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D0" w:rsidRPr="00596F9A" w:rsidRDefault="006F74D0" w:rsidP="00071CCB">
      <w:pPr>
        <w:jc w:val="right"/>
      </w:pPr>
    </w:p>
    <w:p w:rsidR="0001040E" w:rsidRPr="00CF7A91" w:rsidRDefault="0001040E" w:rsidP="002F4FEB">
      <w:pPr>
        <w:pStyle w:val="Nadpis1"/>
        <w:rPr>
          <w:rFonts w:ascii="Times New Roman" w:hAnsi="Times New Roman"/>
          <w:sz w:val="22"/>
          <w:szCs w:val="22"/>
        </w:rPr>
      </w:pPr>
    </w:p>
    <w:p w:rsidR="002F4FEB" w:rsidRDefault="00071CCB" w:rsidP="002F4FEB">
      <w:pPr>
        <w:pStyle w:val="Nadpis1"/>
        <w:rPr>
          <w:rFonts w:ascii="Times New Roman" w:hAnsi="Times New Roman"/>
        </w:rPr>
      </w:pPr>
      <w:r w:rsidRPr="00CF7A91">
        <w:rPr>
          <w:rFonts w:ascii="Times New Roman" w:hAnsi="Times New Roman"/>
        </w:rPr>
        <w:t>K</w:t>
      </w:r>
      <w:r w:rsidR="00A709F9" w:rsidRPr="00CF7A91">
        <w:rPr>
          <w:rFonts w:ascii="Times New Roman" w:hAnsi="Times New Roman"/>
        </w:rPr>
        <w:t>UPN</w:t>
      </w:r>
      <w:r w:rsidRPr="00CF7A91">
        <w:rPr>
          <w:rFonts w:ascii="Times New Roman" w:hAnsi="Times New Roman"/>
        </w:rPr>
        <w:t>Í</w:t>
      </w:r>
      <w:r w:rsidR="002F4FEB" w:rsidRPr="00CF7A91">
        <w:rPr>
          <w:rFonts w:ascii="Times New Roman" w:hAnsi="Times New Roman"/>
        </w:rPr>
        <w:t xml:space="preserve"> SM</w:t>
      </w:r>
      <w:r w:rsidRPr="00CF7A91">
        <w:rPr>
          <w:rFonts w:ascii="Times New Roman" w:hAnsi="Times New Roman"/>
        </w:rPr>
        <w:t>LOUVA</w:t>
      </w:r>
    </w:p>
    <w:p w:rsidR="00D9428F" w:rsidRDefault="00D9428F" w:rsidP="00D9428F"/>
    <w:p w:rsidR="00D9428F" w:rsidRPr="00D9428F" w:rsidRDefault="00D9428F" w:rsidP="00D9428F"/>
    <w:p w:rsidR="007453F9" w:rsidRPr="00CF7A91" w:rsidRDefault="007453F9" w:rsidP="000A3B85">
      <w:pPr>
        <w:rPr>
          <w:rFonts w:eastAsia="Times-Roman"/>
          <w:b/>
          <w:bCs/>
          <w:sz w:val="22"/>
          <w:szCs w:val="22"/>
        </w:rPr>
      </w:pPr>
    </w:p>
    <w:p w:rsidR="007C7FF1" w:rsidRPr="00D9428F" w:rsidRDefault="007C7FF1" w:rsidP="007C7FF1">
      <w:pPr>
        <w:rPr>
          <w:b/>
          <w:sz w:val="22"/>
          <w:szCs w:val="22"/>
        </w:rPr>
      </w:pPr>
      <w:r w:rsidRPr="00D9428F">
        <w:rPr>
          <w:b/>
          <w:sz w:val="22"/>
          <w:szCs w:val="22"/>
        </w:rPr>
        <w:t>Smluvní strany:</w:t>
      </w:r>
    </w:p>
    <w:p w:rsidR="007C7FF1" w:rsidRPr="00D9428F" w:rsidRDefault="007C7FF1" w:rsidP="00A061D2">
      <w:pPr>
        <w:jc w:val="right"/>
        <w:rPr>
          <w:b/>
          <w:sz w:val="22"/>
          <w:szCs w:val="22"/>
        </w:rPr>
      </w:pPr>
    </w:p>
    <w:p w:rsidR="007C7FF1" w:rsidRPr="00D9428F" w:rsidRDefault="007C7FF1" w:rsidP="007C7FF1">
      <w:pPr>
        <w:rPr>
          <w:sz w:val="22"/>
          <w:szCs w:val="22"/>
        </w:rPr>
      </w:pPr>
      <w:proofErr w:type="spellStart"/>
      <w:r w:rsidRPr="00D9428F">
        <w:rPr>
          <w:sz w:val="22"/>
          <w:szCs w:val="22"/>
        </w:rPr>
        <w:t>Af</w:t>
      </w:r>
      <w:proofErr w:type="spellEnd"/>
      <w:r w:rsidRPr="00D9428F">
        <w:rPr>
          <w:sz w:val="22"/>
          <w:szCs w:val="22"/>
        </w:rPr>
        <w:t xml:space="preserve"> Office s.r.o.</w:t>
      </w:r>
    </w:p>
    <w:p w:rsidR="007C7FF1" w:rsidRPr="00D9428F" w:rsidRDefault="007C7FF1" w:rsidP="007C7FF1">
      <w:pPr>
        <w:rPr>
          <w:sz w:val="22"/>
          <w:szCs w:val="22"/>
        </w:rPr>
      </w:pPr>
      <w:r w:rsidRPr="00D9428F">
        <w:rPr>
          <w:sz w:val="22"/>
          <w:szCs w:val="22"/>
        </w:rPr>
        <w:t>se sídlem: Jednořadá 1051/53, Praha 6, 160 00</w:t>
      </w:r>
      <w:r w:rsidRPr="00D9428F">
        <w:rPr>
          <w:sz w:val="22"/>
          <w:szCs w:val="22"/>
        </w:rPr>
        <w:tab/>
      </w:r>
      <w:r w:rsidRPr="00D9428F">
        <w:rPr>
          <w:sz w:val="22"/>
          <w:szCs w:val="22"/>
        </w:rPr>
        <w:tab/>
      </w:r>
    </w:p>
    <w:p w:rsidR="007C7FF1" w:rsidRPr="00D9428F" w:rsidRDefault="007C7FF1" w:rsidP="007C7FF1">
      <w:pPr>
        <w:rPr>
          <w:sz w:val="22"/>
          <w:szCs w:val="22"/>
        </w:rPr>
      </w:pPr>
      <w:r w:rsidRPr="00D9428F">
        <w:rPr>
          <w:sz w:val="22"/>
          <w:szCs w:val="22"/>
        </w:rPr>
        <w:t xml:space="preserve">zastoupený: Danielem </w:t>
      </w:r>
      <w:proofErr w:type="spellStart"/>
      <w:r w:rsidRPr="00D9428F">
        <w:rPr>
          <w:sz w:val="22"/>
          <w:szCs w:val="22"/>
        </w:rPr>
        <w:t>Štembergem</w:t>
      </w:r>
      <w:proofErr w:type="spellEnd"/>
      <w:r w:rsidRPr="00D9428F">
        <w:rPr>
          <w:sz w:val="22"/>
          <w:szCs w:val="22"/>
        </w:rPr>
        <w:t>, jednatelem společnosti</w:t>
      </w:r>
    </w:p>
    <w:p w:rsidR="007C7FF1" w:rsidRPr="00D9428F" w:rsidRDefault="007C7FF1" w:rsidP="007C7FF1">
      <w:pPr>
        <w:rPr>
          <w:sz w:val="22"/>
          <w:szCs w:val="22"/>
        </w:rPr>
      </w:pPr>
      <w:r w:rsidRPr="00D9428F">
        <w:rPr>
          <w:sz w:val="22"/>
          <w:szCs w:val="22"/>
        </w:rPr>
        <w:t>Telefon</w:t>
      </w:r>
      <w:r w:rsidR="005A1491">
        <w:rPr>
          <w:sz w:val="22"/>
          <w:szCs w:val="22"/>
        </w:rPr>
        <w:t xml:space="preserve">: </w:t>
      </w:r>
      <w:bookmarkStart w:id="0" w:name="_GoBack"/>
      <w:bookmarkEnd w:id="0"/>
      <w:r w:rsidR="005A1491">
        <w:rPr>
          <w:sz w:val="22"/>
          <w:szCs w:val="22"/>
        </w:rPr>
        <w:t>XXXXXXXXX</w:t>
      </w:r>
    </w:p>
    <w:p w:rsidR="007C7FF1" w:rsidRPr="00D9428F" w:rsidRDefault="007C7FF1" w:rsidP="007C7FF1">
      <w:pPr>
        <w:rPr>
          <w:sz w:val="22"/>
          <w:szCs w:val="22"/>
        </w:rPr>
      </w:pPr>
      <w:r w:rsidRPr="00D9428F">
        <w:rPr>
          <w:sz w:val="22"/>
          <w:szCs w:val="22"/>
        </w:rPr>
        <w:t>IČO: 26768771</w:t>
      </w:r>
    </w:p>
    <w:p w:rsidR="007C7FF1" w:rsidRPr="00D9428F" w:rsidRDefault="007C7FF1" w:rsidP="007C7FF1">
      <w:pPr>
        <w:tabs>
          <w:tab w:val="center" w:pos="4536"/>
        </w:tabs>
        <w:outlineLvl w:val="0"/>
        <w:rPr>
          <w:sz w:val="22"/>
          <w:szCs w:val="22"/>
        </w:rPr>
      </w:pPr>
      <w:r w:rsidRPr="00D9428F">
        <w:rPr>
          <w:sz w:val="22"/>
          <w:szCs w:val="22"/>
        </w:rPr>
        <w:t>DIČ: CZ26768771</w:t>
      </w:r>
      <w:r w:rsidRPr="00D9428F">
        <w:rPr>
          <w:sz w:val="22"/>
          <w:szCs w:val="22"/>
        </w:rPr>
        <w:tab/>
      </w:r>
    </w:p>
    <w:p w:rsidR="007C7FF1" w:rsidRPr="00D9428F" w:rsidRDefault="007C7FF1" w:rsidP="007C7FF1">
      <w:pPr>
        <w:rPr>
          <w:sz w:val="22"/>
          <w:szCs w:val="22"/>
        </w:rPr>
      </w:pPr>
      <w:r w:rsidRPr="00D9428F">
        <w:rPr>
          <w:sz w:val="22"/>
          <w:szCs w:val="22"/>
        </w:rPr>
        <w:t>Bankovní spojení: 1031029900/5500</w:t>
      </w:r>
    </w:p>
    <w:p w:rsidR="007C7FF1" w:rsidRDefault="007C7FF1" w:rsidP="007C7FF1">
      <w:pPr>
        <w:rPr>
          <w:sz w:val="22"/>
          <w:szCs w:val="22"/>
        </w:rPr>
      </w:pPr>
      <w:r w:rsidRPr="00D9428F">
        <w:rPr>
          <w:sz w:val="22"/>
          <w:szCs w:val="22"/>
        </w:rPr>
        <w:t>(dále jen „prodávající“)</w:t>
      </w:r>
    </w:p>
    <w:p w:rsidR="00A11969" w:rsidRPr="00D9428F" w:rsidRDefault="00A11969" w:rsidP="007C7FF1">
      <w:pPr>
        <w:rPr>
          <w:sz w:val="22"/>
          <w:szCs w:val="22"/>
        </w:rPr>
      </w:pPr>
    </w:p>
    <w:p w:rsidR="007C7FF1" w:rsidRDefault="00A11969" w:rsidP="007C7FF1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11969" w:rsidRPr="00D9428F" w:rsidRDefault="00A11969" w:rsidP="007C7FF1">
      <w:pPr>
        <w:jc w:val="both"/>
        <w:rPr>
          <w:sz w:val="22"/>
          <w:szCs w:val="22"/>
        </w:rPr>
      </w:pPr>
    </w:p>
    <w:p w:rsidR="007C7FF1" w:rsidRPr="00D9428F" w:rsidRDefault="007C7FF1" w:rsidP="007C7FF1">
      <w:pPr>
        <w:jc w:val="both"/>
        <w:rPr>
          <w:sz w:val="22"/>
          <w:szCs w:val="22"/>
        </w:rPr>
      </w:pPr>
      <w:r w:rsidRPr="00D9428F">
        <w:rPr>
          <w:sz w:val="22"/>
          <w:szCs w:val="22"/>
        </w:rPr>
        <w:t xml:space="preserve">Konzervatoř a Vyšší odborná škola Jaroslava Ježka </w:t>
      </w:r>
    </w:p>
    <w:p w:rsidR="007C7FF1" w:rsidRPr="00D9428F" w:rsidRDefault="007C7FF1" w:rsidP="007C7FF1">
      <w:pPr>
        <w:jc w:val="both"/>
        <w:rPr>
          <w:sz w:val="22"/>
          <w:szCs w:val="22"/>
        </w:rPr>
      </w:pPr>
      <w:r w:rsidRPr="00D9428F">
        <w:rPr>
          <w:sz w:val="22"/>
          <w:szCs w:val="22"/>
        </w:rPr>
        <w:t>se sídlem: Roškotova 4/1692, 140 00 Praha 4 - Braník</w:t>
      </w:r>
    </w:p>
    <w:p w:rsidR="007C7FF1" w:rsidRPr="00D9428F" w:rsidRDefault="00E158C1" w:rsidP="007C7F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7C7FF1" w:rsidRPr="00D9428F">
        <w:rPr>
          <w:sz w:val="22"/>
          <w:szCs w:val="22"/>
        </w:rPr>
        <w:t xml:space="preserve">Eduardem </w:t>
      </w:r>
      <w:proofErr w:type="spellStart"/>
      <w:r w:rsidR="007C7FF1" w:rsidRPr="00D9428F">
        <w:rPr>
          <w:sz w:val="22"/>
          <w:szCs w:val="22"/>
        </w:rPr>
        <w:t>Klezlou</w:t>
      </w:r>
      <w:proofErr w:type="spellEnd"/>
      <w:r w:rsidR="007C7FF1" w:rsidRPr="00D9428F">
        <w:rPr>
          <w:sz w:val="22"/>
          <w:szCs w:val="22"/>
        </w:rPr>
        <w:t>, ředitelem školy</w:t>
      </w:r>
      <w:r w:rsidR="00073D29">
        <w:rPr>
          <w:sz w:val="22"/>
          <w:szCs w:val="22"/>
        </w:rPr>
        <w:t>.</w:t>
      </w:r>
    </w:p>
    <w:p w:rsidR="007C7FF1" w:rsidRPr="00D9428F" w:rsidRDefault="007C7FF1" w:rsidP="007C7FF1">
      <w:pPr>
        <w:jc w:val="both"/>
        <w:rPr>
          <w:sz w:val="22"/>
          <w:szCs w:val="22"/>
        </w:rPr>
      </w:pPr>
      <w:r w:rsidRPr="00D9428F">
        <w:rPr>
          <w:sz w:val="22"/>
          <w:szCs w:val="22"/>
        </w:rPr>
        <w:t>IČ: 63834286</w:t>
      </w:r>
    </w:p>
    <w:p w:rsidR="007C7FF1" w:rsidRPr="00D9428F" w:rsidRDefault="007C7FF1" w:rsidP="007C7FF1">
      <w:pPr>
        <w:jc w:val="both"/>
        <w:rPr>
          <w:sz w:val="22"/>
          <w:szCs w:val="22"/>
        </w:rPr>
      </w:pPr>
      <w:r w:rsidRPr="00D9428F">
        <w:rPr>
          <w:sz w:val="22"/>
          <w:szCs w:val="22"/>
        </w:rPr>
        <w:t xml:space="preserve">Telefon: 241 046 904  </w:t>
      </w:r>
    </w:p>
    <w:p w:rsidR="007C7FF1" w:rsidRPr="00D9428F" w:rsidRDefault="007C7FF1" w:rsidP="007C7FF1">
      <w:pPr>
        <w:jc w:val="both"/>
        <w:rPr>
          <w:sz w:val="22"/>
          <w:szCs w:val="22"/>
        </w:rPr>
      </w:pPr>
      <w:r w:rsidRPr="00D9428F">
        <w:rPr>
          <w:sz w:val="22"/>
          <w:szCs w:val="22"/>
        </w:rPr>
        <w:t xml:space="preserve">Bankovní spojení: PPF banka a.s., </w:t>
      </w:r>
      <w:proofErr w:type="spellStart"/>
      <w:proofErr w:type="gramStart"/>
      <w:r w:rsidRPr="00D9428F">
        <w:rPr>
          <w:sz w:val="22"/>
          <w:szCs w:val="22"/>
        </w:rPr>
        <w:t>č.ú</w:t>
      </w:r>
      <w:proofErr w:type="spellEnd"/>
      <w:r w:rsidRPr="00D9428F">
        <w:rPr>
          <w:sz w:val="22"/>
          <w:szCs w:val="22"/>
        </w:rPr>
        <w:t>.: 2002240007/6000</w:t>
      </w:r>
      <w:proofErr w:type="gramEnd"/>
    </w:p>
    <w:p w:rsidR="007C7FF1" w:rsidRPr="00D9428F" w:rsidRDefault="007C7FF1" w:rsidP="007C7FF1">
      <w:pPr>
        <w:jc w:val="both"/>
        <w:rPr>
          <w:sz w:val="22"/>
          <w:szCs w:val="22"/>
        </w:rPr>
      </w:pPr>
      <w:r w:rsidRPr="00D9428F">
        <w:rPr>
          <w:sz w:val="22"/>
          <w:szCs w:val="22"/>
        </w:rPr>
        <w:t>(dále jen „kupující“)</w:t>
      </w:r>
    </w:p>
    <w:p w:rsidR="007273E7" w:rsidRPr="00D9428F" w:rsidRDefault="007273E7">
      <w:pPr>
        <w:jc w:val="both"/>
        <w:rPr>
          <w:i/>
          <w:iCs/>
          <w:sz w:val="22"/>
          <w:szCs w:val="22"/>
        </w:rPr>
      </w:pPr>
    </w:p>
    <w:p w:rsidR="00CF7A91" w:rsidRPr="00D9428F" w:rsidRDefault="003E2512" w:rsidP="003E2512">
      <w:pPr>
        <w:widowControl w:val="0"/>
        <w:tabs>
          <w:tab w:val="left" w:pos="9072"/>
        </w:tabs>
        <w:ind w:right="283"/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CF7A91" w:rsidRPr="00D9428F">
        <w:rPr>
          <w:sz w:val="22"/>
          <w:szCs w:val="22"/>
        </w:rPr>
        <w:t>íže uvedeného dne, měsíce a roku uzavírají</w:t>
      </w:r>
    </w:p>
    <w:p w:rsidR="006F74D0" w:rsidRDefault="00CF7A91" w:rsidP="003E2512">
      <w:pPr>
        <w:widowControl w:val="0"/>
        <w:tabs>
          <w:tab w:val="left" w:pos="9072"/>
        </w:tabs>
        <w:ind w:right="283"/>
        <w:jc w:val="center"/>
        <w:rPr>
          <w:sz w:val="22"/>
          <w:szCs w:val="22"/>
        </w:rPr>
      </w:pPr>
      <w:r w:rsidRPr="00D9428F">
        <w:rPr>
          <w:sz w:val="22"/>
          <w:szCs w:val="22"/>
        </w:rPr>
        <w:t>v souladu s § 2079 a násl. zákona č. 89/2012 Sb., občanský zákoník, ve znění pozdějších předpisů, tuto kupní smlouvu (dále jen „</w:t>
      </w:r>
      <w:r w:rsidRPr="00D9428F">
        <w:rPr>
          <w:b/>
          <w:sz w:val="22"/>
          <w:szCs w:val="22"/>
        </w:rPr>
        <w:t>Smlouva</w:t>
      </w:r>
      <w:r w:rsidRPr="00D9428F">
        <w:rPr>
          <w:sz w:val="22"/>
          <w:szCs w:val="22"/>
        </w:rPr>
        <w:t>“):</w:t>
      </w:r>
    </w:p>
    <w:p w:rsidR="00FD367B" w:rsidRPr="00D9428F" w:rsidRDefault="00FD367B" w:rsidP="00CF7A91">
      <w:pPr>
        <w:widowControl w:val="0"/>
        <w:tabs>
          <w:tab w:val="left" w:pos="9072"/>
        </w:tabs>
        <w:ind w:right="283"/>
        <w:rPr>
          <w:b/>
          <w:bCs/>
          <w:snapToGrid w:val="0"/>
          <w:sz w:val="22"/>
          <w:szCs w:val="22"/>
        </w:rPr>
      </w:pPr>
    </w:p>
    <w:p w:rsidR="006F74D0" w:rsidRPr="00D9428F" w:rsidRDefault="006F74D0" w:rsidP="00CF7A91">
      <w:pPr>
        <w:widowControl w:val="0"/>
        <w:ind w:right="-48"/>
        <w:rPr>
          <w:b/>
          <w:bCs/>
          <w:snapToGrid w:val="0"/>
          <w:sz w:val="22"/>
          <w:szCs w:val="22"/>
        </w:rPr>
      </w:pPr>
    </w:p>
    <w:p w:rsidR="006F74D0" w:rsidRPr="00CF7A91" w:rsidRDefault="006F74D0" w:rsidP="00CF7A91">
      <w:pPr>
        <w:numPr>
          <w:ilvl w:val="0"/>
          <w:numId w:val="45"/>
        </w:numPr>
        <w:jc w:val="center"/>
        <w:rPr>
          <w:b/>
          <w:sz w:val="22"/>
          <w:szCs w:val="22"/>
        </w:rPr>
      </w:pPr>
      <w:r w:rsidRPr="00CF7A91">
        <w:rPr>
          <w:b/>
          <w:sz w:val="22"/>
          <w:szCs w:val="22"/>
        </w:rPr>
        <w:t>Úvodní ustanovení</w:t>
      </w:r>
    </w:p>
    <w:p w:rsidR="00D966DE" w:rsidRPr="00CF7A91" w:rsidRDefault="00D966DE" w:rsidP="00D966DE">
      <w:pPr>
        <w:rPr>
          <w:sz w:val="22"/>
          <w:szCs w:val="22"/>
        </w:rPr>
      </w:pPr>
    </w:p>
    <w:p w:rsidR="00A44253" w:rsidRPr="0068035F" w:rsidRDefault="007453F9" w:rsidP="003E2512">
      <w:pPr>
        <w:widowControl w:val="0"/>
        <w:numPr>
          <w:ilvl w:val="0"/>
          <w:numId w:val="7"/>
        </w:numPr>
        <w:tabs>
          <w:tab w:val="clear" w:pos="624"/>
          <w:tab w:val="num" w:pos="567"/>
        </w:tabs>
        <w:ind w:right="-48" w:hanging="482"/>
        <w:jc w:val="both"/>
        <w:rPr>
          <w:sz w:val="22"/>
          <w:szCs w:val="22"/>
        </w:rPr>
      </w:pPr>
      <w:r w:rsidRPr="0068035F">
        <w:rPr>
          <w:snapToGrid w:val="0"/>
          <w:sz w:val="22"/>
          <w:szCs w:val="22"/>
        </w:rPr>
        <w:t>Kupní smlouva se uzavírá za účelem</w:t>
      </w:r>
      <w:r w:rsidR="007E77D0" w:rsidRPr="0068035F">
        <w:rPr>
          <w:snapToGrid w:val="0"/>
          <w:sz w:val="22"/>
          <w:szCs w:val="22"/>
        </w:rPr>
        <w:t xml:space="preserve"> </w:t>
      </w:r>
      <w:r w:rsidR="00F06B92" w:rsidRPr="0068035F">
        <w:rPr>
          <w:sz w:val="22"/>
          <w:szCs w:val="22"/>
        </w:rPr>
        <w:t>dodávky související s</w:t>
      </w:r>
      <w:r w:rsidR="002B1966">
        <w:rPr>
          <w:sz w:val="22"/>
          <w:szCs w:val="22"/>
        </w:rPr>
        <w:t> </w:t>
      </w:r>
      <w:r w:rsidR="00F06B92" w:rsidRPr="0068035F">
        <w:rPr>
          <w:sz w:val="22"/>
          <w:szCs w:val="22"/>
        </w:rPr>
        <w:t>vybudováním</w:t>
      </w:r>
      <w:r w:rsidR="002B1966">
        <w:rPr>
          <w:sz w:val="22"/>
          <w:szCs w:val="22"/>
        </w:rPr>
        <w:t xml:space="preserve"> interaktivní</w:t>
      </w:r>
      <w:r w:rsidR="00F06B92" w:rsidRPr="0068035F">
        <w:rPr>
          <w:sz w:val="22"/>
          <w:szCs w:val="22"/>
        </w:rPr>
        <w:t xml:space="preserve"> multimediální</w:t>
      </w:r>
      <w:r w:rsidR="002B1966">
        <w:rPr>
          <w:sz w:val="22"/>
          <w:szCs w:val="22"/>
        </w:rPr>
        <w:t xml:space="preserve"> učebny.</w:t>
      </w:r>
    </w:p>
    <w:p w:rsidR="00F06B92" w:rsidRDefault="00F06B92" w:rsidP="003E2512">
      <w:pPr>
        <w:widowControl w:val="0"/>
        <w:ind w:left="624" w:right="-48"/>
        <w:jc w:val="both"/>
        <w:rPr>
          <w:sz w:val="22"/>
          <w:szCs w:val="22"/>
        </w:rPr>
      </w:pPr>
    </w:p>
    <w:p w:rsidR="00FD367B" w:rsidRPr="0068035F" w:rsidRDefault="00FD367B" w:rsidP="003E2512">
      <w:pPr>
        <w:widowControl w:val="0"/>
        <w:ind w:left="624" w:right="-48"/>
        <w:jc w:val="both"/>
        <w:rPr>
          <w:sz w:val="22"/>
          <w:szCs w:val="22"/>
        </w:rPr>
      </w:pPr>
    </w:p>
    <w:p w:rsidR="007453F9" w:rsidRPr="00CF7A91" w:rsidRDefault="007453F9" w:rsidP="003E2512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CF7A91">
        <w:rPr>
          <w:b/>
          <w:sz w:val="22"/>
          <w:szCs w:val="22"/>
        </w:rPr>
        <w:t>Předmět smlouvy</w:t>
      </w:r>
    </w:p>
    <w:p w:rsidR="00D966DE" w:rsidRPr="00CF7A91" w:rsidRDefault="00D966DE" w:rsidP="003E2512">
      <w:pPr>
        <w:ind w:left="360"/>
        <w:jc w:val="both"/>
        <w:rPr>
          <w:b/>
          <w:sz w:val="22"/>
          <w:szCs w:val="22"/>
        </w:rPr>
      </w:pPr>
    </w:p>
    <w:p w:rsidR="007453F9" w:rsidRPr="00CF7A91" w:rsidRDefault="007453F9" w:rsidP="003E2512">
      <w:pPr>
        <w:numPr>
          <w:ilvl w:val="1"/>
          <w:numId w:val="33"/>
        </w:numPr>
        <w:jc w:val="both"/>
        <w:rPr>
          <w:sz w:val="22"/>
          <w:szCs w:val="22"/>
        </w:rPr>
      </w:pPr>
      <w:r w:rsidRPr="00CF7A91">
        <w:rPr>
          <w:sz w:val="22"/>
          <w:szCs w:val="22"/>
        </w:rPr>
        <w:t xml:space="preserve">Na základě výzvy k podání nabídky </w:t>
      </w:r>
      <w:r w:rsidR="00F06B92">
        <w:rPr>
          <w:sz w:val="22"/>
          <w:szCs w:val="22"/>
        </w:rPr>
        <w:t xml:space="preserve">na </w:t>
      </w:r>
      <w:r w:rsidR="003E2512">
        <w:rPr>
          <w:sz w:val="22"/>
          <w:szCs w:val="22"/>
        </w:rPr>
        <w:t>vybudování</w:t>
      </w:r>
      <w:r w:rsidR="00641E8D">
        <w:rPr>
          <w:sz w:val="22"/>
          <w:szCs w:val="22"/>
        </w:rPr>
        <w:t xml:space="preserve"> interaktivní</w:t>
      </w:r>
      <w:r w:rsidR="00641E8D" w:rsidRPr="0068035F">
        <w:rPr>
          <w:sz w:val="22"/>
          <w:szCs w:val="22"/>
        </w:rPr>
        <w:t xml:space="preserve"> multimediální</w:t>
      </w:r>
      <w:r w:rsidR="00641E8D">
        <w:rPr>
          <w:sz w:val="22"/>
          <w:szCs w:val="22"/>
        </w:rPr>
        <w:t xml:space="preserve"> učebny</w:t>
      </w:r>
      <w:r w:rsidRPr="00CF7A91">
        <w:rPr>
          <w:sz w:val="22"/>
          <w:szCs w:val="22"/>
        </w:rPr>
        <w:t>, dále specifikované v zadávací dokumentaci. Prodáv</w:t>
      </w:r>
      <w:r w:rsidR="006B3385" w:rsidRPr="00CF7A91">
        <w:rPr>
          <w:sz w:val="22"/>
          <w:szCs w:val="22"/>
        </w:rPr>
        <w:t>ající na tuto poptávku reagoval</w:t>
      </w:r>
      <w:r w:rsidRPr="00CF7A91">
        <w:rPr>
          <w:sz w:val="22"/>
          <w:szCs w:val="22"/>
        </w:rPr>
        <w:t xml:space="preserve"> podáním nabídky ze dne</w:t>
      </w:r>
      <w:r w:rsidR="00DD21A5">
        <w:rPr>
          <w:sz w:val="22"/>
          <w:szCs w:val="22"/>
        </w:rPr>
        <w:t xml:space="preserve"> </w:t>
      </w:r>
      <w:r w:rsidR="00641E8D">
        <w:rPr>
          <w:sz w:val="22"/>
          <w:szCs w:val="22"/>
        </w:rPr>
        <w:t>25</w:t>
      </w:r>
      <w:r w:rsidR="00486A12">
        <w:rPr>
          <w:sz w:val="22"/>
          <w:szCs w:val="22"/>
        </w:rPr>
        <w:t>.</w:t>
      </w:r>
      <w:r w:rsidR="003E2512">
        <w:rPr>
          <w:sz w:val="22"/>
          <w:szCs w:val="22"/>
        </w:rPr>
        <w:t xml:space="preserve"> </w:t>
      </w:r>
      <w:r w:rsidR="00486A12">
        <w:rPr>
          <w:sz w:val="22"/>
          <w:szCs w:val="22"/>
        </w:rPr>
        <w:t>8.</w:t>
      </w:r>
      <w:r w:rsidR="003E2512">
        <w:rPr>
          <w:sz w:val="22"/>
          <w:szCs w:val="22"/>
        </w:rPr>
        <w:t xml:space="preserve"> </w:t>
      </w:r>
      <w:r w:rsidR="00486A12">
        <w:rPr>
          <w:sz w:val="22"/>
          <w:szCs w:val="22"/>
        </w:rPr>
        <w:t>201</w:t>
      </w:r>
      <w:r w:rsidR="00641E8D">
        <w:rPr>
          <w:sz w:val="22"/>
          <w:szCs w:val="22"/>
        </w:rPr>
        <w:t>6</w:t>
      </w:r>
      <w:r w:rsidR="005A7AB7" w:rsidRPr="003D1BBD">
        <w:rPr>
          <w:b/>
          <w:sz w:val="22"/>
          <w:szCs w:val="22"/>
        </w:rPr>
        <w:t>,</w:t>
      </w:r>
      <w:r w:rsidRPr="00CF7A91">
        <w:rPr>
          <w:sz w:val="22"/>
          <w:szCs w:val="22"/>
        </w:rPr>
        <w:t xml:space="preserve"> v níž mimo jin</w:t>
      </w:r>
      <w:r w:rsidR="00073D29">
        <w:rPr>
          <w:sz w:val="22"/>
          <w:szCs w:val="22"/>
        </w:rPr>
        <w:t>é specifikoval</w:t>
      </w:r>
      <w:r w:rsidRPr="00CF7A91">
        <w:rPr>
          <w:sz w:val="22"/>
          <w:szCs w:val="22"/>
        </w:rPr>
        <w:t xml:space="preserve"> plnění a podmínky, za nichž bude dodávku realizovat. Kupuj</w:t>
      </w:r>
      <w:r w:rsidR="003E2512">
        <w:rPr>
          <w:sz w:val="22"/>
          <w:szCs w:val="22"/>
        </w:rPr>
        <w:t xml:space="preserve">ící vyhodnotil podanou nabídku </w:t>
      </w:r>
      <w:proofErr w:type="gramStart"/>
      <w:r w:rsidR="003E2512">
        <w:rPr>
          <w:sz w:val="22"/>
          <w:szCs w:val="22"/>
        </w:rPr>
        <w:t>p</w:t>
      </w:r>
      <w:r w:rsidRPr="00CF7A91">
        <w:rPr>
          <w:sz w:val="22"/>
          <w:szCs w:val="22"/>
        </w:rPr>
        <w:t>rodávající</w:t>
      </w:r>
      <w:r w:rsidR="00F8712D" w:rsidRPr="00CF7A91">
        <w:rPr>
          <w:sz w:val="22"/>
          <w:szCs w:val="22"/>
        </w:rPr>
        <w:t>ho</w:t>
      </w:r>
      <w:r w:rsidRPr="00CF7A91">
        <w:rPr>
          <w:sz w:val="22"/>
          <w:szCs w:val="22"/>
        </w:rPr>
        <w:t xml:space="preserve"> jako</w:t>
      </w:r>
      <w:proofErr w:type="gramEnd"/>
      <w:r w:rsidRPr="00CF7A91">
        <w:rPr>
          <w:sz w:val="22"/>
          <w:szCs w:val="22"/>
        </w:rPr>
        <w:t xml:space="preserve"> nejvhodnější na základě výsledku výběrového řízení se smluvní strany dohodly na uzavření této Smlouvy.</w:t>
      </w:r>
    </w:p>
    <w:p w:rsidR="008A2385" w:rsidRPr="00CF7A91" w:rsidRDefault="008A2385" w:rsidP="003E2512">
      <w:pPr>
        <w:ind w:left="120"/>
        <w:jc w:val="both"/>
        <w:rPr>
          <w:sz w:val="22"/>
          <w:szCs w:val="22"/>
        </w:rPr>
      </w:pPr>
    </w:p>
    <w:p w:rsidR="007453F9" w:rsidRDefault="00073D29" w:rsidP="003E2512">
      <w:pPr>
        <w:numPr>
          <w:ilvl w:val="1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7453F9" w:rsidRPr="00CF7A91">
        <w:rPr>
          <w:sz w:val="22"/>
          <w:szCs w:val="22"/>
        </w:rPr>
        <w:t xml:space="preserve">čelem </w:t>
      </w:r>
      <w:r>
        <w:rPr>
          <w:sz w:val="22"/>
          <w:szCs w:val="22"/>
        </w:rPr>
        <w:t xml:space="preserve">smlouvy </w:t>
      </w:r>
      <w:r w:rsidR="007453F9" w:rsidRPr="00CF7A91">
        <w:rPr>
          <w:sz w:val="22"/>
          <w:szCs w:val="22"/>
        </w:rPr>
        <w:t>je stanov</w:t>
      </w:r>
      <w:r>
        <w:rPr>
          <w:sz w:val="22"/>
          <w:szCs w:val="22"/>
        </w:rPr>
        <w:t>ení</w:t>
      </w:r>
      <w:r w:rsidR="007453F9" w:rsidRPr="00CF7A91">
        <w:rPr>
          <w:sz w:val="22"/>
          <w:szCs w:val="22"/>
        </w:rPr>
        <w:t xml:space="preserve"> podmín</w:t>
      </w:r>
      <w:r>
        <w:rPr>
          <w:sz w:val="22"/>
          <w:szCs w:val="22"/>
        </w:rPr>
        <w:t>e</w:t>
      </w:r>
      <w:r w:rsidR="007453F9" w:rsidRPr="00CF7A91">
        <w:rPr>
          <w:sz w:val="22"/>
          <w:szCs w:val="22"/>
        </w:rPr>
        <w:t>k</w:t>
      </w:r>
      <w:r>
        <w:rPr>
          <w:sz w:val="22"/>
          <w:szCs w:val="22"/>
        </w:rPr>
        <w:t xml:space="preserve"> realizace</w:t>
      </w:r>
      <w:r w:rsidR="00460D37" w:rsidRPr="00CF7A91">
        <w:rPr>
          <w:sz w:val="22"/>
          <w:szCs w:val="22"/>
        </w:rPr>
        <w:t xml:space="preserve"> plnění s názvem „</w:t>
      </w:r>
      <w:r w:rsidR="00DD21A5" w:rsidRPr="00F06B92">
        <w:rPr>
          <w:b/>
          <w:sz w:val="22"/>
          <w:szCs w:val="22"/>
        </w:rPr>
        <w:t>Vybudování interaktivní učebny do místa plnění Konzervatoře a Vyšší odborné školy Jaroslava Ježka</w:t>
      </w:r>
      <w:r w:rsidR="00085192">
        <w:rPr>
          <w:sz w:val="22"/>
          <w:szCs w:val="22"/>
        </w:rPr>
        <w:t>.</w:t>
      </w:r>
      <w:r w:rsidR="00460D37" w:rsidRPr="00CF7A91">
        <w:rPr>
          <w:sz w:val="22"/>
          <w:szCs w:val="22"/>
        </w:rPr>
        <w:t>“</w:t>
      </w:r>
      <w:r w:rsidR="007453F9" w:rsidRPr="00CF7A91">
        <w:rPr>
          <w:sz w:val="22"/>
          <w:szCs w:val="22"/>
        </w:rPr>
        <w:t xml:space="preserve"> specifikované touto Smlouvou, a to v souladu se zadávací dokumentací a podanou nabídkou (dále jen „</w:t>
      </w:r>
      <w:r w:rsidR="007453F9" w:rsidRPr="00CF7A91">
        <w:rPr>
          <w:b/>
          <w:sz w:val="22"/>
          <w:szCs w:val="22"/>
        </w:rPr>
        <w:t>předmět plnění</w:t>
      </w:r>
      <w:r w:rsidR="007453F9" w:rsidRPr="00CF7A91">
        <w:rPr>
          <w:sz w:val="22"/>
          <w:szCs w:val="22"/>
        </w:rPr>
        <w:t>“).</w:t>
      </w:r>
    </w:p>
    <w:p w:rsidR="00264EC5" w:rsidRDefault="00264EC5" w:rsidP="003E2512">
      <w:pPr>
        <w:pStyle w:val="Odstavecseseznamem"/>
        <w:jc w:val="both"/>
        <w:rPr>
          <w:sz w:val="22"/>
          <w:szCs w:val="22"/>
        </w:rPr>
      </w:pPr>
    </w:p>
    <w:p w:rsidR="007453F9" w:rsidRPr="00A02A31" w:rsidRDefault="003E2512" w:rsidP="003E2512">
      <w:pPr>
        <w:numPr>
          <w:ilvl w:val="1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Touto Smlouvou se prodávající zavazuje dodat k</w:t>
      </w:r>
      <w:r w:rsidR="00264EC5" w:rsidRPr="00A02A31">
        <w:rPr>
          <w:sz w:val="22"/>
          <w:szCs w:val="22"/>
        </w:rPr>
        <w:t xml:space="preserve">upujícímu předmět plnění, kterým je </w:t>
      </w:r>
      <w:proofErr w:type="gramStart"/>
      <w:r w:rsidR="00264EC5" w:rsidRPr="00A02A31">
        <w:rPr>
          <w:sz w:val="22"/>
          <w:szCs w:val="22"/>
        </w:rPr>
        <w:t>zboží a  instalace</w:t>
      </w:r>
      <w:proofErr w:type="gramEnd"/>
      <w:r w:rsidR="00264EC5" w:rsidRPr="00A02A31">
        <w:rPr>
          <w:sz w:val="22"/>
          <w:szCs w:val="22"/>
        </w:rPr>
        <w:t xml:space="preserve"> – specifikované v Příloze č. </w:t>
      </w:r>
      <w:r w:rsidR="00656C6C">
        <w:rPr>
          <w:sz w:val="22"/>
          <w:szCs w:val="22"/>
        </w:rPr>
        <w:t>1</w:t>
      </w:r>
      <w:r w:rsidR="00264EC5" w:rsidRPr="00A02A31">
        <w:rPr>
          <w:sz w:val="22"/>
          <w:szCs w:val="22"/>
        </w:rPr>
        <w:t xml:space="preserve"> </w:t>
      </w:r>
      <w:r w:rsidR="00264EC5" w:rsidRPr="00A02A31">
        <w:rPr>
          <w:b/>
          <w:sz w:val="22"/>
          <w:szCs w:val="22"/>
        </w:rPr>
        <w:t xml:space="preserve">Nabídková cena (Nabídka </w:t>
      </w:r>
      <w:r w:rsidR="00641E8D" w:rsidRPr="00641E8D">
        <w:rPr>
          <w:b/>
          <w:sz w:val="22"/>
          <w:szCs w:val="22"/>
        </w:rPr>
        <w:t>STE-20161205</w:t>
      </w:r>
      <w:r w:rsidR="00264EC5" w:rsidRPr="00A02A31">
        <w:rPr>
          <w:b/>
          <w:sz w:val="22"/>
          <w:szCs w:val="22"/>
        </w:rPr>
        <w:t>)</w:t>
      </w:r>
      <w:r w:rsidR="00264EC5" w:rsidRPr="00A02A31">
        <w:rPr>
          <w:sz w:val="22"/>
          <w:szCs w:val="22"/>
        </w:rPr>
        <w:t xml:space="preserve"> </w:t>
      </w:r>
      <w:r w:rsidR="007453F9" w:rsidRPr="00A02A31">
        <w:rPr>
          <w:sz w:val="22"/>
          <w:szCs w:val="22"/>
        </w:rPr>
        <w:t xml:space="preserve">této Smlouvy, a převést na </w:t>
      </w:r>
      <w:r w:rsidR="00CF7A91" w:rsidRPr="00A02A31">
        <w:rPr>
          <w:sz w:val="22"/>
          <w:szCs w:val="22"/>
        </w:rPr>
        <w:t>kupujícího</w:t>
      </w:r>
      <w:r w:rsidR="007453F9" w:rsidRPr="00A02A31">
        <w:rPr>
          <w:sz w:val="22"/>
          <w:szCs w:val="22"/>
        </w:rPr>
        <w:t xml:space="preserve"> vlastnické právo k tomuto zboží</w:t>
      </w:r>
      <w:r w:rsidR="00460D37" w:rsidRPr="00A02A31">
        <w:rPr>
          <w:sz w:val="22"/>
          <w:szCs w:val="22"/>
        </w:rPr>
        <w:t>. K</w:t>
      </w:r>
      <w:r w:rsidR="00071CCB" w:rsidRPr="00A02A31">
        <w:rPr>
          <w:sz w:val="22"/>
          <w:szCs w:val="22"/>
        </w:rPr>
        <w:t>upující se zavazuje řádně a </w:t>
      </w:r>
      <w:r w:rsidR="007453F9" w:rsidRPr="00A02A31">
        <w:rPr>
          <w:sz w:val="22"/>
          <w:szCs w:val="22"/>
        </w:rPr>
        <w:t>bez vad dodané zboží převzít a zaplatit za ně sjednanou cenu dle čl. I</w:t>
      </w:r>
      <w:r w:rsidR="008A2385" w:rsidRPr="00A02A31">
        <w:rPr>
          <w:sz w:val="22"/>
          <w:szCs w:val="22"/>
        </w:rPr>
        <w:t>V</w:t>
      </w:r>
      <w:r w:rsidR="007453F9" w:rsidRPr="00A02A31">
        <w:rPr>
          <w:sz w:val="22"/>
          <w:szCs w:val="22"/>
        </w:rPr>
        <w:t>. této Smlouvy.</w:t>
      </w:r>
    </w:p>
    <w:p w:rsidR="008A2385" w:rsidRDefault="008A2385" w:rsidP="003E2512">
      <w:pPr>
        <w:jc w:val="both"/>
        <w:rPr>
          <w:sz w:val="22"/>
          <w:szCs w:val="22"/>
        </w:rPr>
      </w:pPr>
    </w:p>
    <w:p w:rsidR="00FD367B" w:rsidRDefault="00FD367B" w:rsidP="003E2512">
      <w:pPr>
        <w:jc w:val="both"/>
        <w:rPr>
          <w:sz w:val="22"/>
          <w:szCs w:val="22"/>
        </w:rPr>
      </w:pPr>
    </w:p>
    <w:p w:rsidR="00FD367B" w:rsidRDefault="00FD367B" w:rsidP="003E2512">
      <w:pPr>
        <w:jc w:val="both"/>
        <w:rPr>
          <w:sz w:val="22"/>
          <w:szCs w:val="22"/>
        </w:rPr>
      </w:pPr>
    </w:p>
    <w:p w:rsidR="00FD367B" w:rsidRDefault="00FD367B" w:rsidP="003E2512">
      <w:pPr>
        <w:jc w:val="both"/>
        <w:rPr>
          <w:sz w:val="22"/>
          <w:szCs w:val="22"/>
        </w:rPr>
      </w:pPr>
    </w:p>
    <w:p w:rsidR="00FD367B" w:rsidRPr="00CF7A91" w:rsidRDefault="00FD367B" w:rsidP="003E2512">
      <w:pPr>
        <w:jc w:val="both"/>
        <w:rPr>
          <w:sz w:val="22"/>
          <w:szCs w:val="22"/>
        </w:rPr>
      </w:pPr>
    </w:p>
    <w:p w:rsidR="007453F9" w:rsidRPr="00CF7A91" w:rsidRDefault="007453F9" w:rsidP="003E2512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CF7A91">
        <w:rPr>
          <w:b/>
          <w:sz w:val="22"/>
          <w:szCs w:val="22"/>
        </w:rPr>
        <w:t>Doba a místo plnění</w:t>
      </w:r>
    </w:p>
    <w:p w:rsidR="008A2385" w:rsidRPr="00CF7A91" w:rsidRDefault="008A2385" w:rsidP="003E2512">
      <w:pPr>
        <w:ind w:left="360"/>
        <w:jc w:val="both"/>
        <w:rPr>
          <w:b/>
          <w:sz w:val="22"/>
          <w:szCs w:val="22"/>
        </w:rPr>
      </w:pPr>
    </w:p>
    <w:p w:rsidR="00477757" w:rsidRDefault="007453F9" w:rsidP="003E2512">
      <w:pPr>
        <w:numPr>
          <w:ilvl w:val="1"/>
          <w:numId w:val="21"/>
        </w:numPr>
        <w:tabs>
          <w:tab w:val="num" w:pos="851"/>
        </w:tabs>
        <w:ind w:left="851" w:hanging="567"/>
        <w:jc w:val="both"/>
        <w:rPr>
          <w:sz w:val="22"/>
          <w:szCs w:val="22"/>
        </w:rPr>
      </w:pPr>
      <w:r w:rsidRPr="00DD21A5">
        <w:rPr>
          <w:sz w:val="22"/>
          <w:szCs w:val="22"/>
        </w:rPr>
        <w:t>Prodávající se zavazuje dodat předmět plnění dle čl. I</w:t>
      </w:r>
      <w:r w:rsidR="00477757">
        <w:rPr>
          <w:sz w:val="22"/>
          <w:szCs w:val="22"/>
        </w:rPr>
        <w:t>I</w:t>
      </w:r>
      <w:r w:rsidRPr="00DD21A5">
        <w:rPr>
          <w:sz w:val="22"/>
          <w:szCs w:val="22"/>
        </w:rPr>
        <w:t>. odst. 2.</w:t>
      </w:r>
      <w:r w:rsidR="00477757">
        <w:rPr>
          <w:sz w:val="22"/>
          <w:szCs w:val="22"/>
        </w:rPr>
        <w:t>3</w:t>
      </w:r>
      <w:r w:rsidRPr="00DD21A5">
        <w:rPr>
          <w:sz w:val="22"/>
          <w:szCs w:val="22"/>
        </w:rPr>
        <w:t xml:space="preserve"> této Smlouvy proti podpisu předávacího protokolu příp</w:t>
      </w:r>
      <w:r w:rsidR="008A2385" w:rsidRPr="00DD21A5">
        <w:rPr>
          <w:sz w:val="22"/>
          <w:szCs w:val="22"/>
        </w:rPr>
        <w:t>adně</w:t>
      </w:r>
      <w:r w:rsidRPr="00DD21A5">
        <w:rPr>
          <w:sz w:val="22"/>
          <w:szCs w:val="22"/>
        </w:rPr>
        <w:t xml:space="preserve"> dodacího listu. </w:t>
      </w:r>
    </w:p>
    <w:p w:rsidR="0057614B" w:rsidRDefault="0057614B" w:rsidP="003E2512">
      <w:pPr>
        <w:tabs>
          <w:tab w:val="num" w:pos="928"/>
        </w:tabs>
        <w:ind w:left="851"/>
        <w:jc w:val="both"/>
        <w:rPr>
          <w:sz w:val="22"/>
          <w:szCs w:val="22"/>
        </w:rPr>
      </w:pPr>
    </w:p>
    <w:p w:rsidR="00477757" w:rsidRPr="00B6576D" w:rsidRDefault="00477757" w:rsidP="003E2512">
      <w:pPr>
        <w:numPr>
          <w:ilvl w:val="1"/>
          <w:numId w:val="21"/>
        </w:numPr>
        <w:tabs>
          <w:tab w:val="num" w:pos="709"/>
        </w:tabs>
        <w:ind w:left="567" w:hanging="283"/>
        <w:jc w:val="both"/>
        <w:rPr>
          <w:sz w:val="22"/>
          <w:szCs w:val="22"/>
        </w:rPr>
      </w:pPr>
      <w:r w:rsidRPr="00477757">
        <w:rPr>
          <w:sz w:val="22"/>
          <w:szCs w:val="22"/>
        </w:rPr>
        <w:t xml:space="preserve"> </w:t>
      </w:r>
      <w:r w:rsidR="00123030">
        <w:rPr>
          <w:sz w:val="22"/>
          <w:szCs w:val="22"/>
        </w:rPr>
        <w:t xml:space="preserve">  </w:t>
      </w:r>
      <w:r w:rsidR="003E2512">
        <w:rPr>
          <w:sz w:val="22"/>
          <w:szCs w:val="22"/>
        </w:rPr>
        <w:t>Místem plnění je sídlo k</w:t>
      </w:r>
      <w:r w:rsidR="00DD21A5" w:rsidRPr="00B6576D">
        <w:rPr>
          <w:sz w:val="22"/>
          <w:szCs w:val="22"/>
        </w:rPr>
        <w:t xml:space="preserve">upujícího </w:t>
      </w:r>
      <w:r w:rsidR="003E2512">
        <w:rPr>
          <w:sz w:val="22"/>
          <w:szCs w:val="22"/>
        </w:rPr>
        <w:t>–</w:t>
      </w:r>
      <w:r w:rsidRPr="00B6576D">
        <w:rPr>
          <w:sz w:val="22"/>
          <w:szCs w:val="22"/>
        </w:rPr>
        <w:t xml:space="preserve"> adres</w:t>
      </w:r>
      <w:r w:rsidR="00641E8D">
        <w:rPr>
          <w:sz w:val="22"/>
          <w:szCs w:val="22"/>
        </w:rPr>
        <w:t>a</w:t>
      </w:r>
      <w:r w:rsidR="003E2512">
        <w:rPr>
          <w:sz w:val="22"/>
          <w:szCs w:val="22"/>
        </w:rPr>
        <w:t>:</w:t>
      </w:r>
      <w:r w:rsidRPr="00B6576D">
        <w:rPr>
          <w:sz w:val="22"/>
          <w:szCs w:val="22"/>
        </w:rPr>
        <w:t xml:space="preserve"> Konzervatoř a Vyšší odborná škola Jaroslava Ježka, </w:t>
      </w:r>
    </w:p>
    <w:p w:rsidR="00754762" w:rsidRDefault="00477757" w:rsidP="003E2512">
      <w:pPr>
        <w:ind w:left="851" w:hanging="851"/>
        <w:jc w:val="both"/>
        <w:rPr>
          <w:sz w:val="22"/>
          <w:szCs w:val="22"/>
        </w:rPr>
      </w:pPr>
      <w:r w:rsidRPr="00B6576D">
        <w:rPr>
          <w:sz w:val="22"/>
          <w:szCs w:val="22"/>
        </w:rPr>
        <w:t xml:space="preserve">              </w:t>
      </w:r>
      <w:r w:rsidR="00B6576D">
        <w:rPr>
          <w:sz w:val="22"/>
          <w:szCs w:val="22"/>
        </w:rPr>
        <w:t xml:space="preserve"> </w:t>
      </w:r>
      <w:r w:rsidRPr="00B6576D">
        <w:rPr>
          <w:sz w:val="22"/>
          <w:szCs w:val="22"/>
        </w:rPr>
        <w:t xml:space="preserve">Roškotova 4/1692, 140 00 Praha 4 </w:t>
      </w:r>
      <w:r w:rsidR="00754762">
        <w:rPr>
          <w:sz w:val="22"/>
          <w:szCs w:val="22"/>
        </w:rPr>
        <w:t>–</w:t>
      </w:r>
      <w:r w:rsidRPr="00B6576D">
        <w:rPr>
          <w:sz w:val="22"/>
          <w:szCs w:val="22"/>
        </w:rPr>
        <w:t xml:space="preserve"> Braník</w:t>
      </w:r>
      <w:r w:rsidR="00641E8D">
        <w:rPr>
          <w:sz w:val="22"/>
          <w:szCs w:val="22"/>
        </w:rPr>
        <w:t>, místnost 304A.</w:t>
      </w:r>
    </w:p>
    <w:p w:rsidR="0057614B" w:rsidRPr="00B6576D" w:rsidRDefault="0057614B" w:rsidP="003E2512">
      <w:pPr>
        <w:ind w:left="851" w:hanging="851"/>
        <w:jc w:val="both"/>
        <w:rPr>
          <w:sz w:val="22"/>
          <w:szCs w:val="22"/>
        </w:rPr>
      </w:pPr>
    </w:p>
    <w:p w:rsidR="00123030" w:rsidRDefault="00CF7A91" w:rsidP="003E2512">
      <w:pPr>
        <w:numPr>
          <w:ilvl w:val="1"/>
          <w:numId w:val="21"/>
        </w:numPr>
        <w:tabs>
          <w:tab w:val="num" w:pos="851"/>
        </w:tabs>
        <w:ind w:left="851" w:hanging="567"/>
        <w:jc w:val="both"/>
        <w:rPr>
          <w:sz w:val="22"/>
          <w:szCs w:val="22"/>
        </w:rPr>
      </w:pPr>
      <w:r w:rsidRPr="00123030">
        <w:rPr>
          <w:sz w:val="22"/>
          <w:szCs w:val="22"/>
        </w:rPr>
        <w:t>Vlastnické právo k předmětu plnění specifikovaném</w:t>
      </w:r>
      <w:r w:rsidR="0050031F">
        <w:rPr>
          <w:sz w:val="22"/>
          <w:szCs w:val="22"/>
        </w:rPr>
        <w:t>u</w:t>
      </w:r>
      <w:r w:rsidRPr="00123030">
        <w:rPr>
          <w:sz w:val="22"/>
          <w:szCs w:val="22"/>
        </w:rPr>
        <w:t xml:space="preserve"> touto Smlouvou</w:t>
      </w:r>
      <w:r w:rsidR="0050031F">
        <w:rPr>
          <w:sz w:val="22"/>
          <w:szCs w:val="22"/>
        </w:rPr>
        <w:t xml:space="preserve"> k</w:t>
      </w:r>
      <w:r w:rsidRPr="00123030">
        <w:rPr>
          <w:sz w:val="22"/>
          <w:szCs w:val="22"/>
        </w:rPr>
        <w:t>upující nabývá v</w:t>
      </w:r>
      <w:r w:rsidR="00D85F98">
        <w:rPr>
          <w:sz w:val="22"/>
          <w:szCs w:val="22"/>
        </w:rPr>
        <w:t> </w:t>
      </w:r>
      <w:r w:rsidRPr="00123030">
        <w:rPr>
          <w:sz w:val="22"/>
          <w:szCs w:val="22"/>
        </w:rPr>
        <w:t>plném</w:t>
      </w:r>
      <w:r w:rsidR="00D85F98">
        <w:rPr>
          <w:sz w:val="22"/>
          <w:szCs w:val="22"/>
        </w:rPr>
        <w:t xml:space="preserve"> </w:t>
      </w:r>
      <w:r w:rsidRPr="00123030">
        <w:rPr>
          <w:sz w:val="22"/>
          <w:szCs w:val="22"/>
        </w:rPr>
        <w:t xml:space="preserve">rozsahu okamžikem převzetí zboží. Okamžik převzetí zboží je zároveň dnem </w:t>
      </w:r>
      <w:r w:rsidR="00123030">
        <w:rPr>
          <w:sz w:val="22"/>
          <w:szCs w:val="22"/>
        </w:rPr>
        <w:t>uskutečnění zdanitelného plnění.</w:t>
      </w:r>
    </w:p>
    <w:p w:rsidR="0057614B" w:rsidRDefault="0057614B" w:rsidP="003E2512">
      <w:pPr>
        <w:tabs>
          <w:tab w:val="num" w:pos="928"/>
        </w:tabs>
        <w:ind w:left="851"/>
        <w:jc w:val="both"/>
        <w:rPr>
          <w:sz w:val="22"/>
          <w:szCs w:val="22"/>
        </w:rPr>
      </w:pPr>
    </w:p>
    <w:p w:rsidR="00754762" w:rsidRDefault="00CF7A91" w:rsidP="003E2512">
      <w:pPr>
        <w:numPr>
          <w:ilvl w:val="1"/>
          <w:numId w:val="21"/>
        </w:numPr>
        <w:tabs>
          <w:tab w:val="num" w:pos="851"/>
        </w:tabs>
        <w:ind w:left="851" w:hanging="567"/>
        <w:jc w:val="both"/>
        <w:rPr>
          <w:sz w:val="22"/>
          <w:szCs w:val="22"/>
        </w:rPr>
      </w:pPr>
      <w:r w:rsidRPr="00123030">
        <w:rPr>
          <w:sz w:val="22"/>
          <w:szCs w:val="22"/>
        </w:rPr>
        <w:t xml:space="preserve">Nebezpečí vzniku škody na předmětu plnění nebo jeho </w:t>
      </w:r>
      <w:r w:rsidR="0050031F">
        <w:rPr>
          <w:sz w:val="22"/>
          <w:szCs w:val="22"/>
        </w:rPr>
        <w:t>ztráty či odcizení přechází na k</w:t>
      </w:r>
      <w:r w:rsidRPr="00123030">
        <w:rPr>
          <w:sz w:val="22"/>
          <w:szCs w:val="22"/>
        </w:rPr>
        <w:t>upující</w:t>
      </w:r>
      <w:r w:rsidR="0050031F">
        <w:rPr>
          <w:sz w:val="22"/>
          <w:szCs w:val="22"/>
        </w:rPr>
        <w:t>ho</w:t>
      </w:r>
      <w:r w:rsidR="00123030" w:rsidRPr="00123030">
        <w:rPr>
          <w:sz w:val="22"/>
          <w:szCs w:val="22"/>
        </w:rPr>
        <w:t xml:space="preserve"> </w:t>
      </w:r>
      <w:r w:rsidRPr="00123030">
        <w:rPr>
          <w:sz w:val="22"/>
          <w:szCs w:val="22"/>
        </w:rPr>
        <w:t>dnem dodání předmětu plnění do místa plnění, a to okamžike</w:t>
      </w:r>
      <w:bookmarkStart w:id="1" w:name="_Toc447007782"/>
      <w:bookmarkStart w:id="2" w:name="_Toc447008019"/>
      <w:r w:rsidR="00754762">
        <w:rPr>
          <w:sz w:val="22"/>
          <w:szCs w:val="22"/>
        </w:rPr>
        <w:t>m podpisu předávacího protokolu.</w:t>
      </w:r>
    </w:p>
    <w:p w:rsidR="0057614B" w:rsidRDefault="0057614B" w:rsidP="003E2512">
      <w:pPr>
        <w:tabs>
          <w:tab w:val="num" w:pos="928"/>
        </w:tabs>
        <w:ind w:left="851"/>
        <w:jc w:val="both"/>
        <w:rPr>
          <w:sz w:val="22"/>
          <w:szCs w:val="22"/>
        </w:rPr>
      </w:pPr>
    </w:p>
    <w:p w:rsidR="00754762" w:rsidRDefault="00754762" w:rsidP="003E2512">
      <w:pPr>
        <w:numPr>
          <w:ilvl w:val="1"/>
          <w:numId w:val="21"/>
        </w:numPr>
        <w:tabs>
          <w:tab w:val="num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r w:rsidR="00641E8D">
        <w:rPr>
          <w:sz w:val="22"/>
          <w:szCs w:val="22"/>
        </w:rPr>
        <w:t>zahájení dodáv</w:t>
      </w:r>
      <w:r w:rsidR="0050031F">
        <w:rPr>
          <w:sz w:val="22"/>
          <w:szCs w:val="22"/>
        </w:rPr>
        <w:t>ky a služeb ihned po podepsání S</w:t>
      </w:r>
      <w:r w:rsidR="00641E8D">
        <w:rPr>
          <w:sz w:val="22"/>
          <w:szCs w:val="22"/>
        </w:rPr>
        <w:t>mlouvy.</w:t>
      </w:r>
    </w:p>
    <w:p w:rsidR="0057614B" w:rsidRDefault="0057614B" w:rsidP="003E2512">
      <w:pPr>
        <w:pStyle w:val="Odstavecseseznamem"/>
        <w:jc w:val="both"/>
        <w:rPr>
          <w:sz w:val="22"/>
          <w:szCs w:val="22"/>
        </w:rPr>
      </w:pPr>
    </w:p>
    <w:p w:rsidR="00641E8D" w:rsidRPr="00123030" w:rsidRDefault="00641E8D" w:rsidP="003E2512">
      <w:pPr>
        <w:numPr>
          <w:ilvl w:val="1"/>
          <w:numId w:val="21"/>
        </w:numPr>
        <w:tabs>
          <w:tab w:val="num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Předpokládaný termín dodání předmětu plnění do 9.</w:t>
      </w:r>
      <w:r w:rsidR="0050031F">
        <w:rPr>
          <w:sz w:val="22"/>
          <w:szCs w:val="22"/>
        </w:rPr>
        <w:t xml:space="preserve"> </w:t>
      </w:r>
      <w:r>
        <w:rPr>
          <w:sz w:val="22"/>
          <w:szCs w:val="22"/>
        </w:rPr>
        <w:t>9.</w:t>
      </w:r>
      <w:r w:rsidR="0050031F">
        <w:rPr>
          <w:sz w:val="22"/>
          <w:szCs w:val="22"/>
        </w:rPr>
        <w:t xml:space="preserve"> </w:t>
      </w:r>
      <w:r>
        <w:rPr>
          <w:sz w:val="22"/>
          <w:szCs w:val="22"/>
        </w:rPr>
        <w:t>2016.</w:t>
      </w:r>
    </w:p>
    <w:bookmarkEnd w:id="1"/>
    <w:bookmarkEnd w:id="2"/>
    <w:p w:rsidR="007453F9" w:rsidRPr="00CF7A91" w:rsidRDefault="007453F9" w:rsidP="003E2512">
      <w:pPr>
        <w:jc w:val="both"/>
        <w:rPr>
          <w:sz w:val="22"/>
          <w:szCs w:val="22"/>
        </w:rPr>
      </w:pPr>
    </w:p>
    <w:p w:rsidR="007453F9" w:rsidRPr="00CF7A91" w:rsidRDefault="007453F9" w:rsidP="003E2512">
      <w:pPr>
        <w:jc w:val="both"/>
        <w:rPr>
          <w:sz w:val="22"/>
          <w:szCs w:val="22"/>
        </w:rPr>
      </w:pPr>
    </w:p>
    <w:p w:rsidR="007453F9" w:rsidRPr="00CF7A91" w:rsidRDefault="007453F9" w:rsidP="003E2512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CF7A91">
        <w:rPr>
          <w:b/>
          <w:sz w:val="22"/>
          <w:szCs w:val="22"/>
        </w:rPr>
        <w:t>Cena plnění a platební podmínky</w:t>
      </w:r>
    </w:p>
    <w:p w:rsidR="008A2385" w:rsidRPr="00CF7A91" w:rsidRDefault="008A2385" w:rsidP="003E2512">
      <w:pPr>
        <w:ind w:left="360"/>
        <w:jc w:val="both"/>
        <w:rPr>
          <w:b/>
          <w:sz w:val="22"/>
          <w:szCs w:val="22"/>
        </w:rPr>
      </w:pPr>
    </w:p>
    <w:p w:rsidR="007453F9" w:rsidRPr="00992C9D" w:rsidRDefault="008A2385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 w:rsidRPr="00992C9D">
        <w:rPr>
          <w:sz w:val="22"/>
          <w:szCs w:val="22"/>
        </w:rPr>
        <w:t>Ku</w:t>
      </w:r>
      <w:r w:rsidR="007453F9" w:rsidRPr="00992C9D">
        <w:rPr>
          <w:sz w:val="22"/>
          <w:szCs w:val="22"/>
        </w:rPr>
        <w:t xml:space="preserve">pní cena plnění </w:t>
      </w:r>
      <w:r w:rsidR="006856FE">
        <w:rPr>
          <w:sz w:val="22"/>
          <w:szCs w:val="22"/>
        </w:rPr>
        <w:t>je</w:t>
      </w:r>
      <w:r w:rsidR="007453F9" w:rsidRPr="00992C9D">
        <w:rPr>
          <w:sz w:val="22"/>
          <w:szCs w:val="22"/>
        </w:rPr>
        <w:t xml:space="preserve"> sjednána podle cenové nabídky</w:t>
      </w:r>
      <w:r w:rsidR="0050031F">
        <w:rPr>
          <w:sz w:val="22"/>
          <w:szCs w:val="22"/>
        </w:rPr>
        <w:t xml:space="preserve"> - </w:t>
      </w:r>
      <w:r w:rsidR="00992C9D" w:rsidRPr="00992C9D">
        <w:rPr>
          <w:sz w:val="22"/>
          <w:szCs w:val="22"/>
        </w:rPr>
        <w:t xml:space="preserve"> </w:t>
      </w:r>
      <w:r w:rsidR="00992C9D" w:rsidRPr="00A02A31">
        <w:rPr>
          <w:b/>
          <w:sz w:val="22"/>
          <w:szCs w:val="22"/>
        </w:rPr>
        <w:t xml:space="preserve">Nabídka </w:t>
      </w:r>
      <w:r w:rsidR="00633E30" w:rsidRPr="00633E30">
        <w:rPr>
          <w:b/>
          <w:sz w:val="22"/>
          <w:szCs w:val="22"/>
        </w:rPr>
        <w:t>STE-20161205</w:t>
      </w:r>
      <w:r w:rsidR="0050031F">
        <w:rPr>
          <w:sz w:val="22"/>
          <w:szCs w:val="22"/>
        </w:rPr>
        <w:t xml:space="preserve"> </w:t>
      </w:r>
      <w:r w:rsidR="007453F9" w:rsidRPr="00992C9D">
        <w:rPr>
          <w:sz w:val="22"/>
          <w:szCs w:val="22"/>
        </w:rPr>
        <w:t xml:space="preserve"> a to v</w:t>
      </w:r>
      <w:r w:rsidR="00992C9D" w:rsidRPr="00992C9D">
        <w:rPr>
          <w:sz w:val="22"/>
          <w:szCs w:val="22"/>
        </w:rPr>
        <w:t xml:space="preserve"> konečné</w:t>
      </w:r>
      <w:r w:rsidR="007453F9" w:rsidRPr="00992C9D">
        <w:rPr>
          <w:sz w:val="22"/>
          <w:szCs w:val="22"/>
        </w:rPr>
        <w:t xml:space="preserve"> výši </w:t>
      </w:r>
      <w:r w:rsidR="00633E30">
        <w:rPr>
          <w:b/>
          <w:sz w:val="22"/>
          <w:szCs w:val="22"/>
        </w:rPr>
        <w:t>138 182</w:t>
      </w:r>
      <w:r w:rsidR="002E0895" w:rsidRPr="00A02A31">
        <w:rPr>
          <w:b/>
          <w:sz w:val="22"/>
          <w:szCs w:val="22"/>
        </w:rPr>
        <w:t>,-</w:t>
      </w:r>
      <w:r w:rsidR="007453F9" w:rsidRPr="00A02A31">
        <w:rPr>
          <w:b/>
          <w:sz w:val="22"/>
          <w:szCs w:val="22"/>
        </w:rPr>
        <w:t xml:space="preserve"> Kč včetně DPH</w:t>
      </w:r>
      <w:r w:rsidR="00E370CA" w:rsidRPr="00992C9D">
        <w:rPr>
          <w:b/>
          <w:sz w:val="22"/>
          <w:szCs w:val="22"/>
        </w:rPr>
        <w:t xml:space="preserve"> </w:t>
      </w:r>
      <w:r w:rsidR="00992C9D" w:rsidRPr="00992C9D">
        <w:rPr>
          <w:sz w:val="22"/>
          <w:szCs w:val="22"/>
        </w:rPr>
        <w:t>a je tvořena souhrnem cen zboží, jak je uvedeno v</w:t>
      </w:r>
      <w:r w:rsidR="0050031F">
        <w:rPr>
          <w:sz w:val="22"/>
          <w:szCs w:val="22"/>
        </w:rPr>
        <w:t> nabídce ze dne 25. 8. 2016.</w:t>
      </w:r>
    </w:p>
    <w:p w:rsidR="00E370CA" w:rsidRPr="00CF7A91" w:rsidRDefault="00E370CA" w:rsidP="003E2512">
      <w:pPr>
        <w:ind w:left="119"/>
        <w:jc w:val="both"/>
        <w:rPr>
          <w:sz w:val="22"/>
          <w:szCs w:val="22"/>
        </w:rPr>
      </w:pPr>
    </w:p>
    <w:p w:rsidR="00633E30" w:rsidRDefault="00CF7A91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Kupní cena je cenou konečnou. </w:t>
      </w:r>
    </w:p>
    <w:p w:rsidR="00633E30" w:rsidRDefault="00633E30" w:rsidP="003E2512">
      <w:pPr>
        <w:pStyle w:val="Odstavecseseznamem"/>
        <w:jc w:val="both"/>
        <w:rPr>
          <w:sz w:val="22"/>
          <w:szCs w:val="22"/>
        </w:rPr>
      </w:pPr>
    </w:p>
    <w:p w:rsidR="00E370CA" w:rsidRDefault="00633E30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Součástí ceny jsou veškeré náklady odpovídající předmětu plnění uvedenému v 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 2.6 a 3.1.4 výzvy </w:t>
      </w:r>
      <w:proofErr w:type="gramStart"/>
      <w:r w:rsidR="00C546E7">
        <w:rPr>
          <w:sz w:val="22"/>
          <w:szCs w:val="22"/>
        </w:rPr>
        <w:t>č.j.</w:t>
      </w:r>
      <w:proofErr w:type="gramEnd"/>
      <w:r w:rsidR="00C546E7">
        <w:rPr>
          <w:sz w:val="22"/>
          <w:szCs w:val="22"/>
        </w:rPr>
        <w:t xml:space="preserve"> KJJ 618/2016</w:t>
      </w:r>
      <w:r>
        <w:rPr>
          <w:sz w:val="22"/>
          <w:szCs w:val="22"/>
        </w:rPr>
        <w:t>k vybudování interaktivní učebny, včetně doby záruky dopravy a kompletní montáže všech částí, elektro i datových tras, včetně kabeláže a montážního materiálu, provedení výchozí revize a zaškolení obsluhy (pedagogických pracovníků). Součástí ceny jsou dále i veškeré poplatky a daňová či jiná zatíž</w:t>
      </w:r>
      <w:r w:rsidR="00C546E7">
        <w:rPr>
          <w:sz w:val="22"/>
          <w:szCs w:val="22"/>
        </w:rPr>
        <w:t>ení spojená s plněním předmětu S</w:t>
      </w:r>
      <w:r>
        <w:rPr>
          <w:sz w:val="22"/>
          <w:szCs w:val="22"/>
        </w:rPr>
        <w:t>mlouvy, která jdou v k</w:t>
      </w:r>
      <w:r w:rsidR="00C546E7">
        <w:rPr>
          <w:sz w:val="22"/>
          <w:szCs w:val="22"/>
        </w:rPr>
        <w:t>onečném důsledku k tíži kupujícího</w:t>
      </w:r>
      <w:r>
        <w:rPr>
          <w:sz w:val="22"/>
          <w:szCs w:val="22"/>
        </w:rPr>
        <w:t>.</w:t>
      </w:r>
    </w:p>
    <w:p w:rsidR="00E370CA" w:rsidRPr="00CF7A91" w:rsidRDefault="00E370CA" w:rsidP="003E2512">
      <w:pPr>
        <w:jc w:val="both"/>
        <w:rPr>
          <w:sz w:val="22"/>
          <w:szCs w:val="22"/>
        </w:rPr>
      </w:pPr>
    </w:p>
    <w:p w:rsidR="007453F9" w:rsidRDefault="00E370CA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 w:rsidRPr="00CF7A91">
        <w:rPr>
          <w:sz w:val="22"/>
          <w:szCs w:val="22"/>
        </w:rPr>
        <w:t>C</w:t>
      </w:r>
      <w:r w:rsidR="007453F9" w:rsidRPr="00CF7A91">
        <w:rPr>
          <w:sz w:val="22"/>
          <w:szCs w:val="22"/>
        </w:rPr>
        <w:t xml:space="preserve">ena plnění je hrazena v české měně na základě daňového dokladu </w:t>
      </w:r>
      <w:r w:rsidR="00C546E7">
        <w:rPr>
          <w:sz w:val="22"/>
          <w:szCs w:val="22"/>
        </w:rPr>
        <w:t>– faktury. Cena za plnění bude p</w:t>
      </w:r>
      <w:r w:rsidR="007453F9" w:rsidRPr="00CF7A91">
        <w:rPr>
          <w:sz w:val="22"/>
          <w:szCs w:val="22"/>
        </w:rPr>
        <w:t>rodávající</w:t>
      </w:r>
      <w:r w:rsidR="00F8712D" w:rsidRPr="00CF7A91">
        <w:rPr>
          <w:sz w:val="22"/>
          <w:szCs w:val="22"/>
        </w:rPr>
        <w:t>m</w:t>
      </w:r>
      <w:r w:rsidR="007453F9" w:rsidRPr="00CF7A91">
        <w:rPr>
          <w:sz w:val="22"/>
          <w:szCs w:val="22"/>
        </w:rPr>
        <w:t xml:space="preserve"> fakturována d</w:t>
      </w:r>
      <w:r w:rsidR="00C546E7">
        <w:rPr>
          <w:sz w:val="22"/>
          <w:szCs w:val="22"/>
        </w:rPr>
        <w:t>o 15 dnů ode dne dodání plnění k</w:t>
      </w:r>
      <w:r w:rsidR="007453F9" w:rsidRPr="00CF7A91">
        <w:rPr>
          <w:sz w:val="22"/>
          <w:szCs w:val="22"/>
        </w:rPr>
        <w:t>upující</w:t>
      </w:r>
      <w:r w:rsidR="00F8712D" w:rsidRPr="00CF7A91">
        <w:rPr>
          <w:sz w:val="22"/>
          <w:szCs w:val="22"/>
        </w:rPr>
        <w:t>m</w:t>
      </w:r>
      <w:r w:rsidR="00CF7A91">
        <w:rPr>
          <w:sz w:val="22"/>
          <w:szCs w:val="22"/>
        </w:rPr>
        <w:t>u</w:t>
      </w:r>
      <w:r w:rsidR="00A75695">
        <w:rPr>
          <w:sz w:val="22"/>
          <w:szCs w:val="22"/>
        </w:rPr>
        <w:t xml:space="preserve"> na základě předávacího protokolu</w:t>
      </w:r>
      <w:r w:rsidR="007453F9" w:rsidRPr="00CF7A91">
        <w:rPr>
          <w:sz w:val="22"/>
          <w:szCs w:val="22"/>
        </w:rPr>
        <w:t>. Doba splatnos</w:t>
      </w:r>
      <w:r w:rsidR="00A75695">
        <w:rPr>
          <w:sz w:val="22"/>
          <w:szCs w:val="22"/>
        </w:rPr>
        <w:t xml:space="preserve">ti faktury bude činit </w:t>
      </w:r>
      <w:r w:rsidR="00633E30">
        <w:rPr>
          <w:sz w:val="22"/>
          <w:szCs w:val="22"/>
        </w:rPr>
        <w:t>21</w:t>
      </w:r>
      <w:r w:rsidR="007453F9" w:rsidRPr="00CF7A91">
        <w:rPr>
          <w:sz w:val="22"/>
          <w:szCs w:val="22"/>
        </w:rPr>
        <w:t xml:space="preserve"> dn</w:t>
      </w:r>
      <w:r w:rsidR="007034B5">
        <w:rPr>
          <w:sz w:val="22"/>
          <w:szCs w:val="22"/>
        </w:rPr>
        <w:t>ů</w:t>
      </w:r>
      <w:r w:rsidR="00A75695">
        <w:rPr>
          <w:sz w:val="22"/>
          <w:szCs w:val="22"/>
        </w:rPr>
        <w:t xml:space="preserve"> od doručení kupujícímu</w:t>
      </w:r>
      <w:r w:rsidR="009068EB">
        <w:rPr>
          <w:sz w:val="22"/>
          <w:szCs w:val="22"/>
        </w:rPr>
        <w:t>.</w:t>
      </w:r>
      <w:r w:rsidR="007453F9" w:rsidRPr="00CF7A91">
        <w:rPr>
          <w:sz w:val="22"/>
          <w:szCs w:val="22"/>
        </w:rPr>
        <w:t xml:space="preserve"> </w:t>
      </w:r>
    </w:p>
    <w:p w:rsidR="007034B5" w:rsidRDefault="007034B5" w:rsidP="003E2512">
      <w:pPr>
        <w:pStyle w:val="Odstavecseseznamem"/>
        <w:jc w:val="both"/>
        <w:rPr>
          <w:sz w:val="22"/>
          <w:szCs w:val="22"/>
        </w:rPr>
      </w:pPr>
    </w:p>
    <w:p w:rsidR="007034B5" w:rsidRPr="00CF7A91" w:rsidRDefault="007034B5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Prodávající je oprávněn vystavit fakturu po řádném dodání a předání předmětu plnění.</w:t>
      </w:r>
    </w:p>
    <w:p w:rsidR="00E370CA" w:rsidRPr="00CF7A91" w:rsidRDefault="00E370CA" w:rsidP="003E2512">
      <w:pPr>
        <w:jc w:val="both"/>
        <w:rPr>
          <w:sz w:val="22"/>
          <w:szCs w:val="22"/>
        </w:rPr>
      </w:pPr>
    </w:p>
    <w:p w:rsidR="007453F9" w:rsidRPr="00CF7A91" w:rsidRDefault="00E370CA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 w:rsidRPr="00CF7A91">
        <w:rPr>
          <w:sz w:val="22"/>
          <w:szCs w:val="22"/>
        </w:rPr>
        <w:t>P</w:t>
      </w:r>
      <w:r w:rsidR="007453F9" w:rsidRPr="00CF7A91">
        <w:rPr>
          <w:sz w:val="22"/>
          <w:szCs w:val="22"/>
        </w:rPr>
        <w:t>rodávaj</w:t>
      </w:r>
      <w:r w:rsidR="00A75695">
        <w:rPr>
          <w:sz w:val="22"/>
          <w:szCs w:val="22"/>
        </w:rPr>
        <w:t>ící není oprávněn požadovat po k</w:t>
      </w:r>
      <w:r w:rsidR="007453F9" w:rsidRPr="00CF7A91">
        <w:rPr>
          <w:sz w:val="22"/>
          <w:szCs w:val="22"/>
        </w:rPr>
        <w:t>upující</w:t>
      </w:r>
      <w:r w:rsidR="00F8712D" w:rsidRPr="00CF7A91">
        <w:rPr>
          <w:sz w:val="22"/>
          <w:szCs w:val="22"/>
        </w:rPr>
        <w:t>m</w:t>
      </w:r>
      <w:r w:rsidR="007453F9" w:rsidRPr="00CF7A91">
        <w:rPr>
          <w:sz w:val="22"/>
          <w:szCs w:val="22"/>
        </w:rPr>
        <w:t xml:space="preserve"> zálohy.</w:t>
      </w:r>
    </w:p>
    <w:p w:rsidR="00E370CA" w:rsidRPr="00CF7A91" w:rsidRDefault="00E370CA" w:rsidP="003E2512">
      <w:pPr>
        <w:jc w:val="both"/>
        <w:rPr>
          <w:sz w:val="22"/>
          <w:szCs w:val="22"/>
        </w:rPr>
      </w:pPr>
    </w:p>
    <w:p w:rsidR="007453F9" w:rsidRPr="00CF7A91" w:rsidRDefault="00E370CA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 w:rsidRPr="00CF7A91">
        <w:rPr>
          <w:sz w:val="22"/>
          <w:szCs w:val="22"/>
        </w:rPr>
        <w:t>D</w:t>
      </w:r>
      <w:r w:rsidR="007453F9" w:rsidRPr="00CF7A91">
        <w:rPr>
          <w:sz w:val="22"/>
          <w:szCs w:val="22"/>
        </w:rPr>
        <w:t>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</w:t>
      </w:r>
      <w:r w:rsidR="00A75695">
        <w:rPr>
          <w:sz w:val="22"/>
          <w:szCs w:val="22"/>
        </w:rPr>
        <w:t>t odpovídající náležitosti, je k</w:t>
      </w:r>
      <w:r w:rsidR="007453F9" w:rsidRPr="00CF7A91">
        <w:rPr>
          <w:sz w:val="22"/>
          <w:szCs w:val="22"/>
        </w:rPr>
        <w:t>upující oprávněn ji v</w:t>
      </w:r>
      <w:r w:rsidR="00A75695">
        <w:rPr>
          <w:sz w:val="22"/>
          <w:szCs w:val="22"/>
        </w:rPr>
        <w:t>rátit ve lhůtě splatnosti zpět p</w:t>
      </w:r>
      <w:r w:rsidR="007453F9" w:rsidRPr="00CF7A91">
        <w:rPr>
          <w:sz w:val="22"/>
          <w:szCs w:val="22"/>
        </w:rPr>
        <w:t>rodávající</w:t>
      </w:r>
      <w:r w:rsidR="00F8712D" w:rsidRPr="00CF7A91">
        <w:rPr>
          <w:sz w:val="22"/>
          <w:szCs w:val="22"/>
        </w:rPr>
        <w:t>mu</w:t>
      </w:r>
      <w:r w:rsidR="007453F9" w:rsidRPr="00CF7A91">
        <w:rPr>
          <w:sz w:val="22"/>
          <w:szCs w:val="22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E370CA" w:rsidRPr="00CF7A91" w:rsidRDefault="00E370CA" w:rsidP="003E2512">
      <w:pPr>
        <w:jc w:val="both"/>
        <w:rPr>
          <w:sz w:val="22"/>
          <w:szCs w:val="22"/>
        </w:rPr>
      </w:pPr>
    </w:p>
    <w:p w:rsidR="007453F9" w:rsidRPr="00CF7A91" w:rsidRDefault="00E370CA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 w:rsidRPr="00CF7A91">
        <w:rPr>
          <w:sz w:val="22"/>
          <w:szCs w:val="22"/>
        </w:rPr>
        <w:t>P</w:t>
      </w:r>
      <w:r w:rsidR="007453F9" w:rsidRPr="00CF7A91">
        <w:rPr>
          <w:sz w:val="22"/>
          <w:szCs w:val="22"/>
        </w:rPr>
        <w:t xml:space="preserve">řílohu faktury tvoří podrobná specifikace fakturovaného plnění </w:t>
      </w:r>
      <w:r w:rsidR="00CF7A91">
        <w:rPr>
          <w:sz w:val="22"/>
          <w:szCs w:val="22"/>
        </w:rPr>
        <w:t xml:space="preserve">(zboží) </w:t>
      </w:r>
      <w:r w:rsidR="007453F9" w:rsidRPr="00CF7A91">
        <w:rPr>
          <w:sz w:val="22"/>
          <w:szCs w:val="22"/>
        </w:rPr>
        <w:t>včetně jednotkových cen za položku.</w:t>
      </w:r>
    </w:p>
    <w:p w:rsidR="00E370CA" w:rsidRPr="00CF7A91" w:rsidRDefault="00E370CA" w:rsidP="003E2512">
      <w:pPr>
        <w:jc w:val="both"/>
        <w:rPr>
          <w:sz w:val="22"/>
          <w:szCs w:val="22"/>
        </w:rPr>
      </w:pPr>
    </w:p>
    <w:p w:rsidR="00E370CA" w:rsidRDefault="007034B5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záhlaví f</w:t>
      </w:r>
      <w:r w:rsidR="00E370CA" w:rsidRPr="00CF7A91">
        <w:rPr>
          <w:sz w:val="22"/>
          <w:szCs w:val="22"/>
        </w:rPr>
        <w:t>aktur</w:t>
      </w:r>
      <w:r>
        <w:rPr>
          <w:sz w:val="22"/>
          <w:szCs w:val="22"/>
        </w:rPr>
        <w:t>y</w:t>
      </w:r>
      <w:r w:rsidR="00E370CA" w:rsidRPr="00CF7A91">
        <w:rPr>
          <w:sz w:val="22"/>
          <w:szCs w:val="22"/>
        </w:rPr>
        <w:t xml:space="preserve"> bude </w:t>
      </w:r>
      <w:r>
        <w:rPr>
          <w:sz w:val="22"/>
          <w:szCs w:val="22"/>
        </w:rPr>
        <w:t>výrazně uveden text „vybudování interaktivní multimediální učebny“.</w:t>
      </w:r>
    </w:p>
    <w:p w:rsidR="007034B5" w:rsidRDefault="007034B5" w:rsidP="003E2512">
      <w:pPr>
        <w:pStyle w:val="Odstavecseseznamem"/>
        <w:jc w:val="both"/>
        <w:rPr>
          <w:sz w:val="22"/>
          <w:szCs w:val="22"/>
        </w:rPr>
      </w:pPr>
    </w:p>
    <w:p w:rsidR="007034B5" w:rsidRDefault="00A75695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Prodávající dodá kupujícímu</w:t>
      </w:r>
      <w:r w:rsidR="007034B5">
        <w:rPr>
          <w:sz w:val="22"/>
          <w:szCs w:val="22"/>
        </w:rPr>
        <w:t xml:space="preserve"> fakturu ve 2 vyhotoveních. </w:t>
      </w:r>
    </w:p>
    <w:p w:rsidR="007034B5" w:rsidRDefault="007034B5" w:rsidP="003E2512">
      <w:pPr>
        <w:pStyle w:val="Odstavecseseznamem"/>
        <w:jc w:val="both"/>
        <w:rPr>
          <w:sz w:val="22"/>
          <w:szCs w:val="22"/>
        </w:rPr>
      </w:pPr>
    </w:p>
    <w:p w:rsidR="007034B5" w:rsidRPr="00CF7A91" w:rsidRDefault="007034B5" w:rsidP="003E2512">
      <w:pPr>
        <w:numPr>
          <w:ilvl w:val="1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Pokud faktura nebud</w:t>
      </w:r>
      <w:r w:rsidR="00A75695">
        <w:rPr>
          <w:sz w:val="22"/>
          <w:szCs w:val="22"/>
        </w:rPr>
        <w:t>e obsahovat všechna zákonem či S</w:t>
      </w:r>
      <w:r>
        <w:rPr>
          <w:sz w:val="22"/>
          <w:szCs w:val="22"/>
        </w:rPr>
        <w:t xml:space="preserve">mlouvou stanovené </w:t>
      </w:r>
      <w:r w:rsidR="00B81D06">
        <w:rPr>
          <w:sz w:val="22"/>
          <w:szCs w:val="22"/>
        </w:rPr>
        <w:t xml:space="preserve">náležitosti, </w:t>
      </w:r>
      <w:proofErr w:type="gramStart"/>
      <w:r w:rsidR="00B81D06">
        <w:rPr>
          <w:sz w:val="22"/>
          <w:szCs w:val="22"/>
        </w:rPr>
        <w:t xml:space="preserve">je </w:t>
      </w:r>
      <w:r w:rsidR="00A75695">
        <w:rPr>
          <w:sz w:val="22"/>
          <w:szCs w:val="22"/>
        </w:rPr>
        <w:t xml:space="preserve">   kupující</w:t>
      </w:r>
      <w:proofErr w:type="gramEnd"/>
      <w:r w:rsidR="00B81D06">
        <w:rPr>
          <w:sz w:val="22"/>
          <w:szCs w:val="22"/>
        </w:rPr>
        <w:t xml:space="preserve"> oprávněn jí do data splatnosti vrátit s tím, že prodávající je povinen vystavit novou fakturu s novým termínem splatnosti </w:t>
      </w:r>
      <w:r w:rsidR="00A75695">
        <w:rPr>
          <w:sz w:val="22"/>
          <w:szCs w:val="22"/>
        </w:rPr>
        <w:t>–</w:t>
      </w:r>
      <w:r w:rsidR="00B81D06">
        <w:rPr>
          <w:sz w:val="22"/>
          <w:szCs w:val="22"/>
        </w:rPr>
        <w:t xml:space="preserve"> </w:t>
      </w:r>
      <w:r w:rsidR="00A75695">
        <w:rPr>
          <w:sz w:val="22"/>
          <w:szCs w:val="22"/>
        </w:rPr>
        <w:t>v takovém případě není kupující</w:t>
      </w:r>
      <w:r w:rsidR="00B81D06">
        <w:rPr>
          <w:sz w:val="22"/>
          <w:szCs w:val="22"/>
        </w:rPr>
        <w:t xml:space="preserve"> v prodlení s úhradou.</w:t>
      </w:r>
    </w:p>
    <w:p w:rsidR="00E370CA" w:rsidRPr="00CF7A91" w:rsidRDefault="00E370CA" w:rsidP="003E2512">
      <w:pPr>
        <w:jc w:val="both"/>
        <w:rPr>
          <w:sz w:val="22"/>
          <w:szCs w:val="22"/>
        </w:rPr>
      </w:pPr>
    </w:p>
    <w:p w:rsidR="007453F9" w:rsidRPr="00CF7A91" w:rsidRDefault="00E370CA" w:rsidP="003E2512">
      <w:pPr>
        <w:numPr>
          <w:ilvl w:val="1"/>
          <w:numId w:val="37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CF7A91">
        <w:rPr>
          <w:sz w:val="22"/>
          <w:szCs w:val="22"/>
        </w:rPr>
        <w:t>V</w:t>
      </w:r>
      <w:r w:rsidR="00A75695">
        <w:rPr>
          <w:sz w:val="22"/>
          <w:szCs w:val="22"/>
        </w:rPr>
        <w:t> případě prodlení k</w:t>
      </w:r>
      <w:r w:rsidR="007453F9" w:rsidRPr="00CF7A91">
        <w:rPr>
          <w:sz w:val="22"/>
          <w:szCs w:val="22"/>
        </w:rPr>
        <w:t>upující</w:t>
      </w:r>
      <w:r w:rsidR="00F8712D" w:rsidRPr="00CF7A91">
        <w:rPr>
          <w:sz w:val="22"/>
          <w:szCs w:val="22"/>
        </w:rPr>
        <w:t>ho</w:t>
      </w:r>
      <w:r w:rsidR="007453F9" w:rsidRPr="00CF7A91">
        <w:rPr>
          <w:sz w:val="22"/>
          <w:szCs w:val="22"/>
        </w:rPr>
        <w:t xml:space="preserve"> s úhradou ceny</w:t>
      </w:r>
      <w:r w:rsidR="00A75695">
        <w:rPr>
          <w:sz w:val="22"/>
          <w:szCs w:val="22"/>
        </w:rPr>
        <w:t xml:space="preserve"> plnění je p</w:t>
      </w:r>
      <w:r w:rsidR="00F8712D" w:rsidRPr="00CF7A91">
        <w:rPr>
          <w:sz w:val="22"/>
          <w:szCs w:val="22"/>
        </w:rPr>
        <w:t>rodávající oprávněn</w:t>
      </w:r>
      <w:r w:rsidR="007453F9" w:rsidRPr="00CF7A91">
        <w:rPr>
          <w:sz w:val="22"/>
          <w:szCs w:val="22"/>
        </w:rPr>
        <w:t xml:space="preserve"> požadovat z neuhrazené částky úrok z prodlení ve výši </w:t>
      </w:r>
      <w:r w:rsidR="00B81D06">
        <w:rPr>
          <w:sz w:val="22"/>
          <w:szCs w:val="22"/>
        </w:rPr>
        <w:t>0,05% z dlužné částky za každý den prodlení.</w:t>
      </w:r>
    </w:p>
    <w:p w:rsidR="007453F9" w:rsidRPr="00CF7A91" w:rsidRDefault="007453F9" w:rsidP="003E2512">
      <w:pPr>
        <w:tabs>
          <w:tab w:val="num" w:pos="567"/>
        </w:tabs>
        <w:jc w:val="both"/>
        <w:rPr>
          <w:sz w:val="22"/>
          <w:szCs w:val="22"/>
        </w:rPr>
      </w:pPr>
    </w:p>
    <w:p w:rsidR="007453F9" w:rsidRPr="00CF7A91" w:rsidRDefault="007453F9" w:rsidP="003E2512">
      <w:pPr>
        <w:tabs>
          <w:tab w:val="num" w:pos="567"/>
        </w:tabs>
        <w:jc w:val="both"/>
        <w:rPr>
          <w:sz w:val="22"/>
          <w:szCs w:val="22"/>
        </w:rPr>
      </w:pPr>
    </w:p>
    <w:p w:rsidR="007453F9" w:rsidRPr="00CF7A91" w:rsidRDefault="007453F9" w:rsidP="003E2512">
      <w:pPr>
        <w:numPr>
          <w:ilvl w:val="0"/>
          <w:numId w:val="20"/>
        </w:numPr>
        <w:tabs>
          <w:tab w:val="num" w:pos="567"/>
        </w:tabs>
        <w:jc w:val="both"/>
        <w:rPr>
          <w:b/>
          <w:sz w:val="22"/>
          <w:szCs w:val="22"/>
        </w:rPr>
      </w:pPr>
      <w:r w:rsidRPr="00CF7A91">
        <w:rPr>
          <w:b/>
          <w:sz w:val="22"/>
          <w:szCs w:val="22"/>
        </w:rPr>
        <w:t>Záruka</w:t>
      </w:r>
    </w:p>
    <w:p w:rsidR="003C0382" w:rsidRPr="00CF7A91" w:rsidRDefault="003C0382" w:rsidP="003E2512">
      <w:pPr>
        <w:tabs>
          <w:tab w:val="num" w:pos="567"/>
        </w:tabs>
        <w:ind w:left="360"/>
        <w:jc w:val="both"/>
        <w:rPr>
          <w:b/>
          <w:sz w:val="22"/>
          <w:szCs w:val="22"/>
        </w:rPr>
      </w:pPr>
    </w:p>
    <w:p w:rsidR="007453F9" w:rsidRPr="00CF7A91" w:rsidRDefault="007453F9" w:rsidP="003E2512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CF7A91">
        <w:rPr>
          <w:sz w:val="22"/>
          <w:szCs w:val="22"/>
        </w:rPr>
        <w:t xml:space="preserve">Prodávající zaručuje, že předmět plnění je prost práv třetích osob a neváznou na </w:t>
      </w:r>
      <w:r w:rsidR="00CF7A91">
        <w:rPr>
          <w:sz w:val="22"/>
          <w:szCs w:val="22"/>
        </w:rPr>
        <w:t>něm</w:t>
      </w:r>
      <w:r w:rsidRPr="00CF7A91">
        <w:rPr>
          <w:sz w:val="22"/>
          <w:szCs w:val="22"/>
        </w:rPr>
        <w:t xml:space="preserve"> žádné právní ani faktické vady, které by bránily </w:t>
      </w:r>
      <w:r w:rsidR="00CF7A91">
        <w:rPr>
          <w:sz w:val="22"/>
          <w:szCs w:val="22"/>
        </w:rPr>
        <w:t xml:space="preserve">jeho </w:t>
      </w:r>
      <w:r w:rsidRPr="00CF7A91">
        <w:rPr>
          <w:sz w:val="22"/>
          <w:szCs w:val="22"/>
        </w:rPr>
        <w:t>řádnému užívání a realizaci této Smlouvy.</w:t>
      </w:r>
    </w:p>
    <w:p w:rsidR="003C0382" w:rsidRPr="00CF7A91" w:rsidRDefault="003C0382" w:rsidP="003E2512">
      <w:pPr>
        <w:ind w:left="119"/>
        <w:jc w:val="both"/>
        <w:rPr>
          <w:sz w:val="22"/>
          <w:szCs w:val="22"/>
        </w:rPr>
      </w:pPr>
    </w:p>
    <w:p w:rsidR="003B7D92" w:rsidRDefault="003C0382" w:rsidP="003E2512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77732A">
        <w:rPr>
          <w:sz w:val="22"/>
          <w:szCs w:val="22"/>
        </w:rPr>
        <w:t>P</w:t>
      </w:r>
      <w:r w:rsidR="007453F9" w:rsidRPr="0077732A">
        <w:rPr>
          <w:sz w:val="22"/>
          <w:szCs w:val="22"/>
        </w:rPr>
        <w:t>rodávající tímto zaručuje, že předmět plnění bude prost vad a poskytuje při jeho užívání a provozu záruku na předmět plnění</w:t>
      </w:r>
      <w:r w:rsidR="00A75695">
        <w:rPr>
          <w:sz w:val="22"/>
          <w:szCs w:val="22"/>
        </w:rPr>
        <w:t>,</w:t>
      </w:r>
      <w:r w:rsidR="007453F9" w:rsidRPr="0077732A">
        <w:rPr>
          <w:sz w:val="22"/>
          <w:szCs w:val="22"/>
        </w:rPr>
        <w:t xml:space="preserve"> resp. jeho dodané </w:t>
      </w:r>
      <w:proofErr w:type="spellStart"/>
      <w:proofErr w:type="gramStart"/>
      <w:r w:rsidR="007453F9" w:rsidRPr="0077732A">
        <w:rPr>
          <w:sz w:val="22"/>
          <w:szCs w:val="22"/>
        </w:rPr>
        <w:t>část</w:t>
      </w:r>
      <w:r w:rsidR="00A75695">
        <w:rPr>
          <w:sz w:val="22"/>
          <w:szCs w:val="22"/>
        </w:rPr>
        <w:t>,</w:t>
      </w:r>
      <w:r w:rsidR="007453F9" w:rsidRPr="0077732A">
        <w:rPr>
          <w:sz w:val="22"/>
          <w:szCs w:val="22"/>
        </w:rPr>
        <w:t>i</w:t>
      </w:r>
      <w:proofErr w:type="spellEnd"/>
      <w:r w:rsidR="007453F9" w:rsidRPr="0077732A">
        <w:rPr>
          <w:sz w:val="22"/>
          <w:szCs w:val="22"/>
        </w:rPr>
        <w:t xml:space="preserve"> po</w:t>
      </w:r>
      <w:proofErr w:type="gramEnd"/>
      <w:r w:rsidR="007453F9" w:rsidRPr="0077732A">
        <w:rPr>
          <w:sz w:val="22"/>
          <w:szCs w:val="22"/>
        </w:rPr>
        <w:t xml:space="preserve"> dobu</w:t>
      </w:r>
      <w:r w:rsidR="007453F9" w:rsidRPr="0077732A">
        <w:rPr>
          <w:color w:val="FF0000"/>
          <w:sz w:val="22"/>
          <w:szCs w:val="22"/>
        </w:rPr>
        <w:t xml:space="preserve"> </w:t>
      </w:r>
      <w:r w:rsidR="0077732A" w:rsidRPr="0077732A">
        <w:rPr>
          <w:sz w:val="22"/>
          <w:szCs w:val="22"/>
        </w:rPr>
        <w:t>36</w:t>
      </w:r>
      <w:r w:rsidR="007453F9" w:rsidRPr="0077732A">
        <w:rPr>
          <w:color w:val="FF0000"/>
          <w:sz w:val="22"/>
          <w:szCs w:val="22"/>
        </w:rPr>
        <w:t xml:space="preserve"> </w:t>
      </w:r>
      <w:r w:rsidRPr="0077732A">
        <w:rPr>
          <w:sz w:val="22"/>
          <w:szCs w:val="22"/>
        </w:rPr>
        <w:t>měsíců</w:t>
      </w:r>
      <w:r w:rsidR="00B81D06">
        <w:rPr>
          <w:sz w:val="22"/>
          <w:szCs w:val="22"/>
        </w:rPr>
        <w:t>, na pevný disk 60 měsíců za podmínek daných výrobcem komponenty.</w:t>
      </w:r>
      <w:r w:rsidR="007453F9" w:rsidRPr="0077732A">
        <w:rPr>
          <w:sz w:val="22"/>
          <w:szCs w:val="22"/>
        </w:rPr>
        <w:t xml:space="preserve"> Záruční doba začne běžet dnem jeho dodání</w:t>
      </w:r>
      <w:r w:rsidR="00B81D06">
        <w:rPr>
          <w:sz w:val="22"/>
          <w:szCs w:val="22"/>
        </w:rPr>
        <w:t xml:space="preserve"> a převzetí </w:t>
      </w:r>
      <w:r w:rsidR="00A75695">
        <w:rPr>
          <w:sz w:val="22"/>
          <w:szCs w:val="22"/>
        </w:rPr>
        <w:t>k</w:t>
      </w:r>
      <w:r w:rsidR="007453F9" w:rsidRPr="0077732A">
        <w:rPr>
          <w:sz w:val="22"/>
          <w:szCs w:val="22"/>
        </w:rPr>
        <w:t>upující</w:t>
      </w:r>
      <w:r w:rsidR="00B81D06">
        <w:rPr>
          <w:sz w:val="22"/>
          <w:szCs w:val="22"/>
        </w:rPr>
        <w:t>m</w:t>
      </w:r>
      <w:r w:rsidR="007453F9" w:rsidRPr="0077732A">
        <w:rPr>
          <w:sz w:val="22"/>
          <w:szCs w:val="22"/>
        </w:rPr>
        <w:t xml:space="preserve">. </w:t>
      </w:r>
      <w:r w:rsidR="00B81D06">
        <w:rPr>
          <w:sz w:val="22"/>
          <w:szCs w:val="22"/>
        </w:rPr>
        <w:t>Záležitosti neupravené touto částí obchodních podmínek</w:t>
      </w:r>
      <w:r w:rsidR="00A75695">
        <w:rPr>
          <w:sz w:val="22"/>
          <w:szCs w:val="22"/>
        </w:rPr>
        <w:t>,</w:t>
      </w:r>
      <w:r w:rsidR="00B81D06">
        <w:rPr>
          <w:sz w:val="22"/>
          <w:szCs w:val="22"/>
        </w:rPr>
        <w:t xml:space="preserve"> týkající se záruky</w:t>
      </w:r>
      <w:r w:rsidR="00A75695">
        <w:rPr>
          <w:sz w:val="22"/>
          <w:szCs w:val="22"/>
        </w:rPr>
        <w:t>,</w:t>
      </w:r>
      <w:r w:rsidR="00B81D06">
        <w:rPr>
          <w:sz w:val="22"/>
          <w:szCs w:val="22"/>
        </w:rPr>
        <w:t xml:space="preserve"> se jinak řídí příslušnými ustanoveními občanského zákoníku.</w:t>
      </w:r>
    </w:p>
    <w:p w:rsidR="00FD367B" w:rsidRPr="00B81D06" w:rsidRDefault="00FD367B" w:rsidP="003E2512">
      <w:pPr>
        <w:jc w:val="both"/>
        <w:rPr>
          <w:sz w:val="22"/>
          <w:szCs w:val="22"/>
        </w:rPr>
      </w:pPr>
    </w:p>
    <w:p w:rsidR="003B7D92" w:rsidRPr="003B7D92" w:rsidRDefault="003C0382" w:rsidP="003E2512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3B7D92">
        <w:rPr>
          <w:sz w:val="22"/>
          <w:szCs w:val="22"/>
        </w:rPr>
        <w:t>B</w:t>
      </w:r>
      <w:r w:rsidR="00A75695">
        <w:rPr>
          <w:sz w:val="22"/>
          <w:szCs w:val="22"/>
        </w:rPr>
        <w:t>ezplatný servis poskytnutý p</w:t>
      </w:r>
      <w:r w:rsidR="007453F9" w:rsidRPr="003B7D92">
        <w:rPr>
          <w:sz w:val="22"/>
          <w:szCs w:val="22"/>
        </w:rPr>
        <w:t>rodávající</w:t>
      </w:r>
      <w:r w:rsidR="00F8712D" w:rsidRPr="003B7D92">
        <w:rPr>
          <w:sz w:val="22"/>
          <w:szCs w:val="22"/>
        </w:rPr>
        <w:t>m</w:t>
      </w:r>
      <w:r w:rsidR="00A75695">
        <w:rPr>
          <w:sz w:val="22"/>
          <w:szCs w:val="22"/>
        </w:rPr>
        <w:t xml:space="preserve"> k</w:t>
      </w:r>
      <w:r w:rsidR="007453F9" w:rsidRPr="003B7D92">
        <w:rPr>
          <w:sz w:val="22"/>
          <w:szCs w:val="22"/>
        </w:rPr>
        <w:t>upující</w:t>
      </w:r>
      <w:r w:rsidR="00F8712D" w:rsidRPr="003B7D92">
        <w:rPr>
          <w:sz w:val="22"/>
          <w:szCs w:val="22"/>
        </w:rPr>
        <w:t>mu</w:t>
      </w:r>
      <w:r w:rsidR="007453F9" w:rsidRPr="003B7D92">
        <w:rPr>
          <w:sz w:val="22"/>
          <w:szCs w:val="22"/>
        </w:rPr>
        <w:t xml:space="preserve"> v záruční době na celou dodávku zboží pokrývá náklady na náhradní díly, cestu a práci servisních techniků.</w:t>
      </w:r>
      <w:r w:rsidR="0077732A" w:rsidRPr="003B7D92">
        <w:rPr>
          <w:rFonts w:ascii="Verdana" w:hAnsi="Verdana"/>
          <w:b/>
          <w:sz w:val="16"/>
          <w:szCs w:val="16"/>
        </w:rPr>
        <w:t xml:space="preserve"> </w:t>
      </w:r>
      <w:r w:rsidR="00CF3E75" w:rsidRPr="00CF3E75">
        <w:rPr>
          <w:sz w:val="22"/>
          <w:szCs w:val="22"/>
        </w:rPr>
        <w:t xml:space="preserve">Závada bude odstraněna nejpozději do 10 </w:t>
      </w:r>
      <w:r w:rsidR="0077732A" w:rsidRPr="00CF3E75">
        <w:rPr>
          <w:sz w:val="22"/>
          <w:szCs w:val="22"/>
        </w:rPr>
        <w:t xml:space="preserve">dnů </w:t>
      </w:r>
      <w:r w:rsidR="00CF3E75" w:rsidRPr="00CF3E75">
        <w:rPr>
          <w:sz w:val="22"/>
          <w:szCs w:val="22"/>
        </w:rPr>
        <w:t>po nahlášení</w:t>
      </w:r>
      <w:r w:rsidR="0077732A" w:rsidRPr="00CF3E75">
        <w:rPr>
          <w:sz w:val="22"/>
          <w:szCs w:val="22"/>
        </w:rPr>
        <w:t>. Případné závady</w:t>
      </w:r>
      <w:r w:rsidR="003375FD">
        <w:rPr>
          <w:sz w:val="22"/>
          <w:szCs w:val="22"/>
        </w:rPr>
        <w:t xml:space="preserve"> je kupující povinen oznámit </w:t>
      </w:r>
      <w:r w:rsidR="0077732A" w:rsidRPr="00CF3E75">
        <w:rPr>
          <w:sz w:val="22"/>
          <w:szCs w:val="22"/>
        </w:rPr>
        <w:t>telefonick</w:t>
      </w:r>
      <w:r w:rsidR="00B81D06" w:rsidRPr="00CF3E75">
        <w:rPr>
          <w:sz w:val="22"/>
          <w:szCs w:val="22"/>
        </w:rPr>
        <w:t>y</w:t>
      </w:r>
      <w:r w:rsidR="003375FD">
        <w:rPr>
          <w:sz w:val="22"/>
          <w:szCs w:val="22"/>
        </w:rPr>
        <w:t xml:space="preserve"> a písemně </w:t>
      </w:r>
      <w:r w:rsidR="00B81D06" w:rsidRPr="00CF3E75">
        <w:rPr>
          <w:sz w:val="22"/>
          <w:szCs w:val="22"/>
        </w:rPr>
        <w:t xml:space="preserve">e- </w:t>
      </w:r>
      <w:proofErr w:type="gramStart"/>
      <w:r w:rsidR="00B81D06" w:rsidRPr="00CF3E75">
        <w:rPr>
          <w:sz w:val="22"/>
          <w:szCs w:val="22"/>
        </w:rPr>
        <w:t>mailem</w:t>
      </w:r>
      <w:proofErr w:type="gramEnd"/>
      <w:r w:rsidR="00B81D06" w:rsidRPr="00CF3E75">
        <w:rPr>
          <w:sz w:val="22"/>
          <w:szCs w:val="22"/>
        </w:rPr>
        <w:t xml:space="preserve">  ( </w:t>
      </w:r>
      <w:proofErr w:type="gramStart"/>
      <w:r w:rsidR="005A1491">
        <w:rPr>
          <w:sz w:val="22"/>
          <w:szCs w:val="22"/>
        </w:rPr>
        <w:t>XXXXXXXXXXXXXXXXX</w:t>
      </w:r>
      <w:proofErr w:type="gramEnd"/>
      <w:r w:rsidR="0077732A" w:rsidRPr="00CF3E75">
        <w:rPr>
          <w:sz w:val="22"/>
          <w:szCs w:val="22"/>
        </w:rPr>
        <w:t>)</w:t>
      </w:r>
      <w:r w:rsidR="003375FD">
        <w:rPr>
          <w:sz w:val="22"/>
          <w:szCs w:val="22"/>
        </w:rPr>
        <w:t>. Odesláním e-mai</w:t>
      </w:r>
      <w:r w:rsidR="00CF3E75" w:rsidRPr="00CF3E75">
        <w:rPr>
          <w:sz w:val="22"/>
          <w:szCs w:val="22"/>
        </w:rPr>
        <w:t>lu na uvedenou adresu je nárok na odstranění vady považován jako řádně uplatněný.</w:t>
      </w:r>
      <w:r w:rsidR="003B7D92" w:rsidRPr="003B7D92">
        <w:rPr>
          <w:b/>
          <w:sz w:val="22"/>
          <w:szCs w:val="22"/>
        </w:rPr>
        <w:t xml:space="preserve"> </w:t>
      </w:r>
    </w:p>
    <w:p w:rsidR="003B7D92" w:rsidRDefault="003B7D92" w:rsidP="003E2512">
      <w:pPr>
        <w:pStyle w:val="Odstavecseseznamem"/>
        <w:jc w:val="both"/>
        <w:rPr>
          <w:rFonts w:ascii="Verdana" w:hAnsi="Verdana"/>
          <w:sz w:val="16"/>
          <w:szCs w:val="16"/>
        </w:rPr>
      </w:pPr>
    </w:p>
    <w:p w:rsidR="00075337" w:rsidRPr="003375FD" w:rsidRDefault="003B7D92" w:rsidP="003E2512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3B7D92">
        <w:rPr>
          <w:sz w:val="22"/>
          <w:szCs w:val="22"/>
        </w:rPr>
        <w:t>Dokladem pro uplatnění záručního servisu je podep</w:t>
      </w:r>
      <w:r w:rsidR="003375FD">
        <w:rPr>
          <w:sz w:val="22"/>
          <w:szCs w:val="22"/>
        </w:rPr>
        <w:t xml:space="preserve">saný záruční list a dodací list, </w:t>
      </w:r>
      <w:r w:rsidRPr="003375FD">
        <w:rPr>
          <w:sz w:val="22"/>
          <w:szCs w:val="22"/>
        </w:rPr>
        <w:t>na kterém jsou uvedeny všechny komponenty</w:t>
      </w:r>
      <w:r w:rsidR="00075337" w:rsidRPr="003375FD">
        <w:rPr>
          <w:sz w:val="22"/>
          <w:szCs w:val="22"/>
        </w:rPr>
        <w:t xml:space="preserve"> dodávky a jejich výrobní čísla</w:t>
      </w:r>
      <w:r w:rsidR="003375FD">
        <w:rPr>
          <w:sz w:val="22"/>
          <w:szCs w:val="22"/>
        </w:rPr>
        <w:t>.</w:t>
      </w:r>
    </w:p>
    <w:p w:rsidR="0057614B" w:rsidRDefault="0057614B" w:rsidP="003E2512">
      <w:pPr>
        <w:jc w:val="both"/>
        <w:rPr>
          <w:sz w:val="22"/>
          <w:szCs w:val="22"/>
        </w:rPr>
      </w:pPr>
    </w:p>
    <w:p w:rsidR="00CF3E75" w:rsidRDefault="00CF3E75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5.5 Prodávající je povinen zahájit odstraňovaní vady i v případě, že vadu neuznává.</w:t>
      </w:r>
    </w:p>
    <w:p w:rsidR="00075337" w:rsidRDefault="00075337" w:rsidP="003E2512">
      <w:pPr>
        <w:jc w:val="both"/>
        <w:rPr>
          <w:sz w:val="22"/>
          <w:szCs w:val="22"/>
        </w:rPr>
      </w:pPr>
    </w:p>
    <w:p w:rsidR="00075337" w:rsidRDefault="00075337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</w:t>
      </w:r>
      <w:r w:rsidR="00CF3E75">
        <w:rPr>
          <w:sz w:val="22"/>
          <w:szCs w:val="22"/>
        </w:rPr>
        <w:t>6</w:t>
      </w:r>
      <w:r w:rsidR="003375F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D85F98">
        <w:rPr>
          <w:sz w:val="22"/>
          <w:szCs w:val="22"/>
        </w:rPr>
        <w:t xml:space="preserve">Servis </w:t>
      </w:r>
      <w:r w:rsidRPr="00075337">
        <w:rPr>
          <w:sz w:val="22"/>
          <w:szCs w:val="22"/>
        </w:rPr>
        <w:t>poskytovaný ve stanovené záruční době se nevztahuje na vady způsobené:</w:t>
      </w:r>
    </w:p>
    <w:p w:rsidR="00B64812" w:rsidRDefault="00B64812" w:rsidP="003E2512">
      <w:pPr>
        <w:jc w:val="both"/>
        <w:rPr>
          <w:sz w:val="22"/>
          <w:szCs w:val="22"/>
        </w:rPr>
      </w:pPr>
    </w:p>
    <w:p w:rsidR="00B64812" w:rsidRPr="00B64812" w:rsidRDefault="00B64812" w:rsidP="003E2512">
      <w:pPr>
        <w:jc w:val="both"/>
        <w:rPr>
          <w:sz w:val="22"/>
          <w:szCs w:val="22"/>
        </w:rPr>
      </w:pPr>
      <w:r w:rsidRPr="00B64812">
        <w:rPr>
          <w:sz w:val="22"/>
          <w:szCs w:val="22"/>
        </w:rPr>
        <w:t>- použitím neautorizovaného softwaru a spotřebního materiálu</w:t>
      </w:r>
      <w:r w:rsidR="003375FD">
        <w:rPr>
          <w:sz w:val="22"/>
          <w:szCs w:val="22"/>
        </w:rPr>
        <w:t>,</w:t>
      </w:r>
    </w:p>
    <w:p w:rsidR="00B64812" w:rsidRPr="00B64812" w:rsidRDefault="00B64812" w:rsidP="003E2512">
      <w:pPr>
        <w:jc w:val="both"/>
        <w:rPr>
          <w:sz w:val="22"/>
          <w:szCs w:val="22"/>
        </w:rPr>
      </w:pPr>
      <w:r w:rsidRPr="00B64812">
        <w:rPr>
          <w:sz w:val="22"/>
          <w:szCs w:val="22"/>
        </w:rPr>
        <w:t>- nesprávným užíváním, provozem a jakýmkoliv zásahem třetích nepovolaných osob</w:t>
      </w:r>
      <w:r w:rsidR="003375FD">
        <w:rPr>
          <w:sz w:val="22"/>
          <w:szCs w:val="22"/>
        </w:rPr>
        <w:t>,</w:t>
      </w:r>
    </w:p>
    <w:p w:rsidR="00B64812" w:rsidRPr="00B64812" w:rsidRDefault="00B64812" w:rsidP="003E2512">
      <w:pPr>
        <w:jc w:val="both"/>
        <w:rPr>
          <w:sz w:val="22"/>
          <w:szCs w:val="22"/>
        </w:rPr>
      </w:pPr>
      <w:r w:rsidRPr="00B64812">
        <w:rPr>
          <w:sz w:val="22"/>
          <w:szCs w:val="22"/>
        </w:rPr>
        <w:t>- neodvratnou živelnou událostí</w:t>
      </w:r>
      <w:r w:rsidR="003375FD">
        <w:rPr>
          <w:sz w:val="22"/>
          <w:szCs w:val="22"/>
        </w:rPr>
        <w:t>,</w:t>
      </w:r>
    </w:p>
    <w:p w:rsidR="00B64812" w:rsidRPr="00B64812" w:rsidRDefault="00B64812" w:rsidP="003E2512">
      <w:pPr>
        <w:jc w:val="both"/>
        <w:rPr>
          <w:sz w:val="22"/>
          <w:szCs w:val="22"/>
        </w:rPr>
      </w:pPr>
      <w:r w:rsidRPr="00B64812">
        <w:rPr>
          <w:sz w:val="22"/>
          <w:szCs w:val="22"/>
        </w:rPr>
        <w:t>- počítačovými viry</w:t>
      </w:r>
      <w:r w:rsidR="003375FD">
        <w:rPr>
          <w:sz w:val="22"/>
          <w:szCs w:val="22"/>
        </w:rPr>
        <w:t>,</w:t>
      </w:r>
    </w:p>
    <w:p w:rsidR="00B64812" w:rsidRPr="00B64812" w:rsidRDefault="00B64812" w:rsidP="003E2512">
      <w:pPr>
        <w:jc w:val="both"/>
        <w:rPr>
          <w:sz w:val="22"/>
          <w:szCs w:val="22"/>
        </w:rPr>
      </w:pPr>
      <w:r w:rsidRPr="00B64812">
        <w:rPr>
          <w:sz w:val="22"/>
          <w:szCs w:val="22"/>
        </w:rPr>
        <w:t>- mechanickým poškozením</w:t>
      </w:r>
      <w:r w:rsidR="003375FD">
        <w:rPr>
          <w:sz w:val="22"/>
          <w:szCs w:val="22"/>
        </w:rPr>
        <w:t>,</w:t>
      </w:r>
    </w:p>
    <w:p w:rsidR="00B64812" w:rsidRPr="00B64812" w:rsidRDefault="00B64812" w:rsidP="003E2512">
      <w:pPr>
        <w:jc w:val="both"/>
        <w:rPr>
          <w:sz w:val="22"/>
          <w:szCs w:val="22"/>
        </w:rPr>
      </w:pPr>
      <w:r w:rsidRPr="00B64812">
        <w:rPr>
          <w:sz w:val="22"/>
          <w:szCs w:val="22"/>
        </w:rPr>
        <w:t>- zapojením do elektrické sítě, která neodpovídá předpisům dle ČSN pro provoz</w:t>
      </w:r>
    </w:p>
    <w:p w:rsidR="00CF3E75" w:rsidRPr="00075337" w:rsidRDefault="00B64812" w:rsidP="003E2512">
      <w:pPr>
        <w:jc w:val="both"/>
        <w:rPr>
          <w:sz w:val="22"/>
          <w:szCs w:val="22"/>
        </w:rPr>
      </w:pPr>
      <w:r w:rsidRPr="00B64812">
        <w:rPr>
          <w:sz w:val="22"/>
          <w:szCs w:val="22"/>
        </w:rPr>
        <w:t xml:space="preserve">  </w:t>
      </w:r>
      <w:r w:rsidR="003375FD">
        <w:rPr>
          <w:sz w:val="22"/>
          <w:szCs w:val="22"/>
        </w:rPr>
        <w:t>výpočetní techniky z</w:t>
      </w:r>
      <w:r w:rsidRPr="00B64812">
        <w:rPr>
          <w:sz w:val="22"/>
          <w:szCs w:val="22"/>
        </w:rPr>
        <w:t>vláště s ohledem na bezvadné nulování a zemnění.</w:t>
      </w:r>
    </w:p>
    <w:p w:rsidR="0001040E" w:rsidRPr="00CF7A91" w:rsidRDefault="0001040E" w:rsidP="003E2512">
      <w:pPr>
        <w:tabs>
          <w:tab w:val="num" w:pos="426"/>
        </w:tabs>
        <w:jc w:val="both"/>
      </w:pPr>
    </w:p>
    <w:p w:rsidR="003C0382" w:rsidRDefault="0057614B" w:rsidP="003E2512">
      <w:pPr>
        <w:pStyle w:val="Odstavecseseznamem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7614B">
        <w:rPr>
          <w:b/>
          <w:sz w:val="22"/>
          <w:szCs w:val="22"/>
        </w:rPr>
        <w:t>Sankční ustanovení</w:t>
      </w:r>
    </w:p>
    <w:p w:rsidR="00376129" w:rsidRPr="0057614B" w:rsidRDefault="00376129" w:rsidP="003E2512">
      <w:pPr>
        <w:pStyle w:val="Odstavecseseznamem"/>
        <w:ind w:left="1080"/>
        <w:jc w:val="both"/>
        <w:rPr>
          <w:b/>
          <w:sz w:val="22"/>
          <w:szCs w:val="22"/>
        </w:rPr>
      </w:pPr>
    </w:p>
    <w:p w:rsidR="00CF3E75" w:rsidRDefault="0057614B" w:rsidP="003E25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6.1   V případě</w:t>
      </w:r>
      <w:proofErr w:type="gramEnd"/>
      <w:r>
        <w:rPr>
          <w:sz w:val="22"/>
          <w:szCs w:val="22"/>
        </w:rPr>
        <w:t xml:space="preserve"> prodlení </w:t>
      </w:r>
      <w:r w:rsidR="00A5383B">
        <w:rPr>
          <w:sz w:val="22"/>
          <w:szCs w:val="22"/>
        </w:rPr>
        <w:t>p</w:t>
      </w:r>
      <w:r w:rsidR="00A4274C">
        <w:rPr>
          <w:sz w:val="22"/>
          <w:szCs w:val="22"/>
        </w:rPr>
        <w:t>rodávajícího</w:t>
      </w:r>
      <w:r w:rsidR="00A5383B">
        <w:rPr>
          <w:sz w:val="22"/>
          <w:szCs w:val="22"/>
        </w:rPr>
        <w:t xml:space="preserve"> s termínem plnění dle S</w:t>
      </w:r>
      <w:r>
        <w:rPr>
          <w:sz w:val="22"/>
          <w:szCs w:val="22"/>
        </w:rPr>
        <w:t xml:space="preserve">mlouvy je </w:t>
      </w:r>
      <w:r w:rsidR="00A5383B">
        <w:rPr>
          <w:sz w:val="22"/>
          <w:szCs w:val="22"/>
        </w:rPr>
        <w:t>p</w:t>
      </w:r>
      <w:r w:rsidR="00A4274C">
        <w:rPr>
          <w:sz w:val="22"/>
          <w:szCs w:val="22"/>
        </w:rPr>
        <w:t>rodávající</w:t>
      </w:r>
      <w:r>
        <w:rPr>
          <w:sz w:val="22"/>
          <w:szCs w:val="22"/>
        </w:rPr>
        <w:t xml:space="preserve"> </w:t>
      </w:r>
      <w:r w:rsidR="00A4274C">
        <w:rPr>
          <w:sz w:val="22"/>
          <w:szCs w:val="22"/>
        </w:rPr>
        <w:t>povinen</w:t>
      </w:r>
      <w:r>
        <w:rPr>
          <w:sz w:val="22"/>
          <w:szCs w:val="22"/>
        </w:rPr>
        <w:t xml:space="preserve">  </w:t>
      </w:r>
    </w:p>
    <w:p w:rsidR="0057614B" w:rsidRDefault="0057614B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5383B">
        <w:rPr>
          <w:sz w:val="22"/>
          <w:szCs w:val="22"/>
        </w:rPr>
        <w:t>zaplatit kupujícímu</w:t>
      </w:r>
      <w:r>
        <w:rPr>
          <w:sz w:val="22"/>
          <w:szCs w:val="22"/>
        </w:rPr>
        <w:t xml:space="preserve"> smluvní pokutu ve výši 0,2% z celkové ceny plnění za každý den prodlení.    </w:t>
      </w:r>
    </w:p>
    <w:p w:rsidR="0057614B" w:rsidRDefault="0057614B" w:rsidP="003E2512">
      <w:pPr>
        <w:jc w:val="both"/>
        <w:rPr>
          <w:sz w:val="22"/>
          <w:szCs w:val="22"/>
        </w:rPr>
      </w:pPr>
    </w:p>
    <w:p w:rsidR="0057614B" w:rsidRDefault="0057614B" w:rsidP="003E25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6.2   V případě</w:t>
      </w:r>
      <w:proofErr w:type="gramEnd"/>
      <w:r>
        <w:rPr>
          <w:sz w:val="22"/>
          <w:szCs w:val="22"/>
        </w:rPr>
        <w:t xml:space="preserve"> plnění předmětu smlouvy nikoliv řádně,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v rozporu s podmínkami výzvy na </w:t>
      </w:r>
      <w:r w:rsidR="00A5383B">
        <w:rPr>
          <w:sz w:val="22"/>
          <w:szCs w:val="22"/>
        </w:rPr>
        <w:t>vybudování</w:t>
      </w:r>
      <w:r>
        <w:rPr>
          <w:sz w:val="22"/>
          <w:szCs w:val="22"/>
        </w:rPr>
        <w:t xml:space="preserve"> </w:t>
      </w:r>
    </w:p>
    <w:p w:rsidR="008C7E11" w:rsidRDefault="0057614B" w:rsidP="00A5383B">
      <w:pPr>
        <w:ind w:left="435"/>
        <w:jc w:val="both"/>
        <w:rPr>
          <w:sz w:val="22"/>
          <w:szCs w:val="22"/>
        </w:rPr>
      </w:pPr>
      <w:r>
        <w:rPr>
          <w:sz w:val="22"/>
          <w:szCs w:val="22"/>
        </w:rPr>
        <w:t>interaktivní</w:t>
      </w:r>
      <w:r w:rsidRPr="0068035F">
        <w:rPr>
          <w:sz w:val="22"/>
          <w:szCs w:val="22"/>
        </w:rPr>
        <w:t xml:space="preserve"> multimediální</w:t>
      </w:r>
      <w:r>
        <w:rPr>
          <w:sz w:val="22"/>
          <w:szCs w:val="22"/>
        </w:rPr>
        <w:t xml:space="preserve"> učebny</w:t>
      </w:r>
      <w:r w:rsidR="00A5383B">
        <w:rPr>
          <w:sz w:val="22"/>
          <w:szCs w:val="22"/>
        </w:rPr>
        <w:t xml:space="preserve"> (viz bod 2.6.1 a 3.1.4 výzvy </w:t>
      </w:r>
      <w:proofErr w:type="gramStart"/>
      <w:r w:rsidR="00A5383B">
        <w:rPr>
          <w:sz w:val="22"/>
          <w:szCs w:val="22"/>
        </w:rPr>
        <w:t>č.j.</w:t>
      </w:r>
      <w:proofErr w:type="gramEnd"/>
      <w:r w:rsidR="00A5383B">
        <w:rPr>
          <w:sz w:val="22"/>
          <w:szCs w:val="22"/>
        </w:rPr>
        <w:t xml:space="preserve"> KJJ 618/2016)</w:t>
      </w:r>
      <w:r>
        <w:rPr>
          <w:sz w:val="22"/>
          <w:szCs w:val="22"/>
        </w:rPr>
        <w:t xml:space="preserve">, je </w:t>
      </w:r>
      <w:r w:rsidR="00A5383B">
        <w:rPr>
          <w:sz w:val="22"/>
          <w:szCs w:val="22"/>
        </w:rPr>
        <w:t>p</w:t>
      </w:r>
      <w:r w:rsidR="00A4274C">
        <w:rPr>
          <w:sz w:val="22"/>
          <w:szCs w:val="22"/>
        </w:rPr>
        <w:t xml:space="preserve">rodávající </w:t>
      </w:r>
      <w:r w:rsidR="00A5383B">
        <w:rPr>
          <w:sz w:val="22"/>
          <w:szCs w:val="22"/>
        </w:rPr>
        <w:t xml:space="preserve">povinen zaplatit kupujícímu smluvní pokutu ve </w:t>
      </w:r>
      <w:r w:rsidR="008C7E11">
        <w:rPr>
          <w:sz w:val="22"/>
          <w:szCs w:val="22"/>
        </w:rPr>
        <w:t>výši 5 000,-Kč za každý jednotlivý zjištěný případ.</w:t>
      </w:r>
    </w:p>
    <w:p w:rsidR="008C7E11" w:rsidRDefault="008C7E11" w:rsidP="003E2512">
      <w:pPr>
        <w:jc w:val="both"/>
        <w:rPr>
          <w:sz w:val="22"/>
          <w:szCs w:val="22"/>
        </w:rPr>
      </w:pPr>
    </w:p>
    <w:p w:rsidR="008C7E11" w:rsidRDefault="0057614B" w:rsidP="003E25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6.3   </w:t>
      </w:r>
      <w:r w:rsidR="008C7E11">
        <w:rPr>
          <w:sz w:val="22"/>
          <w:szCs w:val="22"/>
        </w:rPr>
        <w:t>Vznikem</w:t>
      </w:r>
      <w:proofErr w:type="gramEnd"/>
      <w:r w:rsidR="008C7E11">
        <w:rPr>
          <w:sz w:val="22"/>
          <w:szCs w:val="22"/>
        </w:rPr>
        <w:t xml:space="preserve"> povinnosti platit smluvní pokutu ani jejím skutečným zaplacením nezanikne povinnost </w:t>
      </w:r>
    </w:p>
    <w:p w:rsidR="008C7E11" w:rsidRDefault="008C7E11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5383B">
        <w:rPr>
          <w:sz w:val="22"/>
          <w:szCs w:val="22"/>
        </w:rPr>
        <w:t>p</w:t>
      </w:r>
      <w:r>
        <w:rPr>
          <w:sz w:val="22"/>
          <w:szCs w:val="22"/>
        </w:rPr>
        <w:t xml:space="preserve">rodávajícímu splnit povinnost, jejíž plnění bylo zajištěno smluvní pokutou. Vznikem povinnosti </w:t>
      </w:r>
    </w:p>
    <w:p w:rsidR="008C7E11" w:rsidRDefault="008C7E11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5383B">
        <w:rPr>
          <w:sz w:val="22"/>
          <w:szCs w:val="22"/>
        </w:rPr>
        <w:t>p</w:t>
      </w:r>
      <w:r>
        <w:rPr>
          <w:sz w:val="22"/>
          <w:szCs w:val="22"/>
        </w:rPr>
        <w:t xml:space="preserve">latit smluvní pokutu ani jejím faktickým zaplacením nebude dotčen nárok </w:t>
      </w:r>
      <w:r w:rsidR="00A5383B">
        <w:rPr>
          <w:sz w:val="22"/>
          <w:szCs w:val="22"/>
        </w:rPr>
        <w:t>k</w:t>
      </w:r>
      <w:r w:rsidR="00A4274C">
        <w:rPr>
          <w:sz w:val="22"/>
          <w:szCs w:val="22"/>
        </w:rPr>
        <w:t>upujícího</w:t>
      </w:r>
      <w:r>
        <w:rPr>
          <w:sz w:val="22"/>
          <w:szCs w:val="22"/>
        </w:rPr>
        <w:t xml:space="preserve"> na náhradu </w:t>
      </w:r>
    </w:p>
    <w:p w:rsidR="008C7E11" w:rsidRDefault="008C7E11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škody v plném </w:t>
      </w:r>
      <w:r w:rsidR="00A5383B">
        <w:rPr>
          <w:sz w:val="22"/>
          <w:szCs w:val="22"/>
        </w:rPr>
        <w:t>rozsahu ani právo odstoupit od Smlouvy. Odstoupením od S</w:t>
      </w:r>
      <w:r>
        <w:rPr>
          <w:sz w:val="22"/>
          <w:szCs w:val="22"/>
        </w:rPr>
        <w:t xml:space="preserve">mlouvy nárok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již </w:t>
      </w:r>
    </w:p>
    <w:p w:rsidR="008C7E11" w:rsidRDefault="008C7E11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uplatněnou smluvní </w:t>
      </w:r>
      <w:proofErr w:type="gramStart"/>
      <w:r>
        <w:rPr>
          <w:sz w:val="22"/>
          <w:szCs w:val="22"/>
        </w:rPr>
        <w:t>pokutu</w:t>
      </w:r>
      <w:proofErr w:type="gramEnd"/>
      <w:r>
        <w:rPr>
          <w:sz w:val="22"/>
          <w:szCs w:val="22"/>
        </w:rPr>
        <w:t xml:space="preserve"> nezanikne. </w:t>
      </w:r>
    </w:p>
    <w:p w:rsidR="008C7E11" w:rsidRDefault="008C7E11" w:rsidP="003E2512">
      <w:pPr>
        <w:jc w:val="both"/>
        <w:rPr>
          <w:sz w:val="22"/>
          <w:szCs w:val="22"/>
        </w:rPr>
      </w:pPr>
    </w:p>
    <w:p w:rsidR="00376129" w:rsidRDefault="008C7E11" w:rsidP="003E25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6.4   Smluvní</w:t>
      </w:r>
      <w:proofErr w:type="gramEnd"/>
      <w:r>
        <w:rPr>
          <w:sz w:val="22"/>
          <w:szCs w:val="22"/>
        </w:rPr>
        <w:t xml:space="preserve"> pokuta bude splatná do 14 dnů od doručení písemného oznámení o jejím uplatnění </w:t>
      </w:r>
    </w:p>
    <w:p w:rsidR="00376129" w:rsidRDefault="00376129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oprávněnou smluvní stranou straně povinné. Oznámení o uplatnění smluvní pokuty musí vždy</w:t>
      </w:r>
    </w:p>
    <w:p w:rsidR="00376129" w:rsidRDefault="00376129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obsahovat popis a časové určení události, která zakládá právo na smluvní pokutu. Oznámení</w:t>
      </w:r>
    </w:p>
    <w:p w:rsidR="00376129" w:rsidRDefault="00376129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dále musí obsahovat informaci o způsobu úhrady smluvní pokuty.</w:t>
      </w:r>
    </w:p>
    <w:p w:rsidR="00D522C9" w:rsidRDefault="00D522C9" w:rsidP="003E2512">
      <w:pPr>
        <w:jc w:val="both"/>
        <w:rPr>
          <w:sz w:val="22"/>
          <w:szCs w:val="22"/>
        </w:rPr>
      </w:pPr>
    </w:p>
    <w:p w:rsidR="0057614B" w:rsidRPr="00376129" w:rsidRDefault="00376129" w:rsidP="003E2512">
      <w:pPr>
        <w:pStyle w:val="Odstavecseseznamem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76129">
        <w:rPr>
          <w:b/>
          <w:sz w:val="22"/>
          <w:szCs w:val="22"/>
        </w:rPr>
        <w:lastRenderedPageBreak/>
        <w:t>Předčasné ukončení smlouvy</w:t>
      </w:r>
    </w:p>
    <w:p w:rsidR="00CF3E75" w:rsidRPr="00CF7A91" w:rsidRDefault="00CF3E75" w:rsidP="003E2512">
      <w:pPr>
        <w:jc w:val="both"/>
        <w:rPr>
          <w:sz w:val="22"/>
          <w:szCs w:val="22"/>
        </w:rPr>
      </w:pPr>
    </w:p>
    <w:p w:rsidR="00BF427E" w:rsidRDefault="00376129" w:rsidP="00D522C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7.1   </w:t>
      </w:r>
      <w:r w:rsidR="00A4274C">
        <w:rPr>
          <w:sz w:val="22"/>
          <w:szCs w:val="22"/>
        </w:rPr>
        <w:t>Kupující</w:t>
      </w:r>
      <w:proofErr w:type="gramEnd"/>
      <w:r w:rsidR="00A42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oprávněn od smlouvy odstoupit v případě, že </w:t>
      </w:r>
      <w:r w:rsidR="00D522C9">
        <w:rPr>
          <w:sz w:val="22"/>
          <w:szCs w:val="22"/>
        </w:rPr>
        <w:t>p</w:t>
      </w:r>
      <w:r w:rsidR="00A4274C">
        <w:rPr>
          <w:sz w:val="22"/>
          <w:szCs w:val="22"/>
        </w:rPr>
        <w:t>rodávající</w:t>
      </w:r>
      <w:r>
        <w:rPr>
          <w:sz w:val="22"/>
          <w:szCs w:val="22"/>
        </w:rPr>
        <w:t xml:space="preserve"> je v prodlení s řádným </w:t>
      </w:r>
    </w:p>
    <w:p w:rsidR="003C0382" w:rsidRDefault="00BF427E" w:rsidP="00D522C9">
      <w:pPr>
        <w:ind w:left="435"/>
        <w:jc w:val="both"/>
        <w:rPr>
          <w:sz w:val="22"/>
          <w:szCs w:val="22"/>
        </w:rPr>
      </w:pPr>
      <w:r>
        <w:rPr>
          <w:sz w:val="22"/>
          <w:szCs w:val="22"/>
        </w:rPr>
        <w:t>plněním před</w:t>
      </w:r>
      <w:r w:rsidR="00D522C9">
        <w:rPr>
          <w:sz w:val="22"/>
          <w:szCs w:val="22"/>
        </w:rPr>
        <w:t xml:space="preserve">mětu smlouvy o více než 5 dnů, </w:t>
      </w:r>
      <w:r>
        <w:rPr>
          <w:sz w:val="22"/>
          <w:szCs w:val="22"/>
        </w:rPr>
        <w:t>nebo předmět plnění neodpovídá podmínkám</w:t>
      </w:r>
      <w:r w:rsidR="00D522C9">
        <w:rPr>
          <w:sz w:val="22"/>
          <w:szCs w:val="22"/>
        </w:rPr>
        <w:t xml:space="preserve"> </w:t>
      </w:r>
      <w:r>
        <w:rPr>
          <w:sz w:val="22"/>
          <w:szCs w:val="22"/>
        </w:rPr>
        <w:t>výzvy</w:t>
      </w:r>
      <w:r w:rsidR="00D522C9">
        <w:rPr>
          <w:sz w:val="22"/>
          <w:szCs w:val="22"/>
        </w:rPr>
        <w:t xml:space="preserve"> </w:t>
      </w:r>
      <w:proofErr w:type="gramStart"/>
      <w:r w:rsidR="00D522C9">
        <w:rPr>
          <w:sz w:val="22"/>
          <w:szCs w:val="22"/>
        </w:rPr>
        <w:t>č.j.</w:t>
      </w:r>
      <w:proofErr w:type="gramEnd"/>
      <w:r w:rsidR="00D522C9">
        <w:rPr>
          <w:sz w:val="22"/>
          <w:szCs w:val="22"/>
        </w:rPr>
        <w:t xml:space="preserve"> KJJ 618/2016 a Smlouvy, </w:t>
      </w:r>
      <w:r>
        <w:rPr>
          <w:sz w:val="22"/>
          <w:szCs w:val="22"/>
        </w:rPr>
        <w:t xml:space="preserve"> nebo záruční servisní práce nejsou poskytovány v souladu s</w:t>
      </w:r>
      <w:r w:rsidR="00D522C9">
        <w:rPr>
          <w:sz w:val="22"/>
          <w:szCs w:val="22"/>
        </w:rPr>
        <w:t> </w:t>
      </w:r>
      <w:r>
        <w:rPr>
          <w:sz w:val="22"/>
          <w:szCs w:val="22"/>
        </w:rPr>
        <w:t>podmínkami</w:t>
      </w:r>
      <w:r w:rsidR="00D522C9">
        <w:rPr>
          <w:sz w:val="22"/>
          <w:szCs w:val="22"/>
        </w:rPr>
        <w:t xml:space="preserve"> uzavřené S</w:t>
      </w:r>
      <w:r>
        <w:rPr>
          <w:sz w:val="22"/>
          <w:szCs w:val="22"/>
        </w:rPr>
        <w:t>mlouvy a prodávající nezjednal nápravu ve l</w:t>
      </w:r>
      <w:r w:rsidR="00D522C9">
        <w:rPr>
          <w:sz w:val="22"/>
          <w:szCs w:val="22"/>
        </w:rPr>
        <w:t>hůtě stanovené na základě této S</w:t>
      </w:r>
      <w:r>
        <w:rPr>
          <w:sz w:val="22"/>
          <w:szCs w:val="22"/>
        </w:rPr>
        <w:t>mlouvy.</w:t>
      </w:r>
      <w:r w:rsidR="00376129">
        <w:rPr>
          <w:sz w:val="22"/>
          <w:szCs w:val="22"/>
        </w:rPr>
        <w:t xml:space="preserve"> </w:t>
      </w:r>
    </w:p>
    <w:p w:rsidR="00BF427E" w:rsidRDefault="00BF427E" w:rsidP="00D522C9">
      <w:pPr>
        <w:jc w:val="both"/>
        <w:rPr>
          <w:sz w:val="22"/>
          <w:szCs w:val="22"/>
        </w:rPr>
      </w:pPr>
    </w:p>
    <w:p w:rsidR="00BF427E" w:rsidRDefault="00BF427E" w:rsidP="00D522C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7.</w:t>
      </w:r>
      <w:r w:rsidR="00D522C9">
        <w:rPr>
          <w:sz w:val="22"/>
          <w:szCs w:val="22"/>
        </w:rPr>
        <w:t>2   Prodávající</w:t>
      </w:r>
      <w:proofErr w:type="gramEnd"/>
      <w:r w:rsidR="00D522C9">
        <w:rPr>
          <w:sz w:val="22"/>
          <w:szCs w:val="22"/>
        </w:rPr>
        <w:t xml:space="preserve"> je oprávněn od S</w:t>
      </w:r>
      <w:r>
        <w:rPr>
          <w:sz w:val="22"/>
          <w:szCs w:val="22"/>
        </w:rPr>
        <w:t xml:space="preserve">mlouvy odstoupit v případě, že je </w:t>
      </w:r>
      <w:r w:rsidR="00D522C9">
        <w:rPr>
          <w:sz w:val="22"/>
          <w:szCs w:val="22"/>
        </w:rPr>
        <w:t>k</w:t>
      </w:r>
      <w:r w:rsidR="00A4274C">
        <w:rPr>
          <w:sz w:val="22"/>
          <w:szCs w:val="22"/>
        </w:rPr>
        <w:t xml:space="preserve">upující </w:t>
      </w:r>
      <w:r>
        <w:rPr>
          <w:sz w:val="22"/>
          <w:szCs w:val="22"/>
        </w:rPr>
        <w:t xml:space="preserve">v prodlení s úhradou faktury   </w:t>
      </w:r>
    </w:p>
    <w:p w:rsidR="00DD4A24" w:rsidRDefault="00BF427E" w:rsidP="00D522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 dobu delší než 30 dní a náprava nebyla zjednána ani po prokazatelně doručené </w:t>
      </w:r>
      <w:r w:rsidR="00DD4A24">
        <w:rPr>
          <w:sz w:val="22"/>
          <w:szCs w:val="22"/>
        </w:rPr>
        <w:t>dodatečné</w:t>
      </w:r>
      <w:r>
        <w:rPr>
          <w:sz w:val="22"/>
          <w:szCs w:val="22"/>
        </w:rPr>
        <w:t xml:space="preserve">  </w:t>
      </w:r>
    </w:p>
    <w:p w:rsidR="0008417C" w:rsidRDefault="00DD4A24" w:rsidP="00D522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výzvě k</w:t>
      </w:r>
      <w:r w:rsidR="0008417C">
        <w:rPr>
          <w:sz w:val="22"/>
          <w:szCs w:val="22"/>
        </w:rPr>
        <w:t> </w:t>
      </w:r>
      <w:r>
        <w:rPr>
          <w:sz w:val="22"/>
          <w:szCs w:val="22"/>
        </w:rPr>
        <w:t>provedení</w:t>
      </w:r>
      <w:r w:rsidR="0008417C">
        <w:rPr>
          <w:sz w:val="22"/>
          <w:szCs w:val="22"/>
        </w:rPr>
        <w:t xml:space="preserve"> úhrady.</w:t>
      </w:r>
    </w:p>
    <w:p w:rsidR="00DD4A24" w:rsidRDefault="00DD4A24" w:rsidP="00D522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376129" w:rsidRDefault="0008417C" w:rsidP="00D522C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7.3   V případě</w:t>
      </w:r>
      <w:proofErr w:type="gramEnd"/>
      <w:r>
        <w:rPr>
          <w:sz w:val="22"/>
          <w:szCs w:val="22"/>
        </w:rPr>
        <w:t xml:space="preserve"> předčasného ukončení sml</w:t>
      </w:r>
      <w:r w:rsidR="00D522C9">
        <w:rPr>
          <w:sz w:val="22"/>
          <w:szCs w:val="22"/>
        </w:rPr>
        <w:t>ouvy jsou smluvní strany povinny</w:t>
      </w:r>
      <w:r>
        <w:rPr>
          <w:sz w:val="22"/>
          <w:szCs w:val="22"/>
        </w:rPr>
        <w:t xml:space="preserve"> ve lhůtě 30 dnů od zániku </w:t>
      </w:r>
    </w:p>
    <w:p w:rsidR="0008417C" w:rsidRDefault="0008417C" w:rsidP="00D522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smlouvy vypořádat vzájemně své záva</w:t>
      </w:r>
      <w:r w:rsidR="00D522C9">
        <w:rPr>
          <w:sz w:val="22"/>
          <w:szCs w:val="22"/>
        </w:rPr>
        <w:t>zky a pohledávky vyplývající ze S</w:t>
      </w:r>
      <w:r>
        <w:rPr>
          <w:sz w:val="22"/>
          <w:szCs w:val="22"/>
        </w:rPr>
        <w:t xml:space="preserve">mlouvy.                      </w:t>
      </w:r>
    </w:p>
    <w:p w:rsidR="0008417C" w:rsidRDefault="0008417C" w:rsidP="00D522C9">
      <w:pPr>
        <w:jc w:val="both"/>
        <w:rPr>
          <w:sz w:val="22"/>
          <w:szCs w:val="22"/>
        </w:rPr>
      </w:pPr>
    </w:p>
    <w:p w:rsidR="00376129" w:rsidRPr="00CF7A91" w:rsidRDefault="00376129" w:rsidP="003E2512">
      <w:pPr>
        <w:jc w:val="both"/>
        <w:rPr>
          <w:sz w:val="22"/>
          <w:szCs w:val="22"/>
        </w:rPr>
      </w:pPr>
    </w:p>
    <w:p w:rsidR="007453F9" w:rsidRPr="00CF7A91" w:rsidRDefault="007453F9" w:rsidP="003E2512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CF7A91">
        <w:rPr>
          <w:b/>
          <w:sz w:val="22"/>
          <w:szCs w:val="22"/>
        </w:rPr>
        <w:t>Závěrečná ustanovení</w:t>
      </w:r>
    </w:p>
    <w:p w:rsidR="0001040E" w:rsidRPr="00CF7A91" w:rsidRDefault="0001040E" w:rsidP="003E2512">
      <w:pPr>
        <w:ind w:left="360"/>
        <w:jc w:val="both"/>
        <w:rPr>
          <w:b/>
          <w:sz w:val="22"/>
          <w:szCs w:val="22"/>
        </w:rPr>
      </w:pPr>
    </w:p>
    <w:p w:rsidR="00FD40EF" w:rsidRPr="00CF7A91" w:rsidRDefault="00FD40EF" w:rsidP="003E2512">
      <w:pPr>
        <w:ind w:left="360"/>
        <w:jc w:val="both"/>
        <w:rPr>
          <w:b/>
          <w:sz w:val="22"/>
          <w:szCs w:val="22"/>
        </w:rPr>
      </w:pPr>
    </w:p>
    <w:p w:rsidR="00376129" w:rsidRPr="00376129" w:rsidRDefault="00376129" w:rsidP="003E2512">
      <w:pPr>
        <w:pStyle w:val="Odstavecseseznamem"/>
        <w:numPr>
          <w:ilvl w:val="0"/>
          <w:numId w:val="48"/>
        </w:numPr>
        <w:jc w:val="both"/>
        <w:rPr>
          <w:vanish/>
          <w:sz w:val="22"/>
          <w:szCs w:val="22"/>
        </w:rPr>
      </w:pPr>
    </w:p>
    <w:p w:rsidR="00376129" w:rsidRPr="00376129" w:rsidRDefault="00376129" w:rsidP="003E2512">
      <w:pPr>
        <w:pStyle w:val="Odstavecseseznamem"/>
        <w:numPr>
          <w:ilvl w:val="0"/>
          <w:numId w:val="48"/>
        </w:numPr>
        <w:jc w:val="both"/>
        <w:rPr>
          <w:vanish/>
          <w:sz w:val="22"/>
          <w:szCs w:val="22"/>
        </w:rPr>
      </w:pPr>
    </w:p>
    <w:p w:rsidR="00376129" w:rsidRPr="00376129" w:rsidRDefault="00376129" w:rsidP="003E2512">
      <w:pPr>
        <w:pStyle w:val="Odstavecseseznamem"/>
        <w:numPr>
          <w:ilvl w:val="0"/>
          <w:numId w:val="48"/>
        </w:numPr>
        <w:jc w:val="both"/>
        <w:rPr>
          <w:vanish/>
          <w:sz w:val="22"/>
          <w:szCs w:val="22"/>
        </w:rPr>
      </w:pPr>
    </w:p>
    <w:p w:rsidR="00F41DEA" w:rsidRDefault="007453F9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 w:rsidRPr="00CF7A91">
        <w:rPr>
          <w:sz w:val="22"/>
          <w:szCs w:val="22"/>
        </w:rPr>
        <w:t>Prodávající se zavazuje ve smyslu příslušných ustanovení zákona č. 320/2001 Sb., o finanční kontrole ve znění pozdějších předpisů spolupůsobit při výkonu finanční kontroly.</w:t>
      </w:r>
    </w:p>
    <w:p w:rsidR="00F41DEA" w:rsidRDefault="00F41DEA" w:rsidP="003E2512">
      <w:pPr>
        <w:ind w:left="360"/>
        <w:jc w:val="both"/>
        <w:rPr>
          <w:sz w:val="22"/>
          <w:szCs w:val="22"/>
        </w:rPr>
      </w:pPr>
    </w:p>
    <w:p w:rsidR="00F41DEA" w:rsidRDefault="003B4393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 w:rsidRPr="00F41DEA">
        <w:rPr>
          <w:sz w:val="22"/>
          <w:szCs w:val="22"/>
        </w:rPr>
        <w:t xml:space="preserve">Prodávající </w:t>
      </w:r>
      <w:r w:rsidR="0008417C">
        <w:rPr>
          <w:sz w:val="22"/>
          <w:szCs w:val="22"/>
        </w:rPr>
        <w:t>není oprávněn postoupit práv</w:t>
      </w:r>
      <w:r w:rsidR="00D522C9">
        <w:rPr>
          <w:sz w:val="22"/>
          <w:szCs w:val="22"/>
        </w:rPr>
        <w:t>a či povinnosti vyplývající ze S</w:t>
      </w:r>
      <w:r w:rsidR="0008417C">
        <w:rPr>
          <w:sz w:val="22"/>
          <w:szCs w:val="22"/>
        </w:rPr>
        <w:t>mlouvy o plnění předmětu v</w:t>
      </w:r>
      <w:r w:rsidR="00D522C9">
        <w:rPr>
          <w:sz w:val="22"/>
          <w:szCs w:val="22"/>
        </w:rPr>
        <w:t>eřejné zakázky třetím osobám</w:t>
      </w:r>
      <w:r w:rsidR="0008417C">
        <w:rPr>
          <w:sz w:val="22"/>
          <w:szCs w:val="22"/>
        </w:rPr>
        <w:t>.</w:t>
      </w:r>
    </w:p>
    <w:p w:rsidR="00F41DEA" w:rsidRDefault="00F41DEA" w:rsidP="003E2512">
      <w:pPr>
        <w:pStyle w:val="Odstavecseseznamem"/>
        <w:jc w:val="both"/>
        <w:rPr>
          <w:sz w:val="22"/>
          <w:szCs w:val="22"/>
        </w:rPr>
      </w:pPr>
    </w:p>
    <w:p w:rsidR="007453F9" w:rsidRDefault="00801109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archivovat originální vyhotovení smlouvy včetně jejich dodatků, originály účetních dokladů a dalších dokladů vztahujících se k realizaci předmětu sm</w:t>
      </w:r>
      <w:r w:rsidR="00D522C9">
        <w:rPr>
          <w:sz w:val="22"/>
          <w:szCs w:val="22"/>
        </w:rPr>
        <w:t>louvy po dobu 10 let od zániku Smlouvy. Po tuto dobu je p</w:t>
      </w:r>
      <w:r>
        <w:rPr>
          <w:sz w:val="22"/>
          <w:szCs w:val="22"/>
        </w:rPr>
        <w:t>rodávající povinen umožnit osobám oprávněným k výkonu kontroly provést kontrolu dokladů souvisejících s</w:t>
      </w:r>
      <w:r w:rsidR="00BA345E">
        <w:rPr>
          <w:sz w:val="22"/>
          <w:szCs w:val="22"/>
        </w:rPr>
        <w:t xml:space="preserve"> plněním </w:t>
      </w:r>
      <w:r w:rsidR="00D522C9">
        <w:rPr>
          <w:sz w:val="22"/>
          <w:szCs w:val="22"/>
        </w:rPr>
        <w:t>S</w:t>
      </w:r>
      <w:r w:rsidR="00BA345E">
        <w:rPr>
          <w:sz w:val="22"/>
          <w:szCs w:val="22"/>
        </w:rPr>
        <w:t>mlouvy</w:t>
      </w:r>
      <w:r>
        <w:rPr>
          <w:sz w:val="22"/>
          <w:szCs w:val="22"/>
        </w:rPr>
        <w:t xml:space="preserve">. </w:t>
      </w:r>
    </w:p>
    <w:p w:rsidR="00C65F34" w:rsidRDefault="00C65F34" w:rsidP="003E2512">
      <w:pPr>
        <w:pStyle w:val="Odstavecseseznamem"/>
        <w:jc w:val="both"/>
        <w:rPr>
          <w:sz w:val="22"/>
          <w:szCs w:val="22"/>
        </w:rPr>
      </w:pPr>
    </w:p>
    <w:p w:rsidR="00C65F34" w:rsidRPr="00F41DEA" w:rsidRDefault="00656C6C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r w:rsidR="00D522C9">
        <w:rPr>
          <w:sz w:val="22"/>
          <w:szCs w:val="22"/>
        </w:rPr>
        <w:t>S</w:t>
      </w:r>
      <w:r>
        <w:rPr>
          <w:sz w:val="22"/>
          <w:szCs w:val="22"/>
        </w:rPr>
        <w:t>mlouvě není obsaženo</w:t>
      </w:r>
      <w:r w:rsidR="00D522C9">
        <w:rPr>
          <w:sz w:val="22"/>
          <w:szCs w:val="22"/>
        </w:rPr>
        <w:t xml:space="preserve"> obchodní tajemství a p</w:t>
      </w:r>
      <w:r w:rsidR="00B30171">
        <w:rPr>
          <w:sz w:val="22"/>
          <w:szCs w:val="22"/>
        </w:rPr>
        <w:t>rodávající souhlasí s uveřejněním jejího úplného znění v souladu s </w:t>
      </w:r>
      <w:proofErr w:type="spellStart"/>
      <w:r w:rsidR="00B30171">
        <w:rPr>
          <w:sz w:val="22"/>
          <w:szCs w:val="22"/>
        </w:rPr>
        <w:t>ust</w:t>
      </w:r>
      <w:proofErr w:type="spellEnd"/>
      <w:r w:rsidR="00B30171">
        <w:rPr>
          <w:sz w:val="22"/>
          <w:szCs w:val="22"/>
        </w:rPr>
        <w:t>. § 147 a zákona.</w:t>
      </w:r>
    </w:p>
    <w:p w:rsidR="00F41DEA" w:rsidRDefault="00F41DEA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41DEA" w:rsidRDefault="008E32B1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 w:rsidRPr="00F41DEA">
        <w:rPr>
          <w:sz w:val="22"/>
          <w:szCs w:val="22"/>
        </w:rPr>
        <w:t>Tato Smlouva</w:t>
      </w:r>
      <w:r w:rsidR="00BA37BC">
        <w:rPr>
          <w:sz w:val="22"/>
          <w:szCs w:val="22"/>
        </w:rPr>
        <w:t>,</w:t>
      </w:r>
      <w:r w:rsidRPr="00F41DEA">
        <w:rPr>
          <w:sz w:val="22"/>
          <w:szCs w:val="22"/>
        </w:rPr>
        <w:t xml:space="preserve"> jakož i vztahy smluvních stran vyplývající z této Smlouvy</w:t>
      </w:r>
      <w:r w:rsidR="00BA37BC">
        <w:rPr>
          <w:sz w:val="22"/>
          <w:szCs w:val="22"/>
        </w:rPr>
        <w:t>,</w:t>
      </w:r>
      <w:r w:rsidRPr="00F41DEA">
        <w:rPr>
          <w:sz w:val="22"/>
          <w:szCs w:val="22"/>
        </w:rPr>
        <w:t xml:space="preserve"> se řídí platnou právní</w:t>
      </w:r>
      <w:r w:rsidR="00D85F98">
        <w:rPr>
          <w:sz w:val="22"/>
          <w:szCs w:val="22"/>
        </w:rPr>
        <w:t xml:space="preserve"> </w:t>
      </w:r>
      <w:r w:rsidRPr="00F41DEA">
        <w:rPr>
          <w:sz w:val="22"/>
          <w:szCs w:val="22"/>
        </w:rPr>
        <w:t>úpravou České republiky, zejména ustanoveními zákona č. 89/2012 Sb., občanský zákoník.</w:t>
      </w:r>
    </w:p>
    <w:p w:rsidR="00F41DEA" w:rsidRDefault="00F41DEA" w:rsidP="003E2512">
      <w:pPr>
        <w:ind w:left="360"/>
        <w:jc w:val="both"/>
        <w:rPr>
          <w:sz w:val="22"/>
          <w:szCs w:val="22"/>
        </w:rPr>
      </w:pPr>
    </w:p>
    <w:p w:rsidR="00F41DEA" w:rsidRDefault="008E32B1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 w:rsidRPr="00596F9A">
        <w:rPr>
          <w:sz w:val="22"/>
          <w:szCs w:val="22"/>
        </w:rPr>
        <w:t>Veškeré spory vyplývající z této Smlouvy či ve vztahu k ní budou řešeny věcně příslušným soudem</w:t>
      </w:r>
      <w:r w:rsidR="00D85F98">
        <w:rPr>
          <w:sz w:val="22"/>
          <w:szCs w:val="22"/>
        </w:rPr>
        <w:t xml:space="preserve"> </w:t>
      </w:r>
      <w:r w:rsidRPr="00596F9A">
        <w:rPr>
          <w:sz w:val="22"/>
          <w:szCs w:val="22"/>
        </w:rPr>
        <w:t xml:space="preserve">České republiky s tím, že se smluvní </w:t>
      </w:r>
      <w:r w:rsidRPr="008E32B1">
        <w:rPr>
          <w:sz w:val="22"/>
          <w:szCs w:val="22"/>
        </w:rPr>
        <w:t>strany dohodly</w:t>
      </w:r>
      <w:r w:rsidRPr="00596F9A">
        <w:rPr>
          <w:sz w:val="22"/>
          <w:szCs w:val="22"/>
        </w:rPr>
        <w:t xml:space="preserve"> na místní příslušnosti dle sídla kupující</w:t>
      </w:r>
      <w:r>
        <w:rPr>
          <w:sz w:val="22"/>
          <w:szCs w:val="22"/>
        </w:rPr>
        <w:t>ho</w:t>
      </w:r>
      <w:r w:rsidRPr="00596F9A">
        <w:rPr>
          <w:sz w:val="22"/>
          <w:szCs w:val="22"/>
        </w:rPr>
        <w:t>, není-li zákonem stanovena výlučná příslušnost jiného soudu.</w:t>
      </w:r>
    </w:p>
    <w:p w:rsidR="00F41DEA" w:rsidRDefault="00F41DEA" w:rsidP="003E2512">
      <w:pPr>
        <w:ind w:left="360"/>
        <w:jc w:val="both"/>
        <w:rPr>
          <w:sz w:val="22"/>
          <w:szCs w:val="22"/>
        </w:rPr>
      </w:pPr>
    </w:p>
    <w:p w:rsidR="007453F9" w:rsidRPr="00F41DEA" w:rsidRDefault="005F1A6A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 w:rsidRPr="00F41DEA">
        <w:rPr>
          <w:sz w:val="22"/>
          <w:szCs w:val="22"/>
        </w:rPr>
        <w:t>J</w:t>
      </w:r>
      <w:r w:rsidR="007453F9" w:rsidRPr="00F41DEA">
        <w:rPr>
          <w:sz w:val="22"/>
          <w:szCs w:val="22"/>
        </w:rPr>
        <w:t>estliž</w:t>
      </w:r>
      <w:r w:rsidR="00E90088">
        <w:rPr>
          <w:sz w:val="22"/>
          <w:szCs w:val="22"/>
        </w:rPr>
        <w:t>e se některé z ustanovení této S</w:t>
      </w:r>
      <w:r w:rsidR="007453F9" w:rsidRPr="00F41DEA">
        <w:rPr>
          <w:sz w:val="22"/>
          <w:szCs w:val="22"/>
        </w:rPr>
        <w:t>mlouvy stane z jakéhokoli důvodu neplatným, tato neplatnost se nedotkne ostatních ustanovení a smluvní strany se v takovém případě vynasnaží nahradit neplatné ustanovení jiným ustanovením, které bude co nejvíce odpovídat právnímu a ekonomickému obsahu neplatných ustanovení.</w:t>
      </w:r>
    </w:p>
    <w:p w:rsidR="003B4393" w:rsidRPr="00CF7A91" w:rsidRDefault="003B4393" w:rsidP="003E2512">
      <w:pPr>
        <w:jc w:val="both"/>
        <w:rPr>
          <w:sz w:val="22"/>
          <w:szCs w:val="22"/>
        </w:rPr>
      </w:pPr>
    </w:p>
    <w:p w:rsidR="003D1BBD" w:rsidRDefault="005F1A6A" w:rsidP="003E2512">
      <w:pPr>
        <w:numPr>
          <w:ilvl w:val="1"/>
          <w:numId w:val="48"/>
        </w:numPr>
        <w:jc w:val="both"/>
        <w:rPr>
          <w:sz w:val="22"/>
          <w:szCs w:val="22"/>
        </w:rPr>
      </w:pPr>
      <w:r w:rsidRPr="00CF7A91">
        <w:rPr>
          <w:sz w:val="22"/>
          <w:szCs w:val="22"/>
        </w:rPr>
        <w:t>V</w:t>
      </w:r>
      <w:r w:rsidR="007453F9" w:rsidRPr="00CF7A91">
        <w:rPr>
          <w:sz w:val="22"/>
          <w:szCs w:val="22"/>
        </w:rPr>
        <w:t>eškeré změny či doplněn</w:t>
      </w:r>
      <w:r w:rsidR="008E32B1">
        <w:rPr>
          <w:sz w:val="22"/>
          <w:szCs w:val="22"/>
        </w:rPr>
        <w:t>í této Smlouvy mohou být učiněny</w:t>
      </w:r>
      <w:r w:rsidR="007453F9" w:rsidRPr="00CF7A91">
        <w:rPr>
          <w:sz w:val="22"/>
          <w:szCs w:val="22"/>
        </w:rPr>
        <w:t xml:space="preserve"> pouze formou písemných, vzestupně číslovaných dodatků k této Smlouvě</w:t>
      </w:r>
      <w:r w:rsidR="00BA37BC">
        <w:rPr>
          <w:sz w:val="22"/>
          <w:szCs w:val="22"/>
        </w:rPr>
        <w:t>,</w:t>
      </w:r>
      <w:r w:rsidR="007453F9" w:rsidRPr="00CF7A91">
        <w:rPr>
          <w:sz w:val="22"/>
          <w:szCs w:val="22"/>
        </w:rPr>
        <w:t xml:space="preserve"> podepsaných oběma smluvními stranami.</w:t>
      </w:r>
    </w:p>
    <w:p w:rsidR="00FD367B" w:rsidRDefault="00FD367B" w:rsidP="003E2512">
      <w:pPr>
        <w:pStyle w:val="Odstavecseseznamem"/>
        <w:jc w:val="both"/>
        <w:rPr>
          <w:sz w:val="22"/>
          <w:szCs w:val="22"/>
        </w:rPr>
      </w:pPr>
    </w:p>
    <w:p w:rsidR="00A428BC" w:rsidRDefault="00BA37BC" w:rsidP="003E2512">
      <w:p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8.9</w:t>
      </w:r>
      <w:r w:rsidR="00044168">
        <w:rPr>
          <w:sz w:val="22"/>
          <w:szCs w:val="22"/>
        </w:rPr>
        <w:t xml:space="preserve"> </w:t>
      </w:r>
      <w:r w:rsidR="005F1A6A" w:rsidRPr="00CF7A91">
        <w:rPr>
          <w:sz w:val="22"/>
          <w:szCs w:val="22"/>
        </w:rPr>
        <w:t>S</w:t>
      </w:r>
      <w:r w:rsidR="005F1A6A" w:rsidRPr="00CF7A91">
        <w:rPr>
          <w:snapToGrid w:val="0"/>
          <w:sz w:val="22"/>
          <w:szCs w:val="22"/>
        </w:rPr>
        <w:t xml:space="preserve">mlouva nabývá platnosti a účinnosti okamžikem jejího podpisu oprávněnými zástupci smluvních </w:t>
      </w:r>
    </w:p>
    <w:p w:rsidR="00044168" w:rsidRDefault="00044168" w:rsidP="003E251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</w:t>
      </w:r>
      <w:r w:rsidRPr="00CF7A91">
        <w:rPr>
          <w:snapToGrid w:val="0"/>
          <w:sz w:val="22"/>
          <w:szCs w:val="22"/>
        </w:rPr>
        <w:t>stran.</w:t>
      </w:r>
      <w:r>
        <w:rPr>
          <w:snapToGrid w:val="0"/>
          <w:sz w:val="22"/>
          <w:szCs w:val="22"/>
        </w:rPr>
        <w:t xml:space="preserve"> </w:t>
      </w:r>
    </w:p>
    <w:p w:rsidR="00A1533A" w:rsidRDefault="00A1533A" w:rsidP="003E2512">
      <w:pPr>
        <w:ind w:left="360"/>
        <w:jc w:val="both"/>
        <w:rPr>
          <w:snapToGrid w:val="0"/>
          <w:sz w:val="22"/>
          <w:szCs w:val="22"/>
        </w:rPr>
      </w:pPr>
    </w:p>
    <w:p w:rsidR="00044168" w:rsidRDefault="00BA37BC" w:rsidP="00E90088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8.10</w:t>
      </w:r>
      <w:r w:rsidR="00044168">
        <w:rPr>
          <w:snapToGrid w:val="0"/>
          <w:sz w:val="22"/>
          <w:szCs w:val="22"/>
        </w:rPr>
        <w:t xml:space="preserve"> </w:t>
      </w:r>
      <w:r w:rsidR="005F1A6A" w:rsidRPr="00A428BC">
        <w:rPr>
          <w:snapToGrid w:val="0"/>
          <w:sz w:val="22"/>
          <w:szCs w:val="22"/>
        </w:rPr>
        <w:t xml:space="preserve">Smlouva je vyhotovena ve </w:t>
      </w:r>
      <w:r w:rsidR="00656C6C">
        <w:rPr>
          <w:snapToGrid w:val="0"/>
          <w:sz w:val="22"/>
          <w:szCs w:val="22"/>
        </w:rPr>
        <w:t>třech</w:t>
      </w:r>
      <w:r w:rsidR="005F1A6A" w:rsidRPr="00A428BC">
        <w:rPr>
          <w:snapToGrid w:val="0"/>
          <w:sz w:val="22"/>
          <w:szCs w:val="22"/>
        </w:rPr>
        <w:t xml:space="preserve"> stejnopisech, z nichž </w:t>
      </w:r>
      <w:r w:rsidR="00E90088">
        <w:rPr>
          <w:snapToGrid w:val="0"/>
          <w:sz w:val="22"/>
          <w:szCs w:val="22"/>
        </w:rPr>
        <w:t>k</w:t>
      </w:r>
      <w:r w:rsidR="00656C6C">
        <w:rPr>
          <w:snapToGrid w:val="0"/>
          <w:sz w:val="22"/>
          <w:szCs w:val="22"/>
        </w:rPr>
        <w:t>upující</w:t>
      </w:r>
      <w:r w:rsidR="005F1A6A" w:rsidRPr="00A428BC">
        <w:rPr>
          <w:snapToGrid w:val="0"/>
          <w:sz w:val="22"/>
          <w:szCs w:val="22"/>
        </w:rPr>
        <w:t xml:space="preserve"> obdrží po </w:t>
      </w:r>
      <w:r w:rsidR="00656C6C">
        <w:rPr>
          <w:snapToGrid w:val="0"/>
          <w:sz w:val="22"/>
          <w:szCs w:val="22"/>
        </w:rPr>
        <w:t>dvou</w:t>
      </w:r>
      <w:r w:rsidR="00A428BC" w:rsidRPr="00A428BC">
        <w:rPr>
          <w:snapToGrid w:val="0"/>
          <w:sz w:val="22"/>
          <w:szCs w:val="22"/>
        </w:rPr>
        <w:t xml:space="preserve"> </w:t>
      </w:r>
      <w:r w:rsidR="005F1A6A" w:rsidRPr="00A428BC">
        <w:rPr>
          <w:snapToGrid w:val="0"/>
          <w:sz w:val="22"/>
          <w:szCs w:val="22"/>
        </w:rPr>
        <w:t>stejnopi</w:t>
      </w:r>
      <w:r w:rsidR="00980F6F">
        <w:rPr>
          <w:snapToGrid w:val="0"/>
          <w:sz w:val="22"/>
          <w:szCs w:val="22"/>
        </w:rPr>
        <w:t>s</w:t>
      </w:r>
      <w:r w:rsidR="00656C6C">
        <w:rPr>
          <w:snapToGrid w:val="0"/>
          <w:sz w:val="22"/>
          <w:szCs w:val="22"/>
        </w:rPr>
        <w:t>ech</w:t>
      </w:r>
      <w:r w:rsidR="005F1A6A" w:rsidRPr="00A428BC">
        <w:rPr>
          <w:snapToGrid w:val="0"/>
          <w:sz w:val="22"/>
          <w:szCs w:val="22"/>
        </w:rPr>
        <w:t xml:space="preserve"> </w:t>
      </w:r>
      <w:r w:rsidR="008E32B1" w:rsidRPr="00A428BC">
        <w:rPr>
          <w:snapToGrid w:val="0"/>
          <w:sz w:val="22"/>
          <w:szCs w:val="22"/>
        </w:rPr>
        <w:t>S</w:t>
      </w:r>
      <w:r w:rsidR="005F1A6A" w:rsidRPr="00A428BC">
        <w:rPr>
          <w:snapToGrid w:val="0"/>
          <w:sz w:val="22"/>
          <w:szCs w:val="22"/>
        </w:rPr>
        <w:t xml:space="preserve">mlouvy. </w:t>
      </w:r>
    </w:p>
    <w:p w:rsidR="00A428BC" w:rsidRDefault="00044168" w:rsidP="003E251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</w:t>
      </w:r>
      <w:r w:rsidRPr="00A428BC">
        <w:rPr>
          <w:snapToGrid w:val="0"/>
          <w:sz w:val="22"/>
          <w:szCs w:val="22"/>
        </w:rPr>
        <w:t>Každý stejnopis má právní sílu originálu.</w:t>
      </w:r>
      <w:r>
        <w:rPr>
          <w:snapToGrid w:val="0"/>
          <w:sz w:val="22"/>
          <w:szCs w:val="22"/>
        </w:rPr>
        <w:t xml:space="preserve">  </w:t>
      </w:r>
    </w:p>
    <w:p w:rsidR="00A428BC" w:rsidRDefault="00A428BC" w:rsidP="003E2512">
      <w:pPr>
        <w:ind w:left="426"/>
        <w:jc w:val="both"/>
        <w:rPr>
          <w:snapToGrid w:val="0"/>
          <w:sz w:val="22"/>
          <w:szCs w:val="22"/>
        </w:rPr>
      </w:pPr>
    </w:p>
    <w:p w:rsidR="005F1A6A" w:rsidRPr="00BA37BC" w:rsidRDefault="005F1A6A" w:rsidP="00BA37BC">
      <w:pPr>
        <w:pStyle w:val="Odstavecseseznamem"/>
        <w:numPr>
          <w:ilvl w:val="1"/>
          <w:numId w:val="49"/>
        </w:numPr>
        <w:jc w:val="both"/>
        <w:rPr>
          <w:snapToGrid w:val="0"/>
          <w:sz w:val="22"/>
          <w:szCs w:val="22"/>
        </w:rPr>
      </w:pPr>
      <w:r w:rsidRPr="00BA37BC">
        <w:rPr>
          <w:snapToGrid w:val="0"/>
          <w:sz w:val="22"/>
          <w:szCs w:val="22"/>
        </w:rPr>
        <w:t>Smluvní stra</w:t>
      </w:r>
      <w:r w:rsidR="00E90088">
        <w:rPr>
          <w:snapToGrid w:val="0"/>
          <w:sz w:val="22"/>
          <w:szCs w:val="22"/>
        </w:rPr>
        <w:t>ny potvrzují autentičnost této S</w:t>
      </w:r>
      <w:r w:rsidRPr="00BA37BC">
        <w:rPr>
          <w:snapToGrid w:val="0"/>
          <w:sz w:val="22"/>
          <w:szCs w:val="22"/>
        </w:rPr>
        <w:t xml:space="preserve">mlouvy a prohlašují, že si </w:t>
      </w:r>
      <w:r w:rsidR="003B4393" w:rsidRPr="00BA37BC">
        <w:rPr>
          <w:snapToGrid w:val="0"/>
          <w:sz w:val="22"/>
          <w:szCs w:val="22"/>
        </w:rPr>
        <w:t>S</w:t>
      </w:r>
      <w:r w:rsidR="00E90088">
        <w:rPr>
          <w:snapToGrid w:val="0"/>
          <w:sz w:val="22"/>
          <w:szCs w:val="22"/>
        </w:rPr>
        <w:t>mlouvu</w:t>
      </w:r>
      <w:r w:rsidRPr="00BA37BC">
        <w:rPr>
          <w:snapToGrid w:val="0"/>
          <w:sz w:val="22"/>
          <w:szCs w:val="22"/>
        </w:rPr>
        <w:t xml:space="preserve"> přečetly, s její</w:t>
      </w:r>
      <w:r w:rsidR="00E90088">
        <w:rPr>
          <w:snapToGrid w:val="0"/>
          <w:sz w:val="22"/>
          <w:szCs w:val="22"/>
        </w:rPr>
        <w:t xml:space="preserve">m obsahem </w:t>
      </w:r>
      <w:r w:rsidRPr="00BA37BC">
        <w:rPr>
          <w:snapToGrid w:val="0"/>
          <w:sz w:val="22"/>
          <w:szCs w:val="22"/>
        </w:rPr>
        <w:t xml:space="preserve">souhlasí, že tato </w:t>
      </w:r>
      <w:r w:rsidR="003B4393" w:rsidRPr="00BA37BC">
        <w:rPr>
          <w:snapToGrid w:val="0"/>
          <w:sz w:val="22"/>
          <w:szCs w:val="22"/>
        </w:rPr>
        <w:t>s</w:t>
      </w:r>
      <w:r w:rsidRPr="00BA37BC">
        <w:rPr>
          <w:snapToGrid w:val="0"/>
          <w:sz w:val="22"/>
          <w:szCs w:val="22"/>
        </w:rPr>
        <w:t>mlouva byla sepsána na základě pravdivých údajů, z jejich pravé a svobodné vůle a nebyla uzavřena v tísni ani za jinak jednostranně nevýhodných podmínek, což stvrzují svými podpisy.</w:t>
      </w:r>
    </w:p>
    <w:p w:rsidR="00D37D38" w:rsidRDefault="00D37D38" w:rsidP="003E2512">
      <w:pPr>
        <w:pStyle w:val="Odstavecseseznamem"/>
        <w:ind w:left="420"/>
        <w:jc w:val="both"/>
        <w:rPr>
          <w:snapToGrid w:val="0"/>
          <w:sz w:val="22"/>
          <w:szCs w:val="22"/>
        </w:rPr>
      </w:pPr>
    </w:p>
    <w:p w:rsidR="00D37D38" w:rsidRPr="00E90088" w:rsidRDefault="00E90088" w:rsidP="003E2512">
      <w:pPr>
        <w:pStyle w:val="Odstavecseseznamem"/>
        <w:numPr>
          <w:ilvl w:val="1"/>
          <w:numId w:val="49"/>
        </w:numPr>
        <w:jc w:val="both"/>
        <w:rPr>
          <w:snapToGrid w:val="0"/>
          <w:sz w:val="22"/>
          <w:szCs w:val="22"/>
        </w:rPr>
      </w:pPr>
      <w:r w:rsidRPr="00E90088">
        <w:rPr>
          <w:rFonts w:cs="Arial"/>
          <w:bCs/>
          <w:sz w:val="22"/>
          <w:szCs w:val="22"/>
        </w:rPr>
        <w:t>Smluvní strany této smlouvy výslovně sjednávají, že uveřejnění této smlouvy v registru smluv dle zákona č. 340/2015 Sb., o zvláštních podmínkách účinnosti některých smluv, uveřejňování těchto smluv a o registru smluv (zákon o registru smluv) zajistí Konzervatoř a Vyšší odborná škola Jaroslava Ježka.</w:t>
      </w:r>
    </w:p>
    <w:p w:rsidR="003D1BBD" w:rsidRDefault="003D1BBD" w:rsidP="003E2512">
      <w:pPr>
        <w:jc w:val="both"/>
        <w:rPr>
          <w:sz w:val="22"/>
          <w:szCs w:val="22"/>
        </w:rPr>
      </w:pPr>
    </w:p>
    <w:p w:rsidR="00A02A31" w:rsidRDefault="00A02A31" w:rsidP="003E2512">
      <w:pPr>
        <w:jc w:val="both"/>
        <w:rPr>
          <w:sz w:val="22"/>
          <w:szCs w:val="22"/>
        </w:rPr>
      </w:pPr>
    </w:p>
    <w:p w:rsidR="00A02A31" w:rsidRDefault="00EF6444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6D3630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6D3630">
        <w:rPr>
          <w:sz w:val="22"/>
          <w:szCs w:val="22"/>
        </w:rPr>
        <w:t xml:space="preserve"> 9</w:t>
      </w:r>
      <w:r>
        <w:rPr>
          <w:sz w:val="22"/>
          <w:szCs w:val="22"/>
        </w:rPr>
        <w:t>.</w:t>
      </w:r>
      <w:r w:rsidR="006D36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F247FD">
        <w:rPr>
          <w:sz w:val="22"/>
          <w:szCs w:val="22"/>
        </w:rPr>
        <w:t>6</w:t>
      </w:r>
    </w:p>
    <w:p w:rsidR="00A02A31" w:rsidRDefault="00A02A31" w:rsidP="003E2512">
      <w:pPr>
        <w:jc w:val="both"/>
        <w:rPr>
          <w:sz w:val="22"/>
          <w:szCs w:val="22"/>
        </w:rPr>
      </w:pPr>
    </w:p>
    <w:p w:rsidR="00A02A31" w:rsidRDefault="00A02A31" w:rsidP="003E2512">
      <w:pPr>
        <w:jc w:val="both"/>
        <w:rPr>
          <w:sz w:val="22"/>
          <w:szCs w:val="22"/>
        </w:rPr>
      </w:pPr>
    </w:p>
    <w:p w:rsidR="00A02A31" w:rsidRDefault="00A02A31" w:rsidP="003E2512">
      <w:pPr>
        <w:jc w:val="both"/>
        <w:rPr>
          <w:sz w:val="22"/>
          <w:szCs w:val="22"/>
        </w:rPr>
      </w:pPr>
    </w:p>
    <w:p w:rsidR="00A02A31" w:rsidRDefault="00A02A31" w:rsidP="003E2512">
      <w:pPr>
        <w:jc w:val="both"/>
        <w:rPr>
          <w:sz w:val="22"/>
          <w:szCs w:val="22"/>
        </w:rPr>
      </w:pPr>
    </w:p>
    <w:p w:rsidR="00A02A31" w:rsidRDefault="00A02A31" w:rsidP="003E2512">
      <w:pPr>
        <w:jc w:val="both"/>
        <w:rPr>
          <w:sz w:val="22"/>
          <w:szCs w:val="22"/>
        </w:rPr>
      </w:pPr>
    </w:p>
    <w:p w:rsidR="00A02A31" w:rsidRPr="00CF7A91" w:rsidRDefault="00A02A31" w:rsidP="003E2512">
      <w:pPr>
        <w:jc w:val="both"/>
        <w:rPr>
          <w:sz w:val="22"/>
          <w:szCs w:val="22"/>
        </w:rPr>
      </w:pPr>
    </w:p>
    <w:p w:rsidR="007453F9" w:rsidRPr="00CF7A91" w:rsidRDefault="007453F9" w:rsidP="003E2512">
      <w:pPr>
        <w:jc w:val="both"/>
        <w:rPr>
          <w:sz w:val="22"/>
          <w:szCs w:val="22"/>
        </w:rPr>
      </w:pPr>
    </w:p>
    <w:p w:rsidR="007453F9" w:rsidRPr="00CF7A91" w:rsidRDefault="007453F9" w:rsidP="003E2512">
      <w:pPr>
        <w:jc w:val="both"/>
        <w:rPr>
          <w:sz w:val="22"/>
          <w:szCs w:val="22"/>
        </w:rPr>
      </w:pPr>
    </w:p>
    <w:p w:rsidR="005F1A6A" w:rsidRPr="00CF7A91" w:rsidRDefault="005F1A6A" w:rsidP="003E2512">
      <w:pPr>
        <w:jc w:val="both"/>
        <w:rPr>
          <w:sz w:val="22"/>
          <w:szCs w:val="22"/>
        </w:rPr>
      </w:pPr>
    </w:p>
    <w:p w:rsidR="005F1A6A" w:rsidRPr="00CF7A91" w:rsidRDefault="005F1A6A" w:rsidP="003E2512">
      <w:pPr>
        <w:jc w:val="both"/>
        <w:rPr>
          <w:sz w:val="22"/>
          <w:szCs w:val="22"/>
        </w:rPr>
      </w:pPr>
    </w:p>
    <w:p w:rsidR="007453F9" w:rsidRPr="00CF7A91" w:rsidRDefault="007453F9" w:rsidP="003E2512">
      <w:pPr>
        <w:jc w:val="both"/>
        <w:rPr>
          <w:sz w:val="22"/>
          <w:szCs w:val="22"/>
        </w:rPr>
      </w:pPr>
      <w:r w:rsidRPr="00CF7A91">
        <w:rPr>
          <w:sz w:val="22"/>
          <w:szCs w:val="22"/>
        </w:rPr>
        <w:t>______________________________</w:t>
      </w:r>
      <w:r w:rsidRPr="00CF7A91">
        <w:rPr>
          <w:sz w:val="22"/>
          <w:szCs w:val="22"/>
        </w:rPr>
        <w:tab/>
      </w:r>
      <w:r w:rsidRPr="00CF7A91">
        <w:rPr>
          <w:sz w:val="22"/>
          <w:szCs w:val="22"/>
        </w:rPr>
        <w:tab/>
      </w:r>
      <w:r w:rsidR="005F1A6A" w:rsidRPr="00CF7A91">
        <w:rPr>
          <w:sz w:val="22"/>
          <w:szCs w:val="22"/>
        </w:rPr>
        <w:tab/>
      </w:r>
      <w:r w:rsidR="005F1A6A" w:rsidRPr="00CF7A91">
        <w:rPr>
          <w:sz w:val="22"/>
          <w:szCs w:val="22"/>
        </w:rPr>
        <w:tab/>
      </w:r>
      <w:r w:rsidRPr="00CF7A91">
        <w:rPr>
          <w:sz w:val="22"/>
          <w:szCs w:val="22"/>
        </w:rPr>
        <w:t>_______________________________</w:t>
      </w:r>
    </w:p>
    <w:p w:rsidR="00F2732A" w:rsidRDefault="00E57380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90088">
        <w:rPr>
          <w:sz w:val="22"/>
          <w:szCs w:val="22"/>
        </w:rPr>
        <w:t xml:space="preserve">za </w:t>
      </w:r>
      <w:proofErr w:type="gramStart"/>
      <w:r w:rsidR="00E90088">
        <w:rPr>
          <w:sz w:val="22"/>
          <w:szCs w:val="22"/>
        </w:rPr>
        <w:t>p</w:t>
      </w:r>
      <w:r w:rsidR="007453F9" w:rsidRPr="00CF7A91">
        <w:rPr>
          <w:sz w:val="22"/>
          <w:szCs w:val="22"/>
        </w:rPr>
        <w:t>rodávající</w:t>
      </w:r>
      <w:r w:rsidR="00B31D57" w:rsidRPr="00CF7A91">
        <w:rPr>
          <w:sz w:val="22"/>
          <w:szCs w:val="22"/>
        </w:rPr>
        <w:t>ho</w:t>
      </w:r>
      <w:r>
        <w:rPr>
          <w:sz w:val="22"/>
          <w:szCs w:val="22"/>
        </w:rPr>
        <w:t xml:space="preserve">                                                                           </w:t>
      </w:r>
      <w:r w:rsidR="00E90088">
        <w:rPr>
          <w:sz w:val="22"/>
          <w:szCs w:val="22"/>
        </w:rPr>
        <w:t>za</w:t>
      </w:r>
      <w:proofErr w:type="gramEnd"/>
      <w:r w:rsidR="00E90088">
        <w:rPr>
          <w:sz w:val="22"/>
          <w:szCs w:val="22"/>
        </w:rPr>
        <w:t xml:space="preserve"> k</w:t>
      </w:r>
      <w:r>
        <w:rPr>
          <w:sz w:val="22"/>
          <w:szCs w:val="22"/>
        </w:rPr>
        <w:t>upujícího</w:t>
      </w:r>
    </w:p>
    <w:p w:rsidR="00E57380" w:rsidRDefault="00E57380" w:rsidP="003E2512">
      <w:pPr>
        <w:jc w:val="both"/>
        <w:rPr>
          <w:sz w:val="22"/>
          <w:szCs w:val="22"/>
        </w:rPr>
      </w:pPr>
    </w:p>
    <w:p w:rsidR="007453F9" w:rsidRPr="00CF7A91" w:rsidRDefault="00F2732A" w:rsidP="003E2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Daniel </w:t>
      </w:r>
      <w:proofErr w:type="spellStart"/>
      <w:r>
        <w:rPr>
          <w:sz w:val="22"/>
          <w:szCs w:val="22"/>
        </w:rPr>
        <w:t>Štemberg</w:t>
      </w:r>
      <w:proofErr w:type="spellEnd"/>
      <w:r>
        <w:rPr>
          <w:sz w:val="22"/>
          <w:szCs w:val="22"/>
        </w:rPr>
        <w:t xml:space="preserve"> , jednatel </w:t>
      </w:r>
      <w:proofErr w:type="spellStart"/>
      <w:r>
        <w:rPr>
          <w:sz w:val="22"/>
          <w:szCs w:val="22"/>
        </w:rPr>
        <w:t>Af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office</w:t>
      </w:r>
      <w:proofErr w:type="spellEnd"/>
      <w:r>
        <w:rPr>
          <w:sz w:val="22"/>
          <w:szCs w:val="22"/>
        </w:rPr>
        <w:t xml:space="preserve"> s.r.o.      </w:t>
      </w:r>
      <w:r w:rsidR="00E57380">
        <w:rPr>
          <w:sz w:val="22"/>
          <w:szCs w:val="22"/>
        </w:rPr>
        <w:t xml:space="preserve">                              </w:t>
      </w:r>
      <w:r w:rsidR="00E90088">
        <w:rPr>
          <w:sz w:val="22"/>
          <w:szCs w:val="22"/>
        </w:rPr>
        <w:t xml:space="preserve">   </w:t>
      </w:r>
      <w:r w:rsidR="00E57380">
        <w:rPr>
          <w:sz w:val="22"/>
          <w:szCs w:val="22"/>
        </w:rPr>
        <w:t>Eduard Klezla, ředitel školy</w:t>
      </w:r>
      <w:r>
        <w:rPr>
          <w:sz w:val="22"/>
          <w:szCs w:val="22"/>
        </w:rPr>
        <w:t xml:space="preserve">               </w:t>
      </w:r>
      <w:r w:rsidR="00E57380">
        <w:rPr>
          <w:sz w:val="22"/>
          <w:szCs w:val="22"/>
        </w:rPr>
        <w:t xml:space="preserve">             </w:t>
      </w:r>
    </w:p>
    <w:p w:rsidR="003A61DB" w:rsidRPr="00CF7A91" w:rsidRDefault="003A61DB" w:rsidP="003E2512">
      <w:pPr>
        <w:jc w:val="both"/>
        <w:rPr>
          <w:sz w:val="22"/>
          <w:szCs w:val="22"/>
        </w:rPr>
      </w:pPr>
    </w:p>
    <w:p w:rsidR="006F74D0" w:rsidRPr="00596F9A" w:rsidRDefault="006F74D0" w:rsidP="003E2512">
      <w:pPr>
        <w:widowControl w:val="0"/>
        <w:ind w:right="-48"/>
        <w:jc w:val="both"/>
        <w:rPr>
          <w:snapToGrid w:val="0"/>
          <w:sz w:val="22"/>
          <w:szCs w:val="22"/>
        </w:rPr>
      </w:pPr>
    </w:p>
    <w:p w:rsidR="005F1A6A" w:rsidRPr="00596F9A" w:rsidRDefault="005F1A6A" w:rsidP="003E2512">
      <w:pPr>
        <w:widowControl w:val="0"/>
        <w:ind w:right="-48"/>
        <w:jc w:val="both"/>
        <w:rPr>
          <w:snapToGrid w:val="0"/>
          <w:sz w:val="22"/>
          <w:szCs w:val="22"/>
        </w:rPr>
      </w:pPr>
    </w:p>
    <w:p w:rsidR="005F1A6A" w:rsidRPr="00596F9A" w:rsidRDefault="005F1A6A" w:rsidP="003E2512">
      <w:pPr>
        <w:widowControl w:val="0"/>
        <w:ind w:right="-48"/>
        <w:jc w:val="both"/>
        <w:rPr>
          <w:snapToGrid w:val="0"/>
          <w:sz w:val="22"/>
          <w:szCs w:val="22"/>
        </w:rPr>
      </w:pPr>
    </w:p>
    <w:sectPr w:rsidR="005F1A6A" w:rsidRPr="00596F9A" w:rsidSect="00FA2069">
      <w:pgSz w:w="11904" w:h="16836"/>
      <w:pgMar w:top="851" w:right="113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44" w:rsidRDefault="00B90544">
      <w:r>
        <w:separator/>
      </w:r>
    </w:p>
  </w:endnote>
  <w:endnote w:type="continuationSeparator" w:id="0">
    <w:p w:rsidR="00B90544" w:rsidRDefault="00B9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44" w:rsidRDefault="00B90544">
      <w:r>
        <w:separator/>
      </w:r>
    </w:p>
  </w:footnote>
  <w:footnote w:type="continuationSeparator" w:id="0">
    <w:p w:rsidR="00B90544" w:rsidRDefault="00B9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40A02"/>
    <w:multiLevelType w:val="multilevel"/>
    <w:tmpl w:val="A8F06C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2137B6"/>
    <w:multiLevelType w:val="hybridMultilevel"/>
    <w:tmpl w:val="6442A2E6"/>
    <w:lvl w:ilvl="0" w:tplc="8928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03D7"/>
    <w:multiLevelType w:val="multilevel"/>
    <w:tmpl w:val="2394288A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62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9622DF5"/>
    <w:multiLevelType w:val="multilevel"/>
    <w:tmpl w:val="7CAC4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6">
    <w:nsid w:val="10217E00"/>
    <w:multiLevelType w:val="multilevel"/>
    <w:tmpl w:val="C576BF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11F4F"/>
    <w:multiLevelType w:val="multilevel"/>
    <w:tmpl w:val="9DCE64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8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2CF0CFF"/>
    <w:multiLevelType w:val="hybridMultilevel"/>
    <w:tmpl w:val="39945736"/>
    <w:lvl w:ilvl="0" w:tplc="1512DC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0EAA"/>
    <w:multiLevelType w:val="multilevel"/>
    <w:tmpl w:val="97366D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1">
    <w:nsid w:val="27895C0C"/>
    <w:multiLevelType w:val="hybridMultilevel"/>
    <w:tmpl w:val="37229308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66DE1"/>
    <w:multiLevelType w:val="multilevel"/>
    <w:tmpl w:val="763A1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55007"/>
    <w:multiLevelType w:val="hybridMultilevel"/>
    <w:tmpl w:val="EBBA06B6"/>
    <w:lvl w:ilvl="0" w:tplc="0BE84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3E9E"/>
    <w:multiLevelType w:val="multilevel"/>
    <w:tmpl w:val="4DA8B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977A8"/>
    <w:multiLevelType w:val="multilevel"/>
    <w:tmpl w:val="0376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5910E1"/>
    <w:multiLevelType w:val="multilevel"/>
    <w:tmpl w:val="A68AA9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18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9B03DE"/>
    <w:multiLevelType w:val="multilevel"/>
    <w:tmpl w:val="3A02EF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3F71DAB"/>
    <w:multiLevelType w:val="multilevel"/>
    <w:tmpl w:val="D3C23E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26060"/>
    <w:multiLevelType w:val="multilevel"/>
    <w:tmpl w:val="B420E1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22">
    <w:nsid w:val="475D7011"/>
    <w:multiLevelType w:val="hybridMultilevel"/>
    <w:tmpl w:val="4ED0D45A"/>
    <w:lvl w:ilvl="0" w:tplc="41F81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C45ADC"/>
    <w:multiLevelType w:val="hybridMultilevel"/>
    <w:tmpl w:val="52C0FB94"/>
    <w:lvl w:ilvl="0" w:tplc="429A7608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B54161"/>
    <w:multiLevelType w:val="multilevel"/>
    <w:tmpl w:val="D7208C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757034"/>
    <w:multiLevelType w:val="multilevel"/>
    <w:tmpl w:val="55A069B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FE53977"/>
    <w:multiLevelType w:val="multilevel"/>
    <w:tmpl w:val="A6544F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8328E8"/>
    <w:multiLevelType w:val="hybridMultilevel"/>
    <w:tmpl w:val="7770A62C"/>
    <w:lvl w:ilvl="0" w:tplc="86D072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C3AF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566AC"/>
    <w:multiLevelType w:val="hybridMultilevel"/>
    <w:tmpl w:val="4900F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B2C01"/>
    <w:multiLevelType w:val="multilevel"/>
    <w:tmpl w:val="5682405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C7674B8"/>
    <w:multiLevelType w:val="hybridMultilevel"/>
    <w:tmpl w:val="03762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00C64"/>
    <w:multiLevelType w:val="hybridMultilevel"/>
    <w:tmpl w:val="8C8C5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7C20DA"/>
    <w:multiLevelType w:val="hybridMultilevel"/>
    <w:tmpl w:val="BC12AC00"/>
    <w:lvl w:ilvl="0" w:tplc="A8741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5">
    <w:nsid w:val="69FC23B8"/>
    <w:multiLevelType w:val="hybridMultilevel"/>
    <w:tmpl w:val="14BA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8568CF"/>
    <w:multiLevelType w:val="hybridMultilevel"/>
    <w:tmpl w:val="1BAC0626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3B1104"/>
    <w:multiLevelType w:val="multilevel"/>
    <w:tmpl w:val="838E5A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39">
    <w:nsid w:val="7552167A"/>
    <w:multiLevelType w:val="multilevel"/>
    <w:tmpl w:val="6B4A53A4"/>
    <w:lvl w:ilvl="0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1">
    <w:nsid w:val="78925293"/>
    <w:multiLevelType w:val="multilevel"/>
    <w:tmpl w:val="B420E1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42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E5088F"/>
    <w:multiLevelType w:val="hybridMultilevel"/>
    <w:tmpl w:val="6D58629A"/>
    <w:lvl w:ilvl="0" w:tplc="88187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6">
    <w:nsid w:val="7CA800F9"/>
    <w:multiLevelType w:val="hybridMultilevel"/>
    <w:tmpl w:val="94CAB780"/>
    <w:lvl w:ilvl="0" w:tplc="9A62213A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C45172"/>
    <w:multiLevelType w:val="hybridMultilevel"/>
    <w:tmpl w:val="E5464936"/>
    <w:lvl w:ilvl="0" w:tplc="6EF899BA">
      <w:start w:val="1"/>
      <w:numFmt w:val="decimal"/>
      <w:lvlText w:val="24.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2A536F"/>
    <w:multiLevelType w:val="hybridMultilevel"/>
    <w:tmpl w:val="90AEE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4"/>
  </w:num>
  <w:num w:numId="3">
    <w:abstractNumId w:val="4"/>
  </w:num>
  <w:num w:numId="4">
    <w:abstractNumId w:val="8"/>
  </w:num>
  <w:num w:numId="5">
    <w:abstractNumId w:val="29"/>
  </w:num>
  <w:num w:numId="6">
    <w:abstractNumId w:val="40"/>
  </w:num>
  <w:num w:numId="7">
    <w:abstractNumId w:val="2"/>
  </w:num>
  <w:num w:numId="8">
    <w:abstractNumId w:val="16"/>
  </w:num>
  <w:num w:numId="9">
    <w:abstractNumId w:val="32"/>
  </w:num>
  <w:num w:numId="10">
    <w:abstractNumId w:val="23"/>
  </w:num>
  <w:num w:numId="11">
    <w:abstractNumId w:val="36"/>
  </w:num>
  <w:num w:numId="12">
    <w:abstractNumId w:val="42"/>
  </w:num>
  <w:num w:numId="13">
    <w:abstractNumId w:val="18"/>
  </w:num>
  <w:num w:numId="14">
    <w:abstractNumId w:val="37"/>
  </w:num>
  <w:num w:numId="15">
    <w:abstractNumId w:val="43"/>
  </w:num>
  <w:num w:numId="16">
    <w:abstractNumId w:val="46"/>
  </w:num>
  <w:num w:numId="17">
    <w:abstractNumId w:val="11"/>
  </w:num>
  <w:num w:numId="18">
    <w:abstractNumId w:val="44"/>
  </w:num>
  <w:num w:numId="19">
    <w:abstractNumId w:val="0"/>
  </w:num>
  <w:num w:numId="20">
    <w:abstractNumId w:val="27"/>
  </w:num>
  <w:num w:numId="21">
    <w:abstractNumId w:val="41"/>
  </w:num>
  <w:num w:numId="22">
    <w:abstractNumId w:val="30"/>
  </w:num>
  <w:num w:numId="23">
    <w:abstractNumId w:val="48"/>
  </w:num>
  <w:num w:numId="24">
    <w:abstractNumId w:val="28"/>
  </w:num>
  <w:num w:numId="25">
    <w:abstractNumId w:val="13"/>
  </w:num>
  <w:num w:numId="26">
    <w:abstractNumId w:val="31"/>
  </w:num>
  <w:num w:numId="27">
    <w:abstractNumId w:val="33"/>
  </w:num>
  <w:num w:numId="28">
    <w:abstractNumId w:val="22"/>
  </w:num>
  <w:num w:numId="29">
    <w:abstractNumId w:val="6"/>
  </w:num>
  <w:num w:numId="30">
    <w:abstractNumId w:val="1"/>
  </w:num>
  <w:num w:numId="31">
    <w:abstractNumId w:val="14"/>
  </w:num>
  <w:num w:numId="32">
    <w:abstractNumId w:val="39"/>
  </w:num>
  <w:num w:numId="33">
    <w:abstractNumId w:val="10"/>
  </w:num>
  <w:num w:numId="34">
    <w:abstractNumId w:val="12"/>
  </w:num>
  <w:num w:numId="35">
    <w:abstractNumId w:val="38"/>
  </w:num>
  <w:num w:numId="36">
    <w:abstractNumId w:val="21"/>
  </w:num>
  <w:num w:numId="37">
    <w:abstractNumId w:val="7"/>
  </w:num>
  <w:num w:numId="38">
    <w:abstractNumId w:val="15"/>
  </w:num>
  <w:num w:numId="39">
    <w:abstractNumId w:val="17"/>
  </w:num>
  <w:num w:numId="40">
    <w:abstractNumId w:val="5"/>
  </w:num>
  <w:num w:numId="41">
    <w:abstractNumId w:val="26"/>
  </w:num>
  <w:num w:numId="42">
    <w:abstractNumId w:val="24"/>
  </w:num>
  <w:num w:numId="43">
    <w:abstractNumId w:val="47"/>
  </w:num>
  <w:num w:numId="44">
    <w:abstractNumId w:val="9"/>
  </w:num>
  <w:num w:numId="45">
    <w:abstractNumId w:val="3"/>
  </w:num>
  <w:num w:numId="46">
    <w:abstractNumId w:val="20"/>
  </w:num>
  <w:num w:numId="47">
    <w:abstractNumId w:val="35"/>
  </w:num>
  <w:num w:numId="48">
    <w:abstractNumId w:val="1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18"/>
    <w:rsid w:val="0001040E"/>
    <w:rsid w:val="00040110"/>
    <w:rsid w:val="000403B9"/>
    <w:rsid w:val="00044168"/>
    <w:rsid w:val="0004625B"/>
    <w:rsid w:val="000662A8"/>
    <w:rsid w:val="00071CCB"/>
    <w:rsid w:val="00073793"/>
    <w:rsid w:val="00073D29"/>
    <w:rsid w:val="00075337"/>
    <w:rsid w:val="0008417C"/>
    <w:rsid w:val="00085192"/>
    <w:rsid w:val="000A3B85"/>
    <w:rsid w:val="000C12AC"/>
    <w:rsid w:val="000E4851"/>
    <w:rsid w:val="000E4A67"/>
    <w:rsid w:val="000F09C1"/>
    <w:rsid w:val="00123030"/>
    <w:rsid w:val="00127122"/>
    <w:rsid w:val="0013568A"/>
    <w:rsid w:val="00137084"/>
    <w:rsid w:val="0014457E"/>
    <w:rsid w:val="00146CCA"/>
    <w:rsid w:val="00182242"/>
    <w:rsid w:val="00185126"/>
    <w:rsid w:val="001C172E"/>
    <w:rsid w:val="001C23C1"/>
    <w:rsid w:val="001F6A16"/>
    <w:rsid w:val="002077C8"/>
    <w:rsid w:val="00211DB8"/>
    <w:rsid w:val="00227AA8"/>
    <w:rsid w:val="002438D9"/>
    <w:rsid w:val="00250132"/>
    <w:rsid w:val="00256754"/>
    <w:rsid w:val="00264EC5"/>
    <w:rsid w:val="00271422"/>
    <w:rsid w:val="00272BE8"/>
    <w:rsid w:val="002A771A"/>
    <w:rsid w:val="002B0C40"/>
    <w:rsid w:val="002B1966"/>
    <w:rsid w:val="002C4DCF"/>
    <w:rsid w:val="002C58AF"/>
    <w:rsid w:val="002D2480"/>
    <w:rsid w:val="002E0895"/>
    <w:rsid w:val="002F248E"/>
    <w:rsid w:val="002F4FEB"/>
    <w:rsid w:val="002F662E"/>
    <w:rsid w:val="00305C1D"/>
    <w:rsid w:val="003119BA"/>
    <w:rsid w:val="0032396B"/>
    <w:rsid w:val="00334B7E"/>
    <w:rsid w:val="003375FD"/>
    <w:rsid w:val="00363083"/>
    <w:rsid w:val="00371154"/>
    <w:rsid w:val="00376129"/>
    <w:rsid w:val="003803BE"/>
    <w:rsid w:val="003908A9"/>
    <w:rsid w:val="00393E74"/>
    <w:rsid w:val="003A1255"/>
    <w:rsid w:val="003A604F"/>
    <w:rsid w:val="003A61DB"/>
    <w:rsid w:val="003B4393"/>
    <w:rsid w:val="003B63BE"/>
    <w:rsid w:val="003B7D92"/>
    <w:rsid w:val="003C0382"/>
    <w:rsid w:val="003C7E91"/>
    <w:rsid w:val="003D1BBD"/>
    <w:rsid w:val="003E2512"/>
    <w:rsid w:val="003F21A8"/>
    <w:rsid w:val="00411D23"/>
    <w:rsid w:val="00416F1A"/>
    <w:rsid w:val="00436021"/>
    <w:rsid w:val="0044221C"/>
    <w:rsid w:val="00460D37"/>
    <w:rsid w:val="00474353"/>
    <w:rsid w:val="00477757"/>
    <w:rsid w:val="00486A12"/>
    <w:rsid w:val="0050031F"/>
    <w:rsid w:val="005063C9"/>
    <w:rsid w:val="00516478"/>
    <w:rsid w:val="00520609"/>
    <w:rsid w:val="005643C0"/>
    <w:rsid w:val="0057614B"/>
    <w:rsid w:val="00596F9A"/>
    <w:rsid w:val="005A1491"/>
    <w:rsid w:val="005A7AB7"/>
    <w:rsid w:val="005D4D5B"/>
    <w:rsid w:val="005D62EF"/>
    <w:rsid w:val="005E309F"/>
    <w:rsid w:val="005E7271"/>
    <w:rsid w:val="005F1A6A"/>
    <w:rsid w:val="005F3617"/>
    <w:rsid w:val="00602027"/>
    <w:rsid w:val="00633E30"/>
    <w:rsid w:val="00637FED"/>
    <w:rsid w:val="00641E8D"/>
    <w:rsid w:val="00642EBA"/>
    <w:rsid w:val="00656C6C"/>
    <w:rsid w:val="0068035F"/>
    <w:rsid w:val="00682603"/>
    <w:rsid w:val="006856FE"/>
    <w:rsid w:val="006B3385"/>
    <w:rsid w:val="006D3630"/>
    <w:rsid w:val="006D6739"/>
    <w:rsid w:val="006E2548"/>
    <w:rsid w:val="006F74D0"/>
    <w:rsid w:val="006F77D0"/>
    <w:rsid w:val="007034B5"/>
    <w:rsid w:val="0070793D"/>
    <w:rsid w:val="007273E7"/>
    <w:rsid w:val="0074029D"/>
    <w:rsid w:val="0074460C"/>
    <w:rsid w:val="007453F9"/>
    <w:rsid w:val="00745C6F"/>
    <w:rsid w:val="00754762"/>
    <w:rsid w:val="0077732A"/>
    <w:rsid w:val="00777584"/>
    <w:rsid w:val="0078429D"/>
    <w:rsid w:val="00792216"/>
    <w:rsid w:val="007967E7"/>
    <w:rsid w:val="007B5154"/>
    <w:rsid w:val="007C7C29"/>
    <w:rsid w:val="007C7FF1"/>
    <w:rsid w:val="007D2D83"/>
    <w:rsid w:val="007E77D0"/>
    <w:rsid w:val="00801109"/>
    <w:rsid w:val="008253B8"/>
    <w:rsid w:val="00832FAF"/>
    <w:rsid w:val="008670EA"/>
    <w:rsid w:val="00876623"/>
    <w:rsid w:val="008A2385"/>
    <w:rsid w:val="008B448A"/>
    <w:rsid w:val="008B58B3"/>
    <w:rsid w:val="008C4ABB"/>
    <w:rsid w:val="008C70B0"/>
    <w:rsid w:val="008C7E11"/>
    <w:rsid w:val="008D1526"/>
    <w:rsid w:val="008E32B1"/>
    <w:rsid w:val="009068EB"/>
    <w:rsid w:val="00907707"/>
    <w:rsid w:val="0091454A"/>
    <w:rsid w:val="009163F0"/>
    <w:rsid w:val="00950727"/>
    <w:rsid w:val="00980F6F"/>
    <w:rsid w:val="009823FA"/>
    <w:rsid w:val="00992C9D"/>
    <w:rsid w:val="009A703F"/>
    <w:rsid w:val="009B2E39"/>
    <w:rsid w:val="009C3574"/>
    <w:rsid w:val="009C38C5"/>
    <w:rsid w:val="009D3FE1"/>
    <w:rsid w:val="009D6A35"/>
    <w:rsid w:val="00A015A0"/>
    <w:rsid w:val="00A01F43"/>
    <w:rsid w:val="00A02A31"/>
    <w:rsid w:val="00A061D2"/>
    <w:rsid w:val="00A11969"/>
    <w:rsid w:val="00A14080"/>
    <w:rsid w:val="00A1533A"/>
    <w:rsid w:val="00A2220F"/>
    <w:rsid w:val="00A23C5D"/>
    <w:rsid w:val="00A4274C"/>
    <w:rsid w:val="00A428BC"/>
    <w:rsid w:val="00A44253"/>
    <w:rsid w:val="00A46A4B"/>
    <w:rsid w:val="00A5383B"/>
    <w:rsid w:val="00A55048"/>
    <w:rsid w:val="00A709F9"/>
    <w:rsid w:val="00A7483D"/>
    <w:rsid w:val="00A75695"/>
    <w:rsid w:val="00A77FA3"/>
    <w:rsid w:val="00AA01BA"/>
    <w:rsid w:val="00AB1A7F"/>
    <w:rsid w:val="00AD4543"/>
    <w:rsid w:val="00AD4C7C"/>
    <w:rsid w:val="00AE645D"/>
    <w:rsid w:val="00AF288E"/>
    <w:rsid w:val="00B04778"/>
    <w:rsid w:val="00B12E63"/>
    <w:rsid w:val="00B30171"/>
    <w:rsid w:val="00B31ACE"/>
    <w:rsid w:val="00B31D57"/>
    <w:rsid w:val="00B41546"/>
    <w:rsid w:val="00B442EB"/>
    <w:rsid w:val="00B50E01"/>
    <w:rsid w:val="00B606E4"/>
    <w:rsid w:val="00B63672"/>
    <w:rsid w:val="00B6378F"/>
    <w:rsid w:val="00B64812"/>
    <w:rsid w:val="00B6576D"/>
    <w:rsid w:val="00B81D06"/>
    <w:rsid w:val="00B90544"/>
    <w:rsid w:val="00B95E12"/>
    <w:rsid w:val="00B9689C"/>
    <w:rsid w:val="00BA345E"/>
    <w:rsid w:val="00BA37BC"/>
    <w:rsid w:val="00BB0298"/>
    <w:rsid w:val="00BB12AA"/>
    <w:rsid w:val="00BD2FDB"/>
    <w:rsid w:val="00BE5B27"/>
    <w:rsid w:val="00BF1F2B"/>
    <w:rsid w:val="00BF427E"/>
    <w:rsid w:val="00C03B01"/>
    <w:rsid w:val="00C546E7"/>
    <w:rsid w:val="00C65F34"/>
    <w:rsid w:val="00CB0E51"/>
    <w:rsid w:val="00CE081C"/>
    <w:rsid w:val="00CE55F0"/>
    <w:rsid w:val="00CF3E75"/>
    <w:rsid w:val="00CF7960"/>
    <w:rsid w:val="00CF7A91"/>
    <w:rsid w:val="00D15A0B"/>
    <w:rsid w:val="00D201B8"/>
    <w:rsid w:val="00D37BB2"/>
    <w:rsid w:val="00D37D38"/>
    <w:rsid w:val="00D476D7"/>
    <w:rsid w:val="00D522C9"/>
    <w:rsid w:val="00D67B11"/>
    <w:rsid w:val="00D82110"/>
    <w:rsid w:val="00D82955"/>
    <w:rsid w:val="00D85F98"/>
    <w:rsid w:val="00D9428F"/>
    <w:rsid w:val="00D966DE"/>
    <w:rsid w:val="00DA19BD"/>
    <w:rsid w:val="00DA2912"/>
    <w:rsid w:val="00DB594F"/>
    <w:rsid w:val="00DC5488"/>
    <w:rsid w:val="00DC5A1D"/>
    <w:rsid w:val="00DD21A5"/>
    <w:rsid w:val="00DD4A24"/>
    <w:rsid w:val="00DE5D18"/>
    <w:rsid w:val="00E1292F"/>
    <w:rsid w:val="00E158C1"/>
    <w:rsid w:val="00E30081"/>
    <w:rsid w:val="00E30DD0"/>
    <w:rsid w:val="00E370CA"/>
    <w:rsid w:val="00E418A4"/>
    <w:rsid w:val="00E42619"/>
    <w:rsid w:val="00E52F56"/>
    <w:rsid w:val="00E57380"/>
    <w:rsid w:val="00E743EF"/>
    <w:rsid w:val="00E75606"/>
    <w:rsid w:val="00E76AD6"/>
    <w:rsid w:val="00E90088"/>
    <w:rsid w:val="00E9747C"/>
    <w:rsid w:val="00EC34D6"/>
    <w:rsid w:val="00EC4FB7"/>
    <w:rsid w:val="00EF6444"/>
    <w:rsid w:val="00F06B92"/>
    <w:rsid w:val="00F211EA"/>
    <w:rsid w:val="00F247FD"/>
    <w:rsid w:val="00F2732A"/>
    <w:rsid w:val="00F33746"/>
    <w:rsid w:val="00F37782"/>
    <w:rsid w:val="00F409D9"/>
    <w:rsid w:val="00F41DEA"/>
    <w:rsid w:val="00F73D44"/>
    <w:rsid w:val="00F8712D"/>
    <w:rsid w:val="00F8747C"/>
    <w:rsid w:val="00F96D8A"/>
    <w:rsid w:val="00FA2069"/>
    <w:rsid w:val="00FA5B5B"/>
    <w:rsid w:val="00FC06E1"/>
    <w:rsid w:val="00FD367B"/>
    <w:rsid w:val="00FD40EF"/>
    <w:rsid w:val="00FE4C03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32"/>
  </w:style>
  <w:style w:type="paragraph" w:styleId="Nadpis1">
    <w:name w:val="heading 1"/>
    <w:basedOn w:val="Normln"/>
    <w:next w:val="Normln"/>
    <w:link w:val="Nadpis1Char"/>
    <w:qFormat/>
    <w:rsid w:val="00250132"/>
    <w:pPr>
      <w:keepNext/>
      <w:widowControl w:val="0"/>
      <w:tabs>
        <w:tab w:val="left" w:pos="9072"/>
      </w:tabs>
      <w:ind w:right="28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50132"/>
    <w:pPr>
      <w:keepNext/>
      <w:widowControl w:val="0"/>
      <w:ind w:right="283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50132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250132"/>
    <w:pPr>
      <w:spacing w:after="2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50132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50132"/>
    <w:pPr>
      <w:keepNext/>
      <w:widowControl w:val="0"/>
      <w:tabs>
        <w:tab w:val="left" w:pos="9072"/>
      </w:tabs>
      <w:ind w:right="-48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qFormat/>
    <w:rsid w:val="00250132"/>
    <w:pPr>
      <w:keepNext/>
      <w:widowControl w:val="0"/>
      <w:tabs>
        <w:tab w:val="left" w:pos="9072"/>
      </w:tabs>
      <w:ind w:right="284"/>
      <w:jc w:val="both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50132"/>
    <w:pPr>
      <w:keepNext/>
      <w:widowControl w:val="0"/>
      <w:ind w:right="-48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0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50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2501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2501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2501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25013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25013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250132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250132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semiHidden/>
    <w:rsid w:val="002501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250132"/>
    <w:pPr>
      <w:widowControl w:val="0"/>
      <w:ind w:right="-48"/>
      <w:jc w:val="both"/>
    </w:pPr>
  </w:style>
  <w:style w:type="character" w:customStyle="1" w:styleId="ZkladntextChar">
    <w:name w:val="Základní text Char"/>
    <w:link w:val="Zkladntext"/>
    <w:semiHidden/>
    <w:rsid w:val="00250132"/>
    <w:rPr>
      <w:rFonts w:cs="Times New Roman"/>
      <w:sz w:val="20"/>
      <w:szCs w:val="20"/>
    </w:rPr>
  </w:style>
  <w:style w:type="paragraph" w:styleId="Textvbloku">
    <w:name w:val="Block Text"/>
    <w:basedOn w:val="Normln"/>
    <w:rsid w:val="00250132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250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25013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2501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250132"/>
    <w:rPr>
      <w:rFonts w:cs="Times New Roman"/>
      <w:sz w:val="20"/>
      <w:szCs w:val="20"/>
    </w:rPr>
  </w:style>
  <w:style w:type="character" w:styleId="slostrnky">
    <w:name w:val="page number"/>
    <w:rsid w:val="00250132"/>
    <w:rPr>
      <w:rFonts w:cs="Times New Roman"/>
    </w:rPr>
  </w:style>
  <w:style w:type="paragraph" w:styleId="Normlnodsazen">
    <w:name w:val="Normal Indent"/>
    <w:basedOn w:val="Normln"/>
    <w:rsid w:val="00250132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250132"/>
    <w:pPr>
      <w:widowControl w:val="0"/>
      <w:ind w:left="284" w:hanging="284"/>
      <w:jc w:val="both"/>
    </w:pPr>
  </w:style>
  <w:style w:type="character" w:customStyle="1" w:styleId="Zkladntextodsazen2Char">
    <w:name w:val="Základní text odsazený 2 Char"/>
    <w:link w:val="Zkladntextodsazen2"/>
    <w:semiHidden/>
    <w:rsid w:val="002501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50132"/>
    <w:pPr>
      <w:ind w:left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250132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250132"/>
    <w:pPr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250132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250132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2501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250132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250132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250132"/>
  </w:style>
  <w:style w:type="paragraph" w:styleId="Textkomente">
    <w:name w:val="annotation text"/>
    <w:basedOn w:val="Normln"/>
    <w:link w:val="TextkomenteChar"/>
    <w:semiHidden/>
    <w:rsid w:val="00250132"/>
  </w:style>
  <w:style w:type="character" w:customStyle="1" w:styleId="TextkomenteChar">
    <w:name w:val="Text komentáře Char"/>
    <w:link w:val="Textkomente"/>
    <w:semiHidden/>
    <w:rsid w:val="00250132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250132"/>
    <w:rPr>
      <w:b/>
      <w:bCs/>
    </w:rPr>
  </w:style>
  <w:style w:type="character" w:customStyle="1" w:styleId="PedmtkomenteChar">
    <w:name w:val="Předmět komentáře Char"/>
    <w:link w:val="Pedmtkomente"/>
    <w:semiHidden/>
    <w:rsid w:val="00250132"/>
    <w:rPr>
      <w:rFonts w:cs="Times New Roman"/>
      <w:b/>
      <w:bCs/>
      <w:sz w:val="20"/>
      <w:szCs w:val="20"/>
    </w:rPr>
  </w:style>
  <w:style w:type="character" w:styleId="Hypertextovodkaz">
    <w:name w:val="Hyperlink"/>
    <w:semiHidden/>
    <w:rsid w:val="000A3B85"/>
    <w:rPr>
      <w:color w:val="000080"/>
      <w:u w:val="single"/>
    </w:rPr>
  </w:style>
  <w:style w:type="paragraph" w:customStyle="1" w:styleId="CharCharChar">
    <w:name w:val="Char Char Char"/>
    <w:basedOn w:val="Normln"/>
    <w:rsid w:val="000A3B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Normln"/>
    <w:rsid w:val="00FA2069"/>
    <w:pPr>
      <w:widowControl w:val="0"/>
      <w:suppressAutoHyphens/>
      <w:ind w:firstLine="283"/>
      <w:jc w:val="both"/>
    </w:pPr>
    <w:rPr>
      <w:rFonts w:ascii="Arial" w:hAnsi="Arial"/>
    </w:rPr>
  </w:style>
  <w:style w:type="paragraph" w:customStyle="1" w:styleId="Zkladntextodsazen21">
    <w:name w:val="Základní text odsazený 21"/>
    <w:basedOn w:val="Normln"/>
    <w:rsid w:val="00FA2069"/>
    <w:pPr>
      <w:suppressAutoHyphens/>
      <w:ind w:firstLine="284"/>
      <w:jc w:val="both"/>
    </w:pPr>
    <w:rPr>
      <w:sz w:val="24"/>
      <w:szCs w:val="24"/>
      <w:lang w:eastAsia="ar-SA"/>
    </w:rPr>
  </w:style>
  <w:style w:type="character" w:customStyle="1" w:styleId="Char4">
    <w:name w:val="Char4"/>
    <w:rsid w:val="007453F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A442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32"/>
  </w:style>
  <w:style w:type="paragraph" w:styleId="Nadpis1">
    <w:name w:val="heading 1"/>
    <w:basedOn w:val="Normln"/>
    <w:next w:val="Normln"/>
    <w:link w:val="Nadpis1Char"/>
    <w:qFormat/>
    <w:rsid w:val="00250132"/>
    <w:pPr>
      <w:keepNext/>
      <w:widowControl w:val="0"/>
      <w:tabs>
        <w:tab w:val="left" w:pos="9072"/>
      </w:tabs>
      <w:ind w:right="28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50132"/>
    <w:pPr>
      <w:keepNext/>
      <w:widowControl w:val="0"/>
      <w:ind w:right="283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50132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250132"/>
    <w:pPr>
      <w:spacing w:after="2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50132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50132"/>
    <w:pPr>
      <w:keepNext/>
      <w:widowControl w:val="0"/>
      <w:tabs>
        <w:tab w:val="left" w:pos="9072"/>
      </w:tabs>
      <w:ind w:right="-48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qFormat/>
    <w:rsid w:val="00250132"/>
    <w:pPr>
      <w:keepNext/>
      <w:widowControl w:val="0"/>
      <w:tabs>
        <w:tab w:val="left" w:pos="9072"/>
      </w:tabs>
      <w:ind w:right="284"/>
      <w:jc w:val="both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50132"/>
    <w:pPr>
      <w:keepNext/>
      <w:widowControl w:val="0"/>
      <w:ind w:right="-48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0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50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2501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2501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2501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25013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25013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250132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250132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semiHidden/>
    <w:rsid w:val="002501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250132"/>
    <w:pPr>
      <w:widowControl w:val="0"/>
      <w:ind w:right="-48"/>
      <w:jc w:val="both"/>
    </w:pPr>
  </w:style>
  <w:style w:type="character" w:customStyle="1" w:styleId="ZkladntextChar">
    <w:name w:val="Základní text Char"/>
    <w:link w:val="Zkladntext"/>
    <w:semiHidden/>
    <w:rsid w:val="00250132"/>
    <w:rPr>
      <w:rFonts w:cs="Times New Roman"/>
      <w:sz w:val="20"/>
      <w:szCs w:val="20"/>
    </w:rPr>
  </w:style>
  <w:style w:type="paragraph" w:styleId="Textvbloku">
    <w:name w:val="Block Text"/>
    <w:basedOn w:val="Normln"/>
    <w:rsid w:val="00250132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250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25013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2501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250132"/>
    <w:rPr>
      <w:rFonts w:cs="Times New Roman"/>
      <w:sz w:val="20"/>
      <w:szCs w:val="20"/>
    </w:rPr>
  </w:style>
  <w:style w:type="character" w:styleId="slostrnky">
    <w:name w:val="page number"/>
    <w:rsid w:val="00250132"/>
    <w:rPr>
      <w:rFonts w:cs="Times New Roman"/>
    </w:rPr>
  </w:style>
  <w:style w:type="paragraph" w:styleId="Normlnodsazen">
    <w:name w:val="Normal Indent"/>
    <w:basedOn w:val="Normln"/>
    <w:rsid w:val="00250132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250132"/>
    <w:pPr>
      <w:widowControl w:val="0"/>
      <w:ind w:left="284" w:hanging="284"/>
      <w:jc w:val="both"/>
    </w:pPr>
  </w:style>
  <w:style w:type="character" w:customStyle="1" w:styleId="Zkladntextodsazen2Char">
    <w:name w:val="Základní text odsazený 2 Char"/>
    <w:link w:val="Zkladntextodsazen2"/>
    <w:semiHidden/>
    <w:rsid w:val="002501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50132"/>
    <w:pPr>
      <w:ind w:left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250132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250132"/>
    <w:pPr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250132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250132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2501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250132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250132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250132"/>
  </w:style>
  <w:style w:type="paragraph" w:styleId="Textkomente">
    <w:name w:val="annotation text"/>
    <w:basedOn w:val="Normln"/>
    <w:link w:val="TextkomenteChar"/>
    <w:semiHidden/>
    <w:rsid w:val="00250132"/>
  </w:style>
  <w:style w:type="character" w:customStyle="1" w:styleId="TextkomenteChar">
    <w:name w:val="Text komentáře Char"/>
    <w:link w:val="Textkomente"/>
    <w:semiHidden/>
    <w:rsid w:val="00250132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250132"/>
    <w:rPr>
      <w:b/>
      <w:bCs/>
    </w:rPr>
  </w:style>
  <w:style w:type="character" w:customStyle="1" w:styleId="PedmtkomenteChar">
    <w:name w:val="Předmět komentáře Char"/>
    <w:link w:val="Pedmtkomente"/>
    <w:semiHidden/>
    <w:rsid w:val="00250132"/>
    <w:rPr>
      <w:rFonts w:cs="Times New Roman"/>
      <w:b/>
      <w:bCs/>
      <w:sz w:val="20"/>
      <w:szCs w:val="20"/>
    </w:rPr>
  </w:style>
  <w:style w:type="character" w:styleId="Hypertextovodkaz">
    <w:name w:val="Hyperlink"/>
    <w:semiHidden/>
    <w:rsid w:val="000A3B85"/>
    <w:rPr>
      <w:color w:val="000080"/>
      <w:u w:val="single"/>
    </w:rPr>
  </w:style>
  <w:style w:type="paragraph" w:customStyle="1" w:styleId="CharCharChar">
    <w:name w:val="Char Char Char"/>
    <w:basedOn w:val="Normln"/>
    <w:rsid w:val="000A3B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Normln"/>
    <w:rsid w:val="00FA2069"/>
    <w:pPr>
      <w:widowControl w:val="0"/>
      <w:suppressAutoHyphens/>
      <w:ind w:firstLine="283"/>
      <w:jc w:val="both"/>
    </w:pPr>
    <w:rPr>
      <w:rFonts w:ascii="Arial" w:hAnsi="Arial"/>
    </w:rPr>
  </w:style>
  <w:style w:type="paragraph" w:customStyle="1" w:styleId="Zkladntextodsazen21">
    <w:name w:val="Základní text odsazený 21"/>
    <w:basedOn w:val="Normln"/>
    <w:rsid w:val="00FA2069"/>
    <w:pPr>
      <w:suppressAutoHyphens/>
      <w:ind w:firstLine="284"/>
      <w:jc w:val="both"/>
    </w:pPr>
    <w:rPr>
      <w:sz w:val="24"/>
      <w:szCs w:val="24"/>
      <w:lang w:eastAsia="ar-SA"/>
    </w:rPr>
  </w:style>
  <w:style w:type="character" w:customStyle="1" w:styleId="Char4">
    <w:name w:val="Char4"/>
    <w:rsid w:val="007453F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A442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69A1-C617-4BB6-8FC8-915998C8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1719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</vt:lpstr>
    </vt:vector>
  </TitlesOfParts>
  <Company>Úřad města Karlovy Vary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creator>MB</dc:creator>
  <cp:lastModifiedBy>Štěpánová Ivana</cp:lastModifiedBy>
  <cp:revision>8</cp:revision>
  <cp:lastPrinted>2016-08-28T20:30:00Z</cp:lastPrinted>
  <dcterms:created xsi:type="dcterms:W3CDTF">2016-09-01T06:58:00Z</dcterms:created>
  <dcterms:modified xsi:type="dcterms:W3CDTF">2016-09-16T12:12:00Z</dcterms:modified>
</cp:coreProperties>
</file>