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1D" w:rsidRPr="002F27D4" w:rsidRDefault="001B6DAB" w:rsidP="003B171D">
      <w:pPr>
        <w:pStyle w:val="Bezmezer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Dodatek č. 2</w:t>
      </w:r>
    </w:p>
    <w:p w:rsidR="003B171D" w:rsidRPr="002F27D4" w:rsidRDefault="00287FFE" w:rsidP="003B171D">
      <w:pPr>
        <w:pStyle w:val="Bezmezer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 nájemní smlouvě č. NS/00675</w:t>
      </w:r>
      <w:r w:rsidR="003B171D" w:rsidRPr="002F27D4">
        <w:rPr>
          <w:rFonts w:cstheme="minorHAnsi"/>
          <w:b/>
          <w:sz w:val="28"/>
          <w:szCs w:val="28"/>
        </w:rPr>
        <w:t>/2022/OHS</w:t>
      </w:r>
    </w:p>
    <w:p w:rsidR="003B171D" w:rsidRPr="002F27D4" w:rsidRDefault="003B171D" w:rsidP="003B171D">
      <w:pPr>
        <w:pStyle w:val="Bezmezer"/>
        <w:jc w:val="center"/>
        <w:rPr>
          <w:rFonts w:cstheme="minorHAnsi"/>
        </w:rPr>
      </w:pPr>
    </w:p>
    <w:p w:rsidR="003B171D" w:rsidRPr="002F27D4" w:rsidRDefault="003B171D" w:rsidP="003B171D">
      <w:pPr>
        <w:pStyle w:val="Bezmezer"/>
        <w:jc w:val="center"/>
        <w:rPr>
          <w:rFonts w:cstheme="minorHAnsi"/>
        </w:rPr>
      </w:pPr>
    </w:p>
    <w:p w:rsidR="002F27D4" w:rsidRPr="002F27D4" w:rsidRDefault="002F27D4" w:rsidP="002F27D4">
      <w:pPr>
        <w:pStyle w:val="Odstavecseseznamem"/>
        <w:numPr>
          <w:ilvl w:val="0"/>
          <w:numId w:val="6"/>
        </w:numPr>
        <w:spacing w:after="0" w:line="254" w:lineRule="auto"/>
        <w:ind w:left="567" w:hanging="567"/>
        <w:rPr>
          <w:rFonts w:cstheme="minorHAnsi"/>
          <w:b/>
          <w:sz w:val="24"/>
          <w:szCs w:val="24"/>
        </w:rPr>
      </w:pPr>
      <w:r w:rsidRPr="002F27D4">
        <w:rPr>
          <w:rFonts w:cstheme="minorHAnsi"/>
          <w:b/>
          <w:sz w:val="24"/>
          <w:szCs w:val="24"/>
        </w:rPr>
        <w:t>Smluvní strany</w:t>
      </w:r>
    </w:p>
    <w:p w:rsidR="003B171D" w:rsidRPr="002F27D4" w:rsidRDefault="003B171D" w:rsidP="003B171D">
      <w:pPr>
        <w:pStyle w:val="Bezmezer"/>
        <w:rPr>
          <w:rFonts w:cstheme="minorHAnsi"/>
        </w:rPr>
      </w:pPr>
    </w:p>
    <w:p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Pronajímatel: </w:t>
      </w:r>
      <w:r w:rsidRPr="002F27D4">
        <w:rPr>
          <w:rFonts w:cstheme="minorHAnsi"/>
        </w:rPr>
        <w:tab/>
      </w:r>
      <w:r w:rsidRPr="002F27D4">
        <w:rPr>
          <w:rFonts w:cstheme="minorHAnsi"/>
          <w:b/>
        </w:rPr>
        <w:t>Město Říčany</w:t>
      </w:r>
    </w:p>
    <w:p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>se sídlem Masarykovo nám. 53/40, 251 01 Říčany</w:t>
      </w:r>
    </w:p>
    <w:p w:rsidR="00CB4A57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zastoupené starostou města Ing. Davidem </w:t>
      </w:r>
      <w:proofErr w:type="spellStart"/>
      <w:r w:rsidRPr="002F27D4">
        <w:rPr>
          <w:rFonts w:cstheme="minorHAnsi"/>
        </w:rPr>
        <w:t>Michaličkou</w:t>
      </w:r>
      <w:proofErr w:type="spellEnd"/>
    </w:p>
    <w:p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>IČ: 00240702</w:t>
      </w:r>
    </w:p>
    <w:p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bankovní spojení: KB a.s., pobočka Říčany, </w:t>
      </w:r>
      <w:proofErr w:type="spellStart"/>
      <w:proofErr w:type="gramStart"/>
      <w:r w:rsidRPr="002F27D4">
        <w:rPr>
          <w:rFonts w:cstheme="minorHAnsi"/>
        </w:rPr>
        <w:t>č.ú</w:t>
      </w:r>
      <w:proofErr w:type="spellEnd"/>
      <w:r w:rsidRPr="002F27D4">
        <w:rPr>
          <w:rFonts w:cstheme="minorHAnsi"/>
        </w:rPr>
        <w:t>. 19</w:t>
      </w:r>
      <w:proofErr w:type="gramEnd"/>
      <w:r w:rsidRPr="002F27D4">
        <w:rPr>
          <w:rFonts w:cstheme="minorHAnsi"/>
        </w:rPr>
        <w:t>-724201/0100</w:t>
      </w:r>
    </w:p>
    <w:p w:rsidR="003B171D" w:rsidRPr="002F27D4" w:rsidRDefault="003B171D" w:rsidP="003B171D">
      <w:pPr>
        <w:pStyle w:val="Bezmezer"/>
        <w:rPr>
          <w:rFonts w:cstheme="minorHAnsi"/>
        </w:rPr>
      </w:pPr>
    </w:p>
    <w:p w:rsidR="003B171D" w:rsidRPr="002F27D4" w:rsidRDefault="003B171D" w:rsidP="003B171D">
      <w:pPr>
        <w:pStyle w:val="Bezmezer"/>
        <w:rPr>
          <w:rFonts w:cstheme="minorHAnsi"/>
          <w:b/>
        </w:rPr>
      </w:pPr>
      <w:r w:rsidRPr="002F27D4">
        <w:rPr>
          <w:rFonts w:cstheme="minorHAnsi"/>
        </w:rPr>
        <w:t xml:space="preserve">Nájemce: </w:t>
      </w:r>
      <w:r w:rsidRPr="002F27D4">
        <w:rPr>
          <w:rFonts w:cstheme="minorHAnsi"/>
        </w:rPr>
        <w:tab/>
      </w:r>
      <w:r w:rsidRPr="002F27D4">
        <w:rPr>
          <w:rFonts w:cstheme="minorHAnsi"/>
          <w:b/>
        </w:rPr>
        <w:t xml:space="preserve">Marius </w:t>
      </w:r>
      <w:proofErr w:type="spellStart"/>
      <w:r w:rsidRPr="002F27D4">
        <w:rPr>
          <w:rFonts w:cstheme="minorHAnsi"/>
          <w:b/>
        </w:rPr>
        <w:t>Pedersen</w:t>
      </w:r>
      <w:proofErr w:type="spellEnd"/>
      <w:r w:rsidRPr="002F27D4">
        <w:rPr>
          <w:rFonts w:cstheme="minorHAnsi"/>
          <w:b/>
        </w:rPr>
        <w:t xml:space="preserve"> a.s.</w:t>
      </w:r>
    </w:p>
    <w:p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se sídlem </w:t>
      </w:r>
      <w:r w:rsidR="00287251" w:rsidRPr="002F27D4">
        <w:rPr>
          <w:rFonts w:cstheme="minorHAnsi"/>
        </w:rPr>
        <w:t>Průběžná</w:t>
      </w:r>
      <w:r w:rsidRPr="002F27D4">
        <w:rPr>
          <w:rFonts w:cstheme="minorHAnsi"/>
        </w:rPr>
        <w:t xml:space="preserve"> 1940/3, 500 09 Hradec Králové</w:t>
      </w:r>
    </w:p>
    <w:p w:rsidR="00916C87" w:rsidRPr="002F27D4" w:rsidRDefault="003B171D" w:rsidP="002F27D4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 xml:space="preserve">zastoupená na základě plné moci – Ing. Petr Jindra, oblastní manažer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</w:r>
    </w:p>
    <w:p w:rsidR="003B171D" w:rsidRPr="002F27D4" w:rsidRDefault="003B171D" w:rsidP="003B171D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>IČ: 42194920</w:t>
      </w:r>
    </w:p>
    <w:p w:rsidR="003B171D" w:rsidRPr="002F27D4" w:rsidRDefault="003B171D" w:rsidP="003B171D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>DIČ: CZ42194920</w:t>
      </w:r>
    </w:p>
    <w:p w:rsidR="003B171D" w:rsidRPr="002F27D4" w:rsidRDefault="003B171D" w:rsidP="003B171D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>zapsaná v OR vedeném u Krajského soudu v Hradci Králové, oddíl B, vložka 389</w:t>
      </w:r>
    </w:p>
    <w:p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bankovní spojení: ČSOB a.s., pobočka Hradec Králové, </w:t>
      </w:r>
      <w:proofErr w:type="spellStart"/>
      <w:proofErr w:type="gramStart"/>
      <w:r w:rsidRPr="002F27D4">
        <w:rPr>
          <w:rFonts w:cstheme="minorHAnsi"/>
        </w:rPr>
        <w:t>č.účtu</w:t>
      </w:r>
      <w:proofErr w:type="spellEnd"/>
      <w:proofErr w:type="gramEnd"/>
      <w:r w:rsidRPr="002F27D4">
        <w:rPr>
          <w:rFonts w:cstheme="minorHAnsi"/>
        </w:rPr>
        <w:t xml:space="preserve"> : 17990143/0300</w:t>
      </w:r>
    </w:p>
    <w:p w:rsidR="003B171D" w:rsidRPr="002F27D4" w:rsidRDefault="003B171D" w:rsidP="003B171D">
      <w:pPr>
        <w:pStyle w:val="Bezmezer"/>
        <w:rPr>
          <w:rFonts w:cstheme="minorHAnsi"/>
        </w:rPr>
      </w:pPr>
    </w:p>
    <w:p w:rsidR="003B171D" w:rsidRPr="002F27D4" w:rsidRDefault="003B171D" w:rsidP="002F27D4">
      <w:pPr>
        <w:pStyle w:val="Bezmezer"/>
        <w:rPr>
          <w:rFonts w:cstheme="minorHAnsi"/>
          <w:b/>
        </w:rPr>
      </w:pPr>
    </w:p>
    <w:p w:rsidR="00287FFE" w:rsidRDefault="00CD7571" w:rsidP="00CB4A57">
      <w:pPr>
        <w:pStyle w:val="Bezmezer"/>
        <w:rPr>
          <w:rFonts w:cstheme="minorHAnsi"/>
        </w:rPr>
      </w:pPr>
      <w:r>
        <w:rPr>
          <w:rFonts w:cstheme="minorHAnsi"/>
          <w:sz w:val="24"/>
          <w:szCs w:val="24"/>
        </w:rPr>
        <w:t>Dne 30. 8. 2022</w:t>
      </w:r>
      <w:r w:rsidR="00CB4A57" w:rsidRPr="002F27D4">
        <w:rPr>
          <w:rFonts w:cstheme="minorHAnsi"/>
          <w:sz w:val="24"/>
          <w:szCs w:val="24"/>
        </w:rPr>
        <w:t xml:space="preserve"> uzavřelo město Říčany, Masarykovo nám. 53, Říčany, jako pronajímatel s  </w:t>
      </w:r>
      <w:r w:rsidR="00CB4A57" w:rsidRPr="002F27D4">
        <w:rPr>
          <w:rFonts w:cstheme="minorHAnsi"/>
        </w:rPr>
        <w:t xml:space="preserve">Marius </w:t>
      </w:r>
      <w:proofErr w:type="spellStart"/>
      <w:r w:rsidR="00CB4A57" w:rsidRPr="002F27D4">
        <w:rPr>
          <w:rFonts w:cstheme="minorHAnsi"/>
        </w:rPr>
        <w:t>Pedersen</w:t>
      </w:r>
      <w:proofErr w:type="spellEnd"/>
      <w:r w:rsidR="00CB4A57" w:rsidRPr="002F27D4">
        <w:rPr>
          <w:rFonts w:cstheme="minorHAnsi"/>
        </w:rPr>
        <w:t xml:space="preserve"> a.s.,</w:t>
      </w:r>
      <w:r w:rsidR="00CB4A57" w:rsidRPr="002F27D4">
        <w:rPr>
          <w:rFonts w:cstheme="minorHAnsi"/>
          <w:b/>
        </w:rPr>
        <w:t xml:space="preserve"> </w:t>
      </w:r>
      <w:r w:rsidR="00CB4A57" w:rsidRPr="002F27D4">
        <w:rPr>
          <w:rFonts w:cstheme="minorHAnsi"/>
        </w:rPr>
        <w:t>Průběžná 1940/3, 500 09 Hradec Králové</w:t>
      </w:r>
      <w:r w:rsidR="00CB4A57" w:rsidRPr="002F27D4">
        <w:rPr>
          <w:rFonts w:cstheme="minorHAnsi"/>
          <w:sz w:val="24"/>
          <w:szCs w:val="24"/>
        </w:rPr>
        <w:t xml:space="preserve"> jako nájemcem nájemní smlouvu </w:t>
      </w:r>
      <w:r w:rsidR="00287FFE">
        <w:rPr>
          <w:rFonts w:cstheme="minorHAnsi"/>
        </w:rPr>
        <w:t>č. NS/00675</w:t>
      </w:r>
      <w:r w:rsidR="00CB4A57" w:rsidRPr="002F27D4">
        <w:rPr>
          <w:rFonts w:cstheme="minorHAnsi"/>
        </w:rPr>
        <w:t>/2022/OHS (dále jen „nájemní smlouv</w:t>
      </w:r>
      <w:r w:rsidR="00287FFE">
        <w:rPr>
          <w:rFonts w:cstheme="minorHAnsi"/>
        </w:rPr>
        <w:t>a“), jejímž účelem je vytvoření zázemí a zajištění skladovacích prostor pro potřeby letní a zimní údržby komunikací ve městě Říčany v souvislosti se smlouvou č. SOD/00393/2011/OTS, týkající se zajištění zimní a letní údržby komunikací ve městě Říčany.</w:t>
      </w:r>
    </w:p>
    <w:p w:rsidR="00CB4A57" w:rsidRPr="002F27D4" w:rsidRDefault="00CB4A57" w:rsidP="00CB4A5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B4A57" w:rsidRPr="002F27D4" w:rsidRDefault="00CB4A57" w:rsidP="00CB4A57">
      <w:pPr>
        <w:pStyle w:val="Odstavecseseznamem"/>
        <w:numPr>
          <w:ilvl w:val="0"/>
          <w:numId w:val="6"/>
        </w:numPr>
        <w:spacing w:after="0" w:line="254" w:lineRule="auto"/>
        <w:ind w:left="567" w:hanging="567"/>
        <w:rPr>
          <w:rFonts w:cstheme="minorHAnsi"/>
          <w:b/>
          <w:sz w:val="24"/>
          <w:szCs w:val="24"/>
        </w:rPr>
      </w:pPr>
      <w:r w:rsidRPr="002F27D4">
        <w:rPr>
          <w:rFonts w:cstheme="minorHAnsi"/>
          <w:b/>
          <w:sz w:val="24"/>
          <w:szCs w:val="24"/>
        </w:rPr>
        <w:t>Předmět</w:t>
      </w:r>
    </w:p>
    <w:p w:rsidR="00CB4A57" w:rsidRPr="002F27D4" w:rsidRDefault="00CB4A57" w:rsidP="00CB4A5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Na základě dohody obou stran se původní smlouva mění takto:</w:t>
      </w:r>
    </w:p>
    <w:p w:rsidR="00CB4A57" w:rsidRPr="002F27D4" w:rsidRDefault="00CB4A57" w:rsidP="00CB4A57">
      <w:pPr>
        <w:spacing w:after="0"/>
        <w:jc w:val="both"/>
        <w:rPr>
          <w:rFonts w:cstheme="minorHAnsi"/>
          <w:sz w:val="24"/>
          <w:szCs w:val="24"/>
        </w:rPr>
      </w:pPr>
    </w:p>
    <w:p w:rsidR="00CB4A57" w:rsidRPr="002F27D4" w:rsidRDefault="00287FFE" w:rsidP="00CB4A57">
      <w:pPr>
        <w:spacing w:after="0"/>
        <w:ind w:firstLine="56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Čl. IV. „Doba nájmu“ odst. 1</w:t>
      </w:r>
      <w:r w:rsidR="00CB4A57" w:rsidRPr="002F27D4">
        <w:rPr>
          <w:rFonts w:cstheme="minorHAnsi"/>
          <w:sz w:val="24"/>
          <w:szCs w:val="24"/>
        </w:rPr>
        <w:t xml:space="preserve"> nově zní:</w:t>
      </w:r>
    </w:p>
    <w:p w:rsidR="00CB4A57" w:rsidRPr="002F27D4" w:rsidRDefault="00CB4A57" w:rsidP="00CB4A57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007EC5" w:rsidRDefault="00287FFE" w:rsidP="00CB4A57">
      <w:p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Nájemní smlouva se</w:t>
      </w:r>
      <w:r w:rsidR="001B6DAB">
        <w:rPr>
          <w:rFonts w:cstheme="minorHAnsi"/>
          <w:sz w:val="24"/>
          <w:szCs w:val="24"/>
        </w:rPr>
        <w:t xml:space="preserve"> uzavírá na dobu určitou od 1. 1. 2024 do 31. 12. 2024</w:t>
      </w:r>
      <w:r>
        <w:rPr>
          <w:rFonts w:cstheme="minorHAnsi"/>
          <w:sz w:val="24"/>
          <w:szCs w:val="24"/>
        </w:rPr>
        <w:t>.</w:t>
      </w:r>
    </w:p>
    <w:p w:rsidR="00CB4A57" w:rsidRPr="002F27D4" w:rsidRDefault="00CB4A57" w:rsidP="00CB4A57">
      <w:pPr>
        <w:spacing w:after="0"/>
        <w:jc w:val="both"/>
        <w:rPr>
          <w:rFonts w:cstheme="minorHAnsi"/>
          <w:sz w:val="24"/>
          <w:szCs w:val="24"/>
        </w:rPr>
      </w:pPr>
    </w:p>
    <w:p w:rsidR="00CB4A57" w:rsidRPr="002F27D4" w:rsidRDefault="00CB4A57" w:rsidP="00CB4A57">
      <w:pPr>
        <w:pStyle w:val="Odstavecseseznamem"/>
        <w:numPr>
          <w:ilvl w:val="0"/>
          <w:numId w:val="6"/>
        </w:numPr>
        <w:spacing w:after="0" w:line="254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2F27D4">
        <w:rPr>
          <w:rFonts w:cstheme="minorHAnsi"/>
          <w:b/>
          <w:sz w:val="24"/>
          <w:szCs w:val="24"/>
        </w:rPr>
        <w:t>Závěrečná ustanovení</w:t>
      </w:r>
    </w:p>
    <w:p w:rsidR="00CB4A57" w:rsidRPr="002F27D4" w:rsidRDefault="00CB4A57" w:rsidP="00CB4A57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Ostatní tímto dodatkem nedotčená ustanovení smlouvy zůstávají v platnosti a nemění se.</w:t>
      </w:r>
    </w:p>
    <w:p w:rsidR="00CB4A57" w:rsidRPr="002F27D4" w:rsidRDefault="00CB4A57" w:rsidP="00CB4A57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</w:p>
    <w:p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Tento dodatek je vyhotoven ve 3 stejnopisech. Pronajímatel obdrží 2 a nájemce 1 vyhotovení.</w:t>
      </w:r>
    </w:p>
    <w:p w:rsidR="00CB4A57" w:rsidRPr="002F27D4" w:rsidRDefault="00CB4A57" w:rsidP="00CB4A57">
      <w:pPr>
        <w:pStyle w:val="Odstavecseseznamem"/>
        <w:rPr>
          <w:rFonts w:cstheme="minorHAnsi"/>
          <w:sz w:val="24"/>
          <w:szCs w:val="24"/>
        </w:rPr>
      </w:pPr>
    </w:p>
    <w:p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lastRenderedPageBreak/>
        <w:t xml:space="preserve">Platnost nastává dnem, kdy byl podepsán oběma smluvními stranami a </w:t>
      </w:r>
      <w:r w:rsidR="002F27D4" w:rsidRPr="002F27D4">
        <w:rPr>
          <w:rFonts w:cstheme="minorHAnsi"/>
          <w:sz w:val="24"/>
          <w:szCs w:val="24"/>
        </w:rPr>
        <w:t>účinnosti zveřejněním v registru smluv vedeném ministerstvem vnitra ČR. Uveřejnění v registru smluv zajistí pronajímatel.</w:t>
      </w:r>
    </w:p>
    <w:p w:rsidR="00CB4A57" w:rsidRPr="002F27D4" w:rsidRDefault="00CB4A57" w:rsidP="00CB4A57">
      <w:pPr>
        <w:pStyle w:val="Odstavecseseznamem"/>
        <w:rPr>
          <w:rFonts w:cstheme="minorHAnsi"/>
          <w:sz w:val="24"/>
          <w:szCs w:val="24"/>
        </w:rPr>
      </w:pPr>
    </w:p>
    <w:p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Obě smluvní strany souhlasně prohlašují, že obsah a rozsah tohoto dodatku je jim znám a s jeho obsahem souhlasí, což stvrzují svými podpisy.</w:t>
      </w:r>
    </w:p>
    <w:p w:rsidR="00CB4A57" w:rsidRPr="002F27D4" w:rsidRDefault="00CB4A57" w:rsidP="00CB4A57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</w:p>
    <w:p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 xml:space="preserve">Dodatek byl schválen usnesením Rady města Říčany č. </w:t>
      </w:r>
      <w:r w:rsidRPr="002F27D4"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2F27D4">
        <w:rPr>
          <w:rFonts w:cstheme="minorHAnsi"/>
          <w:sz w:val="24"/>
          <w:szCs w:val="24"/>
        </w:rPr>
        <w:instrText xml:space="preserve"> FORMTEXT </w:instrText>
      </w:r>
      <w:r w:rsidRPr="002F27D4">
        <w:rPr>
          <w:rFonts w:cstheme="minorHAnsi"/>
          <w:sz w:val="24"/>
          <w:szCs w:val="24"/>
        </w:rPr>
      </w:r>
      <w:r w:rsidRPr="002F27D4">
        <w:rPr>
          <w:rFonts w:cstheme="minorHAnsi"/>
          <w:sz w:val="24"/>
          <w:szCs w:val="24"/>
        </w:rPr>
        <w:fldChar w:fldCharType="separate"/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sz w:val="24"/>
          <w:szCs w:val="24"/>
        </w:rPr>
        <w:fldChar w:fldCharType="end"/>
      </w:r>
      <w:bookmarkEnd w:id="1"/>
      <w:r w:rsidRPr="002F27D4">
        <w:rPr>
          <w:rFonts w:cstheme="minorHAnsi"/>
          <w:sz w:val="24"/>
          <w:szCs w:val="24"/>
        </w:rPr>
        <w:t xml:space="preserve"> ze dne </w:t>
      </w:r>
      <w:r w:rsidRPr="002F27D4">
        <w:rPr>
          <w:rFonts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2F27D4">
        <w:rPr>
          <w:rFonts w:cstheme="minorHAnsi"/>
          <w:sz w:val="24"/>
          <w:szCs w:val="24"/>
        </w:rPr>
        <w:instrText xml:space="preserve"> FORMTEXT </w:instrText>
      </w:r>
      <w:r w:rsidRPr="002F27D4">
        <w:rPr>
          <w:rFonts w:cstheme="minorHAnsi"/>
          <w:sz w:val="24"/>
          <w:szCs w:val="24"/>
        </w:rPr>
      </w:r>
      <w:r w:rsidRPr="002F27D4">
        <w:rPr>
          <w:rFonts w:cstheme="minorHAnsi"/>
          <w:sz w:val="24"/>
          <w:szCs w:val="24"/>
        </w:rPr>
        <w:fldChar w:fldCharType="separate"/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sz w:val="24"/>
          <w:szCs w:val="24"/>
        </w:rPr>
        <w:fldChar w:fldCharType="end"/>
      </w:r>
      <w:bookmarkEnd w:id="2"/>
      <w:r w:rsidRPr="002F27D4">
        <w:rPr>
          <w:rFonts w:cstheme="minorHAnsi"/>
          <w:sz w:val="24"/>
          <w:szCs w:val="24"/>
        </w:rPr>
        <w:t>.</w:t>
      </w: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V Říčanech dne …………………………….                 </w:t>
      </w:r>
      <w:r w:rsidR="002F27D4" w:rsidRPr="002F27D4">
        <w:rPr>
          <w:rFonts w:cstheme="minorHAnsi"/>
        </w:rPr>
        <w:t xml:space="preserve">                     </w:t>
      </w:r>
      <w:r w:rsidRPr="002F27D4">
        <w:rPr>
          <w:rFonts w:cstheme="minorHAnsi"/>
        </w:rPr>
        <w:t>V Říčanech dne…………………………</w:t>
      </w:r>
      <w:proofErr w:type="gramStart"/>
      <w:r w:rsidRPr="002F27D4">
        <w:rPr>
          <w:rFonts w:cstheme="minorHAnsi"/>
        </w:rPr>
        <w:t>…..</w:t>
      </w:r>
      <w:proofErr w:type="gramEnd"/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----------------------------------------                             </w:t>
      </w:r>
      <w:r w:rsidR="002F27D4" w:rsidRPr="002F27D4">
        <w:rPr>
          <w:rFonts w:cstheme="minorHAnsi"/>
        </w:rPr>
        <w:t xml:space="preserve">            </w:t>
      </w:r>
      <w:r w:rsidRPr="002F27D4">
        <w:rPr>
          <w:rFonts w:cstheme="minorHAnsi"/>
        </w:rPr>
        <w:t xml:space="preserve"> ----------------------------------------------</w:t>
      </w: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za </w:t>
      </w:r>
      <w:proofErr w:type="gramStart"/>
      <w:r w:rsidRPr="002F27D4">
        <w:rPr>
          <w:rFonts w:cstheme="minorHAnsi"/>
        </w:rPr>
        <w:t xml:space="preserve">pronajímatele                                                           </w:t>
      </w:r>
      <w:r w:rsidR="002F27D4" w:rsidRPr="002F27D4">
        <w:rPr>
          <w:rFonts w:cstheme="minorHAnsi"/>
        </w:rPr>
        <w:t xml:space="preserve">              </w:t>
      </w:r>
      <w:r w:rsidRPr="002F27D4">
        <w:rPr>
          <w:rFonts w:cstheme="minorHAnsi"/>
        </w:rPr>
        <w:t>za</w:t>
      </w:r>
      <w:proofErr w:type="gramEnd"/>
      <w:r w:rsidRPr="002F27D4">
        <w:rPr>
          <w:rFonts w:cstheme="minorHAnsi"/>
        </w:rPr>
        <w:t xml:space="preserve"> nájemce</w:t>
      </w: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Ing. David </w:t>
      </w:r>
      <w:proofErr w:type="spellStart"/>
      <w:proofErr w:type="gramStart"/>
      <w:r w:rsidRPr="002F27D4">
        <w:rPr>
          <w:rFonts w:cstheme="minorHAnsi"/>
        </w:rPr>
        <w:t>Michalička</w:t>
      </w:r>
      <w:proofErr w:type="spellEnd"/>
      <w:r w:rsidRPr="002F27D4">
        <w:rPr>
          <w:rFonts w:cstheme="minorHAnsi"/>
        </w:rPr>
        <w:t xml:space="preserve">                                                   </w:t>
      </w:r>
      <w:r w:rsidR="002F27D4" w:rsidRPr="002F27D4">
        <w:rPr>
          <w:rFonts w:cstheme="minorHAnsi"/>
        </w:rPr>
        <w:t xml:space="preserve">              </w:t>
      </w:r>
      <w:r w:rsidRPr="002F27D4">
        <w:rPr>
          <w:rFonts w:cstheme="minorHAnsi"/>
        </w:rPr>
        <w:t>Ing.</w:t>
      </w:r>
      <w:proofErr w:type="gramEnd"/>
      <w:r w:rsidRPr="002F27D4">
        <w:rPr>
          <w:rFonts w:cstheme="minorHAnsi"/>
        </w:rPr>
        <w:t xml:space="preserve"> Petr Jindra</w:t>
      </w:r>
    </w:p>
    <w:p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starosta města </w:t>
      </w:r>
      <w:proofErr w:type="gramStart"/>
      <w:r w:rsidRPr="002F27D4">
        <w:rPr>
          <w:rFonts w:cstheme="minorHAnsi"/>
        </w:rPr>
        <w:t xml:space="preserve">Říčany                                                  </w:t>
      </w:r>
      <w:r w:rsidR="002F27D4" w:rsidRPr="002F27D4">
        <w:rPr>
          <w:rFonts w:cstheme="minorHAnsi"/>
        </w:rPr>
        <w:t xml:space="preserve">             </w:t>
      </w:r>
      <w:r w:rsidRPr="002F27D4">
        <w:rPr>
          <w:rFonts w:cstheme="minorHAnsi"/>
        </w:rPr>
        <w:t>oblast</w:t>
      </w:r>
      <w:r w:rsidR="002F27D4" w:rsidRPr="002F27D4">
        <w:rPr>
          <w:rFonts w:cstheme="minorHAnsi"/>
        </w:rPr>
        <w:t>ní</w:t>
      </w:r>
      <w:proofErr w:type="gramEnd"/>
      <w:r w:rsidR="002F27D4" w:rsidRPr="002F27D4">
        <w:rPr>
          <w:rFonts w:cstheme="minorHAnsi"/>
        </w:rPr>
        <w:t xml:space="preserve"> </w:t>
      </w:r>
      <w:proofErr w:type="spellStart"/>
      <w:r w:rsidR="002F27D4" w:rsidRPr="002F27D4">
        <w:rPr>
          <w:rFonts w:cstheme="minorHAnsi"/>
        </w:rPr>
        <w:t>manager</w:t>
      </w:r>
      <w:proofErr w:type="spellEnd"/>
    </w:p>
    <w:sectPr w:rsidR="006C220E" w:rsidRPr="002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28E"/>
    <w:multiLevelType w:val="hybridMultilevel"/>
    <w:tmpl w:val="ABB25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175"/>
    <w:multiLevelType w:val="hybridMultilevel"/>
    <w:tmpl w:val="F822C20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643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1D4C66"/>
    <w:multiLevelType w:val="hybridMultilevel"/>
    <w:tmpl w:val="6E10CDD2"/>
    <w:lvl w:ilvl="0" w:tplc="F55C93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FB77D04"/>
    <w:multiLevelType w:val="hybridMultilevel"/>
    <w:tmpl w:val="3C2CED18"/>
    <w:lvl w:ilvl="0" w:tplc="3D2ACA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33761A2"/>
    <w:multiLevelType w:val="hybridMultilevel"/>
    <w:tmpl w:val="F2568DEA"/>
    <w:lvl w:ilvl="0" w:tplc="E6C6CE5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D"/>
    <w:rsid w:val="00007EC5"/>
    <w:rsid w:val="000527B4"/>
    <w:rsid w:val="001A0A4D"/>
    <w:rsid w:val="001B6DAB"/>
    <w:rsid w:val="00287251"/>
    <w:rsid w:val="00287FFE"/>
    <w:rsid w:val="002F27D4"/>
    <w:rsid w:val="002F4DD9"/>
    <w:rsid w:val="003B171D"/>
    <w:rsid w:val="00400D07"/>
    <w:rsid w:val="0056649B"/>
    <w:rsid w:val="006C220E"/>
    <w:rsid w:val="00757087"/>
    <w:rsid w:val="00776373"/>
    <w:rsid w:val="007E71B0"/>
    <w:rsid w:val="008B4BAD"/>
    <w:rsid w:val="00916C87"/>
    <w:rsid w:val="00C5104C"/>
    <w:rsid w:val="00C62D05"/>
    <w:rsid w:val="00CB4A57"/>
    <w:rsid w:val="00C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51C9-BBC8-4072-9F8A-66E12FC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17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17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2023-05-24T07:30:00Z</cp:lastPrinted>
  <dcterms:created xsi:type="dcterms:W3CDTF">2024-03-15T11:26:00Z</dcterms:created>
  <dcterms:modified xsi:type="dcterms:W3CDTF">2024-03-15T11:26:00Z</dcterms:modified>
</cp:coreProperties>
</file>