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033D" w14:textId="33A55885" w:rsidR="006157A2" w:rsidRPr="00486285" w:rsidRDefault="006157A2" w:rsidP="00F51650">
      <w:pPr>
        <w:ind w:left="1416" w:firstLine="708"/>
        <w:rPr>
          <w:rFonts w:ascii="Arial" w:hAnsi="Arial" w:cs="Arial"/>
          <w:b/>
          <w:bCs/>
          <w:sz w:val="22"/>
          <w:szCs w:val="20"/>
        </w:rPr>
      </w:pPr>
      <w:r w:rsidRPr="00486285">
        <w:rPr>
          <w:rFonts w:ascii="Arial" w:hAnsi="Arial" w:cs="Arial"/>
          <w:b/>
          <w:bCs/>
          <w:sz w:val="22"/>
          <w:szCs w:val="20"/>
        </w:rPr>
        <w:t xml:space="preserve">SMLOUVA O </w:t>
      </w:r>
      <w:r w:rsidR="00EB0BBD">
        <w:rPr>
          <w:rFonts w:ascii="Arial" w:hAnsi="Arial" w:cs="Arial"/>
          <w:b/>
          <w:bCs/>
          <w:sz w:val="22"/>
          <w:szCs w:val="20"/>
        </w:rPr>
        <w:t>POŘÁDÁNÍ AKCE</w:t>
      </w:r>
      <w:r w:rsidR="00284B7B">
        <w:rPr>
          <w:rFonts w:ascii="Arial" w:hAnsi="Arial" w:cs="Arial"/>
          <w:b/>
          <w:bCs/>
          <w:sz w:val="22"/>
          <w:szCs w:val="20"/>
        </w:rPr>
        <w:t xml:space="preserve"> </w:t>
      </w:r>
      <w:r w:rsidR="00284B7B" w:rsidRPr="00DD2D06">
        <w:rPr>
          <w:rFonts w:ascii="Arial" w:hAnsi="Arial" w:cs="Arial"/>
          <w:b/>
          <w:bCs/>
          <w:sz w:val="22"/>
          <w:szCs w:val="20"/>
        </w:rPr>
        <w:t>„DEN ZENTIVA“</w:t>
      </w:r>
    </w:p>
    <w:p w14:paraId="704AF131" w14:textId="6941B045" w:rsidR="0093591B" w:rsidRPr="00DD7070" w:rsidRDefault="0093591B" w:rsidP="0093591B">
      <w:pPr>
        <w:pStyle w:val="standard"/>
        <w:jc w:val="center"/>
        <w:rPr>
          <w:rFonts w:ascii="Arial" w:hAnsi="Arial" w:cs="Arial"/>
          <w:sz w:val="20"/>
          <w:lang w:eastAsia="en-US"/>
        </w:rPr>
      </w:pPr>
      <w:r w:rsidRPr="00DD7070">
        <w:rPr>
          <w:rFonts w:ascii="Arial" w:hAnsi="Arial" w:cs="Arial"/>
          <w:sz w:val="20"/>
          <w:lang w:eastAsia="en-US"/>
        </w:rPr>
        <w:t xml:space="preserve"> (dále jen „Smlouva“) uzavřená mezi následujícími smluvními stranami:</w:t>
      </w:r>
    </w:p>
    <w:p w14:paraId="0613D7AB" w14:textId="77777777" w:rsidR="0093591B" w:rsidRPr="00DD7070" w:rsidRDefault="0093591B" w:rsidP="0093591B">
      <w:pPr>
        <w:pStyle w:val="Nzev"/>
        <w:pBdr>
          <w:bottom w:val="single" w:sz="4" w:space="1" w:color="auto"/>
        </w:pBdr>
        <w:jc w:val="left"/>
        <w:rPr>
          <w:rFonts w:ascii="Arial" w:eastAsia="Calibri" w:hAnsi="Arial" w:cs="Arial"/>
          <w:b w:val="0"/>
          <w:bCs w:val="0"/>
          <w:sz w:val="20"/>
          <w:szCs w:val="20"/>
          <w:lang w:eastAsia="en-US"/>
        </w:rPr>
      </w:pPr>
    </w:p>
    <w:p w14:paraId="42458021" w14:textId="77777777" w:rsidR="0093591B" w:rsidRPr="00DD7070" w:rsidRDefault="0093591B" w:rsidP="0093591B">
      <w:pPr>
        <w:keepLines/>
        <w:ind w:firstLine="709"/>
        <w:rPr>
          <w:rFonts w:ascii="Arial" w:eastAsia="Calibri" w:hAnsi="Arial" w:cs="Arial"/>
          <w:sz w:val="20"/>
          <w:szCs w:val="20"/>
          <w:lang w:eastAsia="en-US"/>
        </w:rPr>
      </w:pPr>
    </w:p>
    <w:p w14:paraId="7F5156FD" w14:textId="77777777" w:rsidR="0093591B" w:rsidRPr="00C8691C" w:rsidRDefault="0093591B" w:rsidP="0093591B">
      <w:pPr>
        <w:tabs>
          <w:tab w:val="left" w:pos="226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691C">
        <w:rPr>
          <w:rFonts w:ascii="Arial" w:eastAsia="Calibri" w:hAnsi="Arial" w:cs="Arial"/>
          <w:b/>
          <w:sz w:val="20"/>
          <w:szCs w:val="20"/>
          <w:lang w:eastAsia="en-US"/>
        </w:rPr>
        <w:t>Zentiva, k.s.</w:t>
      </w:r>
    </w:p>
    <w:p w14:paraId="6E83226A" w14:textId="77777777" w:rsidR="0093591B" w:rsidRPr="00DD7070" w:rsidRDefault="0093591B" w:rsidP="0093591B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7070">
        <w:rPr>
          <w:rFonts w:ascii="Arial" w:eastAsia="Calibri" w:hAnsi="Arial" w:cs="Arial"/>
          <w:sz w:val="20"/>
          <w:szCs w:val="20"/>
          <w:lang w:eastAsia="en-US"/>
        </w:rPr>
        <w:t>Se sídlem:</w:t>
      </w:r>
      <w:r w:rsidRPr="00DD7070">
        <w:rPr>
          <w:rFonts w:ascii="Arial" w:eastAsia="Calibri" w:hAnsi="Arial" w:cs="Arial"/>
          <w:sz w:val="20"/>
          <w:szCs w:val="20"/>
          <w:lang w:eastAsia="en-US"/>
        </w:rPr>
        <w:tab/>
      </w:r>
      <w:r w:rsidRPr="00DD7070">
        <w:rPr>
          <w:rFonts w:ascii="Arial" w:eastAsia="Calibri" w:hAnsi="Arial" w:cs="Arial"/>
          <w:sz w:val="20"/>
          <w:szCs w:val="20"/>
          <w:lang w:eastAsia="en-US"/>
        </w:rPr>
        <w:tab/>
        <w:t>Praha 10 – Dolní Měcholupy, U kabelovny 130, PSČ 102 37</w:t>
      </w:r>
    </w:p>
    <w:p w14:paraId="37CC3C1D" w14:textId="31FD8539" w:rsidR="0093591B" w:rsidRPr="00DD7070" w:rsidRDefault="0093591B" w:rsidP="0093591B">
      <w:pPr>
        <w:ind w:left="2124" w:hanging="212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7070">
        <w:rPr>
          <w:rFonts w:ascii="Arial" w:eastAsia="Calibri" w:hAnsi="Arial" w:cs="Arial"/>
          <w:sz w:val="20"/>
          <w:szCs w:val="20"/>
          <w:lang w:eastAsia="en-US"/>
        </w:rPr>
        <w:t>Zastoupená:</w:t>
      </w:r>
      <w:r w:rsidRPr="00DD7070">
        <w:rPr>
          <w:rFonts w:ascii="Arial" w:eastAsia="Calibri" w:hAnsi="Arial" w:cs="Arial"/>
          <w:sz w:val="20"/>
          <w:szCs w:val="20"/>
          <w:lang w:eastAsia="en-US"/>
        </w:rPr>
        <w:tab/>
      </w:r>
      <w:r w:rsidR="000B00EF">
        <w:rPr>
          <w:rFonts w:ascii="Arial" w:eastAsia="Calibri" w:hAnsi="Arial" w:cs="Arial"/>
          <w:sz w:val="20"/>
          <w:szCs w:val="20"/>
          <w:lang w:eastAsia="en-US"/>
        </w:rPr>
        <w:t xml:space="preserve">Thomas </w:t>
      </w:r>
      <w:proofErr w:type="spellStart"/>
      <w:r w:rsidR="000B00EF">
        <w:rPr>
          <w:rFonts w:ascii="Arial" w:eastAsia="Calibri" w:hAnsi="Arial" w:cs="Arial"/>
          <w:sz w:val="20"/>
          <w:szCs w:val="20"/>
          <w:lang w:eastAsia="en-US"/>
        </w:rPr>
        <w:t>Koene</w:t>
      </w:r>
      <w:proofErr w:type="spellEnd"/>
      <w:r w:rsidR="00EB0BBD">
        <w:rPr>
          <w:rFonts w:ascii="Arial" w:eastAsia="Calibri" w:hAnsi="Arial" w:cs="Arial"/>
          <w:sz w:val="20"/>
          <w:szCs w:val="20"/>
          <w:lang w:eastAsia="en-US"/>
        </w:rPr>
        <w:t>, člen představenstva komplementáře</w:t>
      </w:r>
    </w:p>
    <w:p w14:paraId="312AE4E6" w14:textId="77777777" w:rsidR="0093591B" w:rsidRPr="00DD7070" w:rsidRDefault="0093591B" w:rsidP="0093591B">
      <w:pPr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DD7070">
        <w:rPr>
          <w:rFonts w:ascii="Arial" w:eastAsia="Calibri" w:hAnsi="Arial" w:cs="Arial"/>
          <w:sz w:val="20"/>
          <w:szCs w:val="20"/>
          <w:lang w:eastAsia="en-US"/>
        </w:rPr>
        <w:t>IČ:</w:t>
      </w:r>
      <w:r w:rsidRPr="00DD7070">
        <w:rPr>
          <w:rFonts w:ascii="Arial" w:eastAsia="Calibri" w:hAnsi="Arial" w:cs="Arial"/>
          <w:sz w:val="20"/>
          <w:szCs w:val="20"/>
          <w:lang w:eastAsia="en-US"/>
        </w:rPr>
        <w:tab/>
      </w:r>
      <w:r w:rsidRPr="00DD7070">
        <w:rPr>
          <w:rFonts w:ascii="Arial" w:eastAsia="Calibri" w:hAnsi="Arial" w:cs="Arial"/>
          <w:sz w:val="20"/>
          <w:szCs w:val="20"/>
          <w:lang w:eastAsia="en-US"/>
        </w:rPr>
        <w:tab/>
      </w:r>
      <w:r w:rsidRPr="00DD7070">
        <w:rPr>
          <w:rFonts w:ascii="Arial" w:eastAsia="Calibri" w:hAnsi="Arial" w:cs="Arial"/>
          <w:sz w:val="20"/>
          <w:szCs w:val="20"/>
          <w:lang w:eastAsia="en-US"/>
        </w:rPr>
        <w:tab/>
        <w:t>49240030</w:t>
      </w:r>
    </w:p>
    <w:p w14:paraId="559C2684" w14:textId="77777777" w:rsidR="0093591B" w:rsidRPr="00DD7070" w:rsidRDefault="0093591B" w:rsidP="0093591B">
      <w:pPr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DD7070">
        <w:rPr>
          <w:rFonts w:ascii="Arial" w:eastAsia="Calibri" w:hAnsi="Arial" w:cs="Arial"/>
          <w:sz w:val="20"/>
          <w:szCs w:val="20"/>
          <w:lang w:eastAsia="en-US"/>
        </w:rPr>
        <w:t>DIČ:</w:t>
      </w:r>
      <w:r w:rsidRPr="00DD7070">
        <w:rPr>
          <w:rFonts w:ascii="Arial" w:eastAsia="Calibri" w:hAnsi="Arial" w:cs="Arial"/>
          <w:sz w:val="20"/>
          <w:szCs w:val="20"/>
          <w:lang w:eastAsia="en-US"/>
        </w:rPr>
        <w:tab/>
      </w:r>
      <w:r w:rsidRPr="00DD7070">
        <w:rPr>
          <w:rFonts w:ascii="Arial" w:eastAsia="Calibri" w:hAnsi="Arial" w:cs="Arial"/>
          <w:sz w:val="20"/>
          <w:szCs w:val="20"/>
          <w:lang w:eastAsia="en-US"/>
        </w:rPr>
        <w:tab/>
      </w:r>
      <w:r w:rsidRPr="00DD7070">
        <w:rPr>
          <w:rFonts w:ascii="Arial" w:eastAsia="Calibri" w:hAnsi="Arial" w:cs="Arial"/>
          <w:sz w:val="20"/>
          <w:szCs w:val="20"/>
          <w:lang w:eastAsia="en-US"/>
        </w:rPr>
        <w:tab/>
        <w:t>CZ49240030</w:t>
      </w:r>
    </w:p>
    <w:p w14:paraId="2A84AE89" w14:textId="6BD6BD37" w:rsidR="0093591B" w:rsidRPr="00DD7070" w:rsidRDefault="0093591B" w:rsidP="00404816">
      <w:pPr>
        <w:tabs>
          <w:tab w:val="left" w:pos="2268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7070">
        <w:rPr>
          <w:rFonts w:ascii="Arial" w:eastAsia="Calibri" w:hAnsi="Arial" w:cs="Arial"/>
          <w:sz w:val="20"/>
          <w:szCs w:val="20"/>
          <w:lang w:eastAsia="en-US"/>
        </w:rPr>
        <w:t>Zapsaná v obchodním rejstříku vedeném Městským soudem v Praze, oddíl A, vložka 64046</w:t>
      </w:r>
    </w:p>
    <w:p w14:paraId="3F28919D" w14:textId="639F61F3" w:rsidR="0093591B" w:rsidRPr="00DD7070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DD7070">
        <w:rPr>
          <w:rFonts w:ascii="Arial" w:eastAsia="Calibri" w:hAnsi="Arial" w:cs="Arial"/>
          <w:sz w:val="20"/>
          <w:szCs w:val="20"/>
          <w:lang w:eastAsia="en-US"/>
        </w:rPr>
        <w:t>(dále jen „</w:t>
      </w:r>
      <w:r w:rsidR="00B27B00">
        <w:rPr>
          <w:rFonts w:ascii="Arial" w:eastAsia="Calibri" w:hAnsi="Arial" w:cs="Arial"/>
          <w:b/>
          <w:sz w:val="20"/>
          <w:szCs w:val="20"/>
          <w:lang w:eastAsia="en-US"/>
        </w:rPr>
        <w:t>Zentiva</w:t>
      </w:r>
      <w:r w:rsidRPr="00DD7070">
        <w:rPr>
          <w:rFonts w:ascii="Arial" w:eastAsia="Calibri" w:hAnsi="Arial" w:cs="Arial"/>
          <w:sz w:val="20"/>
          <w:szCs w:val="20"/>
          <w:lang w:eastAsia="en-US"/>
        </w:rPr>
        <w:t>“)</w:t>
      </w:r>
    </w:p>
    <w:p w14:paraId="126717B1" w14:textId="77777777" w:rsidR="0093591B" w:rsidRPr="00DD7070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804AB1C" w14:textId="77777777" w:rsidR="0093591B" w:rsidRPr="00DD7070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DD7070">
        <w:rPr>
          <w:rFonts w:ascii="Arial" w:eastAsia="Calibri" w:hAnsi="Arial" w:cs="Arial"/>
          <w:sz w:val="20"/>
          <w:szCs w:val="20"/>
          <w:lang w:eastAsia="en-US"/>
        </w:rPr>
        <w:t>a</w:t>
      </w:r>
    </w:p>
    <w:p w14:paraId="0625016E" w14:textId="77777777" w:rsidR="0093591B" w:rsidRPr="00DD7070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71F3078" w14:textId="77777777" w:rsidR="00404816" w:rsidRPr="00DD2D06" w:rsidRDefault="00404816" w:rsidP="00404816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DD2D06">
        <w:rPr>
          <w:rFonts w:ascii="Arial" w:eastAsia="Calibri" w:hAnsi="Arial" w:cs="Arial"/>
          <w:b/>
          <w:sz w:val="20"/>
          <w:szCs w:val="20"/>
          <w:lang w:eastAsia="en-US"/>
        </w:rPr>
        <w:t xml:space="preserve">Univerzita Karlova </w:t>
      </w:r>
    </w:p>
    <w:p w14:paraId="6EC0D293" w14:textId="77777777" w:rsidR="00404816" w:rsidRPr="00DD2D06" w:rsidRDefault="00404816" w:rsidP="00404816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DD2D06">
        <w:rPr>
          <w:rFonts w:ascii="Arial" w:eastAsia="Calibri" w:hAnsi="Arial" w:cs="Arial"/>
          <w:b/>
          <w:sz w:val="20"/>
          <w:szCs w:val="20"/>
          <w:lang w:eastAsia="en-US"/>
        </w:rPr>
        <w:t xml:space="preserve">Farmaceutická fakulta v Hradci Králové </w:t>
      </w:r>
    </w:p>
    <w:p w14:paraId="7E006F4A" w14:textId="25693C15" w:rsidR="00404816" w:rsidRPr="00DD2D06" w:rsidRDefault="00404816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DD2D06">
        <w:rPr>
          <w:rFonts w:ascii="Arial" w:eastAsia="Calibri" w:hAnsi="Arial" w:cs="Arial"/>
          <w:sz w:val="20"/>
          <w:szCs w:val="20"/>
          <w:lang w:eastAsia="en-US"/>
        </w:rPr>
        <w:t xml:space="preserve">Se sídlem: </w:t>
      </w:r>
      <w:r w:rsidRPr="00DD2D06">
        <w:rPr>
          <w:rFonts w:ascii="Arial" w:eastAsia="Calibri" w:hAnsi="Arial" w:cs="Arial"/>
          <w:sz w:val="20"/>
          <w:szCs w:val="20"/>
          <w:lang w:eastAsia="en-US"/>
        </w:rPr>
        <w:tab/>
      </w:r>
      <w:r w:rsidRPr="00DD2D06">
        <w:rPr>
          <w:rFonts w:ascii="Arial" w:eastAsia="Calibri" w:hAnsi="Arial" w:cs="Arial"/>
          <w:sz w:val="20"/>
          <w:szCs w:val="20"/>
          <w:lang w:eastAsia="en-US"/>
        </w:rPr>
        <w:tab/>
        <w:t>Akademika Heyrovského 1203/8 500 0</w:t>
      </w:r>
      <w:r w:rsidR="004B75C6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DD2D06">
        <w:rPr>
          <w:rFonts w:ascii="Arial" w:eastAsia="Calibri" w:hAnsi="Arial" w:cs="Arial"/>
          <w:sz w:val="20"/>
          <w:szCs w:val="20"/>
          <w:lang w:eastAsia="en-US"/>
        </w:rPr>
        <w:t xml:space="preserve"> Hradec Králové</w:t>
      </w:r>
    </w:p>
    <w:p w14:paraId="352C5865" w14:textId="20B77592" w:rsidR="00404816" w:rsidRPr="00DD2D06" w:rsidRDefault="00404816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DD2D06">
        <w:rPr>
          <w:rFonts w:ascii="Arial" w:eastAsia="Calibri" w:hAnsi="Arial" w:cs="Arial"/>
          <w:sz w:val="20"/>
          <w:szCs w:val="20"/>
          <w:lang w:eastAsia="en-US"/>
        </w:rPr>
        <w:t>Zastoupená:</w:t>
      </w:r>
      <w:r w:rsidRPr="00DD2D06">
        <w:rPr>
          <w:rFonts w:ascii="Arial" w:eastAsia="Calibri" w:hAnsi="Arial" w:cs="Arial"/>
          <w:sz w:val="20"/>
          <w:szCs w:val="20"/>
          <w:lang w:eastAsia="en-US"/>
        </w:rPr>
        <w:tab/>
      </w:r>
      <w:r w:rsidRPr="00DD2D06">
        <w:rPr>
          <w:rFonts w:ascii="Arial" w:eastAsia="Calibri" w:hAnsi="Arial" w:cs="Arial"/>
          <w:sz w:val="20"/>
          <w:szCs w:val="20"/>
          <w:lang w:eastAsia="en-US"/>
        </w:rPr>
        <w:tab/>
      </w:r>
      <w:r w:rsidR="00046B70" w:rsidRPr="00046B70">
        <w:rPr>
          <w:rFonts w:ascii="Arial" w:eastAsia="Calibri" w:hAnsi="Arial" w:cs="Arial"/>
          <w:sz w:val="20"/>
          <w:szCs w:val="20"/>
          <w:lang w:eastAsia="en-US"/>
        </w:rPr>
        <w:t>doc. PharmDr. Jaroslav Roh, Ph.D.</w:t>
      </w:r>
      <w:r w:rsidRPr="00DD2D06">
        <w:rPr>
          <w:rFonts w:ascii="Arial" w:eastAsia="Calibri" w:hAnsi="Arial" w:cs="Arial"/>
          <w:sz w:val="20"/>
          <w:szCs w:val="20"/>
          <w:lang w:eastAsia="en-US"/>
        </w:rPr>
        <w:t>, děkanem</w:t>
      </w:r>
    </w:p>
    <w:p w14:paraId="1406A7E3" w14:textId="2BA9A14B" w:rsidR="00404816" w:rsidRPr="00DD2D06" w:rsidRDefault="00404816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DD2D06">
        <w:rPr>
          <w:rFonts w:ascii="Arial" w:eastAsia="Calibri" w:hAnsi="Arial" w:cs="Arial"/>
          <w:sz w:val="20"/>
          <w:szCs w:val="20"/>
          <w:lang w:eastAsia="en-US"/>
        </w:rPr>
        <w:t xml:space="preserve">IČ: </w:t>
      </w:r>
      <w:r w:rsidRPr="00DD2D06">
        <w:rPr>
          <w:rFonts w:ascii="Arial" w:eastAsia="Calibri" w:hAnsi="Arial" w:cs="Arial"/>
          <w:sz w:val="20"/>
          <w:szCs w:val="20"/>
          <w:lang w:eastAsia="en-US"/>
        </w:rPr>
        <w:tab/>
      </w:r>
      <w:r w:rsidRPr="00DD2D06">
        <w:rPr>
          <w:rFonts w:ascii="Arial" w:eastAsia="Calibri" w:hAnsi="Arial" w:cs="Arial"/>
          <w:sz w:val="20"/>
          <w:szCs w:val="20"/>
          <w:lang w:eastAsia="en-US"/>
        </w:rPr>
        <w:tab/>
      </w:r>
      <w:r w:rsidRPr="00DD2D06">
        <w:rPr>
          <w:rFonts w:ascii="Arial" w:eastAsia="Calibri" w:hAnsi="Arial" w:cs="Arial"/>
          <w:sz w:val="20"/>
          <w:szCs w:val="20"/>
          <w:lang w:eastAsia="en-US"/>
        </w:rPr>
        <w:tab/>
        <w:t xml:space="preserve">00216208 </w:t>
      </w:r>
    </w:p>
    <w:p w14:paraId="275A2785" w14:textId="78A6AD55" w:rsidR="0093591B" w:rsidRPr="00DD2D06" w:rsidRDefault="00404816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DD2D06">
        <w:rPr>
          <w:rFonts w:ascii="Arial" w:eastAsia="Calibri" w:hAnsi="Arial" w:cs="Arial"/>
          <w:sz w:val="20"/>
          <w:szCs w:val="20"/>
          <w:lang w:eastAsia="en-US"/>
        </w:rPr>
        <w:t xml:space="preserve">DIČ: </w:t>
      </w:r>
      <w:r w:rsidRPr="00DD2D06">
        <w:rPr>
          <w:rFonts w:ascii="Arial" w:eastAsia="Calibri" w:hAnsi="Arial" w:cs="Arial"/>
          <w:sz w:val="20"/>
          <w:szCs w:val="20"/>
          <w:lang w:eastAsia="en-US"/>
        </w:rPr>
        <w:tab/>
      </w:r>
      <w:r w:rsidRPr="00DD2D06">
        <w:rPr>
          <w:rFonts w:ascii="Arial" w:eastAsia="Calibri" w:hAnsi="Arial" w:cs="Arial"/>
          <w:sz w:val="20"/>
          <w:szCs w:val="20"/>
          <w:lang w:eastAsia="en-US"/>
        </w:rPr>
        <w:tab/>
      </w:r>
      <w:r w:rsidRPr="00DD2D06">
        <w:rPr>
          <w:rFonts w:ascii="Arial" w:eastAsia="Calibri" w:hAnsi="Arial" w:cs="Arial"/>
          <w:sz w:val="20"/>
          <w:szCs w:val="20"/>
          <w:lang w:eastAsia="en-US"/>
        </w:rPr>
        <w:tab/>
        <w:t>CZ00216208</w:t>
      </w:r>
    </w:p>
    <w:p w14:paraId="48AAD14A" w14:textId="5B143B09" w:rsidR="0093591B" w:rsidRPr="00DD7070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DD2D06">
        <w:rPr>
          <w:rFonts w:ascii="Arial" w:eastAsia="Calibri" w:hAnsi="Arial" w:cs="Arial"/>
          <w:sz w:val="20"/>
          <w:szCs w:val="20"/>
          <w:lang w:eastAsia="en-US"/>
        </w:rPr>
        <w:t>(dále jen „</w:t>
      </w:r>
      <w:r w:rsidR="00EB0BBD" w:rsidRPr="00DD2D06">
        <w:rPr>
          <w:rFonts w:ascii="Arial" w:eastAsia="Calibri" w:hAnsi="Arial" w:cs="Arial"/>
          <w:b/>
          <w:sz w:val="20"/>
          <w:szCs w:val="20"/>
          <w:lang w:eastAsia="en-US"/>
        </w:rPr>
        <w:t>fakulta</w:t>
      </w:r>
      <w:r w:rsidRPr="00DD2D06">
        <w:rPr>
          <w:rFonts w:ascii="Arial" w:eastAsia="Calibri" w:hAnsi="Arial" w:cs="Arial"/>
          <w:sz w:val="20"/>
          <w:szCs w:val="20"/>
          <w:lang w:eastAsia="en-US"/>
        </w:rPr>
        <w:t>“)</w:t>
      </w:r>
    </w:p>
    <w:p w14:paraId="5C2BD1A8" w14:textId="77777777" w:rsidR="0093591B" w:rsidRPr="00DD7070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81708B4" w14:textId="6B7FE389" w:rsidR="0093591B" w:rsidRPr="00DD7070" w:rsidRDefault="0093591B" w:rsidP="0093591B">
      <w:pPr>
        <w:rPr>
          <w:rFonts w:ascii="Arial" w:eastAsia="Calibri" w:hAnsi="Arial" w:cs="Arial"/>
          <w:sz w:val="20"/>
          <w:szCs w:val="20"/>
          <w:lang w:eastAsia="en-US"/>
        </w:rPr>
      </w:pPr>
      <w:r w:rsidRPr="00DD7070">
        <w:rPr>
          <w:rFonts w:ascii="Arial" w:eastAsia="Calibri" w:hAnsi="Arial" w:cs="Arial"/>
          <w:sz w:val="20"/>
          <w:szCs w:val="20"/>
          <w:lang w:eastAsia="en-US"/>
        </w:rPr>
        <w:t>(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společnost a </w:t>
      </w:r>
      <w:r w:rsidR="00EB0BBD">
        <w:rPr>
          <w:rFonts w:ascii="Arial" w:eastAsia="Calibri" w:hAnsi="Arial" w:cs="Arial"/>
          <w:sz w:val="20"/>
          <w:szCs w:val="20"/>
          <w:lang w:eastAsia="en-US"/>
        </w:rPr>
        <w:t>fakulta</w:t>
      </w:r>
      <w:r w:rsidRPr="00DD7070">
        <w:rPr>
          <w:rFonts w:ascii="Arial" w:eastAsia="Calibri" w:hAnsi="Arial" w:cs="Arial"/>
          <w:sz w:val="20"/>
          <w:szCs w:val="20"/>
          <w:lang w:eastAsia="en-US"/>
        </w:rPr>
        <w:t xml:space="preserve"> společně dále jen „smluvní strany“)</w:t>
      </w:r>
    </w:p>
    <w:p w14:paraId="46B59FBB" w14:textId="77777777" w:rsidR="0093591B" w:rsidRPr="000C7DE4" w:rsidRDefault="0093591B" w:rsidP="0093591B">
      <w:pPr>
        <w:pBdr>
          <w:bottom w:val="single" w:sz="4" w:space="1" w:color="auto"/>
        </w:pBdr>
        <w:rPr>
          <w:rFonts w:ascii="Arial" w:eastAsia="Calibri" w:hAnsi="Arial" w:cs="Arial"/>
          <w:sz w:val="4"/>
          <w:szCs w:val="20"/>
          <w:lang w:eastAsia="en-US"/>
        </w:rPr>
      </w:pPr>
    </w:p>
    <w:p w14:paraId="40BDA791" w14:textId="77777777" w:rsidR="0093591B" w:rsidRDefault="0093591B" w:rsidP="0093591B">
      <w:pPr>
        <w:rPr>
          <w:rFonts w:eastAsia="Calibri"/>
        </w:rPr>
      </w:pPr>
    </w:p>
    <w:p w14:paraId="6B313FAD" w14:textId="13A2CC61" w:rsidR="006157A2" w:rsidRPr="00F51650" w:rsidRDefault="006157A2" w:rsidP="00F51650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86285">
        <w:rPr>
          <w:rFonts w:ascii="Arial" w:hAnsi="Arial" w:cs="Arial"/>
          <w:b/>
          <w:sz w:val="20"/>
          <w:szCs w:val="20"/>
        </w:rPr>
        <w:t>I.</w:t>
      </w:r>
    </w:p>
    <w:p w14:paraId="6EB0E6F2" w14:textId="736251B6" w:rsidR="006157A2" w:rsidRPr="00DD5B73" w:rsidRDefault="007C3BAF" w:rsidP="00F51650">
      <w:pPr>
        <w:pStyle w:val="Odstavecseseznamem"/>
        <w:keepNext/>
        <w:numPr>
          <w:ilvl w:val="0"/>
          <w:numId w:val="12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DD2D06">
        <w:rPr>
          <w:rFonts w:ascii="Arial" w:hAnsi="Arial" w:cs="Arial"/>
          <w:sz w:val="20"/>
          <w:szCs w:val="20"/>
        </w:rPr>
        <w:t>Zentiva</w:t>
      </w:r>
      <w:r w:rsidR="00182150" w:rsidRPr="00DD2D06">
        <w:rPr>
          <w:rFonts w:ascii="Arial" w:hAnsi="Arial" w:cs="Arial"/>
          <w:bCs/>
          <w:sz w:val="20"/>
          <w:szCs w:val="20"/>
        </w:rPr>
        <w:t xml:space="preserve"> prohlašuje, že pořádá vzdělávací akci s názvem </w:t>
      </w:r>
      <w:r w:rsidRPr="00DD2D06">
        <w:rPr>
          <w:rFonts w:ascii="Arial" w:hAnsi="Arial" w:cs="Arial"/>
          <w:bCs/>
          <w:sz w:val="20"/>
          <w:szCs w:val="20"/>
        </w:rPr>
        <w:t>Den Zentiva</w:t>
      </w:r>
      <w:r w:rsidR="00182150" w:rsidRPr="00DD2D06">
        <w:rPr>
          <w:rFonts w:ascii="Arial" w:hAnsi="Arial" w:cs="Arial"/>
          <w:bCs/>
          <w:sz w:val="20"/>
          <w:szCs w:val="20"/>
        </w:rPr>
        <w:t xml:space="preserve"> </w:t>
      </w:r>
      <w:r w:rsidR="000C7DE4" w:rsidRPr="00DD2D06">
        <w:rPr>
          <w:rFonts w:ascii="Arial" w:hAnsi="Arial" w:cs="Arial"/>
          <w:bCs/>
          <w:sz w:val="20"/>
          <w:szCs w:val="20"/>
        </w:rPr>
        <w:t>dne</w:t>
      </w:r>
      <w:r w:rsidR="00E72185">
        <w:rPr>
          <w:rFonts w:ascii="Arial" w:hAnsi="Arial" w:cs="Arial"/>
          <w:bCs/>
          <w:sz w:val="20"/>
          <w:szCs w:val="20"/>
        </w:rPr>
        <w:t xml:space="preserve"> </w:t>
      </w:r>
      <w:r w:rsidR="00F52BAA" w:rsidRPr="00F52BAA">
        <w:rPr>
          <w:rFonts w:ascii="Arial" w:hAnsi="Arial" w:cs="Arial"/>
          <w:bCs/>
          <w:sz w:val="20"/>
          <w:szCs w:val="20"/>
        </w:rPr>
        <w:t>26</w:t>
      </w:r>
      <w:r w:rsidR="00E72185" w:rsidRPr="00F52BAA">
        <w:rPr>
          <w:rFonts w:ascii="Arial" w:hAnsi="Arial" w:cs="Arial"/>
          <w:bCs/>
          <w:sz w:val="20"/>
          <w:szCs w:val="20"/>
        </w:rPr>
        <w:t>.</w:t>
      </w:r>
      <w:r w:rsidR="00F52BAA" w:rsidRPr="00F52BAA">
        <w:rPr>
          <w:rFonts w:ascii="Arial" w:hAnsi="Arial" w:cs="Arial"/>
          <w:bCs/>
          <w:sz w:val="20"/>
          <w:szCs w:val="20"/>
        </w:rPr>
        <w:t>03</w:t>
      </w:r>
      <w:r w:rsidRPr="00F52BAA">
        <w:rPr>
          <w:rFonts w:ascii="Arial" w:hAnsi="Arial" w:cs="Arial"/>
          <w:bCs/>
          <w:sz w:val="20"/>
          <w:szCs w:val="20"/>
        </w:rPr>
        <w:t>.</w:t>
      </w:r>
      <w:r w:rsidR="000C5A37" w:rsidRPr="00F52BAA">
        <w:rPr>
          <w:rFonts w:ascii="Arial" w:hAnsi="Arial" w:cs="Arial"/>
          <w:bCs/>
          <w:sz w:val="20"/>
          <w:szCs w:val="20"/>
        </w:rPr>
        <w:t>2024</w:t>
      </w:r>
      <w:r w:rsidR="000C5A37" w:rsidRPr="00DD2D06">
        <w:rPr>
          <w:rFonts w:ascii="Arial" w:hAnsi="Arial" w:cs="Arial"/>
          <w:bCs/>
          <w:sz w:val="20"/>
          <w:szCs w:val="20"/>
        </w:rPr>
        <w:t xml:space="preserve"> </w:t>
      </w:r>
      <w:r w:rsidR="00182150" w:rsidRPr="00DD2D06">
        <w:rPr>
          <w:rFonts w:ascii="Arial" w:hAnsi="Arial" w:cs="Arial"/>
          <w:bCs/>
          <w:sz w:val="20"/>
          <w:szCs w:val="20"/>
        </w:rPr>
        <w:t xml:space="preserve">určenou </w:t>
      </w:r>
      <w:r w:rsidRPr="00DD2D06">
        <w:rPr>
          <w:rFonts w:ascii="Arial" w:hAnsi="Arial" w:cs="Arial"/>
          <w:bCs/>
          <w:sz w:val="20"/>
          <w:szCs w:val="20"/>
        </w:rPr>
        <w:t>studentům fakulty</w:t>
      </w:r>
      <w:r w:rsidR="00182150" w:rsidRPr="00DD2D06">
        <w:rPr>
          <w:rFonts w:ascii="Arial" w:hAnsi="Arial" w:cs="Arial"/>
          <w:bCs/>
          <w:sz w:val="20"/>
          <w:szCs w:val="20"/>
        </w:rPr>
        <w:t xml:space="preserve"> (dále též jen „</w:t>
      </w:r>
      <w:r w:rsidR="00660302" w:rsidRPr="00DD2D06">
        <w:rPr>
          <w:rFonts w:ascii="Arial" w:hAnsi="Arial" w:cs="Arial"/>
          <w:bCs/>
          <w:sz w:val="20"/>
          <w:szCs w:val="20"/>
        </w:rPr>
        <w:t>Den Zentiva</w:t>
      </w:r>
      <w:r w:rsidR="00182150" w:rsidRPr="00DD2D06">
        <w:rPr>
          <w:rFonts w:ascii="Arial" w:hAnsi="Arial" w:cs="Arial"/>
          <w:bCs/>
          <w:sz w:val="20"/>
          <w:szCs w:val="20"/>
        </w:rPr>
        <w:t>“)</w:t>
      </w:r>
      <w:r w:rsidR="00EC6D80">
        <w:rPr>
          <w:rFonts w:ascii="Arial" w:hAnsi="Arial" w:cs="Arial"/>
          <w:bCs/>
          <w:sz w:val="20"/>
          <w:szCs w:val="20"/>
        </w:rPr>
        <w:t xml:space="preserve">, která se bude konat </w:t>
      </w:r>
      <w:bookmarkStart w:id="0" w:name="_Hlk94533612"/>
      <w:r w:rsidR="00F61729">
        <w:rPr>
          <w:rFonts w:ascii="Arial" w:hAnsi="Arial" w:cs="Arial"/>
          <w:bCs/>
          <w:sz w:val="20"/>
          <w:szCs w:val="20"/>
        </w:rPr>
        <w:t xml:space="preserve">v prostorách </w:t>
      </w:r>
      <w:r w:rsidR="00E84AFC" w:rsidRPr="00DD5B73">
        <w:rPr>
          <w:rFonts w:ascii="Arial" w:hAnsi="Arial" w:cs="Arial"/>
          <w:bCs/>
          <w:sz w:val="20"/>
          <w:szCs w:val="20"/>
        </w:rPr>
        <w:t>fakulty.</w:t>
      </w:r>
      <w:bookmarkEnd w:id="0"/>
    </w:p>
    <w:p w14:paraId="1398D0C5" w14:textId="77777777" w:rsidR="00D44E8B" w:rsidRPr="00486285" w:rsidRDefault="00D44E8B" w:rsidP="006157A2">
      <w:pPr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6E7345C6" w14:textId="57489CE9" w:rsidR="00F51650" w:rsidRPr="00486285" w:rsidRDefault="006157A2" w:rsidP="00F51650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86285">
        <w:rPr>
          <w:rFonts w:ascii="Arial" w:hAnsi="Arial" w:cs="Arial"/>
          <w:b/>
          <w:sz w:val="20"/>
          <w:szCs w:val="20"/>
        </w:rPr>
        <w:t>II.</w:t>
      </w:r>
    </w:p>
    <w:p w14:paraId="2531FF11" w14:textId="6D22C1E0" w:rsidR="00DB69FE" w:rsidRPr="009D7A18" w:rsidRDefault="006157A2" w:rsidP="00DB69FE">
      <w:pPr>
        <w:pStyle w:val="Odstavecseseznamem"/>
        <w:keepNext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618BD">
        <w:rPr>
          <w:rFonts w:ascii="Arial" w:hAnsi="Arial" w:cs="Arial"/>
          <w:sz w:val="20"/>
          <w:szCs w:val="20"/>
        </w:rPr>
        <w:t xml:space="preserve">Předmětem této </w:t>
      </w:r>
      <w:r w:rsidR="005062C1" w:rsidRPr="000618BD">
        <w:rPr>
          <w:rFonts w:ascii="Arial" w:hAnsi="Arial" w:cs="Arial"/>
          <w:sz w:val="20"/>
          <w:szCs w:val="20"/>
        </w:rPr>
        <w:t>S</w:t>
      </w:r>
      <w:r w:rsidRPr="000618BD">
        <w:rPr>
          <w:rFonts w:ascii="Arial" w:hAnsi="Arial" w:cs="Arial"/>
          <w:sz w:val="20"/>
          <w:szCs w:val="20"/>
        </w:rPr>
        <w:t>mlouvy je</w:t>
      </w:r>
      <w:r w:rsidR="00B27B00" w:rsidRPr="000618BD">
        <w:rPr>
          <w:rFonts w:ascii="Arial" w:hAnsi="Arial" w:cs="Arial"/>
          <w:sz w:val="20"/>
          <w:szCs w:val="20"/>
        </w:rPr>
        <w:t xml:space="preserve"> závazek fakulty</w:t>
      </w:r>
      <w:r w:rsidR="0010061A">
        <w:rPr>
          <w:rFonts w:ascii="Arial" w:hAnsi="Arial" w:cs="Arial"/>
          <w:sz w:val="20"/>
          <w:szCs w:val="20"/>
        </w:rPr>
        <w:t xml:space="preserve"> poskytnou</w:t>
      </w:r>
      <w:r w:rsidR="00644B54">
        <w:rPr>
          <w:rFonts w:ascii="Arial" w:hAnsi="Arial" w:cs="Arial"/>
          <w:sz w:val="20"/>
          <w:szCs w:val="20"/>
        </w:rPr>
        <w:t>t</w:t>
      </w:r>
      <w:r w:rsidR="0010061A">
        <w:rPr>
          <w:rFonts w:ascii="Arial" w:hAnsi="Arial" w:cs="Arial"/>
          <w:sz w:val="20"/>
          <w:szCs w:val="20"/>
        </w:rPr>
        <w:t xml:space="preserve"> vhodné prostory pro přednášku (včetně možnosti umístění banneru, a stolku s reklamními materiály Zentiva) a </w:t>
      </w:r>
      <w:r w:rsidR="00CB6626">
        <w:rPr>
          <w:rFonts w:ascii="Arial" w:hAnsi="Arial" w:cs="Arial"/>
          <w:sz w:val="20"/>
          <w:szCs w:val="20"/>
        </w:rPr>
        <w:t>vhodně informovat</w:t>
      </w:r>
      <w:r w:rsidR="00AB0788">
        <w:rPr>
          <w:rFonts w:ascii="Arial" w:hAnsi="Arial" w:cs="Arial"/>
          <w:sz w:val="20"/>
          <w:szCs w:val="20"/>
        </w:rPr>
        <w:t xml:space="preserve"> </w:t>
      </w:r>
      <w:r w:rsidR="00CB6626">
        <w:rPr>
          <w:rFonts w:ascii="Arial" w:hAnsi="Arial" w:cs="Arial"/>
          <w:sz w:val="20"/>
          <w:szCs w:val="20"/>
        </w:rPr>
        <w:t>studenty fakulty o konání Dne Zentiva (např. prostřednictvím sociálních sítí či studentských spolků),</w:t>
      </w:r>
      <w:r w:rsidRPr="000618BD">
        <w:rPr>
          <w:rFonts w:ascii="Arial" w:hAnsi="Arial" w:cs="Arial"/>
          <w:sz w:val="20"/>
          <w:szCs w:val="20"/>
        </w:rPr>
        <w:t xml:space="preserve"> </w:t>
      </w:r>
      <w:r w:rsidR="00644B54" w:rsidRPr="000618BD">
        <w:rPr>
          <w:rFonts w:ascii="Arial" w:hAnsi="Arial" w:cs="Arial"/>
          <w:sz w:val="20"/>
          <w:szCs w:val="20"/>
        </w:rPr>
        <w:t>a</w:t>
      </w:r>
      <w:r w:rsidR="00644B54">
        <w:rPr>
          <w:rFonts w:ascii="Arial" w:hAnsi="Arial" w:cs="Arial"/>
          <w:sz w:val="20"/>
          <w:szCs w:val="20"/>
        </w:rPr>
        <w:t> </w:t>
      </w:r>
      <w:r w:rsidR="00B27B00" w:rsidRPr="000618BD">
        <w:rPr>
          <w:rFonts w:ascii="Arial" w:hAnsi="Arial" w:cs="Arial"/>
          <w:sz w:val="20"/>
          <w:szCs w:val="20"/>
        </w:rPr>
        <w:t xml:space="preserve">závazek Zentivy </w:t>
      </w:r>
      <w:r w:rsidR="000618BD" w:rsidRPr="000618BD">
        <w:rPr>
          <w:rFonts w:ascii="Arial" w:hAnsi="Arial" w:cs="Arial"/>
          <w:sz w:val="20"/>
          <w:szCs w:val="20"/>
        </w:rPr>
        <w:t xml:space="preserve">bezplatně </w:t>
      </w:r>
      <w:r w:rsidR="00B27B00" w:rsidRPr="000618BD">
        <w:rPr>
          <w:rFonts w:ascii="Arial" w:hAnsi="Arial" w:cs="Arial"/>
          <w:sz w:val="20"/>
          <w:szCs w:val="20"/>
        </w:rPr>
        <w:t xml:space="preserve">zajistit </w:t>
      </w:r>
      <w:r w:rsidR="009D7A18">
        <w:rPr>
          <w:rFonts w:ascii="Arial" w:hAnsi="Arial" w:cs="Arial"/>
          <w:sz w:val="20"/>
          <w:szCs w:val="20"/>
        </w:rPr>
        <w:t xml:space="preserve">program Dne </w:t>
      </w:r>
      <w:proofErr w:type="gramStart"/>
      <w:r w:rsidR="009D7A18">
        <w:rPr>
          <w:rFonts w:ascii="Arial" w:hAnsi="Arial" w:cs="Arial"/>
          <w:sz w:val="20"/>
          <w:szCs w:val="20"/>
        </w:rPr>
        <w:t xml:space="preserve">Zentiva - </w:t>
      </w:r>
      <w:r w:rsidR="009D7A18" w:rsidRPr="000618BD">
        <w:rPr>
          <w:rFonts w:ascii="Arial" w:hAnsi="Arial" w:cs="Arial"/>
          <w:sz w:val="20"/>
          <w:szCs w:val="20"/>
        </w:rPr>
        <w:t>představení</w:t>
      </w:r>
      <w:proofErr w:type="gramEnd"/>
      <w:r w:rsidR="009D7A18" w:rsidRPr="000618BD">
        <w:rPr>
          <w:rFonts w:ascii="Arial" w:hAnsi="Arial" w:cs="Arial"/>
          <w:sz w:val="20"/>
          <w:szCs w:val="20"/>
        </w:rPr>
        <w:t xml:space="preserve"> společnosti Zentiva a její činnosti pověřeným</w:t>
      </w:r>
      <w:r w:rsidR="009D7A18">
        <w:rPr>
          <w:rFonts w:ascii="Arial" w:hAnsi="Arial" w:cs="Arial"/>
          <w:sz w:val="20"/>
          <w:szCs w:val="20"/>
        </w:rPr>
        <w:t>i</w:t>
      </w:r>
      <w:r w:rsidR="009D7A18" w:rsidRPr="000618BD">
        <w:rPr>
          <w:rFonts w:ascii="Arial" w:hAnsi="Arial" w:cs="Arial"/>
          <w:sz w:val="20"/>
          <w:szCs w:val="20"/>
        </w:rPr>
        <w:t xml:space="preserve"> zaměstnanc</w:t>
      </w:r>
      <w:r w:rsidR="009D7A18">
        <w:rPr>
          <w:rFonts w:ascii="Arial" w:hAnsi="Arial" w:cs="Arial"/>
          <w:sz w:val="20"/>
          <w:szCs w:val="20"/>
        </w:rPr>
        <w:t>i</w:t>
      </w:r>
      <w:r w:rsidR="009D7A18" w:rsidRPr="000618BD">
        <w:rPr>
          <w:rFonts w:ascii="Arial" w:hAnsi="Arial" w:cs="Arial"/>
          <w:sz w:val="20"/>
          <w:szCs w:val="20"/>
        </w:rPr>
        <w:t xml:space="preserve"> Zentivy</w:t>
      </w:r>
      <w:r w:rsidR="009D7A18">
        <w:rPr>
          <w:rFonts w:ascii="Arial" w:hAnsi="Arial" w:cs="Arial"/>
          <w:sz w:val="20"/>
          <w:szCs w:val="20"/>
        </w:rPr>
        <w:t xml:space="preserve"> a</w:t>
      </w:r>
      <w:r w:rsidR="009D7A18" w:rsidRPr="000618BD">
        <w:rPr>
          <w:rFonts w:ascii="Arial" w:hAnsi="Arial" w:cs="Arial"/>
          <w:sz w:val="20"/>
          <w:szCs w:val="20"/>
        </w:rPr>
        <w:t xml:space="preserve"> </w:t>
      </w:r>
      <w:r w:rsidR="00B27B00" w:rsidRPr="000618BD">
        <w:rPr>
          <w:rFonts w:ascii="Arial" w:hAnsi="Arial" w:cs="Arial"/>
          <w:sz w:val="20"/>
          <w:szCs w:val="20"/>
        </w:rPr>
        <w:t>přednášku vybraného odborníka</w:t>
      </w:r>
      <w:r w:rsidR="00A913A2" w:rsidRPr="000618BD">
        <w:rPr>
          <w:rFonts w:ascii="Arial" w:hAnsi="Arial" w:cs="Arial"/>
          <w:sz w:val="20"/>
          <w:szCs w:val="20"/>
        </w:rPr>
        <w:t xml:space="preserve">. Po skončení přednášky budou </w:t>
      </w:r>
      <w:r w:rsidR="000618BD" w:rsidRPr="000618BD">
        <w:rPr>
          <w:rFonts w:ascii="Arial" w:hAnsi="Arial" w:cs="Arial"/>
          <w:sz w:val="20"/>
          <w:szCs w:val="20"/>
        </w:rPr>
        <w:t>zaměstnanci Zentivy odpovídat na případné otázky ohledně činnosti a možného uplatnění studentů v Zentivě.</w:t>
      </w:r>
    </w:p>
    <w:p w14:paraId="45C103D7" w14:textId="77777777" w:rsidR="000618BD" w:rsidRDefault="000618BD" w:rsidP="000C47DD">
      <w:pPr>
        <w:pStyle w:val="Odstavecseseznamem"/>
        <w:keepNext/>
        <w:ind w:left="360"/>
        <w:jc w:val="both"/>
        <w:rPr>
          <w:rFonts w:ascii="Arial" w:hAnsi="Arial" w:cs="Arial"/>
          <w:sz w:val="20"/>
          <w:szCs w:val="20"/>
        </w:rPr>
      </w:pPr>
    </w:p>
    <w:p w14:paraId="2B5D5078" w14:textId="68F3CA9C" w:rsidR="000618BD" w:rsidRPr="000618BD" w:rsidRDefault="00C07C56" w:rsidP="00F51650">
      <w:pPr>
        <w:pStyle w:val="Odstavecseseznamem"/>
        <w:keepNext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výběru </w:t>
      </w:r>
      <w:r w:rsidR="00515F55">
        <w:rPr>
          <w:rFonts w:ascii="Arial" w:hAnsi="Arial" w:cs="Arial"/>
          <w:sz w:val="20"/>
          <w:szCs w:val="20"/>
        </w:rPr>
        <w:t>o</w:t>
      </w:r>
      <w:r w:rsidR="000C47DD">
        <w:rPr>
          <w:rFonts w:ascii="Arial" w:hAnsi="Arial" w:cs="Arial"/>
          <w:sz w:val="20"/>
          <w:szCs w:val="20"/>
        </w:rPr>
        <w:t>dborník</w:t>
      </w:r>
      <w:r w:rsidR="000965A8">
        <w:rPr>
          <w:rFonts w:ascii="Arial" w:hAnsi="Arial" w:cs="Arial"/>
          <w:sz w:val="20"/>
          <w:szCs w:val="20"/>
        </w:rPr>
        <w:t>a</w:t>
      </w:r>
      <w:r w:rsidR="000C47DD">
        <w:rPr>
          <w:rFonts w:ascii="Arial" w:hAnsi="Arial" w:cs="Arial"/>
          <w:sz w:val="20"/>
          <w:szCs w:val="20"/>
        </w:rPr>
        <w:t xml:space="preserve"> bude </w:t>
      </w:r>
      <w:r w:rsidR="000965A8">
        <w:rPr>
          <w:rFonts w:ascii="Arial" w:hAnsi="Arial" w:cs="Arial"/>
          <w:sz w:val="20"/>
          <w:szCs w:val="20"/>
        </w:rPr>
        <w:t>fakulta informována s</w:t>
      </w:r>
      <w:r w:rsidR="009D7A18">
        <w:rPr>
          <w:rFonts w:ascii="Arial" w:hAnsi="Arial" w:cs="Arial"/>
          <w:sz w:val="20"/>
          <w:szCs w:val="20"/>
        </w:rPr>
        <w:t> </w:t>
      </w:r>
      <w:r w:rsidR="000965A8">
        <w:rPr>
          <w:rFonts w:ascii="Arial" w:hAnsi="Arial" w:cs="Arial"/>
          <w:sz w:val="20"/>
          <w:szCs w:val="20"/>
        </w:rPr>
        <w:t>předstihem</w:t>
      </w:r>
      <w:r w:rsidR="009D7A18">
        <w:rPr>
          <w:rFonts w:ascii="Arial" w:hAnsi="Arial" w:cs="Arial"/>
          <w:sz w:val="20"/>
          <w:szCs w:val="20"/>
        </w:rPr>
        <w:t xml:space="preserve">, aby bylo možné zajistit vhodné informování studentů fakulty. </w:t>
      </w:r>
      <w:r w:rsidR="000C47DD">
        <w:rPr>
          <w:rFonts w:ascii="Arial" w:hAnsi="Arial" w:cs="Arial"/>
          <w:sz w:val="20"/>
          <w:szCs w:val="20"/>
        </w:rPr>
        <w:t>Odborník bude osobou činnou ve vědeckém, pedagogickém</w:t>
      </w:r>
      <w:r w:rsidR="00660302">
        <w:rPr>
          <w:rFonts w:ascii="Arial" w:hAnsi="Arial" w:cs="Arial"/>
          <w:sz w:val="20"/>
          <w:szCs w:val="20"/>
        </w:rPr>
        <w:t>, zdravotnickém</w:t>
      </w:r>
      <w:r w:rsidR="000C47DD">
        <w:rPr>
          <w:rFonts w:ascii="Arial" w:hAnsi="Arial" w:cs="Arial"/>
          <w:sz w:val="20"/>
          <w:szCs w:val="20"/>
        </w:rPr>
        <w:t xml:space="preserve"> nebo průmyslovém odvětví. </w:t>
      </w:r>
      <w:r w:rsidR="000618BD">
        <w:rPr>
          <w:rFonts w:ascii="Arial" w:hAnsi="Arial" w:cs="Arial"/>
          <w:sz w:val="20"/>
          <w:szCs w:val="20"/>
        </w:rPr>
        <w:t xml:space="preserve">Odměnu a další </w:t>
      </w:r>
      <w:r w:rsidR="000C47DD">
        <w:rPr>
          <w:rFonts w:ascii="Arial" w:hAnsi="Arial" w:cs="Arial"/>
          <w:sz w:val="20"/>
          <w:szCs w:val="20"/>
        </w:rPr>
        <w:t xml:space="preserve">náklady související </w:t>
      </w:r>
      <w:r w:rsidR="000618BD">
        <w:rPr>
          <w:rFonts w:ascii="Arial" w:hAnsi="Arial" w:cs="Arial"/>
          <w:sz w:val="20"/>
          <w:szCs w:val="20"/>
        </w:rPr>
        <w:t>s přednáškou vybraného odborníka</w:t>
      </w:r>
      <w:r w:rsidR="000C47DD">
        <w:rPr>
          <w:rFonts w:ascii="Arial" w:hAnsi="Arial" w:cs="Arial"/>
          <w:sz w:val="20"/>
          <w:szCs w:val="20"/>
        </w:rPr>
        <w:t xml:space="preserve"> nese společnost Zentiva. </w:t>
      </w:r>
    </w:p>
    <w:p w14:paraId="3F5D7B2D" w14:textId="77777777" w:rsidR="006157A2" w:rsidRPr="00486285" w:rsidRDefault="006157A2" w:rsidP="000C47DD">
      <w:pPr>
        <w:rPr>
          <w:rFonts w:ascii="Arial" w:hAnsi="Arial" w:cs="Arial"/>
          <w:b/>
          <w:sz w:val="20"/>
          <w:szCs w:val="20"/>
        </w:rPr>
      </w:pPr>
    </w:p>
    <w:p w14:paraId="2F1F9000" w14:textId="68E40951" w:rsidR="00DF3A24" w:rsidRPr="00DF3A24" w:rsidRDefault="000C47DD" w:rsidP="00DF3A24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6157A2" w:rsidRPr="00486285">
        <w:rPr>
          <w:rFonts w:ascii="Arial" w:hAnsi="Arial" w:cs="Arial"/>
          <w:b/>
          <w:sz w:val="20"/>
          <w:szCs w:val="20"/>
        </w:rPr>
        <w:t>.</w:t>
      </w:r>
    </w:p>
    <w:p w14:paraId="07FD8217" w14:textId="6F9E77D9" w:rsidR="006157A2" w:rsidRDefault="006157A2" w:rsidP="006157A2">
      <w:pPr>
        <w:numPr>
          <w:ilvl w:val="0"/>
          <w:numId w:val="3"/>
        </w:numPr>
        <w:tabs>
          <w:tab w:val="clear" w:pos="45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86285">
        <w:rPr>
          <w:rFonts w:ascii="Arial" w:hAnsi="Arial" w:cs="Arial"/>
          <w:sz w:val="20"/>
          <w:szCs w:val="20"/>
        </w:rPr>
        <w:t xml:space="preserve">Obě smluvní strany prohlašují, že si tuto </w:t>
      </w:r>
      <w:r w:rsidR="00D448AC">
        <w:rPr>
          <w:rFonts w:ascii="Arial" w:hAnsi="Arial" w:cs="Arial"/>
          <w:sz w:val="20"/>
          <w:szCs w:val="20"/>
        </w:rPr>
        <w:t>S</w:t>
      </w:r>
      <w:r w:rsidRPr="00486285">
        <w:rPr>
          <w:rFonts w:ascii="Arial" w:hAnsi="Arial" w:cs="Arial"/>
          <w:sz w:val="20"/>
          <w:szCs w:val="20"/>
        </w:rPr>
        <w:t xml:space="preserve">mlouvu přečetly a že tato </w:t>
      </w:r>
      <w:r w:rsidR="00D448AC">
        <w:rPr>
          <w:rFonts w:ascii="Arial" w:hAnsi="Arial" w:cs="Arial"/>
          <w:sz w:val="20"/>
          <w:szCs w:val="20"/>
        </w:rPr>
        <w:t>S</w:t>
      </w:r>
      <w:r w:rsidRPr="00486285">
        <w:rPr>
          <w:rFonts w:ascii="Arial" w:hAnsi="Arial" w:cs="Arial"/>
          <w:sz w:val="20"/>
          <w:szCs w:val="20"/>
        </w:rPr>
        <w:t>mlouva byla uzavřena jako projev jejich svobodné vůle.</w:t>
      </w:r>
    </w:p>
    <w:p w14:paraId="2770A173" w14:textId="77777777" w:rsidR="00DF3A24" w:rsidRDefault="00DF3A24" w:rsidP="00DF3A24">
      <w:pPr>
        <w:pStyle w:val="Odstavecseseznamem"/>
        <w:rPr>
          <w:rFonts w:ascii="Arial" w:hAnsi="Arial" w:cs="Arial"/>
          <w:sz w:val="20"/>
          <w:szCs w:val="20"/>
        </w:rPr>
      </w:pPr>
    </w:p>
    <w:p w14:paraId="0D8B775C" w14:textId="064A5F08" w:rsidR="00C735B4" w:rsidRDefault="00C735B4" w:rsidP="00C735B4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D02C3">
        <w:rPr>
          <w:rFonts w:ascii="Arial" w:hAnsi="Arial" w:cs="Arial"/>
          <w:sz w:val="20"/>
          <w:szCs w:val="20"/>
        </w:rPr>
        <w:t xml:space="preserve">Tato Smlouva vstupuje v platnost dnem podpisu oběma smluvními stranami. </w:t>
      </w:r>
      <w:r w:rsidR="00071A99">
        <w:rPr>
          <w:rFonts w:ascii="Arial" w:hAnsi="Arial" w:cs="Arial"/>
          <w:sz w:val="20"/>
          <w:szCs w:val="20"/>
        </w:rPr>
        <w:t xml:space="preserve">Účinnosti smlouva nabývá dnem uveřejnění v registru smluv podle zákona o registru smluv. Smluvní strany se domluvily, že </w:t>
      </w:r>
      <w:r w:rsidRPr="001D02C3">
        <w:rPr>
          <w:rFonts w:ascii="Arial" w:hAnsi="Arial" w:cs="Arial"/>
          <w:sz w:val="20"/>
          <w:szCs w:val="20"/>
        </w:rPr>
        <w:t xml:space="preserve">zveřejnění </w:t>
      </w:r>
      <w:r w:rsidR="00071A99">
        <w:rPr>
          <w:rFonts w:ascii="Arial" w:hAnsi="Arial" w:cs="Arial"/>
          <w:sz w:val="20"/>
          <w:szCs w:val="20"/>
        </w:rPr>
        <w:t xml:space="preserve">provede </w:t>
      </w:r>
      <w:r w:rsidRPr="001D02C3">
        <w:rPr>
          <w:rFonts w:ascii="Arial" w:hAnsi="Arial" w:cs="Arial"/>
          <w:sz w:val="20"/>
          <w:szCs w:val="20"/>
        </w:rPr>
        <w:t>fakulta</w:t>
      </w:r>
      <w:r>
        <w:rPr>
          <w:rFonts w:ascii="Arial" w:hAnsi="Arial" w:cs="Arial"/>
          <w:sz w:val="20"/>
          <w:szCs w:val="20"/>
        </w:rPr>
        <w:t>.</w:t>
      </w:r>
    </w:p>
    <w:p w14:paraId="237457BE" w14:textId="77777777" w:rsidR="006157A2" w:rsidRPr="00486285" w:rsidRDefault="006157A2" w:rsidP="006157A2">
      <w:pPr>
        <w:jc w:val="both"/>
        <w:rPr>
          <w:rFonts w:ascii="Arial" w:hAnsi="Arial" w:cs="Arial"/>
          <w:sz w:val="20"/>
          <w:szCs w:val="20"/>
        </w:rPr>
      </w:pPr>
    </w:p>
    <w:p w14:paraId="1C7FA300" w14:textId="4E4C3730" w:rsidR="006157A2" w:rsidRDefault="006157A2" w:rsidP="00F51650">
      <w:pPr>
        <w:numPr>
          <w:ilvl w:val="0"/>
          <w:numId w:val="3"/>
        </w:numPr>
        <w:tabs>
          <w:tab w:val="clear" w:pos="45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86285">
        <w:rPr>
          <w:rFonts w:ascii="Arial" w:hAnsi="Arial" w:cs="Arial"/>
          <w:sz w:val="20"/>
          <w:szCs w:val="20"/>
        </w:rPr>
        <w:t xml:space="preserve">Tato </w:t>
      </w:r>
      <w:r w:rsidR="00D448AC">
        <w:rPr>
          <w:rFonts w:ascii="Arial" w:hAnsi="Arial" w:cs="Arial"/>
          <w:sz w:val="20"/>
          <w:szCs w:val="20"/>
        </w:rPr>
        <w:t>S</w:t>
      </w:r>
      <w:r w:rsidRPr="00486285">
        <w:rPr>
          <w:rFonts w:ascii="Arial" w:hAnsi="Arial" w:cs="Arial"/>
          <w:sz w:val="20"/>
          <w:szCs w:val="20"/>
        </w:rPr>
        <w:t xml:space="preserve">mlouva je uzavřena ve dvou vyhotoveních s platností originálu, z nichž každá smluvní </w:t>
      </w:r>
      <w:r w:rsidRPr="00C37D80">
        <w:rPr>
          <w:rFonts w:ascii="Arial" w:hAnsi="Arial" w:cs="Arial"/>
          <w:sz w:val="20"/>
          <w:szCs w:val="20"/>
        </w:rPr>
        <w:t xml:space="preserve">strana </w:t>
      </w:r>
      <w:proofErr w:type="gramStart"/>
      <w:r w:rsidRPr="00C37D80">
        <w:rPr>
          <w:rFonts w:ascii="Arial" w:hAnsi="Arial" w:cs="Arial"/>
          <w:sz w:val="20"/>
          <w:szCs w:val="20"/>
        </w:rPr>
        <w:t>obdrží</w:t>
      </w:r>
      <w:proofErr w:type="gramEnd"/>
      <w:r w:rsidRPr="00C37D80">
        <w:rPr>
          <w:rFonts w:ascii="Arial" w:hAnsi="Arial" w:cs="Arial"/>
          <w:sz w:val="20"/>
          <w:szCs w:val="20"/>
        </w:rPr>
        <w:t xml:space="preserve"> po jednom vyhotovení.</w:t>
      </w:r>
    </w:p>
    <w:p w14:paraId="3E9A9EFC" w14:textId="77777777" w:rsidR="006157A2" w:rsidRPr="00486285" w:rsidRDefault="006157A2" w:rsidP="00683D83">
      <w:pPr>
        <w:pStyle w:val="Zkladntext"/>
        <w:widowControl w:val="0"/>
        <w:rPr>
          <w:rFonts w:ascii="Arial" w:hAnsi="Arial" w:cs="Arial"/>
          <w:sz w:val="20"/>
          <w:szCs w:val="20"/>
        </w:rPr>
      </w:pPr>
    </w:p>
    <w:p w14:paraId="33728CAC" w14:textId="22853D92" w:rsidR="006157A2" w:rsidRPr="00486285" w:rsidRDefault="006157A2" w:rsidP="00683D83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486285">
        <w:rPr>
          <w:rFonts w:ascii="Arial" w:hAnsi="Arial" w:cs="Arial"/>
          <w:sz w:val="20"/>
          <w:szCs w:val="20"/>
        </w:rPr>
        <w:t xml:space="preserve">V Praze dne </w:t>
      </w:r>
      <w:r w:rsidR="00182150" w:rsidRPr="00DD2D06">
        <w:rPr>
          <w:rFonts w:ascii="Arial" w:hAnsi="Arial" w:cs="Arial"/>
          <w:sz w:val="20"/>
          <w:szCs w:val="20"/>
        </w:rPr>
        <w:t>_________</w:t>
      </w:r>
      <w:r w:rsidR="008A7564">
        <w:rPr>
          <w:rFonts w:ascii="Arial" w:hAnsi="Arial" w:cs="Arial"/>
          <w:sz w:val="20"/>
          <w:szCs w:val="20"/>
        </w:rPr>
        <w:tab/>
      </w:r>
      <w:r w:rsidR="008A7564">
        <w:rPr>
          <w:rFonts w:ascii="Arial" w:hAnsi="Arial" w:cs="Arial"/>
          <w:sz w:val="20"/>
          <w:szCs w:val="20"/>
        </w:rPr>
        <w:tab/>
      </w:r>
      <w:r w:rsidR="008A7564">
        <w:rPr>
          <w:rFonts w:ascii="Arial" w:hAnsi="Arial" w:cs="Arial"/>
          <w:sz w:val="20"/>
          <w:szCs w:val="20"/>
        </w:rPr>
        <w:tab/>
      </w:r>
      <w:r w:rsidR="008A7564">
        <w:rPr>
          <w:rFonts w:ascii="Arial" w:hAnsi="Arial" w:cs="Arial"/>
          <w:sz w:val="20"/>
          <w:szCs w:val="20"/>
        </w:rPr>
        <w:tab/>
      </w:r>
      <w:r w:rsidR="008A7564" w:rsidRPr="00486285">
        <w:rPr>
          <w:rFonts w:ascii="Arial" w:hAnsi="Arial" w:cs="Arial"/>
          <w:sz w:val="20"/>
          <w:szCs w:val="20"/>
        </w:rPr>
        <w:t>V</w:t>
      </w:r>
      <w:r w:rsidR="00F51650">
        <w:rPr>
          <w:rFonts w:ascii="Arial" w:hAnsi="Arial" w:cs="Arial"/>
          <w:sz w:val="20"/>
          <w:szCs w:val="20"/>
        </w:rPr>
        <w:t> Hradci Králové</w:t>
      </w:r>
      <w:r w:rsidR="008A7564" w:rsidRPr="00486285">
        <w:rPr>
          <w:rFonts w:ascii="Arial" w:hAnsi="Arial" w:cs="Arial"/>
          <w:sz w:val="20"/>
          <w:szCs w:val="20"/>
        </w:rPr>
        <w:t xml:space="preserve"> dne </w:t>
      </w:r>
      <w:r w:rsidR="00182150" w:rsidRPr="00DD2D06">
        <w:rPr>
          <w:rFonts w:ascii="Arial" w:hAnsi="Arial" w:cs="Arial"/>
          <w:sz w:val="20"/>
          <w:szCs w:val="20"/>
        </w:rPr>
        <w:t>_________</w:t>
      </w:r>
    </w:p>
    <w:tbl>
      <w:tblPr>
        <w:tblW w:w="10842" w:type="dxa"/>
        <w:tblInd w:w="-108" w:type="dxa"/>
        <w:tblLook w:val="04A0" w:firstRow="1" w:lastRow="0" w:firstColumn="1" w:lastColumn="0" w:noHBand="0" w:noVBand="1"/>
      </w:tblPr>
      <w:tblGrid>
        <w:gridCol w:w="3662"/>
        <w:gridCol w:w="1408"/>
        <w:gridCol w:w="5772"/>
      </w:tblGrid>
      <w:tr w:rsidR="00046B70" w:rsidRPr="00486285" w14:paraId="355C7888" w14:textId="77777777" w:rsidTr="00046B70">
        <w:trPr>
          <w:trHeight w:val="771"/>
        </w:trPr>
        <w:tc>
          <w:tcPr>
            <w:tcW w:w="3662" w:type="dxa"/>
          </w:tcPr>
          <w:p w14:paraId="116EBF21" w14:textId="495E34D8" w:rsidR="00F52BAA" w:rsidRDefault="00F52BAA" w:rsidP="00046B70">
            <w:pPr>
              <w:widowControl w:val="0"/>
              <w:ind w:left="-70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1E150A" w14:textId="77777777" w:rsidR="00F52BAA" w:rsidRDefault="00F52BAA" w:rsidP="00046B70">
            <w:pPr>
              <w:widowControl w:val="0"/>
              <w:ind w:left="-70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3689A" w14:textId="60A71101" w:rsidR="00046B70" w:rsidRPr="00486285" w:rsidRDefault="00046B70" w:rsidP="00F52B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86285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7060CBBC" w14:textId="77777777" w:rsidR="00046B70" w:rsidRDefault="00046B70" w:rsidP="00046B70">
            <w:pPr>
              <w:widowControl w:val="0"/>
              <w:tabs>
                <w:tab w:val="left" w:pos="11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528578394"/>
            <w:r>
              <w:rPr>
                <w:rFonts w:ascii="Arial" w:hAnsi="Arial" w:cs="Arial"/>
                <w:sz w:val="20"/>
                <w:szCs w:val="20"/>
              </w:rPr>
              <w:t>Zentiva, k.s.</w:t>
            </w:r>
          </w:p>
          <w:p w14:paraId="4C74EBCC" w14:textId="7074BA9F" w:rsidR="00046B70" w:rsidRPr="000B00EF" w:rsidRDefault="000B00EF" w:rsidP="00046B70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0EF">
              <w:rPr>
                <w:rFonts w:ascii="Arial" w:hAnsi="Arial" w:cs="Arial"/>
                <w:sz w:val="20"/>
                <w:szCs w:val="20"/>
              </w:rPr>
              <w:t xml:space="preserve">Thomas </w:t>
            </w:r>
            <w:proofErr w:type="spellStart"/>
            <w:r w:rsidRPr="000B00EF">
              <w:rPr>
                <w:rFonts w:ascii="Arial" w:hAnsi="Arial" w:cs="Arial"/>
                <w:sz w:val="20"/>
                <w:szCs w:val="20"/>
              </w:rPr>
              <w:t>Koene</w:t>
            </w:r>
            <w:proofErr w:type="spellEnd"/>
          </w:p>
          <w:bookmarkEnd w:id="1"/>
          <w:p w14:paraId="061EAE39" w14:textId="77777777" w:rsidR="00046B70" w:rsidRPr="00486285" w:rsidRDefault="00046B70" w:rsidP="00046B70">
            <w:pPr>
              <w:widowControl w:val="0"/>
              <w:ind w:left="-70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AB53F49" w14:textId="691C84C7" w:rsidR="00046B70" w:rsidRPr="00486285" w:rsidRDefault="00046B70" w:rsidP="00046B70">
            <w:pPr>
              <w:widowControl w:val="0"/>
              <w:ind w:firstLine="708"/>
              <w:rPr>
                <w:rFonts w:ascii="Arial" w:hAnsi="Arial" w:cs="Arial"/>
                <w:sz w:val="20"/>
                <w:szCs w:val="20"/>
              </w:rPr>
            </w:pPr>
            <w:bookmarkStart w:id="2" w:name="_Hlk505066758"/>
          </w:p>
        </w:tc>
        <w:tc>
          <w:tcPr>
            <w:tcW w:w="5772" w:type="dxa"/>
          </w:tcPr>
          <w:p w14:paraId="364985F2" w14:textId="231A00EB" w:rsidR="00046B70" w:rsidRDefault="00046B70" w:rsidP="00046B7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A1FA82" w14:textId="77777777" w:rsidR="00F52BAA" w:rsidRPr="00486285" w:rsidRDefault="00F52BAA" w:rsidP="00046B7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A4781F" w14:textId="7F822147" w:rsidR="00046B70" w:rsidRPr="00486285" w:rsidRDefault="00046B70" w:rsidP="00046B7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285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7A42D1A3" w14:textId="77777777" w:rsidR="00046B70" w:rsidRPr="00DD2D06" w:rsidRDefault="00046B70" w:rsidP="00046B7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D2D0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Farmaceutická fakulta v Hradci Králové </w:t>
            </w:r>
          </w:p>
          <w:p w14:paraId="16C241A1" w14:textId="4624D861" w:rsidR="00046B70" w:rsidRPr="00486285" w:rsidRDefault="00046B70" w:rsidP="00046B70">
            <w:pPr>
              <w:ind w:left="1416"/>
              <w:rPr>
                <w:rFonts w:ascii="Arial" w:hAnsi="Arial" w:cs="Arial"/>
                <w:sz w:val="20"/>
                <w:szCs w:val="20"/>
              </w:rPr>
            </w:pPr>
            <w:r w:rsidRPr="00046B70">
              <w:rPr>
                <w:rFonts w:ascii="Arial" w:eastAsia="Calibri" w:hAnsi="Arial" w:cs="Arial"/>
                <w:sz w:val="20"/>
                <w:szCs w:val="20"/>
                <w:lang w:eastAsia="en-US"/>
              </w:rPr>
              <w:t>Jaroslav Roh</w:t>
            </w:r>
          </w:p>
        </w:tc>
      </w:tr>
      <w:bookmarkEnd w:id="2"/>
    </w:tbl>
    <w:p w14:paraId="0074EEB3" w14:textId="3BD84598" w:rsidR="00635AB9" w:rsidRPr="00F51650" w:rsidRDefault="00635AB9">
      <w:pPr>
        <w:rPr>
          <w:rFonts w:ascii="Arial" w:hAnsi="Arial" w:cs="Arial"/>
          <w:b/>
          <w:sz w:val="20"/>
          <w:szCs w:val="20"/>
          <w:u w:val="single"/>
        </w:rPr>
      </w:pPr>
    </w:p>
    <w:sectPr w:rsidR="00635AB9" w:rsidRPr="00F51650" w:rsidSect="006F2A7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99D4" w14:textId="77777777" w:rsidR="007C4928" w:rsidRDefault="007C4928" w:rsidP="00486285">
      <w:r>
        <w:separator/>
      </w:r>
    </w:p>
  </w:endnote>
  <w:endnote w:type="continuationSeparator" w:id="0">
    <w:p w14:paraId="3CE60005" w14:textId="77777777" w:rsidR="007C4928" w:rsidRDefault="007C4928" w:rsidP="0048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28577287"/>
      <w:docPartObj>
        <w:docPartGallery w:val="Page Numbers (Bottom of Page)"/>
        <w:docPartUnique/>
      </w:docPartObj>
    </w:sdtPr>
    <w:sdtEndPr/>
    <w:sdtContent>
      <w:p w14:paraId="3414AE27" w14:textId="14A9B09A" w:rsidR="00C12711" w:rsidRPr="00683D83" w:rsidRDefault="00C12711">
        <w:pPr>
          <w:pStyle w:val="Zpat"/>
          <w:rPr>
            <w:sz w:val="20"/>
            <w:szCs w:val="20"/>
          </w:rPr>
        </w:pPr>
        <w:r w:rsidRPr="00683D83">
          <w:rPr>
            <w:noProof/>
            <w:snapToGrid w:val="0"/>
            <w:sz w:val="20"/>
            <w:szCs w:val="20"/>
          </w:rPr>
          <w:drawing>
            <wp:anchor distT="0" distB="0" distL="114300" distR="114300" simplePos="0" relativeHeight="251660800" behindDoc="1" locked="0" layoutInCell="1" allowOverlap="1" wp14:anchorId="711E3850" wp14:editId="39965D76">
              <wp:simplePos x="0" y="0"/>
              <wp:positionH relativeFrom="column">
                <wp:posOffset>-129396</wp:posOffset>
              </wp:positionH>
              <wp:positionV relativeFrom="paragraph">
                <wp:posOffset>-497601</wp:posOffset>
              </wp:positionV>
              <wp:extent cx="6797675" cy="1286510"/>
              <wp:effectExtent l="0" t="0" r="0" b="0"/>
              <wp:wrapNone/>
              <wp:docPr id="3" name="Obráz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97675" cy="1286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683D83">
          <w:rPr>
            <w:sz w:val="20"/>
            <w:szCs w:val="20"/>
          </w:rPr>
          <w:fldChar w:fldCharType="begin"/>
        </w:r>
        <w:r w:rsidRPr="00683D83">
          <w:rPr>
            <w:sz w:val="20"/>
            <w:szCs w:val="20"/>
          </w:rPr>
          <w:instrText>PAGE   \* MERGEFORMAT</w:instrText>
        </w:r>
        <w:r w:rsidRPr="00683D8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683D83">
          <w:rPr>
            <w:sz w:val="20"/>
            <w:szCs w:val="20"/>
          </w:rPr>
          <w:fldChar w:fldCharType="end"/>
        </w:r>
      </w:p>
    </w:sdtContent>
  </w:sdt>
  <w:p w14:paraId="015D3D66" w14:textId="7A87EBB8" w:rsidR="00C12711" w:rsidRPr="00076734" w:rsidRDefault="00C12711" w:rsidP="00C12711">
    <w:pPr>
      <w:pStyle w:val="Zpat"/>
      <w:ind w:left="720"/>
      <w:jc w:val="center"/>
      <w:rPr>
        <w:rFonts w:ascii="Baskerville" w:hAnsi="Baskerville" w:cs="Baskervill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9433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B0B1BE" w14:textId="338306DB" w:rsidR="00C12711" w:rsidRPr="00766B0D" w:rsidRDefault="00C12711">
        <w:pPr>
          <w:pStyle w:val="Zpat"/>
          <w:rPr>
            <w:sz w:val="20"/>
            <w:szCs w:val="20"/>
          </w:rPr>
        </w:pPr>
        <w:r w:rsidRPr="00766B0D">
          <w:rPr>
            <w:noProof/>
            <w:snapToGrid w:val="0"/>
            <w:sz w:val="20"/>
            <w:szCs w:val="20"/>
          </w:rPr>
          <w:drawing>
            <wp:anchor distT="0" distB="0" distL="114300" distR="114300" simplePos="0" relativeHeight="251656704" behindDoc="1" locked="0" layoutInCell="1" allowOverlap="1" wp14:anchorId="7323F0E0" wp14:editId="4E66039B">
              <wp:simplePos x="0" y="0"/>
              <wp:positionH relativeFrom="column">
                <wp:posOffset>-138022</wp:posOffset>
              </wp:positionH>
              <wp:positionV relativeFrom="paragraph">
                <wp:posOffset>-480347</wp:posOffset>
              </wp:positionV>
              <wp:extent cx="6797675" cy="1286510"/>
              <wp:effectExtent l="0" t="0" r="0" b="0"/>
              <wp:wrapNone/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97675" cy="1286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766B0D">
          <w:rPr>
            <w:sz w:val="20"/>
            <w:szCs w:val="20"/>
          </w:rPr>
          <w:fldChar w:fldCharType="begin"/>
        </w:r>
        <w:r w:rsidRPr="00766B0D">
          <w:rPr>
            <w:sz w:val="20"/>
            <w:szCs w:val="20"/>
          </w:rPr>
          <w:instrText>PAGE   \* MERGEFORMAT</w:instrText>
        </w:r>
        <w:r w:rsidRPr="00766B0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766B0D">
          <w:rPr>
            <w:sz w:val="20"/>
            <w:szCs w:val="20"/>
          </w:rPr>
          <w:fldChar w:fldCharType="end"/>
        </w:r>
      </w:p>
    </w:sdtContent>
  </w:sdt>
  <w:p w14:paraId="7F5ADA2D" w14:textId="4ACDB278" w:rsidR="00C12711" w:rsidRDefault="00C12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9DF3" w14:textId="77777777" w:rsidR="007C4928" w:rsidRDefault="007C4928" w:rsidP="00486285">
      <w:r>
        <w:separator/>
      </w:r>
    </w:p>
  </w:footnote>
  <w:footnote w:type="continuationSeparator" w:id="0">
    <w:p w14:paraId="79DF818D" w14:textId="77777777" w:rsidR="007C4928" w:rsidRDefault="007C4928" w:rsidP="0048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4C27" w14:textId="2907DCF0" w:rsidR="00C12711" w:rsidRPr="00076734" w:rsidRDefault="00E84AFC" w:rsidP="00486285">
    <w:pPr>
      <w:pStyle w:val="Zhlav"/>
      <w:tabs>
        <w:tab w:val="clear" w:pos="4536"/>
      </w:tabs>
      <w:rPr>
        <w:rFonts w:ascii="Baskerville" w:hAnsi="Baskerville" w:cs="Baskervil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2DB3B935" wp14:editId="301BB97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2feb4fe28f237876fd5c35d1" descr="{&quot;HashCode&quot;:47842411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748A98" w14:textId="6D9AD69C" w:rsidR="00E84AFC" w:rsidRPr="00E84AFC" w:rsidRDefault="00E84AFC" w:rsidP="00E84AFC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84AF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3B935" id="_x0000_t202" coordsize="21600,21600" o:spt="202" path="m,l,21600r21600,l21600,xe">
              <v:stroke joinstyle="miter"/>
              <v:path gradientshapeok="t" o:connecttype="rect"/>
            </v:shapetype>
            <v:shape id="MSIPCM2feb4fe28f237876fd5c35d1" o:spid="_x0000_s1026" type="#_x0000_t202" alt="{&quot;HashCode&quot;:47842411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3B748A98" w14:textId="6D9AD69C" w:rsidR="00E84AFC" w:rsidRPr="00E84AFC" w:rsidRDefault="00E84AFC" w:rsidP="00E84AFC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84AFC">
                      <w:rPr>
                        <w:rFonts w:ascii="Calibri" w:hAnsi="Calibri" w:cs="Calibri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711">
      <w:rPr>
        <w:noProof/>
      </w:rPr>
      <w:drawing>
        <wp:anchor distT="0" distB="0" distL="114300" distR="114300" simplePos="0" relativeHeight="251662848" behindDoc="1" locked="0" layoutInCell="1" allowOverlap="1" wp14:anchorId="1B888ADB" wp14:editId="0851F199">
          <wp:simplePos x="0" y="0"/>
          <wp:positionH relativeFrom="column">
            <wp:posOffset>-77638</wp:posOffset>
          </wp:positionH>
          <wp:positionV relativeFrom="paragraph">
            <wp:posOffset>-104152</wp:posOffset>
          </wp:positionV>
          <wp:extent cx="2042160" cy="35941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2711">
      <w:rPr>
        <w:rFonts w:ascii="Baskerville" w:hAnsi="Baskerville" w:cs="Baskervil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42DD" w14:textId="1A8252EB" w:rsidR="00C12711" w:rsidRDefault="00E84AFC" w:rsidP="000B00EF">
    <w:pPr>
      <w:pStyle w:val="Zhlav"/>
      <w:tabs>
        <w:tab w:val="clear" w:pos="4536"/>
        <w:tab w:val="clear" w:pos="9072"/>
        <w:tab w:val="left" w:pos="7961"/>
      </w:tabs>
      <w:ind w:firstLine="7080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578CB5ED" wp14:editId="51D4398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6" name="MSIPCMd42140718680a9d41f90d577" descr="{&quot;HashCode&quot;:47842411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3FD2F5" w14:textId="73E96D07" w:rsidR="00E84AFC" w:rsidRPr="00E84AFC" w:rsidRDefault="00E84AFC" w:rsidP="00E84AFC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84AF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CB5ED" id="_x0000_t202" coordsize="21600,21600" o:spt="202" path="m,l,21600r21600,l21600,xe">
              <v:stroke joinstyle="miter"/>
              <v:path gradientshapeok="t" o:connecttype="rect"/>
            </v:shapetype>
            <v:shape id="MSIPCMd42140718680a9d41f90d577" o:spid="_x0000_s1027" type="#_x0000_t202" alt="{&quot;HashCode&quot;:478424116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063FD2F5" w14:textId="73E96D07" w:rsidR="00E84AFC" w:rsidRPr="00E84AFC" w:rsidRDefault="00E84AFC" w:rsidP="00E84AFC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84AFC">
                      <w:rPr>
                        <w:rFonts w:ascii="Calibri" w:hAnsi="Calibri" w:cs="Calibri"/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711">
      <w:rPr>
        <w:noProof/>
      </w:rPr>
      <w:drawing>
        <wp:anchor distT="0" distB="0" distL="114300" distR="114300" simplePos="0" relativeHeight="251652608" behindDoc="1" locked="0" layoutInCell="1" allowOverlap="1" wp14:anchorId="3A645895" wp14:editId="70F53057">
          <wp:simplePos x="0" y="0"/>
          <wp:positionH relativeFrom="column">
            <wp:posOffset>-181155</wp:posOffset>
          </wp:positionH>
          <wp:positionV relativeFrom="paragraph">
            <wp:posOffset>-112778</wp:posOffset>
          </wp:positionV>
          <wp:extent cx="2042160" cy="3594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C12711" w:rsidRPr="008767C5">
      <w:t>eCES</w:t>
    </w:r>
    <w:proofErr w:type="spellEnd"/>
    <w:r w:rsidR="00C12711" w:rsidRPr="008767C5">
      <w:t xml:space="preserve"> -</w:t>
    </w:r>
    <w:r w:rsidR="000B00EF">
      <w:t xml:space="preserve"> 10019836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4C5"/>
    <w:multiLevelType w:val="hybridMultilevel"/>
    <w:tmpl w:val="F9AAA7B8"/>
    <w:lvl w:ilvl="0" w:tplc="EC088D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C32E6"/>
    <w:multiLevelType w:val="hybridMultilevel"/>
    <w:tmpl w:val="ED6E5E1A"/>
    <w:lvl w:ilvl="0" w:tplc="A37C5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F7692"/>
    <w:multiLevelType w:val="hybridMultilevel"/>
    <w:tmpl w:val="05503A48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F7FF7"/>
    <w:multiLevelType w:val="hybridMultilevel"/>
    <w:tmpl w:val="AEF43CE6"/>
    <w:lvl w:ilvl="0" w:tplc="B596E564">
      <w:start w:val="1"/>
      <w:numFmt w:val="lowerLetter"/>
      <w:lvlText w:val="%1)"/>
      <w:lvlJc w:val="left"/>
      <w:pPr>
        <w:ind w:left="25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AAC65B9"/>
    <w:multiLevelType w:val="hybridMultilevel"/>
    <w:tmpl w:val="DE528D1C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6530BC"/>
    <w:multiLevelType w:val="hybridMultilevel"/>
    <w:tmpl w:val="05503A48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5D0DB2"/>
    <w:multiLevelType w:val="hybridMultilevel"/>
    <w:tmpl w:val="D354FAFE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7E0A55"/>
    <w:multiLevelType w:val="hybridMultilevel"/>
    <w:tmpl w:val="3878B7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5978"/>
    <w:multiLevelType w:val="hybridMultilevel"/>
    <w:tmpl w:val="458EBB5A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67E92F8D"/>
    <w:multiLevelType w:val="hybridMultilevel"/>
    <w:tmpl w:val="6400CE32"/>
    <w:lvl w:ilvl="0" w:tplc="292E2D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C328A3"/>
    <w:multiLevelType w:val="hybridMultilevel"/>
    <w:tmpl w:val="98A8005A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6FE8622F"/>
    <w:multiLevelType w:val="hybridMultilevel"/>
    <w:tmpl w:val="F9AAA7B8"/>
    <w:lvl w:ilvl="0" w:tplc="EC08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107B2"/>
    <w:multiLevelType w:val="hybridMultilevel"/>
    <w:tmpl w:val="EEB42C24"/>
    <w:lvl w:ilvl="0" w:tplc="16B4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346532">
    <w:abstractNumId w:val="2"/>
  </w:num>
  <w:num w:numId="2" w16cid:durableId="709496890">
    <w:abstractNumId w:val="6"/>
  </w:num>
  <w:num w:numId="3" w16cid:durableId="1324548739">
    <w:abstractNumId w:val="4"/>
  </w:num>
  <w:num w:numId="4" w16cid:durableId="297730694">
    <w:abstractNumId w:val="9"/>
  </w:num>
  <w:num w:numId="5" w16cid:durableId="3171865">
    <w:abstractNumId w:val="7"/>
  </w:num>
  <w:num w:numId="6" w16cid:durableId="1358383651">
    <w:abstractNumId w:val="5"/>
  </w:num>
  <w:num w:numId="7" w16cid:durableId="1518614952">
    <w:abstractNumId w:val="8"/>
  </w:num>
  <w:num w:numId="8" w16cid:durableId="1661540815">
    <w:abstractNumId w:val="12"/>
  </w:num>
  <w:num w:numId="9" w16cid:durableId="466440098">
    <w:abstractNumId w:val="1"/>
  </w:num>
  <w:num w:numId="10" w16cid:durableId="557593773">
    <w:abstractNumId w:val="3"/>
  </w:num>
  <w:num w:numId="11" w16cid:durableId="2066641163">
    <w:abstractNumId w:val="10"/>
  </w:num>
  <w:num w:numId="12" w16cid:durableId="965280050">
    <w:abstractNumId w:val="11"/>
  </w:num>
  <w:num w:numId="13" w16cid:durableId="162550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A2"/>
    <w:rsid w:val="00031467"/>
    <w:rsid w:val="000362DD"/>
    <w:rsid w:val="00046B70"/>
    <w:rsid w:val="000618BD"/>
    <w:rsid w:val="00071A99"/>
    <w:rsid w:val="00077EFA"/>
    <w:rsid w:val="000965A8"/>
    <w:rsid w:val="000A365C"/>
    <w:rsid w:val="000B00EF"/>
    <w:rsid w:val="000C47DD"/>
    <w:rsid w:val="000C494F"/>
    <w:rsid w:val="000C5A37"/>
    <w:rsid w:val="000C7DE4"/>
    <w:rsid w:val="000D0A5C"/>
    <w:rsid w:val="000D5F98"/>
    <w:rsid w:val="000E17E2"/>
    <w:rsid w:val="000F3D85"/>
    <w:rsid w:val="0010061A"/>
    <w:rsid w:val="00182150"/>
    <w:rsid w:val="001C1CB7"/>
    <w:rsid w:val="001C3109"/>
    <w:rsid w:val="001D4BC2"/>
    <w:rsid w:val="00214DF6"/>
    <w:rsid w:val="002728C0"/>
    <w:rsid w:val="00284B7B"/>
    <w:rsid w:val="002D1110"/>
    <w:rsid w:val="002E5EF8"/>
    <w:rsid w:val="00327830"/>
    <w:rsid w:val="00353469"/>
    <w:rsid w:val="00363D02"/>
    <w:rsid w:val="003F6CEA"/>
    <w:rsid w:val="00404816"/>
    <w:rsid w:val="00461389"/>
    <w:rsid w:val="00486285"/>
    <w:rsid w:val="00490162"/>
    <w:rsid w:val="00494ECD"/>
    <w:rsid w:val="004A2BBE"/>
    <w:rsid w:val="004A6464"/>
    <w:rsid w:val="004B754A"/>
    <w:rsid w:val="004B75C6"/>
    <w:rsid w:val="004C0CF3"/>
    <w:rsid w:val="004C456B"/>
    <w:rsid w:val="005062C1"/>
    <w:rsid w:val="00515F55"/>
    <w:rsid w:val="00551DEA"/>
    <w:rsid w:val="005574C9"/>
    <w:rsid w:val="00562063"/>
    <w:rsid w:val="00576336"/>
    <w:rsid w:val="0059585D"/>
    <w:rsid w:val="005E212E"/>
    <w:rsid w:val="006157A2"/>
    <w:rsid w:val="00635AB9"/>
    <w:rsid w:val="00644B54"/>
    <w:rsid w:val="00660302"/>
    <w:rsid w:val="00661FF0"/>
    <w:rsid w:val="00683D83"/>
    <w:rsid w:val="006B1D0D"/>
    <w:rsid w:val="006C3B6D"/>
    <w:rsid w:val="006D4CEC"/>
    <w:rsid w:val="006F2A77"/>
    <w:rsid w:val="006F6566"/>
    <w:rsid w:val="0070619A"/>
    <w:rsid w:val="0073541D"/>
    <w:rsid w:val="00742C72"/>
    <w:rsid w:val="00761BB9"/>
    <w:rsid w:val="00766B0D"/>
    <w:rsid w:val="0077364A"/>
    <w:rsid w:val="00797129"/>
    <w:rsid w:val="007C3BAF"/>
    <w:rsid w:val="007C4928"/>
    <w:rsid w:val="007E06AA"/>
    <w:rsid w:val="00814D6A"/>
    <w:rsid w:val="008214DB"/>
    <w:rsid w:val="00840CA2"/>
    <w:rsid w:val="00874020"/>
    <w:rsid w:val="00882252"/>
    <w:rsid w:val="008A7564"/>
    <w:rsid w:val="008F0C10"/>
    <w:rsid w:val="00901447"/>
    <w:rsid w:val="00904900"/>
    <w:rsid w:val="009114C9"/>
    <w:rsid w:val="00913C6C"/>
    <w:rsid w:val="00925927"/>
    <w:rsid w:val="009272F2"/>
    <w:rsid w:val="0093591B"/>
    <w:rsid w:val="00941190"/>
    <w:rsid w:val="009459CD"/>
    <w:rsid w:val="00950BD7"/>
    <w:rsid w:val="009800A9"/>
    <w:rsid w:val="009854AD"/>
    <w:rsid w:val="009A6086"/>
    <w:rsid w:val="009D21E8"/>
    <w:rsid w:val="009D7A18"/>
    <w:rsid w:val="009E2208"/>
    <w:rsid w:val="00A1102D"/>
    <w:rsid w:val="00A54688"/>
    <w:rsid w:val="00A913A2"/>
    <w:rsid w:val="00AB0788"/>
    <w:rsid w:val="00AB6DC3"/>
    <w:rsid w:val="00AD141F"/>
    <w:rsid w:val="00AE2844"/>
    <w:rsid w:val="00B27B00"/>
    <w:rsid w:val="00B42F12"/>
    <w:rsid w:val="00B46DB7"/>
    <w:rsid w:val="00B61A58"/>
    <w:rsid w:val="00C07C56"/>
    <w:rsid w:val="00C12711"/>
    <w:rsid w:val="00C37D80"/>
    <w:rsid w:val="00C62523"/>
    <w:rsid w:val="00C71816"/>
    <w:rsid w:val="00C71A81"/>
    <w:rsid w:val="00C735B4"/>
    <w:rsid w:val="00C84FBE"/>
    <w:rsid w:val="00C85162"/>
    <w:rsid w:val="00CB6626"/>
    <w:rsid w:val="00D03972"/>
    <w:rsid w:val="00D101D9"/>
    <w:rsid w:val="00D448AC"/>
    <w:rsid w:val="00D44E8B"/>
    <w:rsid w:val="00D93D5C"/>
    <w:rsid w:val="00DB4502"/>
    <w:rsid w:val="00DB69FE"/>
    <w:rsid w:val="00DC4823"/>
    <w:rsid w:val="00DC6B75"/>
    <w:rsid w:val="00DD2D06"/>
    <w:rsid w:val="00DD5B73"/>
    <w:rsid w:val="00DF3A24"/>
    <w:rsid w:val="00E24C3E"/>
    <w:rsid w:val="00E65040"/>
    <w:rsid w:val="00E72185"/>
    <w:rsid w:val="00E84AFC"/>
    <w:rsid w:val="00EB0BBD"/>
    <w:rsid w:val="00EB40A3"/>
    <w:rsid w:val="00EB4C24"/>
    <w:rsid w:val="00EC6D80"/>
    <w:rsid w:val="00ED0C13"/>
    <w:rsid w:val="00EE2EAF"/>
    <w:rsid w:val="00F47C77"/>
    <w:rsid w:val="00F51650"/>
    <w:rsid w:val="00F52BAA"/>
    <w:rsid w:val="00F61729"/>
    <w:rsid w:val="00F85044"/>
    <w:rsid w:val="00F86C41"/>
    <w:rsid w:val="00F95794"/>
    <w:rsid w:val="00F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55778"/>
  <w15:docId w15:val="{ED59EE7A-8CF8-4B02-8049-DB15D1A2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157A2"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57A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157A2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6157A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rsid w:val="006157A2"/>
    <w:rPr>
      <w:color w:val="0000FF"/>
      <w:u w:val="single"/>
    </w:rPr>
  </w:style>
  <w:style w:type="paragraph" w:styleId="Zkladntext">
    <w:name w:val="Body Text"/>
    <w:basedOn w:val="Normln"/>
    <w:link w:val="ZkladntextChar"/>
    <w:rsid w:val="006157A2"/>
    <w:pPr>
      <w:tabs>
        <w:tab w:val="left" w:pos="360"/>
        <w:tab w:val="left" w:pos="37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615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15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5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157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57A2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6157A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157A2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rsid w:val="006157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57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57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57A2"/>
    <w:pPr>
      <w:ind w:left="708"/>
    </w:pPr>
  </w:style>
  <w:style w:type="paragraph" w:customStyle="1" w:styleId="Zkladntext21">
    <w:name w:val="Základní text 21"/>
    <w:basedOn w:val="Normln"/>
    <w:rsid w:val="006157A2"/>
    <w:pPr>
      <w:suppressAutoHyphens/>
      <w:jc w:val="both"/>
    </w:pPr>
    <w:rPr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A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A58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B61A58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482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37D80"/>
    <w:rPr>
      <w:color w:val="800080" w:themeColor="followedHyperlink"/>
      <w:u w:val="single"/>
    </w:rPr>
  </w:style>
  <w:style w:type="paragraph" w:customStyle="1" w:styleId="standard">
    <w:name w:val="standard"/>
    <w:basedOn w:val="Normln"/>
    <w:rsid w:val="0093591B"/>
    <w:pPr>
      <w:spacing w:before="120"/>
      <w:jc w:val="both"/>
    </w:pPr>
    <w:rPr>
      <w:rFonts w:eastAsia="Calibri"/>
      <w:sz w:val="22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B078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41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3B6459E349F41979AEDA60D825744" ma:contentTypeVersion="1" ma:contentTypeDescription="Create a new document." ma:contentTypeScope="" ma:versionID="62f7813263c2f3a74c4870b45c6c0b53">
  <xsd:schema xmlns:xsd="http://www.w3.org/2001/XMLSchema" xmlns:xs="http://www.w3.org/2001/XMLSchema" xmlns:p="http://schemas.microsoft.com/office/2006/metadata/properties" xmlns:ns2="839b638d-5525-480b-8389-4414ac855f9f" targetNamespace="http://schemas.microsoft.com/office/2006/metadata/properties" ma:root="true" ma:fieldsID="74b4818d8aab12355644173f6f3090f9" ns2:_="">
    <xsd:import namespace="839b638d-5525-480b-8389-4414ac855f9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b638d-5525-480b-8389-4414ac855f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0D5B4-690A-4FAE-9E85-FCAD230BB0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7453CA-0C52-47A4-9A44-7D7666EC9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b638d-5525-480b-8389-4414ac855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3418F-55F4-43C0-B213-5C8C7DCB3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449950-5905-44F0-8441-4B96F6190A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Pilchova, Tereza PH/CZ</dc:creator>
  <cp:lastModifiedBy>Pavlína Hynková</cp:lastModifiedBy>
  <cp:revision>2</cp:revision>
  <dcterms:created xsi:type="dcterms:W3CDTF">2024-03-15T09:27:00Z</dcterms:created>
  <dcterms:modified xsi:type="dcterms:W3CDTF">2024-03-15T09:27:00Z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0x01010078F3B6459E349F41979AEDA60D825744</vt:lpwstr>
  </property>
  <property fmtid="{D5CDD505-2E9C-101B-9397-08002B2CF9AE}" pid="3" name="_NewReviewCycle">
    <vt:lpwstr/>
  </property>
  <property fmtid="{D5CDD505-2E9C-101B-9397-08002B2CF9AE}" pid="4" name="MSIP_Label_e67a70be-9428-4198-8dbd-5dd218ff11f4_Enabled">
    <vt:lpwstr>true</vt:lpwstr>
  </property>
  <property fmtid="{D5CDD505-2E9C-101B-9397-08002B2CF9AE}" pid="5" name="MSIP_Label_e67a70be-9428-4198-8dbd-5dd218ff11f4_SetDate">
    <vt:lpwstr>2023-03-02T14:17:29Z</vt:lpwstr>
  </property>
  <property fmtid="{D5CDD505-2E9C-101B-9397-08002B2CF9AE}" pid="6" name="MSIP_Label_e67a70be-9428-4198-8dbd-5dd218ff11f4_Method">
    <vt:lpwstr>Standard</vt:lpwstr>
  </property>
  <property fmtid="{D5CDD505-2E9C-101B-9397-08002B2CF9AE}" pid="7" name="MSIP_Label_e67a70be-9428-4198-8dbd-5dd218ff11f4_Name">
    <vt:lpwstr>L002S001</vt:lpwstr>
  </property>
  <property fmtid="{D5CDD505-2E9C-101B-9397-08002B2CF9AE}" pid="8" name="MSIP_Label_e67a70be-9428-4198-8dbd-5dd218ff11f4_SiteId">
    <vt:lpwstr>2c0d789f-2311-4d29-83c5-395a89052a25</vt:lpwstr>
  </property>
  <property fmtid="{D5CDD505-2E9C-101B-9397-08002B2CF9AE}" pid="9" name="MSIP_Label_e67a70be-9428-4198-8dbd-5dd218ff11f4_ActionId">
    <vt:lpwstr>d4e4dc43-6bf9-47e0-ab28-14db035f4384</vt:lpwstr>
  </property>
  <property fmtid="{D5CDD505-2E9C-101B-9397-08002B2CF9AE}" pid="10" name="MSIP_Label_e67a70be-9428-4198-8dbd-5dd218ff11f4_ContentBits">
    <vt:lpwstr>1</vt:lpwstr>
  </property>
</Properties>
</file>