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A7" w:rsidRDefault="007C66BB">
      <w:pPr>
        <w:pStyle w:val="Zkladntext50"/>
        <w:shd w:val="clear" w:color="auto" w:fill="auto"/>
        <w:spacing w:line="200" w:lineRule="exact"/>
      </w:pPr>
      <w:r>
        <w:t xml:space="preserve">Příloha </w:t>
      </w:r>
      <w:proofErr w:type="gramStart"/>
      <w:r>
        <w:t>č.2</w:t>
      </w:r>
      <w:proofErr w:type="gramEnd"/>
    </w:p>
    <w:p w:rsidR="00E62AA7" w:rsidRDefault="007C66BB">
      <w:pPr>
        <w:pStyle w:val="Zkladntext20"/>
        <w:shd w:val="clear" w:color="auto" w:fill="auto"/>
        <w:spacing w:line="200" w:lineRule="exact"/>
        <w:ind w:firstLine="0"/>
        <w:jc w:val="left"/>
      </w:pPr>
      <w:r>
        <w:t>Metodický postup zpracování požadavku a navazující objednávky</w:t>
      </w:r>
    </w:p>
    <w:p w:rsidR="00E62AA7" w:rsidRDefault="007C66B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E62AA7" w:rsidRDefault="007C66BB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753936" w:rsidRDefault="00753936" w:rsidP="00753936">
      <w:pPr>
        <w:pStyle w:val="Zkladntext30"/>
        <w:shd w:val="clear" w:color="auto" w:fill="auto"/>
        <w:spacing w:line="220" w:lineRule="exact"/>
        <w:ind w:left="5664"/>
      </w:pPr>
      <w:r>
        <w:t>Číslo objednávky: 3560/2024</w:t>
      </w:r>
    </w:p>
    <w:p w:rsidR="00753936" w:rsidRDefault="00753936" w:rsidP="00753936">
      <w:pPr>
        <w:pStyle w:val="Zkladntext30"/>
        <w:shd w:val="clear" w:color="auto" w:fill="auto"/>
        <w:spacing w:line="220" w:lineRule="exact"/>
        <w:ind w:left="5664"/>
      </w:pPr>
      <w:r>
        <w:t>Za objednatele:</w:t>
      </w:r>
    </w:p>
    <w:p w:rsidR="00753936" w:rsidRDefault="00753936" w:rsidP="00753936">
      <w:pPr>
        <w:pStyle w:val="Zkladntext20"/>
        <w:shd w:val="clear" w:color="auto" w:fill="auto"/>
        <w:spacing w:line="200" w:lineRule="exact"/>
        <w:ind w:left="5664" w:firstLine="0"/>
        <w:jc w:val="left"/>
      </w:pPr>
      <w:r>
        <w:t>(jméno a příjmení příkazce operace)</w:t>
      </w:r>
    </w:p>
    <w:p w:rsidR="00753936" w:rsidRDefault="00753936" w:rsidP="00753936">
      <w:pPr>
        <w:pStyle w:val="Zkladntext40"/>
        <w:shd w:val="clear" w:color="auto" w:fill="auto"/>
        <w:spacing w:line="220" w:lineRule="exact"/>
        <w:ind w:left="5664"/>
      </w:pPr>
      <w:proofErr w:type="spellStart"/>
      <w:r w:rsidRPr="00753936">
        <w:rPr>
          <w:highlight w:val="black"/>
        </w:rPr>
        <w:t>xxxxxxxxxxxxxxx</w:t>
      </w:r>
      <w:proofErr w:type="spellEnd"/>
    </w:p>
    <w:p w:rsidR="00753936" w:rsidRDefault="00753936" w:rsidP="00753936">
      <w:pPr>
        <w:pStyle w:val="Titulektabulky20"/>
        <w:shd w:val="clear" w:color="auto" w:fill="auto"/>
        <w:spacing w:line="200" w:lineRule="exact"/>
        <w:ind w:left="5664"/>
      </w:pPr>
      <w:r>
        <w:t>Podpis objednatele (</w:t>
      </w:r>
      <w:proofErr w:type="spellStart"/>
      <w:r>
        <w:t>příkažce</w:t>
      </w:r>
      <w:proofErr w:type="spellEnd"/>
      <w:r>
        <w:t xml:space="preserve"> operace)</w:t>
      </w:r>
    </w:p>
    <w:p w:rsidR="00753936" w:rsidRDefault="00753936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E62AA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rPr>
                <w:rStyle w:val="Zkladntext2Arial11ptTun"/>
              </w:rPr>
              <w:t>íng</w:t>
            </w:r>
            <w:proofErr w:type="spellEnd"/>
            <w:r>
              <w:rPr>
                <w:rStyle w:val="Zkladntext2Arial11ptTun"/>
              </w:rPr>
              <w:t xml:space="preserve"> Petr Veverka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Default="007C66BB" w:rsidP="007C66BB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 w:rsidRPr="007C66BB">
              <w:rPr>
                <w:rStyle w:val="Zkladntext2TimesNewRoman105ptTun"/>
                <w:rFonts w:eastAsia="Calibri"/>
                <w:highlight w:val="black"/>
              </w:rPr>
              <w:t>xxxxxxxxxxxxxxxxxxxxxxxxxx</w:t>
            </w:r>
            <w:proofErr w:type="spellEnd"/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Tun"/>
                <w:rFonts w:eastAsia="Calibri"/>
              </w:rPr>
              <w:t>121 82 150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CZ510320020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KS Brno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Jednající</w:t>
            </w:r>
          </w:p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>Petr Veverka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Pr="00753936" w:rsidRDefault="0075393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753936">
              <w:rPr>
                <w:rStyle w:val="Zkladntext2Arial11ptTun"/>
                <w:highlight w:val="black"/>
              </w:rPr>
              <w:t>xxxxxxxxxxx</w:t>
            </w:r>
            <w:proofErr w:type="spellEnd"/>
          </w:p>
          <w:p w:rsidR="00E62AA7" w:rsidRDefault="0075393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753936">
              <w:rPr>
                <w:rStyle w:val="Zkladntext2TimesNewRoman105ptTun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Kontaktní</w:t>
            </w:r>
          </w:p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E62AA7">
            <w:pPr>
              <w:rPr>
                <w:sz w:val="10"/>
                <w:szCs w:val="10"/>
              </w:rPr>
            </w:pP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Default="00753936" w:rsidP="0075393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753936">
              <w:rPr>
                <w:highlight w:val="black"/>
              </w:rPr>
              <w:t>xx</w:t>
            </w:r>
            <w:proofErr w:type="spellEnd"/>
            <w:r w:rsidR="00E62AA7" w:rsidRPr="00753936">
              <w:rPr>
                <w:highlight w:val="black"/>
              </w:rPr>
              <w:fldChar w:fldCharType="begin"/>
            </w:r>
            <w:r w:rsidR="007C66BB" w:rsidRPr="00753936">
              <w:rPr>
                <w:rStyle w:val="Zkladntext2Arial11ptTun"/>
                <w:highlight w:val="black"/>
              </w:rPr>
              <w:instrText>HYPERLINK "mailto:elvesbrno@seznam.cz"</w:instrText>
            </w:r>
            <w:r w:rsidR="00E62AA7" w:rsidRPr="00753936">
              <w:rPr>
                <w:highlight w:val="black"/>
              </w:rPr>
              <w:fldChar w:fldCharType="separate"/>
            </w:r>
            <w:r w:rsidRPr="00753936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E62AA7" w:rsidRPr="00753936">
              <w:rPr>
                <w:highlight w:val="black"/>
              </w:rPr>
              <w:fldChar w:fldCharType="end"/>
            </w:r>
            <w:proofErr w:type="spellStart"/>
            <w:r w:rsidRPr="00753936">
              <w:rPr>
                <w:highlight w:val="black"/>
              </w:rPr>
              <w:t>xxxxxxxxxxxxxxxxxxx</w:t>
            </w:r>
            <w:proofErr w:type="spellEnd"/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53936" w:rsidP="00753936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11ptTun"/>
              </w:rPr>
              <w:t xml:space="preserve"> </w:t>
            </w:r>
            <w:proofErr w:type="spellStart"/>
            <w:r w:rsidRPr="00753936">
              <w:rPr>
                <w:rStyle w:val="Zkladntext2Arial11ptTun"/>
                <w:highlight w:val="black"/>
              </w:rPr>
              <w:t>xxxxxxxxxxxxxx</w:t>
            </w:r>
            <w:proofErr w:type="spellEnd"/>
          </w:p>
        </w:tc>
      </w:tr>
    </w:tbl>
    <w:p w:rsidR="00753936" w:rsidRDefault="007C66BB" w:rsidP="00753936">
      <w:pPr>
        <w:pStyle w:val="Titulektabulky0"/>
        <w:shd w:val="clear" w:color="auto" w:fill="auto"/>
        <w:spacing w:line="240" w:lineRule="auto"/>
        <w:ind w:left="4956"/>
      </w:pPr>
      <w:r>
        <w:t>Telefon:</w:t>
      </w:r>
      <w:r w:rsidR="00753936">
        <w:t xml:space="preserve"> </w:t>
      </w:r>
      <w:proofErr w:type="spellStart"/>
      <w:r w:rsidR="00753936" w:rsidRPr="00753936">
        <w:rPr>
          <w:highlight w:val="black"/>
        </w:rPr>
        <w:t>xxxxxxxxxxxxxx</w:t>
      </w:r>
      <w:proofErr w:type="spellEnd"/>
      <w:r>
        <w:t xml:space="preserve"> </w:t>
      </w:r>
    </w:p>
    <w:p w:rsidR="00753936" w:rsidRDefault="007C66BB" w:rsidP="00753936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="00753936">
        <w:t xml:space="preserve"> </w:t>
      </w:r>
      <w:proofErr w:type="spellStart"/>
      <w:r w:rsidR="00753936" w:rsidRPr="00753936">
        <w:rPr>
          <w:highlight w:val="black"/>
        </w:rPr>
        <w:t>xx</w:t>
      </w:r>
      <w:proofErr w:type="spellEnd"/>
      <w:r w:rsidR="00E62AA7" w:rsidRPr="00753936">
        <w:rPr>
          <w:highlight w:val="black"/>
        </w:rPr>
        <w:fldChar w:fldCharType="begin"/>
      </w:r>
      <w:r w:rsidRPr="00753936">
        <w:rPr>
          <w:highlight w:val="black"/>
        </w:rPr>
        <w:instrText>HYPERLINK "mailto:barak@pnbrno.cz"</w:instrText>
      </w:r>
      <w:r w:rsidR="00E62AA7" w:rsidRPr="00753936">
        <w:rPr>
          <w:highlight w:val="black"/>
        </w:rPr>
        <w:fldChar w:fldCharType="separate"/>
      </w:r>
      <w:r w:rsidR="00753936" w:rsidRPr="00753936">
        <w:rPr>
          <w:rStyle w:val="Hypertextovodkaz"/>
          <w:highlight w:val="black"/>
          <w:lang w:val="en-US" w:eastAsia="en-US" w:bidi="en-US"/>
        </w:rPr>
        <w:t>x</w:t>
      </w:r>
      <w:r w:rsidR="00E62AA7" w:rsidRPr="00753936">
        <w:rPr>
          <w:highlight w:val="black"/>
        </w:rPr>
        <w:fldChar w:fldCharType="end"/>
      </w:r>
      <w:proofErr w:type="spellStart"/>
      <w:r w:rsidR="00753936" w:rsidRPr="00753936">
        <w:rPr>
          <w:highlight w:val="black"/>
        </w:rPr>
        <w:t>xxxxxxxxxxxxxxx</w:t>
      </w:r>
      <w:proofErr w:type="spellEnd"/>
    </w:p>
    <w:p w:rsidR="00E62AA7" w:rsidRDefault="007C66BB" w:rsidP="00753936">
      <w:pPr>
        <w:pStyle w:val="Titulektabulky0"/>
        <w:shd w:val="clear" w:color="auto" w:fill="auto"/>
        <w:spacing w:line="240" w:lineRule="auto"/>
        <w:ind w:left="4956"/>
      </w:pPr>
      <w:r>
        <w:t>V Brně dne:</w:t>
      </w:r>
      <w:proofErr w:type="gramStart"/>
      <w:r>
        <w:t>27.2.2</w:t>
      </w:r>
      <w:r w:rsidR="00753936">
        <w:t>0</w:t>
      </w:r>
      <w:r>
        <w:t>24</w:t>
      </w:r>
      <w:proofErr w:type="gramEnd"/>
    </w:p>
    <w:p w:rsidR="00753936" w:rsidRDefault="00753936" w:rsidP="00753936">
      <w:pPr>
        <w:pStyle w:val="Titulektabulky30"/>
        <w:shd w:val="clear" w:color="auto" w:fill="auto"/>
        <w:spacing w:line="240" w:lineRule="auto"/>
      </w:pPr>
    </w:p>
    <w:p w:rsidR="00753936" w:rsidRDefault="00753936">
      <w:pPr>
        <w:pStyle w:val="Titulektabulky30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62"/>
      </w:tblGrid>
      <w:tr w:rsidR="00E62AA7">
        <w:tblPrEx>
          <w:tblCellMar>
            <w:top w:w="0" w:type="dxa"/>
            <w:bottom w:w="0" w:type="dxa"/>
          </w:tblCellMar>
        </w:tblPrEx>
        <w:trPr>
          <w:trHeight w:val="38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E62AA7" w:rsidRDefault="007C66BB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TimesNewRoman105ptTun"/>
                <w:rFonts w:eastAsia="Calibri"/>
              </w:rPr>
              <w:t xml:space="preserve">Celoroční </w:t>
            </w:r>
            <w:r>
              <w:rPr>
                <w:rStyle w:val="Zkladntext2TimesNewRoman105ptTun"/>
                <w:rFonts w:eastAsia="Calibri"/>
              </w:rPr>
              <w:t>objednávka na revize elektrických zařízení v areálu PN Brno.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Poptávkové řízení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140 000,-Kč</w:t>
            </w: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E62AA7">
            <w:pPr>
              <w:rPr>
                <w:sz w:val="10"/>
                <w:szCs w:val="10"/>
              </w:rPr>
            </w:pP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AA7" w:rsidRDefault="00E62AA7">
            <w:pPr>
              <w:rPr>
                <w:sz w:val="10"/>
                <w:szCs w:val="10"/>
              </w:rPr>
            </w:pPr>
          </w:p>
        </w:tc>
      </w:tr>
      <w:tr w:rsidR="00E62AA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AA7" w:rsidRDefault="007C66B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 průběhu roku 2024</w:t>
            </w:r>
          </w:p>
        </w:tc>
      </w:tr>
    </w:tbl>
    <w:p w:rsidR="00753936" w:rsidRDefault="00753936" w:rsidP="00753936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753936" w:rsidRDefault="00753936" w:rsidP="00753936">
      <w:pPr>
        <w:pStyle w:val="Zkladntext20"/>
        <w:shd w:val="clear" w:color="auto" w:fill="auto"/>
        <w:tabs>
          <w:tab w:val="left" w:pos="757"/>
        </w:tabs>
        <w:spacing w:line="270" w:lineRule="exact"/>
        <w:ind w:left="360" w:firstLine="0"/>
        <w:jc w:val="left"/>
      </w:pP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proofErr w:type="spellStart"/>
      <w:proofErr w:type="gramStart"/>
      <w:r w:rsidR="00753936" w:rsidRPr="00753936">
        <w:rPr>
          <w:highlight w:val="black"/>
        </w:rPr>
        <w:t>xxxxxxxxxxxx</w:t>
      </w:r>
      <w:r w:rsidR="00753936">
        <w:rPr>
          <w:highlight w:val="black"/>
        </w:rPr>
        <w:t>xxxxxx</w:t>
      </w:r>
      <w:r w:rsidR="00753936" w:rsidRPr="00753936">
        <w:rPr>
          <w:highlight w:val="black"/>
        </w:rPr>
        <w:t>xxxxxxxx</w:t>
      </w:r>
      <w:proofErr w:type="spellEnd"/>
      <w:r w:rsidR="00753936">
        <w:t xml:space="preserve">    </w:t>
      </w:r>
      <w:r>
        <w:rPr>
          <w:lang w:val="en-US" w:eastAsia="en-US" w:bidi="en-US"/>
        </w:rPr>
        <w:t xml:space="preserve"> </w:t>
      </w:r>
      <w:r>
        <w:t>nejpozději</w:t>
      </w:r>
      <w:proofErr w:type="gramEnd"/>
      <w:r>
        <w:t xml:space="preserve"> do </w:t>
      </w:r>
      <w:r>
        <w:rPr>
          <w:rStyle w:val="Zkladntext2105ptTun"/>
        </w:rPr>
        <w:t xml:space="preserve">3 </w:t>
      </w:r>
      <w:r>
        <w:t xml:space="preserve">dnů ode dne odeslání objednávky objednatelem, jinak má právo objednatel od objednávky odstoupit. </w:t>
      </w:r>
      <w:r>
        <w:rPr>
          <w:rStyle w:val="Zkladntext2105ptTun"/>
        </w:rPr>
        <w:t xml:space="preserve">V </w:t>
      </w:r>
      <w:r>
        <w:t>potvrzení objed</w:t>
      </w:r>
      <w:r>
        <w:t xml:space="preserve">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</w:t>
      </w:r>
      <w:r>
        <w:rPr>
          <w:rStyle w:val="Zkladntext2105ptTun"/>
        </w:rPr>
        <w:t xml:space="preserve">235/2004 </w:t>
      </w:r>
      <w:r>
        <w:t xml:space="preserve">Sb. v platném znění, § 92a a </w:t>
      </w:r>
      <w:proofErr w:type="spellStart"/>
      <w:r>
        <w:t>násl</w:t>
      </w:r>
      <w:proofErr w:type="spellEnd"/>
      <w:r>
        <w:t>.)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č. 89/2012 Sb., občanský z</w:t>
      </w:r>
      <w:r>
        <w:t xml:space="preserve">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 w:rsidR="00753936" w:rsidRPr="008628A1">
          <w:rPr>
            <w:rStyle w:val="Hypertextovodkaz"/>
          </w:rPr>
          <w:t>https://smlouvy.gov</w:t>
        </w:r>
      </w:hyperlink>
      <w:r>
        <w:rPr>
          <w:rStyle w:val="Zkladntext22"/>
        </w:rPr>
        <w:t>.</w:t>
      </w:r>
      <w:proofErr w:type="spellStart"/>
      <w:r>
        <w:rPr>
          <w:rStyle w:val="Zkladntext23"/>
        </w:rPr>
        <w:t>c</w:t>
      </w:r>
      <w:r>
        <w:rPr>
          <w:rStyle w:val="Zkladntext22"/>
        </w:rPr>
        <w:t>z</w:t>
      </w:r>
      <w:proofErr w:type="spellEnd"/>
      <w:r>
        <w:rPr>
          <w:rStyle w:val="Zkladntext22"/>
        </w:rPr>
        <w:t>/</w:t>
      </w:r>
      <w:proofErr w:type="spellStart"/>
      <w:r>
        <w:rPr>
          <w:rStyle w:val="Zkladntext22"/>
        </w:rPr>
        <w:t>vvhiedavani</w:t>
      </w:r>
      <w:proofErr w:type="spellEnd"/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během r. 2023 po jejím zveřejnění </w:t>
      </w:r>
      <w:r>
        <w:t xml:space="preserve">v Registru smluv objednatelem. </w:t>
      </w:r>
      <w:r>
        <w:rPr>
          <w:rStyle w:val="Zkladntext2105ptTun"/>
        </w:rPr>
        <w:t xml:space="preserve">Z </w:t>
      </w:r>
      <w:r>
        <w:t xml:space="preserve">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>na adrese</w:t>
      </w:r>
    </w:p>
    <w:p w:rsidR="00E62AA7" w:rsidRDefault="00E62AA7" w:rsidP="00753936">
      <w:pPr>
        <w:pStyle w:val="Zkladntext20"/>
        <w:shd w:val="clear" w:color="auto" w:fill="auto"/>
        <w:spacing w:line="270" w:lineRule="exact"/>
        <w:ind w:firstLine="360"/>
        <w:jc w:val="left"/>
      </w:pPr>
      <w:hyperlink r:id="rId8" w:history="1">
        <w:r w:rsidR="007C66BB">
          <w:rPr>
            <w:rStyle w:val="Hypertextovodkaz"/>
          </w:rPr>
          <w:t>https:/</w:t>
        </w:r>
        <w:r w:rsidR="007C66BB">
          <w:rPr>
            <w:rStyle w:val="Hypertextovodkaz"/>
          </w:rPr>
          <w:t>/smiouv</w:t>
        </w:r>
      </w:hyperlink>
      <w:r w:rsidR="007C66BB">
        <w:rPr>
          <w:rStyle w:val="Zkladntext23"/>
        </w:rPr>
        <w:t>y.gQv.cz/</w:t>
      </w:r>
      <w:proofErr w:type="spellStart"/>
      <w:r w:rsidR="007C66BB">
        <w:rPr>
          <w:rStyle w:val="Zkladntext22"/>
        </w:rPr>
        <w:t>vyhledavani</w:t>
      </w:r>
      <w:proofErr w:type="spellEnd"/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</w:t>
      </w:r>
      <w:r>
        <w:t xml:space="preserve">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jsou-Ji nutné pro převzetí a</w:t>
      </w:r>
      <w:r>
        <w:t xml:space="preserve">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</w:t>
      </w:r>
      <w:r>
        <w:t>2014 Sb. o ZP, včetně doporučení oprávněného poskytovatele servisních služeb pro dodávaný zdravotnický prostředek.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tento údaj musí být vyznačen na faktuře nebo dokladech předávaných s dod</w:t>
      </w:r>
      <w:r>
        <w:t>ávkou.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57"/>
        </w:tabs>
        <w:spacing w:line="270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</w:t>
      </w:r>
      <w:r>
        <w:t>vo odstoupit od potvrzené objednávky (smlouvy) a požadovat úhradu vynaložených nákladů.</w:t>
      </w:r>
    </w:p>
    <w:p w:rsidR="00E62AA7" w:rsidRDefault="007C66BB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</w:t>
      </w:r>
      <w:r>
        <w:t>vo na náhradu škody.</w:t>
      </w:r>
    </w:p>
    <w:p w:rsidR="00E62AA7" w:rsidRDefault="007C66BB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bookmarkStart w:id="1" w:name="bookmark1"/>
      <w:r>
        <w:t>Práva a povinnosti vyplývající z této objednávky či jí neupravené se řídí příslušnými ustanoveními zákona č. 89/2012 Sb.</w:t>
      </w:r>
      <w:bookmarkEnd w:id="1"/>
    </w:p>
    <w:p w:rsidR="00753936" w:rsidRDefault="0075393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53936" w:rsidRDefault="0075393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53936" w:rsidRDefault="00753936">
      <w:pPr>
        <w:pStyle w:val="Zkladntext20"/>
        <w:shd w:val="clear" w:color="auto" w:fill="auto"/>
        <w:spacing w:line="200" w:lineRule="exact"/>
        <w:ind w:firstLine="0"/>
        <w:jc w:val="left"/>
      </w:pPr>
    </w:p>
    <w:p w:rsidR="00E62AA7" w:rsidRDefault="007C66BB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E62AA7" w:rsidRDefault="007C66BB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sectPr w:rsidR="00E62AA7" w:rsidSect="00753936">
      <w:pgSz w:w="11909" w:h="16840"/>
      <w:pgMar w:top="603" w:right="1273" w:bottom="1157" w:left="10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36" w:rsidRDefault="00753936" w:rsidP="00E62AA7">
      <w:r>
        <w:separator/>
      </w:r>
    </w:p>
  </w:endnote>
  <w:endnote w:type="continuationSeparator" w:id="0">
    <w:p w:rsidR="00753936" w:rsidRDefault="00753936" w:rsidP="00E6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36" w:rsidRDefault="00753936"/>
  </w:footnote>
  <w:footnote w:type="continuationSeparator" w:id="0">
    <w:p w:rsidR="00753936" w:rsidRDefault="007539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330"/>
    <w:multiLevelType w:val="multilevel"/>
    <w:tmpl w:val="3350FC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2AA7"/>
    <w:rsid w:val="00753936"/>
    <w:rsid w:val="007C66BB"/>
    <w:rsid w:val="00E6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2A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2AA7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E6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E62A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62A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E62AA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sid w:val="00E62A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">
    <w:name w:val="Základní text (2) + Arial;11 pt"/>
    <w:basedOn w:val="Zkladntext2"/>
    <w:rsid w:val="00E62AA7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sid w:val="00E62AA7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E62A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62AA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E62A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E62A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E62A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E62AA7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62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62AA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62AA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62AA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E62AA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62AA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0ptNetun">
    <w:name w:val="Nadpis #2 + 10 pt;Ne tučné"/>
    <w:basedOn w:val="Nadpis2"/>
    <w:rsid w:val="00E62AA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sid w:val="00E62AA7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62A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Standardnpsmoodstavce"/>
    <w:rsid w:val="00E62A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0pt">
    <w:name w:val="Základní text (6) + 10 pt"/>
    <w:basedOn w:val="Zkladntext6"/>
    <w:rsid w:val="00E62AA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E62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E62AA7"/>
    <w:pPr>
      <w:shd w:val="clear" w:color="auto" w:fill="FFFFFF"/>
      <w:spacing w:line="515" w:lineRule="exact"/>
    </w:pPr>
    <w:rPr>
      <w:rFonts w:ascii="Arial" w:eastAsia="Arial" w:hAnsi="Arial" w:cs="Arial"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E62AA7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30">
    <w:name w:val="Titulek tabulky (3)"/>
    <w:basedOn w:val="Normln"/>
    <w:link w:val="Titulektabulky3"/>
    <w:rsid w:val="00E62AA7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23"/>
      <w:szCs w:val="23"/>
    </w:rPr>
  </w:style>
  <w:style w:type="paragraph" w:customStyle="1" w:styleId="Zkladntext20">
    <w:name w:val="Základní text (2)"/>
    <w:basedOn w:val="Normln"/>
    <w:link w:val="Zkladntext2"/>
    <w:rsid w:val="00E62AA7"/>
    <w:pPr>
      <w:shd w:val="clear" w:color="auto" w:fill="FFFFFF"/>
      <w:spacing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E62AA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62AA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62AA7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E62A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E62AA7"/>
    <w:pPr>
      <w:shd w:val="clear" w:color="auto" w:fill="FFFFFF"/>
      <w:spacing w:line="270" w:lineRule="exact"/>
      <w:ind w:hanging="36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62AA7"/>
    <w:pPr>
      <w:shd w:val="clear" w:color="auto" w:fill="FFFFFF"/>
      <w:spacing w:line="162" w:lineRule="exact"/>
      <w:jc w:val="center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7539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393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539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393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ou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2024-03-15T07:01:00Z</dcterms:created>
  <dcterms:modified xsi:type="dcterms:W3CDTF">2024-03-15T07:24:00Z</dcterms:modified>
</cp:coreProperties>
</file>