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45FC" w:rsidRDefault="009545F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545FC" w:rsidRDefault="009545F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545FC" w:rsidRDefault="009545FC">
      <w:pPr>
        <w:spacing w:after="26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545FC" w:rsidRDefault="00DE0D1E">
      <w:pPr>
        <w:spacing w:line="353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424242"/>
          <w:sz w:val="32"/>
          <w:szCs w:val="32"/>
          <w:lang w:val="cs-CZ"/>
        </w:rPr>
        <w:t xml:space="preserve">Objednávka č.NPS267988   </w:t>
      </w:r>
    </w:p>
    <w:p w:rsidR="009545FC" w:rsidRDefault="00DE0D1E">
      <w:pPr>
        <w:spacing w:line="292" w:lineRule="exact"/>
        <w:ind w:left="896" w:right="390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Objednávky </w:t>
      </w:r>
      <w:proofErr w:type="spellStart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Unipro</w:t>
      </w:r>
      <w:proofErr w:type="spellEnd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Alpha</w:t>
      </w:r>
      <w:proofErr w:type="spellEnd"/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>xxxxxx</w:t>
      </w:r>
      <w:proofErr w:type="spellEnd"/>
      <w:r>
        <w:rPr>
          <w:rFonts w:ascii="Times New Roman" w:hAnsi="Times New Roman" w:cs="Times New Roman"/>
          <w:color w:val="9A9A9A"/>
          <w:spacing w:val="-21"/>
          <w:sz w:val="24"/>
          <w:szCs w:val="24"/>
          <w:lang w:val="cs-CZ"/>
        </w:rPr>
        <w:t>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1.3.2024 13:51  </w:t>
      </w:r>
    </w:p>
    <w:p w:rsidR="009545FC" w:rsidRDefault="00DE0D1E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Komu: </w:t>
      </w:r>
      <w:proofErr w:type="spellStart"/>
      <w:r>
        <w:t>xxxxxxx</w:t>
      </w:r>
      <w:proofErr w:type="spellEnd"/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>&gt;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9545FC" w:rsidRDefault="009545FC">
      <w:pPr>
        <w:spacing w:after="5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545FC" w:rsidRDefault="00DE0D1E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Dobrý den,  </w:t>
      </w:r>
    </w:p>
    <w:p w:rsidR="009545FC" w:rsidRDefault="00DE0D1E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 </w:t>
      </w:r>
    </w:p>
    <w:p w:rsidR="009545FC" w:rsidRDefault="00DE0D1E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pacing w:val="-2"/>
          <w:sz w:val="24"/>
          <w:szCs w:val="24"/>
          <w:lang w:val="cs-CZ"/>
        </w:rPr>
        <w:t>děkujeme za objednávku.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45FC" w:rsidRDefault="00DE0D1E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 </w:t>
      </w:r>
    </w:p>
    <w:p w:rsidR="009545FC" w:rsidRDefault="00DE0D1E">
      <w:pPr>
        <w:spacing w:line="299" w:lineRule="exact"/>
        <w:ind w:left="896" w:right="747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Přeji hezký den  </w:t>
      </w:r>
      <w:r>
        <w:br w:type="textWrapping" w:clear="all"/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S pozdravem  </w:t>
      </w:r>
    </w:p>
    <w:p w:rsidR="009545FC" w:rsidRDefault="00DE0D1E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1E60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9545FC" w:rsidRDefault="00DE0D1E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1E60"/>
          <w:sz w:val="24"/>
          <w:szCs w:val="24"/>
          <w:lang w:val="cs-CZ"/>
        </w:rPr>
        <w:t>Martin Míšek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9545FC" w:rsidRDefault="00DE0D1E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1E60"/>
          <w:sz w:val="24"/>
          <w:szCs w:val="24"/>
          <w:u w:val="single"/>
          <w:lang w:val="cs-CZ"/>
        </w:rPr>
        <w:t>Obchod CZ&amp;SK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9545FC" w:rsidRDefault="00DE0D1E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1E60"/>
          <w:sz w:val="24"/>
          <w:szCs w:val="24"/>
          <w:lang w:val="cs-CZ"/>
        </w:rPr>
        <w:t>Tel.: +xxxxxx</w:t>
      </w:r>
      <w:bookmarkStart w:id="0" w:name="_GoBack"/>
      <w:bookmarkEnd w:id="0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9545FC" w:rsidRDefault="00DE0D1E">
      <w:pPr>
        <w:spacing w:before="196" w:line="424" w:lineRule="exact"/>
        <w:ind w:left="895" w:right="8520" w:hanging="26"/>
        <w:jc w:val="both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58498" behindDoc="1" locked="0" layoutInCell="1" allowOverlap="1">
            <wp:simplePos x="0" y="0"/>
            <wp:positionH relativeFrom="page">
              <wp:posOffset>899794</wp:posOffset>
            </wp:positionH>
            <wp:positionV relativeFrom="line">
              <wp:posOffset>120332</wp:posOffset>
            </wp:positionV>
            <wp:extent cx="1419225" cy="476250"/>
            <wp:effectExtent l="0" t="0" r="0" b="0"/>
            <wp:wrapNone/>
            <wp:docPr id="103" name="Pictur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476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spellStart"/>
      <w:r>
        <w:rPr>
          <w:rFonts w:ascii="Arial" w:hAnsi="Arial" w:cs="Arial"/>
          <w:color w:val="25407C"/>
          <w:w w:val="80"/>
          <w:sz w:val="50"/>
          <w:szCs w:val="50"/>
          <w:lang w:val="cs-CZ"/>
        </w:rPr>
        <w:t>uniPRO</w:t>
      </w:r>
      <w:proofErr w:type="spellEnd"/>
      <w:r>
        <w:rPr>
          <w:rFonts w:ascii="Times New Roman" w:hAnsi="Times New Roman" w:cs="Times New Roman"/>
          <w:sz w:val="50"/>
          <w:szCs w:val="50"/>
        </w:rPr>
        <w:t xml:space="preserve"> </w:t>
      </w:r>
      <w:hyperlink r:id="rId5" w:history="1">
        <w:r>
          <w:rPr>
            <w:rFonts w:ascii="Arial" w:hAnsi="Arial" w:cs="Arial"/>
            <w:color w:val="000000"/>
            <w:w w:val="80"/>
            <w:sz w:val="50"/>
            <w:szCs w:val="50"/>
            <w:lang w:val="cs-CZ"/>
          </w:rPr>
          <w:t>ALPHA</w:t>
        </w:r>
      </w:hyperlink>
      <w:r>
        <w:rPr>
          <w:rFonts w:ascii="Times New Roman" w:hAnsi="Times New Roman" w:cs="Times New Roman"/>
          <w:sz w:val="50"/>
          <w:szCs w:val="50"/>
        </w:rPr>
        <w:t xml:space="preserve"> </w:t>
      </w:r>
    </w:p>
    <w:p w:rsidR="009545FC" w:rsidRDefault="00DE0D1E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hyperlink r:id="rId6" w:history="1">
        <w:r>
          <w:rPr>
            <w:rFonts w:ascii="Times New Roman" w:hAnsi="Times New Roman" w:cs="Times New Roman"/>
            <w:b/>
            <w:bCs/>
            <w:color w:val="0563C1"/>
            <w:sz w:val="24"/>
            <w:szCs w:val="24"/>
            <w:u w:val="single"/>
            <w:lang w:val="cs-CZ"/>
          </w:rPr>
          <w:t>www.unipro-alpha.com</w:t>
        </w:r>
        <w:r>
          <w:rPr>
            <w:rFonts w:ascii="Times New Roman" w:hAnsi="Times New Roman" w:cs="Times New Roman"/>
            <w:color w:val="1C1C1C"/>
            <w:sz w:val="24"/>
            <w:szCs w:val="24"/>
            <w:lang w:val="cs-CZ"/>
          </w:rPr>
          <w:t xml:space="preserve">  </w:t>
        </w:r>
      </w:hyperlink>
    </w:p>
    <w:p w:rsidR="009545FC" w:rsidRDefault="00DE0D1E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323E4F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9545FC" w:rsidRDefault="00DE0D1E">
      <w:pPr>
        <w:spacing w:line="295" w:lineRule="exact"/>
        <w:ind w:left="896" w:right="641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1E60"/>
          <w:spacing w:val="-1"/>
          <w:sz w:val="24"/>
          <w:szCs w:val="24"/>
          <w:lang w:val="cs-CZ"/>
        </w:rPr>
        <w:t xml:space="preserve">UNIPRO-ALPHA </w:t>
      </w:r>
      <w:proofErr w:type="gramStart"/>
      <w:r>
        <w:rPr>
          <w:rFonts w:ascii="Times New Roman" w:hAnsi="Times New Roman" w:cs="Times New Roman"/>
          <w:b/>
          <w:bCs/>
          <w:color w:val="001E60"/>
          <w:spacing w:val="-1"/>
          <w:sz w:val="24"/>
          <w:szCs w:val="24"/>
          <w:lang w:val="cs-CZ"/>
        </w:rPr>
        <w:t>C.S.</w:t>
      </w:r>
      <w:proofErr w:type="gramEnd"/>
      <w:r>
        <w:rPr>
          <w:rFonts w:ascii="Times New Roman" w:hAnsi="Times New Roman" w:cs="Times New Roman"/>
          <w:b/>
          <w:bCs/>
          <w:color w:val="001E60"/>
          <w:spacing w:val="-1"/>
          <w:sz w:val="24"/>
          <w:szCs w:val="24"/>
          <w:lang w:val="cs-CZ"/>
        </w:rPr>
        <w:t>, spol. s r.o.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1E60"/>
          <w:sz w:val="24"/>
          <w:szCs w:val="24"/>
          <w:lang w:val="cs-CZ"/>
        </w:rPr>
        <w:t>Pod Bání 8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9545FC" w:rsidRDefault="00DE0D1E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1E60"/>
          <w:sz w:val="24"/>
          <w:szCs w:val="24"/>
          <w:lang w:val="cs-CZ"/>
        </w:rPr>
        <w:t>180 00 Praha 8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9545FC" w:rsidRDefault="00DE0D1E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  <w:sectPr w:rsidR="009545FC">
          <w:type w:val="continuous"/>
          <w:pgSz w:w="11916" w:h="1732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001E60"/>
          <w:sz w:val="24"/>
          <w:szCs w:val="24"/>
          <w:lang w:val="cs-CZ"/>
        </w:rPr>
        <w:t>Česká republika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9545FC" w:rsidRDefault="009545FC"/>
    <w:sectPr w:rsidR="009545FC">
      <w:type w:val="continuous"/>
      <w:pgSz w:w="11916" w:h="1732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5FC"/>
    <w:rsid w:val="009545FC"/>
    <w:rsid w:val="00DE0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CD13E"/>
  <w15:docId w15:val="{036C2D42-0363-4EF1-8BB4-99E74D501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nipro-alpha.com/" TargetMode="External"/><Relationship Id="rId5" Type="http://schemas.openxmlformats.org/officeDocument/2006/relationships/hyperlink" Target="http://www.unipro-alpha.com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 vedení nemocnice</dc:creator>
  <cp:lastModifiedBy>Sekretariat vedení nemocnice</cp:lastModifiedBy>
  <cp:revision>2</cp:revision>
  <dcterms:created xsi:type="dcterms:W3CDTF">2024-03-13T12:49:00Z</dcterms:created>
  <dcterms:modified xsi:type="dcterms:W3CDTF">2024-03-13T12:49:00Z</dcterms:modified>
</cp:coreProperties>
</file>