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99" w:rsidRPr="0062204C" w:rsidRDefault="0062204C" w:rsidP="0062204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Příloha </w:t>
      </w:r>
      <w:r w:rsidR="004554E4">
        <w:rPr>
          <w:sz w:val="28"/>
          <w:szCs w:val="28"/>
        </w:rPr>
        <w:t xml:space="preserve">č. 1 </w:t>
      </w:r>
      <w:r>
        <w:rPr>
          <w:sz w:val="28"/>
          <w:szCs w:val="28"/>
        </w:rPr>
        <w:t>k</w:t>
      </w:r>
      <w:r w:rsidR="004554E4">
        <w:rPr>
          <w:sz w:val="28"/>
          <w:szCs w:val="28"/>
        </w:rPr>
        <w:t xml:space="preserve">e smlouvě č. </w:t>
      </w:r>
      <w:bookmarkStart w:id="0" w:name="_GoBack"/>
      <w:bookmarkEnd w:id="0"/>
      <w:r>
        <w:rPr>
          <w:sz w:val="28"/>
          <w:szCs w:val="28"/>
        </w:rPr>
        <w:t>ZA</w:t>
      </w:r>
      <w:r w:rsidR="004554E4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FD3C99">
        <w:rPr>
          <w:sz w:val="28"/>
          <w:szCs w:val="28"/>
        </w:rPr>
        <w:t>16-0198</w:t>
      </w:r>
    </w:p>
    <w:p w:rsidR="0062204C" w:rsidRDefault="0062204C" w:rsidP="0062204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Pořízení dat digitálního modelu povrchu pro </w:t>
      </w:r>
      <w:r w:rsidR="00946684">
        <w:rPr>
          <w:b/>
          <w:sz w:val="28"/>
          <w:szCs w:val="28"/>
        </w:rPr>
        <w:t>rok 201</w:t>
      </w:r>
      <w:r w:rsidR="00712A5E">
        <w:rPr>
          <w:b/>
          <w:sz w:val="28"/>
          <w:szCs w:val="28"/>
        </w:rPr>
        <w:t>6</w:t>
      </w:r>
    </w:p>
    <w:p w:rsidR="00A07D1D" w:rsidRDefault="007141A5" w:rsidP="00105BAC">
      <w:pPr>
        <w:contextualSpacing/>
        <w:jc w:val="center"/>
        <w:rPr>
          <w:b/>
          <w:sz w:val="28"/>
          <w:szCs w:val="28"/>
        </w:rPr>
      </w:pPr>
      <w:r w:rsidRPr="007141A5">
        <w:rPr>
          <w:b/>
          <w:sz w:val="28"/>
          <w:szCs w:val="28"/>
        </w:rPr>
        <w:t xml:space="preserve">DSM </w:t>
      </w:r>
      <w:r w:rsidR="00946684">
        <w:rPr>
          <w:b/>
          <w:sz w:val="28"/>
          <w:szCs w:val="28"/>
        </w:rPr>
        <w:t>201</w:t>
      </w:r>
      <w:r w:rsidR="00712A5E">
        <w:rPr>
          <w:b/>
          <w:sz w:val="28"/>
          <w:szCs w:val="28"/>
        </w:rPr>
        <w:t>6</w:t>
      </w:r>
      <w:r w:rsidR="00946684">
        <w:rPr>
          <w:b/>
          <w:sz w:val="28"/>
          <w:szCs w:val="28"/>
        </w:rPr>
        <w:t xml:space="preserve"> </w:t>
      </w:r>
      <w:r w:rsidRPr="007141A5">
        <w:rPr>
          <w:b/>
          <w:sz w:val="28"/>
          <w:szCs w:val="28"/>
        </w:rPr>
        <w:t>– specifikace</w:t>
      </w:r>
    </w:p>
    <w:p w:rsidR="003A3289" w:rsidRPr="0062204C" w:rsidRDefault="0062204C" w:rsidP="0062204C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62204C">
        <w:rPr>
          <w:b/>
        </w:rPr>
        <w:t>Specifikace</w:t>
      </w:r>
    </w:p>
    <w:p w:rsidR="007141A5" w:rsidRDefault="00815B80" w:rsidP="00105BAC">
      <w:pPr>
        <w:contextualSpacing/>
        <w:jc w:val="both"/>
      </w:pPr>
      <w:r>
        <w:t xml:space="preserve">Digitální model povrchu (DSM) </w:t>
      </w:r>
      <w:r w:rsidR="00802950">
        <w:t xml:space="preserve">pro celé území </w:t>
      </w:r>
      <w:r w:rsidR="006F0B2F">
        <w:t>hlavního</w:t>
      </w:r>
      <w:r>
        <w:t xml:space="preserve"> města Prahy bude získán </w:t>
      </w:r>
      <w:r w:rsidR="00802950">
        <w:t>metodou automatického odvození</w:t>
      </w:r>
      <w:r>
        <w:t xml:space="preserve"> </w:t>
      </w:r>
      <w:r w:rsidR="00802950">
        <w:t>(</w:t>
      </w:r>
      <w:r>
        <w:t xml:space="preserve">autokorelace </w:t>
      </w:r>
      <w:r w:rsidR="00802950">
        <w:t xml:space="preserve">obrazových bodů) z originálních </w:t>
      </w:r>
      <w:r>
        <w:t xml:space="preserve">leteckých měřických snímků </w:t>
      </w:r>
      <w:proofErr w:type="spellStart"/>
      <w:r w:rsidR="00802950">
        <w:t>mimovegetačního</w:t>
      </w:r>
      <w:proofErr w:type="spellEnd"/>
      <w:r w:rsidR="00802950">
        <w:t xml:space="preserve"> snímkování hlavního města Prahy z</w:t>
      </w:r>
      <w:r w:rsidR="00946684">
        <w:t> roku 201</w:t>
      </w:r>
      <w:r w:rsidR="00712A5E">
        <w:t>6</w:t>
      </w:r>
      <w:r w:rsidR="00802950">
        <w:t xml:space="preserve">. DSM bude pořízen ve formátu ESRI </w:t>
      </w:r>
      <w:proofErr w:type="spellStart"/>
      <w:r w:rsidR="00802950">
        <w:t>Grid</w:t>
      </w:r>
      <w:proofErr w:type="spellEnd"/>
      <w:r w:rsidR="00802950">
        <w:t xml:space="preserve"> </w:t>
      </w:r>
      <w:r>
        <w:t>s obrazovým rozlišením 25cm/</w:t>
      </w:r>
      <w:proofErr w:type="spellStart"/>
      <w:r>
        <w:t>px</w:t>
      </w:r>
      <w:proofErr w:type="spellEnd"/>
      <w:r>
        <w:t xml:space="preserve">. </w:t>
      </w:r>
      <w:r w:rsidR="00B826AD">
        <w:t xml:space="preserve">Výpočetní rozlišení </w:t>
      </w:r>
      <w:r w:rsidR="006A34A9">
        <w:t xml:space="preserve">bude 10 cm. </w:t>
      </w:r>
      <w:r w:rsidR="007B58FD">
        <w:t>DSM musí mít při porovnání s výškově určenými body na povrchu uvedenými v</w:t>
      </w:r>
      <w:r w:rsidR="007B58FD">
        <w:rPr>
          <w:lang w:val="en-US"/>
        </w:rPr>
        <w:t> </w:t>
      </w:r>
      <w:r w:rsidR="007B58FD">
        <w:t>Technické mapě maximální odchylku výšky 0,5 m.</w:t>
      </w:r>
      <w:r w:rsidR="005736F7">
        <w:t xml:space="preserve"> V místech, kde je vymezena hladina Vltavy a Berounky, budou výšky interpolované z leteckých snímků nahrazeny výškami z Digitálního modelu terénu (DMT) Prahy s rozlišením 1 m. Přechody mezi těmito dvěma zdroji výšek povrchu budou vyhlazeny. </w:t>
      </w:r>
    </w:p>
    <w:p w:rsidR="005736F7" w:rsidRDefault="005736F7" w:rsidP="00105BAC">
      <w:pPr>
        <w:contextualSpacing/>
        <w:jc w:val="both"/>
      </w:pPr>
    </w:p>
    <w:p w:rsidR="007C3FDD" w:rsidRDefault="007C3FDD" w:rsidP="007C3FDD">
      <w:pPr>
        <w:contextualSpacing/>
        <w:jc w:val="both"/>
      </w:pPr>
      <w:r>
        <w:t>Požadované výstupy:</w:t>
      </w:r>
    </w:p>
    <w:p w:rsidR="007C3FDD" w:rsidRDefault="007C3FDD" w:rsidP="007C3FDD">
      <w:pPr>
        <w:pStyle w:val="Odstavecseseznamem"/>
        <w:numPr>
          <w:ilvl w:val="0"/>
          <w:numId w:val="8"/>
        </w:numPr>
        <w:jc w:val="both"/>
      </w:pPr>
      <w:r>
        <w:t xml:space="preserve">DSM ve formátu ESRI </w:t>
      </w:r>
      <w:proofErr w:type="spellStart"/>
      <w:r>
        <w:t>Grid</w:t>
      </w:r>
      <w:proofErr w:type="spellEnd"/>
    </w:p>
    <w:p w:rsidR="007C3FDD" w:rsidRDefault="007C3FDD" w:rsidP="007C3FDD">
      <w:pPr>
        <w:pStyle w:val="Odstavecseseznamem"/>
        <w:numPr>
          <w:ilvl w:val="0"/>
          <w:numId w:val="8"/>
        </w:numPr>
        <w:jc w:val="both"/>
      </w:pPr>
      <w:r>
        <w:t>Bodový DSM vypočtený autokorelací originálních leteckých měřických snímků s výpočetním rozlišením 10 cm ve formátu LAS.</w:t>
      </w:r>
    </w:p>
    <w:p w:rsidR="007C3FDD" w:rsidRDefault="007C3FDD" w:rsidP="007C3FDD">
      <w:pPr>
        <w:pStyle w:val="Odstavecseseznamem"/>
        <w:numPr>
          <w:ilvl w:val="0"/>
          <w:numId w:val="8"/>
        </w:numPr>
        <w:jc w:val="both"/>
      </w:pPr>
      <w:proofErr w:type="spellStart"/>
      <w:r>
        <w:t>Převzorkovaný</w:t>
      </w:r>
      <w:proofErr w:type="spellEnd"/>
      <w:r>
        <w:t xml:space="preserve"> bodový DSM s rozlišením 25 cm ve formátu LAS.</w:t>
      </w:r>
    </w:p>
    <w:p w:rsidR="007C3FDD" w:rsidRDefault="007C3FDD" w:rsidP="00105BAC">
      <w:pPr>
        <w:contextualSpacing/>
        <w:jc w:val="both"/>
      </w:pPr>
    </w:p>
    <w:p w:rsidR="007141A5" w:rsidRDefault="007141A5" w:rsidP="00105BAC">
      <w:pPr>
        <w:contextualSpacing/>
        <w:jc w:val="both"/>
      </w:pPr>
      <w:r>
        <w:t xml:space="preserve">Požadované vlastnosti DSM ve formátu  ESRI </w:t>
      </w:r>
      <w:proofErr w:type="spellStart"/>
      <w:r>
        <w:t>Grid</w:t>
      </w:r>
      <w:proofErr w:type="spellEnd"/>
      <w:r>
        <w:t>:</w:t>
      </w:r>
    </w:p>
    <w:p w:rsidR="00EC25B4" w:rsidRDefault="007141A5" w:rsidP="00105BAC">
      <w:pPr>
        <w:pStyle w:val="Odstavecseseznamem"/>
        <w:numPr>
          <w:ilvl w:val="0"/>
          <w:numId w:val="1"/>
        </w:numPr>
        <w:jc w:val="both"/>
      </w:pPr>
      <w:r>
        <w:t xml:space="preserve">Hodnota </w:t>
      </w:r>
      <w:r w:rsidR="00224AD6">
        <w:t>buněk</w:t>
      </w:r>
      <w:r>
        <w:t xml:space="preserve"> je nadmořská výška povrchu v souřadnicové systému </w:t>
      </w:r>
      <w:proofErr w:type="spellStart"/>
      <w:r>
        <w:t>Bpv</w:t>
      </w:r>
      <w:proofErr w:type="spellEnd"/>
      <w:r>
        <w:t>. Uváděna je v metrech ve formátu desetinného čísla s minimálně 3 desetinnými místy.</w:t>
      </w:r>
    </w:p>
    <w:p w:rsidR="00EC25B4" w:rsidRDefault="00EC25B4" w:rsidP="00105BAC">
      <w:pPr>
        <w:pStyle w:val="Odstavecseseznamem"/>
        <w:numPr>
          <w:ilvl w:val="0"/>
          <w:numId w:val="1"/>
        </w:numPr>
        <w:jc w:val="both"/>
      </w:pPr>
      <w:r>
        <w:t>Souřadnicový systém JTSK, modifikace East-</w:t>
      </w:r>
      <w:proofErr w:type="spellStart"/>
      <w:r>
        <w:t>North</w:t>
      </w:r>
      <w:proofErr w:type="spellEnd"/>
      <w:r>
        <w:t>.</w:t>
      </w:r>
    </w:p>
    <w:p w:rsidR="00EC25B4" w:rsidRDefault="00EC25B4" w:rsidP="00105BAC">
      <w:pPr>
        <w:pStyle w:val="Odstavecseseznamem"/>
        <w:numPr>
          <w:ilvl w:val="0"/>
          <w:numId w:val="1"/>
        </w:numPr>
        <w:jc w:val="both"/>
      </w:pPr>
      <w:r>
        <w:t xml:space="preserve">Velikost buňky je </w:t>
      </w:r>
      <w:r w:rsidRPr="00641F80">
        <w:t>25 cm</w:t>
      </w:r>
      <w:r>
        <w:t>.</w:t>
      </w:r>
    </w:p>
    <w:p w:rsidR="007141A5" w:rsidRDefault="00EC25B4" w:rsidP="00105BAC">
      <w:pPr>
        <w:pStyle w:val="Odstavecseseznamem"/>
        <w:numPr>
          <w:ilvl w:val="0"/>
          <w:numId w:val="1"/>
        </w:numPr>
        <w:jc w:val="both"/>
      </w:pPr>
      <w:r>
        <w:t>Místa</w:t>
      </w:r>
      <w:r w:rsidR="00946684">
        <w:t>, kde není možné na základě poskytnutých leteckých snímků</w:t>
      </w:r>
      <w:r>
        <w:t xml:space="preserve"> </w:t>
      </w:r>
      <w:r w:rsidR="00946684">
        <w:t xml:space="preserve">interpolovat </w:t>
      </w:r>
      <w:r w:rsidR="00815B80">
        <w:t xml:space="preserve">výšky </w:t>
      </w:r>
      <w:r w:rsidR="006F4068">
        <w:t>p</w:t>
      </w:r>
      <w:r w:rsidR="00815B80">
        <w:t>ovrchu</w:t>
      </w:r>
      <w:r w:rsidR="005736F7">
        <w:t>,</w:t>
      </w:r>
      <w:r w:rsidR="00815B80">
        <w:t xml:space="preserve"> budou o</w:t>
      </w:r>
      <w:r>
        <w:t>klasi</w:t>
      </w:r>
      <w:r w:rsidR="00815B80">
        <w:t>fi</w:t>
      </w:r>
      <w:r>
        <w:t xml:space="preserve">kována jako </w:t>
      </w:r>
      <w:proofErr w:type="spellStart"/>
      <w:r>
        <w:t>NoData</w:t>
      </w:r>
      <w:proofErr w:type="spellEnd"/>
      <w:r>
        <w:t>.</w:t>
      </w:r>
    </w:p>
    <w:p w:rsidR="00A0174C" w:rsidRDefault="00A0174C" w:rsidP="00A0174C">
      <w:pPr>
        <w:pStyle w:val="Odstavecseseznamem"/>
        <w:jc w:val="both"/>
      </w:pPr>
    </w:p>
    <w:p w:rsidR="006F0B2F" w:rsidRDefault="006F0B2F" w:rsidP="006476B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6476BB">
        <w:rPr>
          <w:b/>
        </w:rPr>
        <w:t>Podklady pro tvorbu DSM</w:t>
      </w:r>
    </w:p>
    <w:p w:rsidR="006476BB" w:rsidRPr="006476BB" w:rsidRDefault="006476BB" w:rsidP="006476BB">
      <w:pPr>
        <w:pStyle w:val="Odstavecseseznamem"/>
        <w:jc w:val="both"/>
        <w:rPr>
          <w:b/>
        </w:rPr>
      </w:pPr>
    </w:p>
    <w:p w:rsidR="007141A5" w:rsidRDefault="00802950" w:rsidP="00105BAC">
      <w:pPr>
        <w:pStyle w:val="Odstavecseseznamem"/>
        <w:numPr>
          <w:ilvl w:val="0"/>
          <w:numId w:val="2"/>
        </w:numPr>
        <w:jc w:val="both"/>
      </w:pPr>
      <w:r>
        <w:t>Originální l</w:t>
      </w:r>
      <w:r w:rsidR="006F0B2F">
        <w:t xml:space="preserve">etecké měřické snímky </w:t>
      </w:r>
      <w:proofErr w:type="spellStart"/>
      <w:r>
        <w:t>mimovegetační</w:t>
      </w:r>
      <w:proofErr w:type="spellEnd"/>
      <w:r>
        <w:t xml:space="preserve"> </w:t>
      </w:r>
      <w:r w:rsidR="008B4385">
        <w:t>z roku 201</w:t>
      </w:r>
      <w:r w:rsidR="00712A5E">
        <w:t>6</w:t>
      </w:r>
      <w:r w:rsidR="008B4385">
        <w:t xml:space="preserve"> včetně prvků vnější orientace po výpočtu </w:t>
      </w:r>
      <w:r w:rsidR="001D152C">
        <w:t xml:space="preserve">automatické analytické </w:t>
      </w:r>
      <w:proofErr w:type="spellStart"/>
      <w:r w:rsidR="001D152C">
        <w:t>aerotriangulace</w:t>
      </w:r>
      <w:proofErr w:type="spellEnd"/>
      <w:r w:rsidR="001D152C">
        <w:t xml:space="preserve"> (AAT) a plného protokolu AAT.</w:t>
      </w:r>
    </w:p>
    <w:p w:rsidR="006F0B2F" w:rsidRDefault="00105BAC" w:rsidP="00105BAC">
      <w:pPr>
        <w:pStyle w:val="Odstavecseseznamem"/>
        <w:numPr>
          <w:ilvl w:val="0"/>
          <w:numId w:val="2"/>
        </w:numPr>
        <w:jc w:val="both"/>
      </w:pPr>
      <w:r>
        <w:t>Ukázková sada kontrolních bodů z Technické mapy.</w:t>
      </w:r>
    </w:p>
    <w:p w:rsidR="0087119D" w:rsidRDefault="0087119D" w:rsidP="00105BAC">
      <w:pPr>
        <w:pStyle w:val="Odstavecseseznamem"/>
        <w:numPr>
          <w:ilvl w:val="0"/>
          <w:numId w:val="2"/>
        </w:numPr>
        <w:jc w:val="both"/>
      </w:pPr>
      <w:r>
        <w:t xml:space="preserve">Polygonové vymezení hladiny Vltavy a Berounky na území hlavního města Prahy ve formátu ESRI </w:t>
      </w:r>
      <w:proofErr w:type="spellStart"/>
      <w:r>
        <w:t>Shapefile</w:t>
      </w:r>
      <w:proofErr w:type="spellEnd"/>
      <w:r>
        <w:t>.</w:t>
      </w:r>
    </w:p>
    <w:p w:rsidR="0087119D" w:rsidRDefault="0087119D" w:rsidP="00105BAC">
      <w:pPr>
        <w:pStyle w:val="Odstavecseseznamem"/>
        <w:numPr>
          <w:ilvl w:val="0"/>
          <w:numId w:val="2"/>
        </w:numPr>
        <w:jc w:val="both"/>
      </w:pPr>
      <w:r>
        <w:t xml:space="preserve">Digitální model terénu hlavního města Prahy s rozlišením 1 m </w:t>
      </w:r>
      <w:r w:rsidR="006F4068">
        <w:t>v jednom nebo více formátech dle volby zpracovatele z formátů, které má k dispozici zadavatel</w:t>
      </w:r>
      <w:r w:rsidR="003E7E30">
        <w:t xml:space="preserve">. </w:t>
      </w:r>
    </w:p>
    <w:p w:rsidR="007141A5" w:rsidRDefault="007141A5" w:rsidP="00105BAC">
      <w:pPr>
        <w:contextualSpacing/>
        <w:jc w:val="both"/>
      </w:pPr>
    </w:p>
    <w:p w:rsidR="006476BB" w:rsidRDefault="00D93701" w:rsidP="003F4DE2">
      <w:pPr>
        <w:contextualSpacing/>
        <w:jc w:val="both"/>
      </w:pPr>
      <w:r>
        <w:t xml:space="preserve">Podklady pro tvorbu DSM mohou být použity zpracovatelem pouze za účelem </w:t>
      </w:r>
      <w:r w:rsidR="00EF3C6F">
        <w:t>vytvoření tohoto DSM</w:t>
      </w:r>
      <w:r>
        <w:t>.</w:t>
      </w:r>
    </w:p>
    <w:sectPr w:rsidR="006476BB" w:rsidSect="003F4DE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DB" w:rsidRDefault="00F94BDB" w:rsidP="006476BB">
      <w:pPr>
        <w:spacing w:after="0" w:line="240" w:lineRule="auto"/>
      </w:pPr>
      <w:r>
        <w:separator/>
      </w:r>
    </w:p>
  </w:endnote>
  <w:endnote w:type="continuationSeparator" w:id="0">
    <w:p w:rsidR="00F94BDB" w:rsidRDefault="00F94BDB" w:rsidP="006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250"/>
      <w:docPartObj>
        <w:docPartGallery w:val="Page Numbers (Bottom of Page)"/>
        <w:docPartUnique/>
      </w:docPartObj>
    </w:sdtPr>
    <w:sdtEndPr/>
    <w:sdtContent>
      <w:p w:rsidR="006476BB" w:rsidRDefault="006476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E4">
          <w:rPr>
            <w:noProof/>
          </w:rPr>
          <w:t>1</w:t>
        </w:r>
        <w:r>
          <w:fldChar w:fldCharType="end"/>
        </w:r>
      </w:p>
    </w:sdtContent>
  </w:sdt>
  <w:p w:rsidR="006476BB" w:rsidRDefault="006476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DB" w:rsidRDefault="00F94BDB" w:rsidP="006476BB">
      <w:pPr>
        <w:spacing w:after="0" w:line="240" w:lineRule="auto"/>
      </w:pPr>
      <w:r>
        <w:separator/>
      </w:r>
    </w:p>
  </w:footnote>
  <w:footnote w:type="continuationSeparator" w:id="0">
    <w:p w:rsidR="00F94BDB" w:rsidRDefault="00F94BDB" w:rsidP="006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839"/>
    <w:multiLevelType w:val="hybridMultilevel"/>
    <w:tmpl w:val="75664DA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B97"/>
    <w:multiLevelType w:val="hybridMultilevel"/>
    <w:tmpl w:val="75664D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AE6219"/>
    <w:multiLevelType w:val="hybridMultilevel"/>
    <w:tmpl w:val="D9A06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1CD"/>
    <w:multiLevelType w:val="hybridMultilevel"/>
    <w:tmpl w:val="E2FA3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1417"/>
    <w:multiLevelType w:val="hybridMultilevel"/>
    <w:tmpl w:val="37369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6029"/>
    <w:multiLevelType w:val="hybridMultilevel"/>
    <w:tmpl w:val="EA5A39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3F3D"/>
    <w:multiLevelType w:val="hybridMultilevel"/>
    <w:tmpl w:val="CEB6BE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D36"/>
    <w:multiLevelType w:val="hybridMultilevel"/>
    <w:tmpl w:val="20E8D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A5"/>
    <w:rsid w:val="00105BAC"/>
    <w:rsid w:val="001D152C"/>
    <w:rsid w:val="00224AD6"/>
    <w:rsid w:val="00273F3E"/>
    <w:rsid w:val="002C420E"/>
    <w:rsid w:val="003A3289"/>
    <w:rsid w:val="003E7E30"/>
    <w:rsid w:val="003F4DE2"/>
    <w:rsid w:val="004554E4"/>
    <w:rsid w:val="00521AD7"/>
    <w:rsid w:val="005736F7"/>
    <w:rsid w:val="00594E5B"/>
    <w:rsid w:val="0062204C"/>
    <w:rsid w:val="00641F80"/>
    <w:rsid w:val="006476BB"/>
    <w:rsid w:val="006A34A9"/>
    <w:rsid w:val="006D7484"/>
    <w:rsid w:val="006F0B2F"/>
    <w:rsid w:val="006F4068"/>
    <w:rsid w:val="007121D6"/>
    <w:rsid w:val="00712A5E"/>
    <w:rsid w:val="007141A5"/>
    <w:rsid w:val="007B58FD"/>
    <w:rsid w:val="007C3FDD"/>
    <w:rsid w:val="00802950"/>
    <w:rsid w:val="00815B80"/>
    <w:rsid w:val="0087119D"/>
    <w:rsid w:val="008B4385"/>
    <w:rsid w:val="008E1F4B"/>
    <w:rsid w:val="00933591"/>
    <w:rsid w:val="00946684"/>
    <w:rsid w:val="00A0174C"/>
    <w:rsid w:val="00B826AD"/>
    <w:rsid w:val="00BC09D1"/>
    <w:rsid w:val="00D93701"/>
    <w:rsid w:val="00EC0625"/>
    <w:rsid w:val="00EC25B4"/>
    <w:rsid w:val="00EF3C6F"/>
    <w:rsid w:val="00F94BDB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ED51-3CC5-4EDA-A6A1-1E528CE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59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1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6B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6B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Kateřina Bc. et Bc. (IPR/SPI)</dc:creator>
  <cp:lastModifiedBy>Raffayová Markéta (IPR/R)</cp:lastModifiedBy>
  <cp:revision>4</cp:revision>
  <cp:lastPrinted>2016-08-24T12:00:00Z</cp:lastPrinted>
  <dcterms:created xsi:type="dcterms:W3CDTF">2016-08-11T07:42:00Z</dcterms:created>
  <dcterms:modified xsi:type="dcterms:W3CDTF">2016-08-24T14:36:00Z</dcterms:modified>
</cp:coreProperties>
</file>