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EF" w:rsidRDefault="00831715">
      <w:pPr>
        <w:pStyle w:val="Style6"/>
        <w:keepNext/>
        <w:keepLines/>
        <w:shd w:val="clear" w:color="auto" w:fill="auto"/>
      </w:pPr>
      <w:r>
        <w:rPr>
          <w:noProof/>
          <w:color w:val="92D050"/>
          <w:w w:val="100"/>
          <w:sz w:val="48"/>
          <w:lang w:val="cs-CZ" w:eastAsia="cs-CZ" w:bidi="ar-SA"/>
        </w:rPr>
        <w:drawing>
          <wp:anchor distT="0" distB="0" distL="63500" distR="642620" simplePos="0" relativeHeight="251662336" behindDoc="1" locked="0" layoutInCell="1" allowOverlap="1">
            <wp:simplePos x="0" y="0"/>
            <wp:positionH relativeFrom="margin">
              <wp:posOffset>-1010285</wp:posOffset>
            </wp:positionH>
            <wp:positionV relativeFrom="margin">
              <wp:posOffset>0</wp:posOffset>
            </wp:positionV>
            <wp:extent cx="368300" cy="464185"/>
            <wp:effectExtent l="0" t="0" r="0" b="0"/>
            <wp:wrapSquare wrapText="right"/>
            <wp:docPr id="16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2D050"/>
          <w:w w:val="100"/>
          <w:sz w:val="48"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-3867785</wp:posOffset>
                </wp:positionH>
                <wp:positionV relativeFrom="margin">
                  <wp:posOffset>671195</wp:posOffset>
                </wp:positionV>
                <wp:extent cx="1060450" cy="673100"/>
                <wp:effectExtent l="0" t="4445" r="0" b="0"/>
                <wp:wrapSquare wrapText="righ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SPI </w:t>
                            </w:r>
                            <w:r>
                              <w:t xml:space="preserve">Facilities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</w:p>
                          <w:p w:rsidR="00B2006E" w:rsidRDefault="00CB2E9C">
                            <w:pPr>
                              <w:pStyle w:val="Style4"/>
                              <w:shd w:val="clear" w:color="auto" w:fill="auto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Revoluční </w:t>
                            </w:r>
                            <w:r>
                              <w:rPr>
                                <w:rStyle w:val="CharStyle5Exact"/>
                                <w:lang w:val="en-US" w:eastAsia="en-US" w:bidi="en-US"/>
                              </w:rPr>
                              <w:t xml:space="preserve">763/15 110 00 </w:t>
                            </w:r>
                            <w:r>
                              <w:rPr>
                                <w:rStyle w:val="CharStyle5Exact"/>
                              </w:rPr>
                              <w:t xml:space="preserve">Praha </w:t>
                            </w:r>
                          </w:p>
                          <w:p w:rsidR="00B2006E" w:rsidRDefault="00CB2E9C">
                            <w:pPr>
                              <w:pStyle w:val="Style4"/>
                              <w:shd w:val="clear" w:color="auto" w:fill="auto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IČO: 24248924</w:t>
                            </w:r>
                          </w:p>
                          <w:p w:rsidR="00480EEF" w:rsidRDefault="00CB2E9C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 xml:space="preserve"> DIČ: CZ24248924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4.55pt;margin-top:52.85pt;width:83.5pt;height:53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tOrQIAAKo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 xml:space="preserve">SPI </w:t>
                      </w:r>
                      <w:r>
                        <w:t>Facilities s.r.o</w:t>
                      </w:r>
                    </w:p>
                    <w:p w:rsidR="00B2006E" w:rsidRDefault="00CB2E9C">
                      <w:pPr>
                        <w:pStyle w:val="Style4"/>
                        <w:shd w:val="clear" w:color="auto" w:fill="auto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Revoluční </w:t>
                      </w:r>
                      <w:r>
                        <w:rPr>
                          <w:rStyle w:val="CharStyle5Exact"/>
                          <w:lang w:val="en-US" w:eastAsia="en-US" w:bidi="en-US"/>
                        </w:rPr>
                        <w:t xml:space="preserve">763/15 110 00 </w:t>
                      </w:r>
                      <w:r>
                        <w:rPr>
                          <w:rStyle w:val="CharStyle5Exact"/>
                        </w:rPr>
                        <w:t xml:space="preserve">Praha </w:t>
                      </w:r>
                    </w:p>
                    <w:p w:rsidR="00B2006E" w:rsidRDefault="00CB2E9C">
                      <w:pPr>
                        <w:pStyle w:val="Style4"/>
                        <w:shd w:val="clear" w:color="auto" w:fill="auto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IČO: 24248924</w:t>
                      </w:r>
                    </w:p>
                    <w:p w:rsidR="00480EEF" w:rsidRDefault="00CB2E9C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 xml:space="preserve"> DIČ: CZ24248924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0"/>
      <w:r w:rsidR="003278D2" w:rsidRPr="003278D2">
        <w:rPr>
          <w:color w:val="92D050"/>
          <w:sz w:val="48"/>
        </w:rPr>
        <w:t>SPI</w:t>
      </w:r>
      <w:r w:rsidR="003278D2">
        <w:rPr>
          <w:sz w:val="56"/>
        </w:rPr>
        <w:t xml:space="preserve"> </w:t>
      </w:r>
      <w:r w:rsidR="00CB2E9C" w:rsidRPr="003278D2">
        <w:rPr>
          <w:sz w:val="44"/>
        </w:rPr>
        <w:t>FACILITIES</w:t>
      </w:r>
      <w:bookmarkEnd w:id="0"/>
    </w:p>
    <w:p w:rsidR="00480EEF" w:rsidRDefault="00CB2E9C">
      <w:pPr>
        <w:pStyle w:val="Style8"/>
        <w:shd w:val="clear" w:color="auto" w:fill="auto"/>
        <w:ind w:left="180"/>
      </w:pPr>
      <w:r>
        <w:t>DS Háje</w:t>
      </w:r>
    </w:p>
    <w:p w:rsidR="00B2006E" w:rsidRDefault="00CB2E9C">
      <w:pPr>
        <w:pStyle w:val="Style8"/>
        <w:shd w:val="clear" w:color="auto" w:fill="auto"/>
        <w:ind w:left="180"/>
      </w:pPr>
      <w:r>
        <w:t>K</w:t>
      </w:r>
      <w:r w:rsidR="00B2006E">
        <w:t xml:space="preserve"> </w:t>
      </w:r>
      <w:r>
        <w:t>Milíčovu 734/1</w:t>
      </w:r>
    </w:p>
    <w:p w:rsidR="00480EEF" w:rsidRDefault="00CB2E9C">
      <w:pPr>
        <w:pStyle w:val="Style8"/>
        <w:shd w:val="clear" w:color="auto" w:fill="auto"/>
        <w:ind w:left="180"/>
        <w:sectPr w:rsidR="00480EEF">
          <w:pgSz w:w="11909" w:h="16841"/>
          <w:pgMar w:top="965" w:right="1536" w:bottom="983" w:left="7966" w:header="0" w:footer="3" w:gutter="0"/>
          <w:cols w:space="720"/>
          <w:noEndnote/>
          <w:docGrid w:linePitch="360"/>
        </w:sectPr>
      </w:pPr>
      <w:r>
        <w:t xml:space="preserve"> 149 00 Praha 4 - Háje IČO: 70875111</w:t>
      </w:r>
    </w:p>
    <w:p w:rsidR="00480EEF" w:rsidRDefault="00480EEF">
      <w:pPr>
        <w:spacing w:line="240" w:lineRule="exact"/>
        <w:rPr>
          <w:sz w:val="19"/>
          <w:szCs w:val="19"/>
        </w:rPr>
      </w:pPr>
    </w:p>
    <w:p w:rsidR="00480EEF" w:rsidRDefault="00480EEF">
      <w:pPr>
        <w:spacing w:line="240" w:lineRule="exact"/>
        <w:rPr>
          <w:sz w:val="19"/>
          <w:szCs w:val="19"/>
        </w:rPr>
      </w:pPr>
    </w:p>
    <w:p w:rsidR="00480EEF" w:rsidRDefault="00480EEF">
      <w:pPr>
        <w:spacing w:before="87" w:after="87" w:line="240" w:lineRule="exact"/>
        <w:rPr>
          <w:sz w:val="19"/>
          <w:szCs w:val="19"/>
        </w:rPr>
      </w:pPr>
    </w:p>
    <w:p w:rsidR="00480EEF" w:rsidRDefault="00480EEF">
      <w:pPr>
        <w:rPr>
          <w:sz w:val="2"/>
          <w:szCs w:val="2"/>
        </w:rPr>
        <w:sectPr w:rsidR="00480EEF">
          <w:type w:val="continuous"/>
          <w:pgSz w:w="11909" w:h="16841"/>
          <w:pgMar w:top="975" w:right="0" w:bottom="953" w:left="0" w:header="0" w:footer="3" w:gutter="0"/>
          <w:cols w:space="720"/>
          <w:noEndnote/>
          <w:docGrid w:linePitch="360"/>
        </w:sectPr>
      </w:pPr>
    </w:p>
    <w:p w:rsidR="00480EEF" w:rsidRDefault="00831715">
      <w:pPr>
        <w:pStyle w:val="Style13"/>
        <w:shd w:val="clear" w:color="auto" w:fill="auto"/>
        <w:spacing w:after="75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867535" distR="63500" simplePos="0" relativeHeight="251664384" behindDoc="1" locked="0" layoutInCell="1" allowOverlap="1">
                <wp:simplePos x="0" y="0"/>
                <wp:positionH relativeFrom="margin">
                  <wp:posOffset>4182745</wp:posOffset>
                </wp:positionH>
                <wp:positionV relativeFrom="paragraph">
                  <wp:posOffset>-40005</wp:posOffset>
                </wp:positionV>
                <wp:extent cx="598805" cy="127000"/>
                <wp:effectExtent l="1270" t="0" r="0" b="0"/>
                <wp:wrapSquare wrapText="left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proofErr w:type="gramStart"/>
                            <w:r>
                              <w:rPr>
                                <w:rStyle w:val="CharStyle5Exact"/>
                              </w:rPr>
                              <w:t>12.03.2024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9.35pt;margin-top:-3.15pt;width:47.15pt;height:10pt;z-index:-251652096;visibility:visible;mso-wrap-style:square;mso-width-percent:0;mso-height-percent:0;mso-wrap-distance-left:147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eUsg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4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harStyle5Exact"/>
                        </w:rPr>
                        <w:t>12.03.2024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B2E9C">
        <w:t>Nabídka číslo: T-0007183873 - 1</w:t>
      </w:r>
    </w:p>
    <w:p w:rsidR="00480EEF" w:rsidRDefault="00CB2E9C">
      <w:pPr>
        <w:pStyle w:val="Style15"/>
        <w:keepNext/>
        <w:keepLines/>
        <w:shd w:val="clear" w:color="auto" w:fill="auto"/>
        <w:spacing w:before="0" w:after="2564"/>
        <w:ind w:left="320"/>
      </w:pPr>
      <w:bookmarkStart w:id="1" w:name="bookmark1"/>
      <w:r>
        <w:rPr>
          <w:rStyle w:val="CharStyle17"/>
          <w:b/>
          <w:bCs/>
        </w:rPr>
        <w:t>Odstranění závad po OZ</w:t>
      </w:r>
      <w:bookmarkEnd w:id="1"/>
    </w:p>
    <w:p w:rsidR="00480EEF" w:rsidRDefault="00CB2E9C">
      <w:pPr>
        <w:pStyle w:val="Style4"/>
        <w:shd w:val="clear" w:color="auto" w:fill="auto"/>
        <w:spacing w:after="2350" w:line="200" w:lineRule="exact"/>
      </w:pPr>
      <w:r>
        <w:t>Vážený zákazníku</w:t>
      </w:r>
    </w:p>
    <w:p w:rsidR="00480EEF" w:rsidRDefault="00CB2E9C">
      <w:pPr>
        <w:pStyle w:val="Style19"/>
        <w:shd w:val="clear" w:color="auto" w:fill="auto"/>
        <w:spacing w:before="0" w:after="243"/>
      </w:pPr>
      <w:r>
        <w:t>Dle zjištěných závad po OZ výtahů Vám zasílám cenovou nabídku na odstranění níže uvedených závad. Tyto práce přesahují rámec paušální platby dle uzavřené smlouvy o dílo na servis zařízení a je nutno je objednat. Fakturace bude provedena po skončení práce a na základě předávacího protokolu KONĚ potvrzeného odpovědným zástupcem provozovatele.</w:t>
      </w:r>
    </w:p>
    <w:p w:rsidR="00480EEF" w:rsidRDefault="00CB2E9C">
      <w:pPr>
        <w:pStyle w:val="Style19"/>
        <w:shd w:val="clear" w:color="auto" w:fill="auto"/>
        <w:spacing w:before="0" w:line="284" w:lineRule="exact"/>
      </w:pPr>
      <w:r>
        <w:t>Veškeré práce specifikované touto nabídkou budou provedeny v pracovní době zhotovitele (Po až Pá, 7:00 až 15:30).</w:t>
      </w:r>
    </w:p>
    <w:p w:rsidR="00480EEF" w:rsidRDefault="00CB2E9C">
      <w:pPr>
        <w:pStyle w:val="Style19"/>
        <w:shd w:val="clear" w:color="auto" w:fill="auto"/>
        <w:spacing w:before="0" w:after="768" w:line="284" w:lineRule="exact"/>
      </w:pPr>
      <w:r>
        <w:t>Souhlasíte-li s rozsahem prací uvedených níže, zašlete nám prosím Vaši ob</w:t>
      </w:r>
      <w:r>
        <w:softHyphen/>
        <w:t xml:space="preserve">jednávku e-mailem na adresu </w:t>
      </w:r>
      <w:hyperlink r:id="rId9" w:history="1">
        <w:r w:rsidR="00E27A7D">
          <w:rPr>
            <w:lang w:val="en-US" w:eastAsia="en-US" w:bidi="en-US"/>
          </w:rPr>
          <w:t>xxxxxxxxxxxx</w:t>
        </w:r>
        <w:bookmarkStart w:id="2" w:name="_GoBack"/>
        <w:bookmarkEnd w:id="2"/>
      </w:hyperlink>
    </w:p>
    <w:p w:rsidR="00480EEF" w:rsidRDefault="00CB2E9C">
      <w:pPr>
        <w:pStyle w:val="Style4"/>
        <w:shd w:val="clear" w:color="auto" w:fill="auto"/>
        <w:spacing w:after="533" w:line="200" w:lineRule="exact"/>
      </w:pPr>
      <w:r>
        <w:t>Tato nabídka je platná 2 měsíce od data jejího zpracování.</w:t>
      </w:r>
    </w:p>
    <w:p w:rsidR="00480EEF" w:rsidRDefault="00CB2E9C">
      <w:pPr>
        <w:pStyle w:val="Style21"/>
        <w:shd w:val="clear" w:color="auto" w:fill="auto"/>
        <w:spacing w:before="0"/>
      </w:pPr>
      <w:r>
        <w:t xml:space="preserve">SPI </w:t>
      </w:r>
      <w:r>
        <w:rPr>
          <w:lang w:val="en-US" w:eastAsia="en-US" w:bidi="en-US"/>
        </w:rPr>
        <w:t xml:space="preserve">Facilities, </w:t>
      </w:r>
      <w:r>
        <w:t xml:space="preserve">Revoluční 763/15, Praha, PSČ 110 00, tel. </w:t>
      </w:r>
      <w:proofErr w:type="spellStart"/>
      <w:r w:rsidR="003278D2">
        <w:t>xxxxxxxxxxx</w:t>
      </w:r>
      <w:proofErr w:type="spellEnd"/>
      <w:r>
        <w:t>,</w:t>
      </w:r>
    </w:p>
    <w:p w:rsidR="00480EEF" w:rsidRDefault="003278D2" w:rsidP="003278D2">
      <w:pPr>
        <w:pStyle w:val="Style21"/>
        <w:shd w:val="clear" w:color="auto" w:fill="auto"/>
        <w:tabs>
          <w:tab w:val="left" w:pos="4663"/>
        </w:tabs>
        <w:spacing w:before="0"/>
      </w:pPr>
      <w:r>
        <w:t xml:space="preserve">      </w:t>
      </w:r>
      <w:proofErr w:type="spellStart"/>
      <w:r>
        <w:t>Xxxxxxxxxxxx</w:t>
      </w:r>
      <w:proofErr w:type="spellEnd"/>
      <w:r>
        <w:t xml:space="preserve">, </w:t>
      </w:r>
      <w:proofErr w:type="spellStart"/>
      <w:r>
        <w:t>xxxxxxxxxxxx</w:t>
      </w:r>
      <w:proofErr w:type="spellEnd"/>
      <w:r w:rsidR="00CB2E9C">
        <w:t xml:space="preserve"> </w:t>
      </w:r>
      <w:r w:rsidR="00CB2E9C">
        <w:br w:type="page"/>
      </w:r>
    </w:p>
    <w:p w:rsidR="00480EEF" w:rsidRPr="00831715" w:rsidRDefault="00831715">
      <w:pPr>
        <w:pStyle w:val="Style6"/>
        <w:keepNext/>
        <w:keepLines/>
        <w:shd w:val="clear" w:color="auto" w:fill="auto"/>
        <w:spacing w:after="554" w:line="850" w:lineRule="exact"/>
        <w:rPr>
          <w:sz w:val="48"/>
        </w:rPr>
      </w:pPr>
      <w:bookmarkStart w:id="3" w:name="bookmark2"/>
      <w:r w:rsidRPr="00831715">
        <w:rPr>
          <w:color w:val="92D050"/>
          <w:sz w:val="48"/>
        </w:rPr>
        <w:lastRenderedPageBreak/>
        <w:t>SPI</w:t>
      </w:r>
      <w:r>
        <w:rPr>
          <w:sz w:val="48"/>
        </w:rPr>
        <w:t xml:space="preserve"> F</w:t>
      </w:r>
      <w:r w:rsidR="00CB2E9C" w:rsidRPr="00831715">
        <w:rPr>
          <w:sz w:val="48"/>
        </w:rPr>
        <w:t>ACILITIES</w:t>
      </w:r>
      <w:bookmarkEnd w:id="3"/>
    </w:p>
    <w:p w:rsidR="00480EEF" w:rsidRDefault="00831715">
      <w:pPr>
        <w:pStyle w:val="Style24"/>
        <w:keepNext/>
        <w:keepLines/>
        <w:shd w:val="clear" w:color="auto" w:fill="auto"/>
        <w:spacing w:before="0"/>
        <w:ind w:right="620"/>
      </w:pPr>
      <w:r>
        <w:rPr>
          <w:noProof/>
          <w:lang w:bidi="ar-SA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3008630</wp:posOffset>
            </wp:positionH>
            <wp:positionV relativeFrom="paragraph">
              <wp:posOffset>-1108710</wp:posOffset>
            </wp:positionV>
            <wp:extent cx="368300" cy="464185"/>
            <wp:effectExtent l="0" t="0" r="0" b="0"/>
            <wp:wrapSquare wrapText="right"/>
            <wp:docPr id="13" name="obrázek 6" descr="C:\Users\barbora.jakesova\AppData\Local\Microsoft\Windows\INetCache\Content.Outlook\HCI3H8MA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bora.jakesova\AppData\Local\Microsoft\Windows\INetCache\Content.Outlook\HCI3H8MA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CB2E9C">
        <w:t xml:space="preserve">Předmět nabídky </w:t>
      </w:r>
      <w:r w:rsidR="00CB2E9C">
        <w:rPr>
          <w:rStyle w:val="CharStyle26"/>
          <w:b/>
          <w:bCs/>
        </w:rPr>
        <w:t>Předmět nabídky</w:t>
      </w:r>
      <w:bookmarkEnd w:id="4"/>
    </w:p>
    <w:p w:rsidR="00480EEF" w:rsidRDefault="00CB2E9C">
      <w:pPr>
        <w:pStyle w:val="Style27"/>
        <w:shd w:val="clear" w:color="auto" w:fill="auto"/>
        <w:spacing w:after="292"/>
      </w:pPr>
      <w:r>
        <w:rPr>
          <w:rStyle w:val="CharStyle29"/>
          <w:b/>
          <w:bCs/>
        </w:rPr>
        <w:t>Popis Množství</w:t>
      </w:r>
    </w:p>
    <w:p w:rsidR="00480EEF" w:rsidRDefault="00CB2E9C">
      <w:pPr>
        <w:pStyle w:val="Style27"/>
        <w:shd w:val="clear" w:color="auto" w:fill="auto"/>
        <w:spacing w:after="288" w:line="306" w:lineRule="exact"/>
      </w:pPr>
      <w:r>
        <w:t>Zařízení: 446B/2008 (40127790). Na adrese: K MILÍČOVU 734/1 , 149 00, PRAHA 4. Lokace zařízení: A LEVÝ.</w:t>
      </w:r>
    </w:p>
    <w:p w:rsidR="00480EEF" w:rsidRDefault="00CB2E9C">
      <w:pPr>
        <w:pStyle w:val="Style13"/>
        <w:numPr>
          <w:ilvl w:val="0"/>
          <w:numId w:val="2"/>
        </w:numPr>
        <w:shd w:val="clear" w:color="auto" w:fill="auto"/>
        <w:tabs>
          <w:tab w:val="left" w:pos="261"/>
        </w:tabs>
        <w:spacing w:after="321"/>
        <w:jc w:val="left"/>
      </w:pPr>
      <w:r>
        <w:rPr>
          <w:rStyle w:val="CharStyle30"/>
        </w:rPr>
        <w:t xml:space="preserve">Vyčištění výtahového stroje a označení směru točení el. </w:t>
      </w:r>
      <w:proofErr w:type="gramStart"/>
      <w:r>
        <w:rPr>
          <w:rStyle w:val="CharStyle30"/>
        </w:rPr>
        <w:t>motoru</w:t>
      </w:r>
      <w:proofErr w:type="gramEnd"/>
      <w:r>
        <w:rPr>
          <w:rStyle w:val="CharStyle30"/>
        </w:rPr>
        <w:t>. 1 655,00 Kč</w:t>
      </w:r>
    </w:p>
    <w:p w:rsidR="00480EEF" w:rsidRDefault="00CB2E9C">
      <w:pPr>
        <w:pStyle w:val="Style13"/>
        <w:numPr>
          <w:ilvl w:val="0"/>
          <w:numId w:val="2"/>
        </w:numPr>
        <w:shd w:val="clear" w:color="auto" w:fill="auto"/>
        <w:tabs>
          <w:tab w:val="left" w:pos="304"/>
        </w:tabs>
        <w:spacing w:after="0" w:line="270" w:lineRule="exact"/>
        <w:jc w:val="left"/>
      </w:pPr>
      <w:r>
        <w:rPr>
          <w:rStyle w:val="CharStyle30"/>
        </w:rPr>
        <w:t>Výměna vodících čelistí protiváhy, nastavení vůle rámu.</w:t>
      </w:r>
    </w:p>
    <w:p w:rsidR="00480EEF" w:rsidRDefault="00CB2E9C">
      <w:pPr>
        <w:pStyle w:val="Style13"/>
        <w:shd w:val="clear" w:color="auto" w:fill="auto"/>
        <w:tabs>
          <w:tab w:val="left" w:pos="6888"/>
        </w:tabs>
        <w:spacing w:after="0" w:line="270" w:lineRule="exact"/>
        <w:ind w:left="760"/>
        <w:jc w:val="both"/>
      </w:pPr>
      <w:r>
        <w:rPr>
          <w:rStyle w:val="CharStyle30"/>
        </w:rPr>
        <w:t>Sada vodících čelistí</w:t>
      </w:r>
      <w:r>
        <w:rPr>
          <w:rStyle w:val="CharStyle30"/>
        </w:rPr>
        <w:tab/>
        <w:t>7 227,00 Kč</w:t>
      </w:r>
    </w:p>
    <w:p w:rsidR="00480EEF" w:rsidRDefault="00CB2E9C">
      <w:pPr>
        <w:pStyle w:val="Style13"/>
        <w:shd w:val="clear" w:color="auto" w:fill="auto"/>
        <w:tabs>
          <w:tab w:val="left" w:pos="6888"/>
        </w:tabs>
        <w:spacing w:after="559" w:line="270" w:lineRule="exact"/>
        <w:ind w:left="760"/>
        <w:jc w:val="both"/>
      </w:pPr>
      <w:r>
        <w:rPr>
          <w:rStyle w:val="CharStyle30"/>
        </w:rPr>
        <w:t>Práce</w:t>
      </w:r>
      <w:r>
        <w:rPr>
          <w:rStyle w:val="CharStyle30"/>
        </w:rPr>
        <w:tab/>
        <w:t>2 810,00 Kč</w:t>
      </w:r>
    </w:p>
    <w:p w:rsidR="00480EEF" w:rsidRDefault="00CB2E9C">
      <w:pPr>
        <w:pStyle w:val="Style13"/>
        <w:numPr>
          <w:ilvl w:val="0"/>
          <w:numId w:val="2"/>
        </w:numPr>
        <w:shd w:val="clear" w:color="auto" w:fill="auto"/>
        <w:tabs>
          <w:tab w:val="left" w:pos="301"/>
        </w:tabs>
        <w:spacing w:after="0"/>
        <w:jc w:val="left"/>
      </w:pPr>
      <w:r>
        <w:rPr>
          <w:rStyle w:val="CharStyle30"/>
        </w:rPr>
        <w:t>Kompletní vyčištění technologie výtahu suchou cestou</w:t>
      </w:r>
    </w:p>
    <w:p w:rsidR="00480EEF" w:rsidRDefault="00CB2E9C">
      <w:pPr>
        <w:pStyle w:val="Style13"/>
        <w:shd w:val="clear" w:color="auto" w:fill="auto"/>
        <w:tabs>
          <w:tab w:val="left" w:pos="6888"/>
        </w:tabs>
        <w:spacing w:after="491"/>
        <w:ind w:left="760"/>
        <w:jc w:val="both"/>
      </w:pPr>
      <w:r>
        <w:rPr>
          <w:rStyle w:val="CharStyle30"/>
        </w:rPr>
        <w:t>uvnitř šachty bez 1 čištění skel a vnitřku kabiny.</w:t>
      </w:r>
      <w:r>
        <w:rPr>
          <w:rStyle w:val="CharStyle30"/>
        </w:rPr>
        <w:tab/>
        <w:t>6 775,00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5"/>
        <w:gridCol w:w="1505"/>
      </w:tblGrid>
      <w:tr w:rsidR="00480EEF">
        <w:trPr>
          <w:trHeight w:hRule="exact" w:val="400"/>
          <w:jc w:val="center"/>
        </w:trPr>
        <w:tc>
          <w:tcPr>
            <w:tcW w:w="677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35"/>
              </w:rPr>
              <w:t>4 Výměna žárovky šachetního osvětlení</w:t>
            </w:r>
          </w:p>
        </w:tc>
        <w:tc>
          <w:tcPr>
            <w:tcW w:w="150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89,00 Kč</w:t>
            </w:r>
          </w:p>
        </w:tc>
      </w:tr>
      <w:tr w:rsidR="00480EEF">
        <w:trPr>
          <w:trHeight w:hRule="exact" w:val="544"/>
          <w:jc w:val="center"/>
        </w:trPr>
        <w:tc>
          <w:tcPr>
            <w:tcW w:w="6775" w:type="dxa"/>
            <w:shd w:val="clear" w:color="auto" w:fill="FFFFFF"/>
            <w:vAlign w:val="center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35"/>
              </w:rPr>
              <w:t xml:space="preserve">5 Posunutí spínače BO zachycovačů dle certifikace (k lanku </w:t>
            </w:r>
            <w:r>
              <w:rPr>
                <w:rStyle w:val="CharStyle35"/>
                <w:lang w:val="en-US" w:eastAsia="en-US" w:bidi="en-US"/>
              </w:rPr>
              <w:t>OR)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2 810,00 Kč</w:t>
            </w:r>
          </w:p>
        </w:tc>
      </w:tr>
      <w:tr w:rsidR="00480EEF">
        <w:trPr>
          <w:trHeight w:hRule="exact" w:val="407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35"/>
              </w:rPr>
              <w:t>6 Výměna záložního zdroje nouzového provozu</w:t>
            </w:r>
          </w:p>
        </w:tc>
        <w:tc>
          <w:tcPr>
            <w:tcW w:w="1505" w:type="dxa"/>
            <w:shd w:val="clear" w:color="auto" w:fill="FFFFFF"/>
          </w:tcPr>
          <w:p w:rsidR="00480EEF" w:rsidRDefault="00480EE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EEF">
        <w:trPr>
          <w:trHeight w:hRule="exact" w:val="389"/>
          <w:jc w:val="center"/>
        </w:trPr>
        <w:tc>
          <w:tcPr>
            <w:tcW w:w="677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a výměna dorozumívacího zařízení</w:t>
            </w:r>
          </w:p>
        </w:tc>
        <w:tc>
          <w:tcPr>
            <w:tcW w:w="1505" w:type="dxa"/>
            <w:shd w:val="clear" w:color="auto" w:fill="FFFFFF"/>
          </w:tcPr>
          <w:p w:rsidR="00480EEF" w:rsidRDefault="00480EE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EEF">
        <w:trPr>
          <w:trHeight w:hRule="exact" w:val="400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Baterie NZ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2 021,00 Kč</w:t>
            </w:r>
          </w:p>
        </w:tc>
      </w:tr>
      <w:tr w:rsidR="00480EEF">
        <w:trPr>
          <w:trHeight w:hRule="exact" w:val="274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Komunikátor COP jednotka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10 055,00 Kč</w:t>
            </w:r>
          </w:p>
        </w:tc>
      </w:tr>
      <w:tr w:rsidR="00480EEF">
        <w:trPr>
          <w:trHeight w:hRule="exact" w:val="263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GSM modul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10 785,00 Kč</w:t>
            </w:r>
          </w:p>
        </w:tc>
      </w:tr>
      <w:tr w:rsidR="00480EEF">
        <w:trPr>
          <w:trHeight w:hRule="exact" w:val="522"/>
          <w:jc w:val="center"/>
        </w:trPr>
        <w:tc>
          <w:tcPr>
            <w:tcW w:w="677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Práce</w:t>
            </w:r>
          </w:p>
        </w:tc>
        <w:tc>
          <w:tcPr>
            <w:tcW w:w="150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5 620,00 Kč</w:t>
            </w:r>
          </w:p>
        </w:tc>
      </w:tr>
      <w:tr w:rsidR="00480EEF">
        <w:trPr>
          <w:trHeight w:hRule="exact" w:val="670"/>
          <w:jc w:val="center"/>
        </w:trPr>
        <w:tc>
          <w:tcPr>
            <w:tcW w:w="6775" w:type="dxa"/>
            <w:shd w:val="clear" w:color="auto" w:fill="FFFFFF"/>
            <w:vAlign w:val="center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35"/>
              </w:rPr>
              <w:t>7 Výroba a instalace tabulky do kabiny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800,00 Kč</w:t>
            </w:r>
          </w:p>
        </w:tc>
      </w:tr>
      <w:tr w:rsidR="00480EEF">
        <w:trPr>
          <w:trHeight w:hRule="exact" w:val="389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35"/>
              </w:rPr>
              <w:t>8 Instalace zábradlí na zadní straně stropu</w:t>
            </w:r>
          </w:p>
        </w:tc>
        <w:tc>
          <w:tcPr>
            <w:tcW w:w="1505" w:type="dxa"/>
            <w:shd w:val="clear" w:color="auto" w:fill="FFFFFF"/>
          </w:tcPr>
          <w:p w:rsidR="00480EEF" w:rsidRDefault="00480EE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EEF">
        <w:trPr>
          <w:trHeight w:hRule="exact" w:val="270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Zábradlí - zakázková výroba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26 000,00 Kč</w:t>
            </w:r>
          </w:p>
        </w:tc>
      </w:tr>
      <w:tr w:rsidR="00480EEF">
        <w:trPr>
          <w:trHeight w:hRule="exact" w:val="403"/>
          <w:jc w:val="center"/>
        </w:trPr>
        <w:tc>
          <w:tcPr>
            <w:tcW w:w="677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Práce</w:t>
            </w:r>
          </w:p>
        </w:tc>
        <w:tc>
          <w:tcPr>
            <w:tcW w:w="1505" w:type="dxa"/>
            <w:shd w:val="clear" w:color="auto" w:fill="FFFFFF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3 965,00 Kč</w:t>
            </w:r>
          </w:p>
        </w:tc>
      </w:tr>
      <w:tr w:rsidR="00480EEF">
        <w:trPr>
          <w:trHeight w:hRule="exact" w:val="414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CharStyle35"/>
              </w:rPr>
              <w:t>9 Instalace zařízení proti vypadnutí lan.</w:t>
            </w:r>
          </w:p>
        </w:tc>
        <w:tc>
          <w:tcPr>
            <w:tcW w:w="1505" w:type="dxa"/>
            <w:shd w:val="clear" w:color="auto" w:fill="FFFFFF"/>
          </w:tcPr>
          <w:p w:rsidR="00480EEF" w:rsidRDefault="00480EEF">
            <w:pPr>
              <w:framePr w:w="82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0EEF">
        <w:trPr>
          <w:trHeight w:hRule="exact" w:val="259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Hlídač lan - zámečnická výroba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10 300,00 Kč</w:t>
            </w:r>
          </w:p>
        </w:tc>
      </w:tr>
      <w:tr w:rsidR="00480EEF">
        <w:trPr>
          <w:trHeight w:hRule="exact" w:val="270"/>
          <w:jc w:val="center"/>
        </w:trPr>
        <w:tc>
          <w:tcPr>
            <w:tcW w:w="677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CharStyle35"/>
              </w:rPr>
              <w:t>Práce</w:t>
            </w:r>
          </w:p>
        </w:tc>
        <w:tc>
          <w:tcPr>
            <w:tcW w:w="1505" w:type="dxa"/>
            <w:shd w:val="clear" w:color="auto" w:fill="FFFFFF"/>
            <w:vAlign w:val="bottom"/>
          </w:tcPr>
          <w:p w:rsidR="00480EEF" w:rsidRDefault="00CB2E9C">
            <w:pPr>
              <w:pStyle w:val="Style13"/>
              <w:framePr w:w="8280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CharStyle35"/>
              </w:rPr>
              <w:t>2 810,00 Kč</w:t>
            </w:r>
          </w:p>
        </w:tc>
      </w:tr>
    </w:tbl>
    <w:p w:rsidR="00480EEF" w:rsidRDefault="00CB2E9C">
      <w:pPr>
        <w:pStyle w:val="Style31"/>
        <w:framePr w:w="8280" w:wrap="notBeside" w:vAnchor="text" w:hAnchor="text" w:xAlign="center" w:y="1"/>
        <w:shd w:val="clear" w:color="auto" w:fill="auto"/>
        <w:ind w:firstLine="0"/>
      </w:pPr>
      <w:r>
        <w:rPr>
          <w:rStyle w:val="CharStyle33"/>
        </w:rPr>
        <w:t xml:space="preserve">10 Úprava sklonu sklopného sedátka </w:t>
      </w:r>
      <w:r>
        <w:rPr>
          <w:rStyle w:val="CharStyle34"/>
        </w:rPr>
        <w:t xml:space="preserve">- </w:t>
      </w:r>
      <w:r>
        <w:rPr>
          <w:rStyle w:val="CharStyle33"/>
        </w:rPr>
        <w:t>nalepení vymezovacího pásku.</w:t>
      </w:r>
    </w:p>
    <w:p w:rsidR="00480EEF" w:rsidRDefault="00480EEF">
      <w:pPr>
        <w:framePr w:w="8280" w:wrap="notBeside" w:vAnchor="text" w:hAnchor="text" w:xAlign="center" w:y="1"/>
        <w:rPr>
          <w:sz w:val="2"/>
          <w:szCs w:val="2"/>
        </w:rPr>
      </w:pPr>
    </w:p>
    <w:p w:rsidR="00480EEF" w:rsidRDefault="00480EEF">
      <w:pPr>
        <w:rPr>
          <w:sz w:val="2"/>
          <w:szCs w:val="2"/>
        </w:rPr>
      </w:pPr>
    </w:p>
    <w:p w:rsidR="00480EEF" w:rsidRDefault="00CB2E9C">
      <w:pPr>
        <w:pStyle w:val="Style21"/>
        <w:shd w:val="clear" w:color="auto" w:fill="auto"/>
        <w:spacing w:before="373"/>
      </w:pPr>
      <w:r>
        <w:t xml:space="preserve">SPI </w:t>
      </w:r>
      <w:r>
        <w:rPr>
          <w:lang w:val="en-US" w:eastAsia="en-US" w:bidi="en-US"/>
        </w:rPr>
        <w:t xml:space="preserve">Facilities, </w:t>
      </w:r>
      <w:r>
        <w:t>Revoluční 763/15, Praha, PSČ 110 00, tel. +</w:t>
      </w:r>
      <w:proofErr w:type="spellStart"/>
      <w:r w:rsidR="00831715">
        <w:t>xxxxxxxxxxx</w:t>
      </w:r>
      <w:proofErr w:type="spellEnd"/>
      <w:r>
        <w:t>,</w:t>
      </w:r>
    </w:p>
    <w:p w:rsidR="00480EEF" w:rsidRDefault="00DF6892">
      <w:pPr>
        <w:pStyle w:val="Style21"/>
        <w:shd w:val="clear" w:color="auto" w:fill="auto"/>
        <w:spacing w:before="0"/>
        <w:sectPr w:rsidR="00480EEF">
          <w:type w:val="continuous"/>
          <w:pgSz w:w="11909" w:h="16841"/>
          <w:pgMar w:top="975" w:right="1622" w:bottom="953" w:left="1523" w:header="0" w:footer="3" w:gutter="0"/>
          <w:cols w:space="720"/>
          <w:noEndnote/>
          <w:docGrid w:linePitch="360"/>
        </w:sectPr>
      </w:pPr>
      <w:hyperlink r:id="rId11" w:history="1">
        <w:proofErr w:type="spellStart"/>
        <w:proofErr w:type="gramStart"/>
        <w:r w:rsidR="00831715">
          <w:rPr>
            <w:lang w:val="en-US" w:eastAsia="en-US" w:bidi="en-US"/>
          </w:rPr>
          <w:t>xxxxxxxxx</w:t>
        </w:r>
        <w:proofErr w:type="spellEnd"/>
        <w:proofErr w:type="gramEnd"/>
      </w:hyperlink>
      <w:r w:rsidR="00CB2E9C">
        <w:rPr>
          <w:lang w:val="en-US" w:eastAsia="en-US" w:bidi="en-US"/>
        </w:rPr>
        <w:t xml:space="preserve">, </w:t>
      </w:r>
      <w:hyperlink r:id="rId12" w:history="1">
        <w:proofErr w:type="spellStart"/>
        <w:r w:rsidR="00831715">
          <w:rPr>
            <w:lang w:val="en-US" w:eastAsia="en-US" w:bidi="en-US"/>
          </w:rPr>
          <w:t>xxxxxxxxxxxx</w:t>
        </w:r>
        <w:proofErr w:type="spellEnd"/>
      </w:hyperlink>
    </w:p>
    <w:p w:rsidR="00480EEF" w:rsidRDefault="0083171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468630</wp:posOffset>
                </wp:positionH>
                <wp:positionV relativeFrom="paragraph">
                  <wp:posOffset>1270</wp:posOffset>
                </wp:positionV>
                <wp:extent cx="1047115" cy="342900"/>
                <wp:effectExtent l="1905" t="127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13"/>
                              <w:shd w:val="clear" w:color="auto" w:fill="auto"/>
                              <w:spacing w:after="0" w:line="270" w:lineRule="exact"/>
                              <w:jc w:val="both"/>
                            </w:pPr>
                            <w:r>
                              <w:rPr>
                                <w:rStyle w:val="CharStyle37Exact"/>
                              </w:rPr>
                              <w:t>Drobný materiál 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.9pt;margin-top:.1pt;width:82.45pt;height:27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HhsAIAALE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13"/>
                        <w:shd w:val="clear" w:color="auto" w:fill="auto"/>
                        <w:spacing w:after="0" w:line="270" w:lineRule="exact"/>
                        <w:jc w:val="both"/>
                      </w:pPr>
                      <w:r>
                        <w:rPr>
                          <w:rStyle w:val="CharStyle37Exact"/>
                        </w:rPr>
                        <w:t>Drobný materiál Práce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4393565</wp:posOffset>
                </wp:positionH>
                <wp:positionV relativeFrom="paragraph">
                  <wp:posOffset>1270</wp:posOffset>
                </wp:positionV>
                <wp:extent cx="807085" cy="514350"/>
                <wp:effectExtent l="2540" t="1270" r="0" b="31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1"/>
                              <w:shd w:val="clear" w:color="auto" w:fill="auto"/>
                              <w:spacing w:before="0" w:line="270" w:lineRule="exact"/>
                              <w:ind w:right="220"/>
                              <w:jc w:val="both"/>
                            </w:pPr>
                            <w:r>
                              <w:rPr>
                                <w:rStyle w:val="CharStyle39Exact"/>
                              </w:rPr>
                              <w:t>800,00 Kč 2 810,00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45.95pt;margin-top:.1pt;width:63.55pt;height:40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1"/>
                        <w:shd w:val="clear" w:color="auto" w:fill="auto"/>
                        <w:spacing w:before="0" w:line="270" w:lineRule="exact"/>
                        <w:ind w:right="220"/>
                        <w:jc w:val="both"/>
                      </w:pPr>
                      <w:r>
                        <w:rPr>
                          <w:rStyle w:val="CharStyle39Exact"/>
                        </w:rPr>
                        <w:t>800,00 Kč 2 810,00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494665</wp:posOffset>
                </wp:positionV>
                <wp:extent cx="797560" cy="15621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13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7Exact"/>
                              </w:rPr>
                              <w:t>11 Doprava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.7pt;margin-top:38.95pt;width:62.8pt;height:12.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ZtrQIAALA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13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7Exact"/>
                        </w:rPr>
                        <w:t>11 Doprava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4386580</wp:posOffset>
                </wp:positionH>
                <wp:positionV relativeFrom="paragraph">
                  <wp:posOffset>500380</wp:posOffset>
                </wp:positionV>
                <wp:extent cx="690245" cy="14859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1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CharStyle39Exact"/>
                              </w:rPr>
                              <w:t>425,00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45.4pt;margin-top:39.4pt;width:54.35pt;height:11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1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CharStyle39Exact"/>
                        </w:rPr>
                        <w:t>425,00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1939290</wp:posOffset>
                </wp:positionV>
                <wp:extent cx="1618615" cy="156210"/>
                <wp:effectExtent l="3810" t="0" r="0" b="127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0Exact"/>
                                <w:b/>
                                <w:bCs/>
                              </w:rPr>
                              <w:t>Práce celkem,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.8pt;margin-top:152.7pt;width:127.45pt;height:12.3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7"/>
                        <w:shd w:val="clear" w:color="auto" w:fill="auto"/>
                        <w:spacing w:after="0"/>
                      </w:pPr>
                      <w:r>
                        <w:rPr>
                          <w:rStyle w:val="CharStyle40Exact"/>
                          <w:b/>
                          <w:bCs/>
                        </w:rPr>
                        <w:t>Práce</w:t>
                      </w:r>
                      <w:r>
                        <w:rPr>
                          <w:rStyle w:val="CharStyle40Exact"/>
                          <w:b/>
                          <w:bCs/>
                        </w:rPr>
                        <w:t xml:space="preserve"> celkem,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4389120</wp:posOffset>
                </wp:positionH>
                <wp:positionV relativeFrom="paragraph">
                  <wp:posOffset>1939290</wp:posOffset>
                </wp:positionV>
                <wp:extent cx="898525" cy="156210"/>
                <wp:effectExtent l="0" t="0" r="0" b="381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0Exact"/>
                                <w:b/>
                                <w:bCs/>
                              </w:rPr>
                              <w:t>30 055,00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45.6pt;margin-top:152.7pt;width:70.75pt;height:12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wj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7"/>
                        <w:shd w:val="clear" w:color="auto" w:fill="auto"/>
                        <w:spacing w:after="0"/>
                      </w:pPr>
                      <w:r>
                        <w:rPr>
                          <w:rStyle w:val="CharStyle40Exact"/>
                          <w:b/>
                          <w:bCs/>
                        </w:rPr>
                        <w:t>30 055,00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2259330</wp:posOffset>
                </wp:positionV>
                <wp:extent cx="1774190" cy="156210"/>
                <wp:effectExtent l="1270" t="190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0Exact"/>
                                <w:b/>
                                <w:bCs/>
                              </w:rPr>
                              <w:t>Materiál celkem,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.6pt;margin-top:177.9pt;width:139.7pt;height:12.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wB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7"/>
                        <w:shd w:val="clear" w:color="auto" w:fill="auto"/>
                        <w:spacing w:after="0"/>
                      </w:pPr>
                      <w:r>
                        <w:rPr>
                          <w:rStyle w:val="CharStyle40Exact"/>
                          <w:b/>
                          <w:bCs/>
                        </w:rPr>
                        <w:t>Materiál celkem,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4386580</wp:posOffset>
                </wp:positionH>
                <wp:positionV relativeFrom="paragraph">
                  <wp:posOffset>2256790</wp:posOffset>
                </wp:positionV>
                <wp:extent cx="900430" cy="15621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2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0Exact"/>
                                <w:b/>
                                <w:bCs/>
                              </w:rPr>
                              <w:t>67 702,00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45.4pt;margin-top:177.7pt;width:70.9pt;height:12.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k/sQ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27"/>
                        <w:shd w:val="clear" w:color="auto" w:fill="auto"/>
                        <w:spacing w:after="0"/>
                      </w:pPr>
                      <w:r>
                        <w:rPr>
                          <w:rStyle w:val="CharStyle40Exact"/>
                          <w:b/>
                          <w:bCs/>
                        </w:rPr>
                        <w:t>67 702,00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2570480</wp:posOffset>
                </wp:positionV>
                <wp:extent cx="2601595" cy="184150"/>
                <wp:effectExtent l="127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41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Celková prodejní cena, bez DPH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.6pt;margin-top:202.4pt;width:204.85pt;height:14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41"/>
                        <w:keepNext/>
                        <w:keepLines/>
                        <w:shd w:val="clear" w:color="auto" w:fill="auto"/>
                      </w:pPr>
                      <w:bookmarkStart w:id="5" w:name="bookmark4"/>
                      <w:r>
                        <w:t>Celková prodejní cena, bez DPH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4386580</wp:posOffset>
                </wp:positionH>
                <wp:positionV relativeFrom="paragraph">
                  <wp:posOffset>2573020</wp:posOffset>
                </wp:positionV>
                <wp:extent cx="1042670" cy="184150"/>
                <wp:effectExtent l="0" t="127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4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t>97 757,00 Kč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345.4pt;margin-top:202.6pt;width:82.1pt;height:14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EOsQIAALI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41"/>
                        <w:keepNext/>
                        <w:keepLines/>
                        <w:shd w:val="clear" w:color="auto" w:fill="auto"/>
                      </w:pPr>
                      <w:bookmarkStart w:id="7" w:name="bookmark5"/>
                      <w:r>
                        <w:t>97 757,00 Kč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2950210</wp:posOffset>
                </wp:positionV>
                <wp:extent cx="5349240" cy="2159635"/>
                <wp:effectExtent l="635" t="0" r="317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215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EF" w:rsidRDefault="00CB2E9C">
                            <w:pPr>
                              <w:pStyle w:val="Style15"/>
                              <w:keepNext/>
                              <w:keepLines/>
                              <w:shd w:val="clear" w:color="auto" w:fill="auto"/>
                              <w:spacing w:before="0" w:after="228"/>
                            </w:pPr>
                            <w:bookmarkStart w:id="7" w:name="bookmark6"/>
                            <w:r>
                              <w:rPr>
                                <w:rStyle w:val="CharStyle44Exact"/>
                                <w:b/>
                                <w:bCs/>
                              </w:rPr>
                              <w:t>Platební podmínky</w:t>
                            </w:r>
                            <w:bookmarkEnd w:id="7"/>
                          </w:p>
                          <w:p w:rsidR="00480EEF" w:rsidRDefault="00CB2E9C">
                            <w:pPr>
                              <w:pStyle w:val="Style13"/>
                              <w:shd w:val="clear" w:color="auto" w:fill="auto"/>
                              <w:spacing w:after="232" w:line="270" w:lineRule="exact"/>
                              <w:jc w:val="left"/>
                            </w:pPr>
                            <w:r>
                              <w:rPr>
                                <w:rStyle w:val="CharStyle36Exact"/>
                              </w:rPr>
                              <w:t>Cena je platná za následujících platebních podmínek: 100% po provedení práce Faktura se splatností 14 dní</w:t>
                            </w:r>
                          </w:p>
                          <w:p w:rsidR="00480EEF" w:rsidRDefault="00CB2E9C">
                            <w:pPr>
                              <w:pStyle w:val="Style15"/>
                              <w:keepNext/>
                              <w:keepLines/>
                              <w:shd w:val="clear" w:color="auto" w:fill="auto"/>
                              <w:spacing w:before="0" w:after="228"/>
                            </w:pPr>
                            <w:bookmarkStart w:id="8" w:name="bookmark7"/>
                            <w:r>
                              <w:rPr>
                                <w:rStyle w:val="CharStyle44Exact"/>
                                <w:b/>
                                <w:bCs/>
                              </w:rPr>
                              <w:t>Schválení nabídky</w:t>
                            </w:r>
                            <w:bookmarkEnd w:id="8"/>
                          </w:p>
                          <w:p w:rsidR="00480EEF" w:rsidRDefault="00CB2E9C">
                            <w:pPr>
                              <w:pStyle w:val="Style13"/>
                              <w:shd w:val="clear" w:color="auto" w:fill="auto"/>
                              <w:spacing w:after="269" w:line="270" w:lineRule="exact"/>
                              <w:jc w:val="left"/>
                            </w:pPr>
                            <w:r>
                              <w:rPr>
                                <w:rStyle w:val="CharStyle36Exact"/>
                              </w:rPr>
                              <w:t xml:space="preserve">Byli jsme v plném rozsahu seznámeni a souhlasíme s obsahem nabídky k projektu opravy zařízení z nabídky č. </w:t>
                            </w:r>
                            <w:r>
                              <w:rPr>
                                <w:rStyle w:val="CharStyle45Exact"/>
                              </w:rPr>
                              <w:t>T-0007183873 - 1. Závazně objednáváme práce v plném rozsahu.</w:t>
                            </w:r>
                          </w:p>
                          <w:p w:rsidR="00480EEF" w:rsidRDefault="00CB2E9C">
                            <w:pPr>
                              <w:pStyle w:val="Style24"/>
                              <w:keepNext/>
                              <w:keepLines/>
                              <w:shd w:val="clear" w:color="auto" w:fill="auto"/>
                              <w:spacing w:before="0" w:line="334" w:lineRule="exact"/>
                            </w:pPr>
                            <w:bookmarkStart w:id="9" w:name="bookmark8"/>
                            <w:r>
                              <w:rPr>
                                <w:rStyle w:val="CharStyle47Exact"/>
                                <w:b/>
                                <w:bCs/>
                              </w:rPr>
                              <w:t>Zákazník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.05pt;margin-top:232.3pt;width:421.2pt;height:170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ubsQ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" filled="f" stroked="f">
                <v:textbox style="mso-fit-shape-to-text:t" inset="0,0,0,0">
                  <w:txbxContent>
                    <w:p w:rsidR="00480EEF" w:rsidRDefault="00CB2E9C">
                      <w:pPr>
                        <w:pStyle w:val="Style15"/>
                        <w:keepNext/>
                        <w:keepLines/>
                        <w:shd w:val="clear" w:color="auto" w:fill="auto"/>
                        <w:spacing w:before="0" w:after="228"/>
                      </w:pPr>
                      <w:bookmarkStart w:id="11" w:name="bookmark6"/>
                      <w:r>
                        <w:rPr>
                          <w:rStyle w:val="CharStyle44Exact"/>
                          <w:b/>
                          <w:bCs/>
                        </w:rPr>
                        <w:t>Platební podmínky</w:t>
                      </w:r>
                      <w:bookmarkEnd w:id="11"/>
                    </w:p>
                    <w:p w:rsidR="00480EEF" w:rsidRDefault="00CB2E9C">
                      <w:pPr>
                        <w:pStyle w:val="Style13"/>
                        <w:shd w:val="clear" w:color="auto" w:fill="auto"/>
                        <w:spacing w:after="232" w:line="270" w:lineRule="exact"/>
                        <w:jc w:val="left"/>
                      </w:pPr>
                      <w:r>
                        <w:rPr>
                          <w:rStyle w:val="CharStyle36Exact"/>
                        </w:rPr>
                        <w:t>Cena je platná za následujících platebních podmínek: 100% po provedení práce Faktura se splatností 14 dní</w:t>
                      </w:r>
                    </w:p>
                    <w:p w:rsidR="00480EEF" w:rsidRDefault="00CB2E9C">
                      <w:pPr>
                        <w:pStyle w:val="Style15"/>
                        <w:keepNext/>
                        <w:keepLines/>
                        <w:shd w:val="clear" w:color="auto" w:fill="auto"/>
                        <w:spacing w:before="0" w:after="228"/>
                      </w:pPr>
                      <w:bookmarkStart w:id="12" w:name="bookmark7"/>
                      <w:r>
                        <w:rPr>
                          <w:rStyle w:val="CharStyle44Exact"/>
                          <w:b/>
                          <w:bCs/>
                        </w:rPr>
                        <w:t>Schválení nabídky</w:t>
                      </w:r>
                      <w:bookmarkEnd w:id="12"/>
                    </w:p>
                    <w:p w:rsidR="00480EEF" w:rsidRDefault="00CB2E9C">
                      <w:pPr>
                        <w:pStyle w:val="Style13"/>
                        <w:shd w:val="clear" w:color="auto" w:fill="auto"/>
                        <w:spacing w:after="269" w:line="270" w:lineRule="exact"/>
                        <w:jc w:val="left"/>
                      </w:pPr>
                      <w:r>
                        <w:rPr>
                          <w:rStyle w:val="CharStyle36Exact"/>
                        </w:rPr>
                        <w:t xml:space="preserve">Byli jsme v plném rozsahu seznámeni a souhlasíme s obsahem nabídky k projektu opravy zařízení z nabídky č. </w:t>
                      </w:r>
                      <w:r>
                        <w:rPr>
                          <w:rStyle w:val="CharStyle45Exact"/>
                        </w:rPr>
                        <w:t>T-0007183873 - 1. Závazně objednáváme práce v plném rozsahu.</w:t>
                      </w:r>
                    </w:p>
                    <w:p w:rsidR="00480EEF" w:rsidRDefault="00CB2E9C">
                      <w:pPr>
                        <w:pStyle w:val="Style24"/>
                        <w:keepNext/>
                        <w:keepLines/>
                        <w:shd w:val="clear" w:color="auto" w:fill="auto"/>
                        <w:spacing w:before="0" w:line="334" w:lineRule="exact"/>
                      </w:pPr>
                      <w:bookmarkStart w:id="13" w:name="bookmark8"/>
                      <w:r>
                        <w:rPr>
                          <w:rStyle w:val="CharStyle47Exact"/>
                          <w:b/>
                          <w:bCs/>
                        </w:rPr>
                        <w:t>Zákazník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5207635</wp:posOffset>
                </wp:positionV>
                <wp:extent cx="2994660" cy="639445"/>
                <wp:effectExtent l="635" t="0" r="0" b="38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15" w:rsidRDefault="00CB2E9C">
                            <w:pPr>
                              <w:pStyle w:val="Style48"/>
                              <w:shd w:val="clear" w:color="auto" w:fill="auto"/>
                              <w:tabs>
                                <w:tab w:val="left" w:pos="4129"/>
                              </w:tabs>
                            </w:pPr>
                            <w:r>
                              <w:t>Místo, datum</w:t>
                            </w:r>
                            <w:r w:rsidR="00831715">
                              <w:t xml:space="preserve"> Praha 14/3/2024</w:t>
                            </w:r>
                          </w:p>
                          <w:p w:rsidR="00831715" w:rsidRDefault="00831715">
                            <w:pPr>
                              <w:pStyle w:val="Style48"/>
                              <w:shd w:val="clear" w:color="auto" w:fill="auto"/>
                              <w:tabs>
                                <w:tab w:val="left" w:pos="4129"/>
                              </w:tabs>
                            </w:pPr>
                          </w:p>
                          <w:p w:rsidR="00480EEF" w:rsidRDefault="00CB2E9C">
                            <w:pPr>
                              <w:pStyle w:val="Style48"/>
                              <w:shd w:val="clear" w:color="auto" w:fill="auto"/>
                              <w:tabs>
                                <w:tab w:val="left" w:pos="4129"/>
                              </w:tabs>
                            </w:pPr>
                            <w:r>
                              <w:tab/>
                            </w:r>
                          </w:p>
                          <w:p w:rsidR="00480EEF" w:rsidRDefault="00480EE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80EEF" w:rsidRDefault="00CB2E9C">
                            <w:pPr>
                              <w:pStyle w:val="Style48"/>
                              <w:shd w:val="clear" w:color="auto" w:fill="auto"/>
                              <w:jc w:val="left"/>
                            </w:pPr>
                            <w:r>
                              <w:t>Jméno, Příjmení a podpis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.05pt;margin-top:410.05pt;width:235.8pt;height:50.3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Clrg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" filled="f" stroked="f">
                <v:textbox style="mso-fit-shape-to-text:t" inset="0,0,0,0">
                  <w:txbxContent>
                    <w:p w:rsidR="00831715" w:rsidRDefault="00CB2E9C">
                      <w:pPr>
                        <w:pStyle w:val="Style48"/>
                        <w:shd w:val="clear" w:color="auto" w:fill="auto"/>
                        <w:tabs>
                          <w:tab w:val="left" w:pos="4129"/>
                        </w:tabs>
                      </w:pPr>
                      <w:r>
                        <w:t>Místo, datum</w:t>
                      </w:r>
                      <w:r w:rsidR="00831715">
                        <w:t xml:space="preserve"> Praha 14/3/2024</w:t>
                      </w:r>
                    </w:p>
                    <w:p w:rsidR="00831715" w:rsidRDefault="00831715">
                      <w:pPr>
                        <w:pStyle w:val="Style48"/>
                        <w:shd w:val="clear" w:color="auto" w:fill="auto"/>
                        <w:tabs>
                          <w:tab w:val="left" w:pos="4129"/>
                        </w:tabs>
                      </w:pPr>
                    </w:p>
                    <w:p w:rsidR="00480EEF" w:rsidRDefault="00CB2E9C">
                      <w:pPr>
                        <w:pStyle w:val="Style48"/>
                        <w:shd w:val="clear" w:color="auto" w:fill="auto"/>
                        <w:tabs>
                          <w:tab w:val="left" w:pos="4129"/>
                        </w:tabs>
                      </w:pPr>
                      <w:r>
                        <w:tab/>
                      </w:r>
                    </w:p>
                    <w:p w:rsidR="00480EEF" w:rsidRDefault="00480EE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480EEF" w:rsidRDefault="00CB2E9C">
                      <w:pPr>
                        <w:pStyle w:val="Style48"/>
                        <w:shd w:val="clear" w:color="auto" w:fill="auto"/>
                        <w:jc w:val="left"/>
                      </w:pPr>
                      <w:r>
                        <w:t>Jméno, Příjmení a podpis 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360" w:lineRule="exact"/>
      </w:pPr>
    </w:p>
    <w:p w:rsidR="00480EEF" w:rsidRDefault="00480EEF">
      <w:pPr>
        <w:spacing w:line="669" w:lineRule="exact"/>
      </w:pPr>
    </w:p>
    <w:p w:rsidR="00480EEF" w:rsidRDefault="00480EEF">
      <w:pPr>
        <w:rPr>
          <w:sz w:val="2"/>
          <w:szCs w:val="2"/>
        </w:rPr>
      </w:pPr>
    </w:p>
    <w:sectPr w:rsidR="00480EEF">
      <w:pgSz w:w="11938" w:h="16862"/>
      <w:pgMar w:top="1266" w:right="1802" w:bottom="1266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92" w:rsidRDefault="00DF6892">
      <w:r>
        <w:separator/>
      </w:r>
    </w:p>
  </w:endnote>
  <w:endnote w:type="continuationSeparator" w:id="0">
    <w:p w:rsidR="00DF6892" w:rsidRDefault="00D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92" w:rsidRDefault="00DF6892"/>
  </w:footnote>
  <w:footnote w:type="continuationSeparator" w:id="0">
    <w:p w:rsidR="00DF6892" w:rsidRDefault="00DF68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679"/>
    <w:multiLevelType w:val="multilevel"/>
    <w:tmpl w:val="4AC6F6B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4B88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B3DD5"/>
    <w:multiLevelType w:val="multilevel"/>
    <w:tmpl w:val="9780AB24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F"/>
    <w:rsid w:val="003278D2"/>
    <w:rsid w:val="00480EEF"/>
    <w:rsid w:val="00831715"/>
    <w:rsid w:val="00B2006E"/>
    <w:rsid w:val="00CB2E9C"/>
    <w:rsid w:val="00DF6892"/>
    <w:rsid w:val="00E2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w w:val="70"/>
      <w:sz w:val="68"/>
      <w:szCs w:val="68"/>
      <w:u w:val="none"/>
      <w:lang w:val="en-US" w:eastAsia="en-US" w:bidi="en-US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CharStyle11Exact"/>
    <w:rPr>
      <w:rFonts w:ascii="Arial" w:eastAsia="Arial" w:hAnsi="Arial" w:cs="Arial"/>
      <w:b w:val="0"/>
      <w:bCs w:val="0"/>
      <w:i/>
      <w:iCs/>
      <w:smallCaps w:val="0"/>
      <w:strike w:val="0"/>
      <w:color w:val="8AA33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">
    <w:name w:val="Char Style 23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8AA333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0">
    <w:name w:val="Char Style 30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4">
    <w:name w:val="Char Style 34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52508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5">
    <w:name w:val="Char Style 3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9Exact">
    <w:name w:val="Char Style 39 Exact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0Exact">
    <w:name w:val="Char Style 4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44Exact">
    <w:name w:val="Char Style 44 Exact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45Exact">
    <w:name w:val="Char Style 45 Exact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7Exact">
    <w:name w:val="Char Style 47 Exact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CharStyle4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25089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4">
    <w:name w:val="Style 4"/>
    <w:basedOn w:val="Normln"/>
    <w:link w:val="CharStyle18"/>
    <w:pPr>
      <w:shd w:val="clear" w:color="auto" w:fill="FFFFFF"/>
      <w:spacing w:line="212" w:lineRule="exac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760" w:lineRule="exact"/>
      <w:outlineLvl w:val="0"/>
    </w:pPr>
    <w:rPr>
      <w:rFonts w:ascii="Arial" w:eastAsia="Arial" w:hAnsi="Arial" w:cs="Arial"/>
      <w:b/>
      <w:bCs/>
      <w:w w:val="70"/>
      <w:sz w:val="68"/>
      <w:szCs w:val="68"/>
      <w:lang w:val="en-US" w:eastAsia="en-US" w:bidi="en-US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88" w:lineRule="exact"/>
    </w:pPr>
    <w:rPr>
      <w:sz w:val="22"/>
      <w:szCs w:val="22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86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860" w:after="2420" w:line="380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420" w:after="240" w:line="288" w:lineRule="exact"/>
    </w:pPr>
    <w:rPr>
      <w:rFonts w:ascii="Arial" w:eastAsia="Arial" w:hAnsi="Arial" w:cs="Arial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560"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340" w:line="583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3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66" w:lineRule="exact"/>
      <w:ind w:hanging="700"/>
    </w:pPr>
    <w:rPr>
      <w:rFonts w:ascii="Arial" w:eastAsia="Arial" w:hAnsi="Arial" w:cs="Arial"/>
      <w:sz w:val="22"/>
      <w:szCs w:val="22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29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w w:val="70"/>
      <w:sz w:val="68"/>
      <w:szCs w:val="68"/>
      <w:u w:val="none"/>
      <w:lang w:val="en-US" w:eastAsia="en-US" w:bidi="en-US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2Exact">
    <w:name w:val="Char Style 12 Exact"/>
    <w:basedOn w:val="CharStyle11Exact"/>
    <w:rPr>
      <w:rFonts w:ascii="Arial" w:eastAsia="Arial" w:hAnsi="Arial" w:cs="Arial"/>
      <w:b w:val="0"/>
      <w:bCs w:val="0"/>
      <w:i/>
      <w:iCs/>
      <w:smallCaps w:val="0"/>
      <w:strike w:val="0"/>
      <w:color w:val="8AA333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3">
    <w:name w:val="Char Style 23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8AA333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6">
    <w:name w:val="Char Style 26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0">
    <w:name w:val="Char Style 30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4">
    <w:name w:val="Char Style 34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52508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5">
    <w:name w:val="Char Style 3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9Exact">
    <w:name w:val="Char Style 39 Exact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234B8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0Exact">
    <w:name w:val="Char Style 4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3Exact">
    <w:name w:val="Char Style 4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44Exact">
    <w:name w:val="Char Style 44 Exact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45Exact">
    <w:name w:val="Char Style 45 Exact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47Exact">
    <w:name w:val="Char Style 47 Exact"/>
    <w:basedOn w:val="CharStyle25"/>
    <w:rPr>
      <w:rFonts w:ascii="Arial" w:eastAsia="Arial" w:hAnsi="Arial" w:cs="Arial"/>
      <w:b/>
      <w:bCs/>
      <w:i w:val="0"/>
      <w:iCs w:val="0"/>
      <w:smallCaps w:val="0"/>
      <w:strike w:val="0"/>
      <w:color w:val="234B88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CharStyle4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25089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4">
    <w:name w:val="Style 4"/>
    <w:basedOn w:val="Normln"/>
    <w:link w:val="CharStyle18"/>
    <w:pPr>
      <w:shd w:val="clear" w:color="auto" w:fill="FFFFFF"/>
      <w:spacing w:line="212" w:lineRule="exac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760" w:lineRule="exact"/>
      <w:outlineLvl w:val="0"/>
    </w:pPr>
    <w:rPr>
      <w:rFonts w:ascii="Arial" w:eastAsia="Arial" w:hAnsi="Arial" w:cs="Arial"/>
      <w:b/>
      <w:bCs/>
      <w:w w:val="70"/>
      <w:sz w:val="68"/>
      <w:szCs w:val="68"/>
      <w:lang w:val="en-US" w:eastAsia="en-US" w:bidi="en-US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88" w:lineRule="exact"/>
    </w:pPr>
    <w:rPr>
      <w:sz w:val="22"/>
      <w:szCs w:val="22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86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860" w:after="2420" w:line="380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420" w:after="240" w:line="288" w:lineRule="exact"/>
    </w:pPr>
    <w:rPr>
      <w:rFonts w:ascii="Arial" w:eastAsia="Arial" w:hAnsi="Arial" w:cs="Arial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560"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340" w:line="583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3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66" w:lineRule="exact"/>
      <w:ind w:hanging="700"/>
    </w:pPr>
    <w:rPr>
      <w:rFonts w:ascii="Arial" w:eastAsia="Arial" w:hAnsi="Arial" w:cs="Arial"/>
      <w:sz w:val="22"/>
      <w:szCs w:val="22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29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pifaciliti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pifacilities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inkas@spifacilitie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2024-03-14T11:50:00Z</dcterms:created>
  <dcterms:modified xsi:type="dcterms:W3CDTF">2024-03-14T11:51:00Z</dcterms:modified>
</cp:coreProperties>
</file>