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6F65" w14:textId="77777777" w:rsidR="003B5F48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30A59B9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7F20D47C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A262120" w14:textId="77777777" w:rsidTr="008F128A">
        <w:trPr>
          <w:trHeight w:val="2595"/>
        </w:trPr>
        <w:tc>
          <w:tcPr>
            <w:tcW w:w="4245" w:type="dxa"/>
          </w:tcPr>
          <w:p w14:paraId="2984A7C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125A4E8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7C343EC8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B596B1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06DB1D0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B4B406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0F32A22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BA4052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E65DEB1" w14:textId="546FBDD1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5F48">
              <w:rPr>
                <w:rFonts w:ascii="Arial" w:hAnsi="Arial" w:cs="Arial"/>
                <w:b/>
                <w:sz w:val="18"/>
                <w:szCs w:val="18"/>
              </w:rPr>
              <w:t>19347821</w:t>
            </w:r>
          </w:p>
          <w:p w14:paraId="651CF102" w14:textId="41E7F353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5F48">
              <w:rPr>
                <w:rFonts w:ascii="Arial" w:hAnsi="Arial" w:cs="Arial"/>
                <w:b/>
                <w:sz w:val="18"/>
                <w:szCs w:val="18"/>
              </w:rPr>
              <w:t>CZ19347821</w:t>
            </w:r>
          </w:p>
          <w:p w14:paraId="2256C939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907047" w14:textId="77777777" w:rsidR="001E6557" w:rsidRDefault="003B5F4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seeds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CZ s.r.o.</w:t>
            </w:r>
          </w:p>
          <w:p w14:paraId="647E8F95" w14:textId="77777777" w:rsidR="003B5F48" w:rsidRDefault="003B5F4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362CE" w14:textId="77777777" w:rsidR="003B5F48" w:rsidRDefault="003B5F4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E44F52" w14:textId="77777777" w:rsidR="003B5F48" w:rsidRDefault="003B5F48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76724DF8" w14:textId="0AB07FF9" w:rsidR="003B5F48" w:rsidRPr="003B5F48" w:rsidRDefault="003B5F48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</w:tc>
      </w:tr>
    </w:tbl>
    <w:p w14:paraId="43D1902E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9952075" w14:textId="1373F87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B5F48">
        <w:rPr>
          <w:rFonts w:ascii="Arial" w:hAnsi="Arial" w:cs="Arial"/>
          <w:sz w:val="18"/>
          <w:szCs w:val="18"/>
        </w:rPr>
        <w:t>do 29. 2. 2024</w:t>
      </w:r>
    </w:p>
    <w:p w14:paraId="490B09FC" w14:textId="270466E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B5F48">
        <w:rPr>
          <w:rFonts w:ascii="Arial" w:hAnsi="Arial" w:cs="Arial"/>
          <w:sz w:val="18"/>
          <w:szCs w:val="18"/>
        </w:rPr>
        <w:t>14. 2. 2024</w:t>
      </w:r>
    </w:p>
    <w:p w14:paraId="478AEE73" w14:textId="28A2C1C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</w:t>
      </w:r>
      <w:proofErr w:type="gramStart"/>
      <w:r>
        <w:rPr>
          <w:rFonts w:ascii="Arial" w:hAnsi="Arial" w:cs="Arial"/>
          <w:sz w:val="18"/>
          <w:szCs w:val="18"/>
        </w:rPr>
        <w:t>):</w:t>
      </w:r>
      <w:r w:rsidR="003B5F48">
        <w:rPr>
          <w:rFonts w:ascii="Arial" w:hAnsi="Arial" w:cs="Arial"/>
          <w:sz w:val="18"/>
          <w:szCs w:val="18"/>
        </w:rPr>
        <w:t xml:space="preserve">  Antonín</w:t>
      </w:r>
      <w:proofErr w:type="gramEnd"/>
      <w:r w:rsidR="003B5F48">
        <w:rPr>
          <w:rFonts w:ascii="Arial" w:hAnsi="Arial" w:cs="Arial"/>
          <w:sz w:val="18"/>
          <w:szCs w:val="18"/>
        </w:rPr>
        <w:t xml:space="preserve"> Pecha</w:t>
      </w:r>
    </w:p>
    <w:p w14:paraId="37EA8CD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C28FC0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0B58702F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AD468E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1CA529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9CF6CC7" w14:textId="40E953AE" w:rsidR="00290C85" w:rsidRPr="00E231F3" w:rsidRDefault="003B5F4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ječmen jarní </w:t>
      </w:r>
      <w:proofErr w:type="spellStart"/>
      <w:r>
        <w:rPr>
          <w:rFonts w:ascii="Arial" w:hAnsi="Arial" w:cs="Arial"/>
          <w:sz w:val="24"/>
          <w:szCs w:val="24"/>
        </w:rPr>
        <w:t>Bojos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18.990,-</w:t>
      </w:r>
      <w:r>
        <w:rPr>
          <w:rFonts w:ascii="Arial" w:hAnsi="Arial" w:cs="Arial"/>
          <w:sz w:val="24"/>
          <w:szCs w:val="24"/>
        </w:rPr>
        <w:tab/>
        <w:t>227.880,-</w:t>
      </w:r>
    </w:p>
    <w:p w14:paraId="558D0D25" w14:textId="2899022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B5F48">
        <w:rPr>
          <w:rFonts w:ascii="Arial" w:hAnsi="Arial" w:cs="Arial"/>
          <w:sz w:val="24"/>
          <w:szCs w:val="24"/>
        </w:rPr>
        <w:t>227.880,-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F3E3224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0163F8F" w14:textId="6A6FA68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B5F48">
        <w:rPr>
          <w:rFonts w:ascii="Arial" w:hAnsi="Arial" w:cs="Arial"/>
          <w:b/>
          <w:sz w:val="28"/>
          <w:szCs w:val="28"/>
        </w:rPr>
        <w:t>227.880,-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091186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96318B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9B8F04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6E61FD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561663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49AE1E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4DA7021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B0C87D0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2AC3311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D3E58C8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BE0B0F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5F107E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AC940F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5CD72E2" w14:textId="6FD4CA4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B5F48">
        <w:rPr>
          <w:rFonts w:ascii="Arial" w:hAnsi="Arial" w:cs="Arial"/>
          <w:sz w:val="18"/>
          <w:szCs w:val="18"/>
        </w:rPr>
        <w:t>14. 2. 2024</w:t>
      </w:r>
    </w:p>
    <w:p w14:paraId="45BD2251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3DA4B94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3B5F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B5F0" w14:textId="77777777" w:rsidR="003B5F48" w:rsidRDefault="003B5F48" w:rsidP="00782A00">
      <w:pPr>
        <w:spacing w:after="0" w:line="240" w:lineRule="auto"/>
      </w:pPr>
      <w:r>
        <w:separator/>
      </w:r>
    </w:p>
  </w:endnote>
  <w:endnote w:type="continuationSeparator" w:id="0">
    <w:p w14:paraId="2A91D1A9" w14:textId="77777777" w:rsidR="003B5F48" w:rsidRDefault="003B5F48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E74A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2B7D4E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16F85A6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BE52" w14:textId="77777777" w:rsidR="003B5F48" w:rsidRDefault="003B5F48" w:rsidP="00782A00">
      <w:pPr>
        <w:spacing w:after="0" w:line="240" w:lineRule="auto"/>
      </w:pPr>
      <w:r>
        <w:separator/>
      </w:r>
    </w:p>
  </w:footnote>
  <w:footnote w:type="continuationSeparator" w:id="0">
    <w:p w14:paraId="7F2EABA6" w14:textId="77777777" w:rsidR="003B5F48" w:rsidRDefault="003B5F48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48"/>
    <w:rsid w:val="001E6557"/>
    <w:rsid w:val="00290C85"/>
    <w:rsid w:val="003613CC"/>
    <w:rsid w:val="003B5F48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52A9"/>
  <w15:docId w15:val="{6902AAE2-3C37-420A-9572-AAAF370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2024-03-14T09:48:00Z</dcterms:created>
  <dcterms:modified xsi:type="dcterms:W3CDTF">2024-03-14T09:54:00Z</dcterms:modified>
</cp:coreProperties>
</file>