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E2DF9" w14:textId="382FF319"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03665C">
        <w:rPr>
          <w:sz w:val="28"/>
          <w:szCs w:val="28"/>
        </w:rPr>
        <w:t>202</w:t>
      </w:r>
      <w:r w:rsidR="00296A7C">
        <w:rPr>
          <w:sz w:val="28"/>
          <w:szCs w:val="28"/>
        </w:rPr>
        <w:t>40214</w:t>
      </w:r>
    </w:p>
    <w:p w14:paraId="60568EC2" w14:textId="77777777" w:rsidR="0042377F" w:rsidRPr="005F201A" w:rsidRDefault="0042377F" w:rsidP="0042377F">
      <w:pPr>
        <w:pStyle w:val="Nadpis"/>
        <w:rPr>
          <w:iCs/>
          <w:color w:val="auto"/>
        </w:rPr>
      </w:pPr>
    </w:p>
    <w:p w14:paraId="73AF987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14:paraId="327A08D1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14:paraId="0EB11B43" w14:textId="77777777"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14:paraId="3B6F8AF1" w14:textId="77777777"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14:paraId="413222D5" w14:textId="16E7A48E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</w:r>
      <w:proofErr w:type="spellStart"/>
      <w:r w:rsidR="0045325B">
        <w:rPr>
          <w:i w:val="0"/>
          <w:sz w:val="22"/>
          <w:szCs w:val="22"/>
        </w:rPr>
        <w:t>xxxxx</w:t>
      </w:r>
      <w:proofErr w:type="spellEnd"/>
    </w:p>
    <w:p w14:paraId="3B6F12B5" w14:textId="05B5ECB9"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proofErr w:type="spellStart"/>
      <w:r w:rsidR="0045325B">
        <w:rPr>
          <w:i w:val="0"/>
          <w:sz w:val="22"/>
          <w:szCs w:val="22"/>
        </w:rPr>
        <w:t>xxxxx</w:t>
      </w:r>
      <w:proofErr w:type="spellEnd"/>
      <w:r w:rsidR="00B83512" w:rsidRPr="005F201A">
        <w:rPr>
          <w:i w:val="0"/>
          <w:sz w:val="22"/>
          <w:szCs w:val="22"/>
        </w:rPr>
        <w:tab/>
      </w:r>
    </w:p>
    <w:p w14:paraId="2F2D6E9D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14:paraId="7CF95419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14:paraId="041C45D6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14:paraId="4BAFD4D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33863658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14:paraId="3EDFA4D0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24C2870C" w14:textId="6C690A22" w:rsidR="0012562B" w:rsidRPr="005F201A" w:rsidRDefault="0003665C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Mora</w:t>
      </w:r>
      <w:r w:rsidR="00F06190">
        <w:rPr>
          <w:bCs w:val="0"/>
          <w:i w:val="0"/>
          <w:sz w:val="22"/>
          <w:szCs w:val="22"/>
        </w:rPr>
        <w:t>vské zemské muzeum</w:t>
      </w:r>
    </w:p>
    <w:p w14:paraId="55C395C6" w14:textId="5B6B2BF5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F06190">
        <w:rPr>
          <w:bCs w:val="0"/>
          <w:i w:val="0"/>
          <w:sz w:val="22"/>
          <w:szCs w:val="22"/>
        </w:rPr>
        <w:t>Zelný trh 299/6</w:t>
      </w:r>
      <w:r w:rsidR="0003665C">
        <w:rPr>
          <w:bCs w:val="0"/>
          <w:i w:val="0"/>
          <w:sz w:val="22"/>
          <w:szCs w:val="22"/>
        </w:rPr>
        <w:t>, 6</w:t>
      </w:r>
      <w:r w:rsidR="00F06190">
        <w:rPr>
          <w:bCs w:val="0"/>
          <w:i w:val="0"/>
          <w:sz w:val="22"/>
          <w:szCs w:val="22"/>
        </w:rPr>
        <w:t>59 37</w:t>
      </w:r>
      <w:r w:rsidR="0003665C">
        <w:rPr>
          <w:bCs w:val="0"/>
          <w:i w:val="0"/>
          <w:sz w:val="22"/>
          <w:szCs w:val="22"/>
        </w:rPr>
        <w:t xml:space="preserve"> Brno</w:t>
      </w:r>
    </w:p>
    <w:p w14:paraId="4B55B288" w14:textId="5999F6AA" w:rsidR="00201191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F06190">
        <w:rPr>
          <w:bCs w:val="0"/>
          <w:i w:val="0"/>
          <w:sz w:val="22"/>
          <w:szCs w:val="22"/>
        </w:rPr>
        <w:t>00094862</w:t>
      </w:r>
    </w:p>
    <w:p w14:paraId="3999ACF5" w14:textId="5644DFAB" w:rsidR="00F06190" w:rsidRDefault="00F06190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DIČ: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  <w:t>CZ00094862</w:t>
      </w:r>
    </w:p>
    <w:p w14:paraId="31AEF0EF" w14:textId="7FB506FE"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proofErr w:type="spellStart"/>
      <w:r w:rsidR="0045325B">
        <w:rPr>
          <w:i w:val="0"/>
          <w:sz w:val="22"/>
          <w:szCs w:val="22"/>
        </w:rPr>
        <w:t>xxxxx</w:t>
      </w:r>
      <w:proofErr w:type="spellEnd"/>
    </w:p>
    <w:p w14:paraId="1F5DDF63" w14:textId="76B83356"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proofErr w:type="spellStart"/>
      <w:r w:rsidR="0045325B">
        <w:rPr>
          <w:i w:val="0"/>
          <w:sz w:val="22"/>
          <w:szCs w:val="22"/>
        </w:rPr>
        <w:t>xxxxx</w:t>
      </w:r>
      <w:proofErr w:type="spellEnd"/>
    </w:p>
    <w:p w14:paraId="6F4F9548" w14:textId="6E9AA7F6"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proofErr w:type="spellStart"/>
      <w:r w:rsidR="0045325B">
        <w:rPr>
          <w:i w:val="0"/>
          <w:sz w:val="22"/>
          <w:szCs w:val="22"/>
        </w:rPr>
        <w:t>xxxxx</w:t>
      </w:r>
      <w:proofErr w:type="spellEnd"/>
    </w:p>
    <w:p w14:paraId="5B1ECD76" w14:textId="77777777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14:paraId="3AC339BC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14:paraId="6E8AB37E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14:paraId="5A14CC94" w14:textId="77777777"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14:paraId="6AF92181" w14:textId="77777777"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14:paraId="72874699" w14:textId="77777777"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14:paraId="4AAC5BC9" w14:textId="77777777"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14:paraId="6EB7C91B" w14:textId="449B18D0" w:rsidR="007377D5" w:rsidRPr="00517977" w:rsidRDefault="007377D5" w:rsidP="0031303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num" w:pos="426"/>
        </w:tabs>
        <w:spacing w:after="60"/>
        <w:ind w:left="426" w:hanging="426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Dodavatel je držitelem majetkových autorských práv ke knihovnímu softwaru </w:t>
      </w:r>
      <w:proofErr w:type="spellStart"/>
      <w:r>
        <w:rPr>
          <w:b w:val="0"/>
          <w:i w:val="0"/>
          <w:sz w:val="22"/>
          <w:szCs w:val="22"/>
        </w:rPr>
        <w:t>Verbis</w:t>
      </w:r>
      <w:proofErr w:type="spellEnd"/>
      <w:r>
        <w:rPr>
          <w:b w:val="0"/>
          <w:i w:val="0"/>
          <w:sz w:val="22"/>
          <w:szCs w:val="22"/>
        </w:rPr>
        <w:t xml:space="preserve"> AKV</w:t>
      </w:r>
      <w:r w:rsidR="00FC29B8">
        <w:rPr>
          <w:b w:val="0"/>
          <w:i w:val="0"/>
          <w:sz w:val="22"/>
          <w:szCs w:val="22"/>
        </w:rPr>
        <w:t xml:space="preserve"> pro 10 uživatelů</w:t>
      </w:r>
      <w:r>
        <w:rPr>
          <w:b w:val="0"/>
          <w:i w:val="0"/>
          <w:sz w:val="22"/>
          <w:szCs w:val="22"/>
        </w:rPr>
        <w:t xml:space="preserve"> </w:t>
      </w:r>
      <w:r w:rsidR="00BC3082">
        <w:rPr>
          <w:b w:val="0"/>
          <w:i w:val="0"/>
          <w:sz w:val="22"/>
          <w:szCs w:val="22"/>
        </w:rPr>
        <w:t xml:space="preserve">a </w:t>
      </w:r>
      <w:r>
        <w:rPr>
          <w:b w:val="0"/>
          <w:i w:val="0"/>
          <w:sz w:val="22"/>
          <w:szCs w:val="22"/>
        </w:rPr>
        <w:t xml:space="preserve"> </w:t>
      </w:r>
      <w:r w:rsidRPr="00517977">
        <w:rPr>
          <w:b w:val="0"/>
          <w:i w:val="0"/>
          <w:sz w:val="22"/>
          <w:szCs w:val="22"/>
        </w:rPr>
        <w:t>související</w:t>
      </w:r>
      <w:r w:rsidR="00BC3082">
        <w:rPr>
          <w:b w:val="0"/>
          <w:i w:val="0"/>
          <w:sz w:val="22"/>
          <w:szCs w:val="22"/>
        </w:rPr>
        <w:t>ch</w:t>
      </w:r>
      <w:r w:rsidRPr="00517977">
        <w:rPr>
          <w:b w:val="0"/>
          <w:i w:val="0"/>
          <w:sz w:val="22"/>
          <w:szCs w:val="22"/>
        </w:rPr>
        <w:t xml:space="preserve"> modul</w:t>
      </w:r>
      <w:r w:rsidR="00BC3082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</w:t>
      </w:r>
      <w:proofErr w:type="spellStart"/>
      <w:r w:rsidRPr="00517977">
        <w:rPr>
          <w:b w:val="0"/>
          <w:i w:val="0"/>
          <w:sz w:val="22"/>
          <w:szCs w:val="22"/>
        </w:rPr>
        <w:t>Portaro</w:t>
      </w:r>
      <w:proofErr w:type="spellEnd"/>
      <w:r w:rsidR="00BC3082">
        <w:rPr>
          <w:b w:val="0"/>
          <w:i w:val="0"/>
          <w:sz w:val="22"/>
          <w:szCs w:val="22"/>
        </w:rPr>
        <w:t>,</w:t>
      </w:r>
      <w:r w:rsidR="00FC29B8">
        <w:rPr>
          <w:b w:val="0"/>
          <w:i w:val="0"/>
          <w:sz w:val="22"/>
          <w:szCs w:val="22"/>
        </w:rPr>
        <w:t xml:space="preserve"> </w:t>
      </w:r>
      <w:r w:rsidRPr="00517977">
        <w:rPr>
          <w:b w:val="0"/>
          <w:i w:val="0"/>
          <w:sz w:val="22"/>
          <w:szCs w:val="22"/>
        </w:rPr>
        <w:t>Revize</w:t>
      </w:r>
      <w:r w:rsidR="00BC3082">
        <w:rPr>
          <w:b w:val="0"/>
          <w:i w:val="0"/>
          <w:sz w:val="22"/>
          <w:szCs w:val="22"/>
        </w:rPr>
        <w:t xml:space="preserve"> a</w:t>
      </w:r>
      <w:r>
        <w:rPr>
          <w:b w:val="0"/>
          <w:i w:val="0"/>
          <w:sz w:val="22"/>
          <w:szCs w:val="22"/>
        </w:rPr>
        <w:t xml:space="preserve"> MVS</w:t>
      </w:r>
      <w:r w:rsidR="00BC3082">
        <w:rPr>
          <w:b w:val="0"/>
          <w:i w:val="0"/>
          <w:sz w:val="22"/>
          <w:szCs w:val="22"/>
        </w:rPr>
        <w:t xml:space="preserve">, které </w:t>
      </w:r>
      <w:r>
        <w:rPr>
          <w:b w:val="0"/>
          <w:i w:val="0"/>
          <w:sz w:val="22"/>
          <w:szCs w:val="22"/>
        </w:rPr>
        <w:t xml:space="preserve"> jsou provozovány na serveru dodavatele (hosting)</w:t>
      </w:r>
      <w:r w:rsidRPr="00517977">
        <w:rPr>
          <w:b w:val="0"/>
          <w:i w:val="0"/>
          <w:sz w:val="22"/>
          <w:szCs w:val="22"/>
        </w:rPr>
        <w:t>.</w:t>
      </w:r>
      <w:r>
        <w:rPr>
          <w:b w:val="0"/>
          <w:i w:val="0"/>
          <w:sz w:val="22"/>
          <w:szCs w:val="22"/>
        </w:rPr>
        <w:t xml:space="preserve"> </w:t>
      </w:r>
      <w:r w:rsidR="00BC3082">
        <w:rPr>
          <w:b w:val="0"/>
          <w:i w:val="0"/>
          <w:sz w:val="22"/>
          <w:szCs w:val="22"/>
        </w:rPr>
        <w:t>D</w:t>
      </w:r>
      <w:r>
        <w:rPr>
          <w:b w:val="0"/>
          <w:i w:val="0"/>
          <w:sz w:val="22"/>
          <w:szCs w:val="22"/>
        </w:rPr>
        <w:t>odavatel</w:t>
      </w:r>
      <w:r w:rsidR="00BC3082">
        <w:rPr>
          <w:b w:val="0"/>
          <w:i w:val="0"/>
          <w:sz w:val="22"/>
          <w:szCs w:val="22"/>
        </w:rPr>
        <w:t xml:space="preserve"> se touto smlouvou</w:t>
      </w:r>
      <w:r>
        <w:rPr>
          <w:b w:val="0"/>
          <w:i w:val="0"/>
          <w:sz w:val="22"/>
          <w:szCs w:val="22"/>
        </w:rPr>
        <w:t xml:space="preserve"> zavazuje poskytnout</w:t>
      </w:r>
      <w:r w:rsidR="00BC3082">
        <w:rPr>
          <w:b w:val="0"/>
          <w:i w:val="0"/>
          <w:sz w:val="22"/>
          <w:szCs w:val="22"/>
        </w:rPr>
        <w:t xml:space="preserve"> odběrateli</w:t>
      </w:r>
      <w:r>
        <w:rPr>
          <w:b w:val="0"/>
          <w:i w:val="0"/>
          <w:sz w:val="22"/>
          <w:szCs w:val="22"/>
        </w:rPr>
        <w:t xml:space="preserve"> aplikační server pro provoz knihovního systému.</w:t>
      </w:r>
    </w:p>
    <w:p w14:paraId="1EE5E290" w14:textId="542EE44E" w:rsidR="0012562B" w:rsidRPr="00FC29B8" w:rsidRDefault="00BC3082" w:rsidP="0031303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num" w:pos="426"/>
        </w:tabs>
        <w:spacing w:after="60"/>
        <w:ind w:left="426" w:hanging="426"/>
        <w:rPr>
          <w:b w:val="0"/>
          <w:i w:val="0"/>
          <w:sz w:val="22"/>
          <w:szCs w:val="22"/>
        </w:rPr>
      </w:pPr>
      <w:r w:rsidRPr="00FC29B8">
        <w:rPr>
          <w:b w:val="0"/>
          <w:i w:val="0"/>
          <w:sz w:val="22"/>
          <w:szCs w:val="22"/>
        </w:rPr>
        <w:t>Předmětem plnění je dále p</w:t>
      </w:r>
      <w:r w:rsidR="0012562B" w:rsidRPr="00FC29B8">
        <w:rPr>
          <w:b w:val="0"/>
          <w:i w:val="0"/>
          <w:sz w:val="22"/>
          <w:szCs w:val="22"/>
        </w:rPr>
        <w:t>odpora knihovn</w:t>
      </w:r>
      <w:r w:rsidR="007773DD" w:rsidRPr="00FC29B8">
        <w:rPr>
          <w:b w:val="0"/>
          <w:i w:val="0"/>
          <w:sz w:val="22"/>
          <w:szCs w:val="22"/>
        </w:rPr>
        <w:t>ího</w:t>
      </w:r>
      <w:r w:rsidR="0012562B" w:rsidRPr="00FC29B8">
        <w:rPr>
          <w:b w:val="0"/>
          <w:i w:val="0"/>
          <w:sz w:val="22"/>
          <w:szCs w:val="22"/>
        </w:rPr>
        <w:t xml:space="preserve"> software </w:t>
      </w:r>
      <w:proofErr w:type="spellStart"/>
      <w:r w:rsidR="0041730B" w:rsidRPr="00FC29B8">
        <w:rPr>
          <w:b w:val="0"/>
          <w:i w:val="0"/>
          <w:sz w:val="22"/>
          <w:szCs w:val="22"/>
        </w:rPr>
        <w:t>Verbis</w:t>
      </w:r>
      <w:proofErr w:type="spellEnd"/>
      <w:r w:rsidR="0041730B" w:rsidRPr="00FC29B8">
        <w:rPr>
          <w:b w:val="0"/>
          <w:i w:val="0"/>
          <w:sz w:val="22"/>
          <w:szCs w:val="22"/>
        </w:rPr>
        <w:t xml:space="preserve"> verze</w:t>
      </w:r>
      <w:r w:rsidR="00F0685E" w:rsidRPr="00FC29B8">
        <w:rPr>
          <w:b w:val="0"/>
          <w:i w:val="0"/>
          <w:sz w:val="22"/>
          <w:szCs w:val="22"/>
        </w:rPr>
        <w:t xml:space="preserve"> </w:t>
      </w:r>
      <w:r w:rsidR="00E038CB" w:rsidRPr="00FC29B8">
        <w:rPr>
          <w:b w:val="0"/>
          <w:i w:val="0"/>
          <w:sz w:val="22"/>
          <w:szCs w:val="22"/>
        </w:rPr>
        <w:t>AKV</w:t>
      </w:r>
      <w:r w:rsidR="00AC6FE6" w:rsidRPr="00FC29B8">
        <w:rPr>
          <w:b w:val="0"/>
          <w:i w:val="0"/>
          <w:sz w:val="22"/>
          <w:szCs w:val="22"/>
        </w:rPr>
        <w:t xml:space="preserve"> pro </w:t>
      </w:r>
      <w:r w:rsidR="00E038CB" w:rsidRPr="00FC29B8">
        <w:rPr>
          <w:b w:val="0"/>
          <w:i w:val="0"/>
          <w:sz w:val="22"/>
          <w:szCs w:val="22"/>
        </w:rPr>
        <w:t>10</w:t>
      </w:r>
      <w:r w:rsidR="00AC6FE6" w:rsidRPr="00FC29B8">
        <w:rPr>
          <w:b w:val="0"/>
          <w:i w:val="0"/>
          <w:sz w:val="22"/>
          <w:szCs w:val="22"/>
        </w:rPr>
        <w:t xml:space="preserve"> uživatel</w:t>
      </w:r>
      <w:r w:rsidR="00E038CB" w:rsidRPr="00FC29B8">
        <w:rPr>
          <w:b w:val="0"/>
          <w:i w:val="0"/>
          <w:sz w:val="22"/>
          <w:szCs w:val="22"/>
        </w:rPr>
        <w:t>ů</w:t>
      </w:r>
      <w:r w:rsidR="0012562B" w:rsidRPr="00FC29B8">
        <w:rPr>
          <w:b w:val="0"/>
          <w:i w:val="0"/>
          <w:sz w:val="22"/>
          <w:szCs w:val="22"/>
        </w:rPr>
        <w:t xml:space="preserve"> a </w:t>
      </w:r>
      <w:r w:rsidR="003572B9" w:rsidRPr="00FC29B8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FC29B8">
        <w:rPr>
          <w:b w:val="0"/>
          <w:i w:val="0"/>
          <w:sz w:val="22"/>
          <w:szCs w:val="22"/>
        </w:rPr>
        <w:t>Portaro</w:t>
      </w:r>
      <w:proofErr w:type="spellEnd"/>
      <w:r w:rsidR="00D20723" w:rsidRPr="00FC29B8">
        <w:rPr>
          <w:b w:val="0"/>
          <w:i w:val="0"/>
          <w:sz w:val="22"/>
          <w:szCs w:val="22"/>
        </w:rPr>
        <w:t xml:space="preserve">, </w:t>
      </w:r>
      <w:r w:rsidR="003572B9" w:rsidRPr="00FC29B8">
        <w:rPr>
          <w:b w:val="0"/>
          <w:i w:val="0"/>
          <w:sz w:val="22"/>
          <w:szCs w:val="22"/>
        </w:rPr>
        <w:t>Revize</w:t>
      </w:r>
      <w:r w:rsidR="00AC6FE6" w:rsidRPr="00FC29B8">
        <w:rPr>
          <w:b w:val="0"/>
          <w:i w:val="0"/>
          <w:sz w:val="22"/>
          <w:szCs w:val="22"/>
        </w:rPr>
        <w:t>, MVS</w:t>
      </w:r>
      <w:r w:rsidRPr="00FC29B8">
        <w:rPr>
          <w:b w:val="0"/>
          <w:i w:val="0"/>
          <w:sz w:val="22"/>
          <w:szCs w:val="22"/>
        </w:rPr>
        <w:t xml:space="preserve"> spočívající v</w:t>
      </w:r>
      <w:r w:rsidR="00C97CA7">
        <w:rPr>
          <w:b w:val="0"/>
          <w:i w:val="0"/>
          <w:sz w:val="22"/>
          <w:szCs w:val="22"/>
        </w:rPr>
        <w:t xml:space="preserve"> činnostech dle odst. 3 až 7 tohoto článku smlouvy. </w:t>
      </w:r>
      <w:r w:rsidRPr="00FC29B8">
        <w:rPr>
          <w:b w:val="0"/>
          <w:i w:val="0"/>
          <w:sz w:val="22"/>
          <w:szCs w:val="22"/>
        </w:rPr>
        <w:t xml:space="preserve">poskytnutí </w:t>
      </w:r>
      <w:r w:rsidR="0012562B" w:rsidRPr="00FC29B8">
        <w:rPr>
          <w:b w:val="0"/>
          <w:i w:val="0"/>
          <w:sz w:val="22"/>
          <w:szCs w:val="22"/>
        </w:rPr>
        <w:t>práv k používání aktuálních vývojových verzí knihovn</w:t>
      </w:r>
      <w:r w:rsidR="007773DD" w:rsidRPr="00FC29B8">
        <w:rPr>
          <w:b w:val="0"/>
          <w:i w:val="0"/>
          <w:sz w:val="22"/>
          <w:szCs w:val="22"/>
        </w:rPr>
        <w:t>ího</w:t>
      </w:r>
      <w:r w:rsidR="00F0685E" w:rsidRPr="00FC29B8">
        <w:rPr>
          <w:b w:val="0"/>
          <w:i w:val="0"/>
          <w:sz w:val="22"/>
          <w:szCs w:val="22"/>
        </w:rPr>
        <w:t xml:space="preserve"> SW </w:t>
      </w:r>
      <w:proofErr w:type="spellStart"/>
      <w:r w:rsidR="00F0685E" w:rsidRPr="00FC29B8">
        <w:rPr>
          <w:b w:val="0"/>
          <w:i w:val="0"/>
          <w:sz w:val="22"/>
          <w:szCs w:val="22"/>
        </w:rPr>
        <w:t>Verbis</w:t>
      </w:r>
      <w:proofErr w:type="spellEnd"/>
      <w:r w:rsidR="00F0685E" w:rsidRPr="00FC29B8">
        <w:rPr>
          <w:b w:val="0"/>
          <w:i w:val="0"/>
          <w:sz w:val="22"/>
          <w:szCs w:val="22"/>
        </w:rPr>
        <w:t xml:space="preserve"> verze </w:t>
      </w:r>
      <w:r w:rsidR="00E038CB" w:rsidRPr="00FC29B8">
        <w:rPr>
          <w:b w:val="0"/>
          <w:i w:val="0"/>
          <w:sz w:val="22"/>
          <w:szCs w:val="22"/>
        </w:rPr>
        <w:t xml:space="preserve">AKV pro 10 uživatelů a souvisejících modulů </w:t>
      </w:r>
      <w:proofErr w:type="spellStart"/>
      <w:r w:rsidR="00E038CB" w:rsidRPr="00FC29B8">
        <w:rPr>
          <w:b w:val="0"/>
          <w:i w:val="0"/>
          <w:sz w:val="22"/>
          <w:szCs w:val="22"/>
        </w:rPr>
        <w:t>Portaro</w:t>
      </w:r>
      <w:proofErr w:type="spellEnd"/>
      <w:r w:rsidR="00E038CB" w:rsidRPr="00FC29B8">
        <w:rPr>
          <w:b w:val="0"/>
          <w:i w:val="0"/>
          <w:sz w:val="22"/>
          <w:szCs w:val="22"/>
        </w:rPr>
        <w:t>, Revize, MVS</w:t>
      </w:r>
      <w:r w:rsidR="00FC29B8">
        <w:rPr>
          <w:b w:val="0"/>
          <w:i w:val="0"/>
          <w:sz w:val="22"/>
          <w:szCs w:val="22"/>
        </w:rPr>
        <w:t>.</w:t>
      </w:r>
    </w:p>
    <w:p w14:paraId="7431786A" w14:textId="58FAFAB2" w:rsidR="0012562B" w:rsidRPr="00517977" w:rsidRDefault="00D20723" w:rsidP="0031303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num" w:pos="426"/>
        </w:tabs>
        <w:spacing w:after="60"/>
        <w:ind w:left="426" w:hanging="426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</w:t>
      </w:r>
    </w:p>
    <w:p w14:paraId="28E56D00" w14:textId="4E39F7ED" w:rsidR="0012562B" w:rsidRPr="00517977" w:rsidRDefault="00D20723" w:rsidP="0031303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num" w:pos="426"/>
        </w:tabs>
        <w:spacing w:after="60"/>
        <w:ind w:left="426" w:hanging="426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517977">
        <w:rPr>
          <w:b w:val="0"/>
          <w:i w:val="0"/>
          <w:sz w:val="22"/>
          <w:szCs w:val="22"/>
        </w:rPr>
        <w:t>Verbis</w:t>
      </w:r>
      <w:proofErr w:type="spellEnd"/>
      <w:r w:rsidR="0012562B" w:rsidRPr="00517977">
        <w:rPr>
          <w:b w:val="0"/>
          <w:i w:val="0"/>
          <w:sz w:val="22"/>
          <w:szCs w:val="22"/>
        </w:rPr>
        <w:t xml:space="preserve"> z WWW st</w:t>
      </w:r>
      <w:r w:rsidR="007773DD">
        <w:rPr>
          <w:b w:val="0"/>
          <w:i w:val="0"/>
          <w:sz w:val="22"/>
          <w:szCs w:val="22"/>
        </w:rPr>
        <w:t>r</w:t>
      </w:r>
      <w:r w:rsidR="0012562B" w:rsidRPr="00517977">
        <w:rPr>
          <w:b w:val="0"/>
          <w:i w:val="0"/>
          <w:sz w:val="22"/>
          <w:szCs w:val="22"/>
        </w:rPr>
        <w:t xml:space="preserve">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14:paraId="04936176" w14:textId="6EC637EE" w:rsidR="0012562B" w:rsidRPr="00517977" w:rsidRDefault="003D169B" w:rsidP="0031303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num" w:pos="426"/>
        </w:tabs>
        <w:spacing w:after="60"/>
        <w:ind w:left="426" w:hanging="426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14:paraId="250E91C8" w14:textId="081385E1" w:rsidR="0012562B" w:rsidRPr="00517977" w:rsidRDefault="003D169B" w:rsidP="0031303D">
      <w:pPr>
        <w:pStyle w:val="Normlnodsazen"/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C51E92">
        <w:rPr>
          <w:rFonts w:cs="Arial"/>
          <w:bCs/>
          <w:iCs/>
          <w:color w:val="000000"/>
          <w:sz w:val="22"/>
          <w:szCs w:val="22"/>
        </w:rPr>
        <w:t>8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  <w:r w:rsidR="00ED376C">
        <w:rPr>
          <w:rFonts w:cs="Arial"/>
          <w:bCs/>
          <w:iCs/>
          <w:color w:val="000000"/>
          <w:sz w:val="22"/>
          <w:szCs w:val="22"/>
        </w:rPr>
        <w:t xml:space="preserve"> </w:t>
      </w:r>
      <w:r w:rsidR="00ED376C" w:rsidRPr="00ED376C">
        <w:rPr>
          <w:rFonts w:cs="Arial"/>
          <w:bCs/>
          <w:iCs/>
          <w:color w:val="000000"/>
          <w:sz w:val="22"/>
          <w:szCs w:val="22"/>
        </w:rPr>
        <w:t>Nejmenší evidovaný čas na vyřešení požadavku odběratele je ¼ h. Po vyčerpání bezplatných hodin bude odběrateli účtována práce programátora zvýhodněnou sazbou servisních hodin</w:t>
      </w:r>
      <w:r w:rsidR="00ED376C">
        <w:rPr>
          <w:rFonts w:cs="Arial"/>
          <w:bCs/>
          <w:iCs/>
          <w:color w:val="000000"/>
          <w:sz w:val="22"/>
          <w:szCs w:val="22"/>
        </w:rPr>
        <w:t>.</w:t>
      </w:r>
    </w:p>
    <w:p w14:paraId="5CD2C2C2" w14:textId="54F3F166" w:rsidR="00861B75" w:rsidRDefault="00BC3082" w:rsidP="0031303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num" w:pos="426"/>
        </w:tabs>
        <w:spacing w:after="60"/>
        <w:ind w:left="426" w:hanging="426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Předmětem plnění je dále zajišťování p</w:t>
      </w:r>
      <w:r w:rsidR="00861B75">
        <w:rPr>
          <w:b w:val="0"/>
          <w:i w:val="0"/>
          <w:sz w:val="22"/>
          <w:szCs w:val="22"/>
        </w:rPr>
        <w:t>ravideln</w:t>
      </w:r>
      <w:r>
        <w:rPr>
          <w:b w:val="0"/>
          <w:i w:val="0"/>
          <w:sz w:val="22"/>
          <w:szCs w:val="22"/>
        </w:rPr>
        <w:t>ých</w:t>
      </w:r>
      <w:r w:rsidR="00861B75">
        <w:rPr>
          <w:b w:val="0"/>
          <w:i w:val="0"/>
          <w:sz w:val="22"/>
          <w:szCs w:val="22"/>
        </w:rPr>
        <w:t xml:space="preserve"> záloh databáze na servery dodavatele.</w:t>
      </w:r>
    </w:p>
    <w:p w14:paraId="1C86639F" w14:textId="77777777"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14:paraId="6AA887C0" w14:textId="77777777" w:rsidR="00B83512" w:rsidRDefault="00B83512" w:rsidP="00517977">
      <w:pPr>
        <w:pStyle w:val="Nadpis1"/>
        <w:spacing w:before="0" w:after="240"/>
      </w:pPr>
      <w:r>
        <w:t>Termíny a podmínky plnění</w:t>
      </w:r>
    </w:p>
    <w:p w14:paraId="5E6CCB68" w14:textId="05930DCD"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>tj. na dobu určitou od</w:t>
      </w:r>
      <w:r w:rsidR="00656739">
        <w:rPr>
          <w:i w:val="0"/>
          <w:sz w:val="22"/>
          <w:szCs w:val="22"/>
        </w:rPr>
        <w:t>e dne účinnosti této smlouvy</w:t>
      </w:r>
      <w:r w:rsidR="00D22D80" w:rsidRPr="00517977">
        <w:rPr>
          <w:i w:val="0"/>
          <w:sz w:val="22"/>
          <w:szCs w:val="22"/>
        </w:rPr>
        <w:t xml:space="preserve"> </w:t>
      </w:r>
      <w:r w:rsidRPr="00517977">
        <w:rPr>
          <w:i w:val="0"/>
          <w:sz w:val="22"/>
          <w:szCs w:val="22"/>
        </w:rPr>
        <w:t xml:space="preserve">do </w:t>
      </w:r>
      <w:r w:rsidR="00C51E92">
        <w:rPr>
          <w:i w:val="0"/>
          <w:sz w:val="22"/>
          <w:szCs w:val="22"/>
        </w:rPr>
        <w:t>28</w:t>
      </w:r>
      <w:r w:rsidR="00D22D80" w:rsidRPr="00517977">
        <w:rPr>
          <w:i w:val="0"/>
          <w:sz w:val="22"/>
          <w:szCs w:val="22"/>
        </w:rPr>
        <w:t>.</w:t>
      </w:r>
      <w:r w:rsidR="00C51E92">
        <w:rPr>
          <w:i w:val="0"/>
          <w:sz w:val="22"/>
          <w:szCs w:val="22"/>
        </w:rPr>
        <w:t>2</w:t>
      </w:r>
      <w:r w:rsidR="00F0685E">
        <w:rPr>
          <w:i w:val="0"/>
          <w:sz w:val="22"/>
          <w:szCs w:val="22"/>
        </w:rPr>
        <w:t>.202</w:t>
      </w:r>
      <w:r w:rsidR="00C51E92">
        <w:rPr>
          <w:i w:val="0"/>
          <w:sz w:val="22"/>
          <w:szCs w:val="22"/>
        </w:rPr>
        <w:t>7.</w:t>
      </w:r>
    </w:p>
    <w:p w14:paraId="0EC43BE3" w14:textId="3425D80B"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lastRenderedPageBreak/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</w:t>
      </w:r>
      <w:r w:rsidR="00C51E92">
        <w:rPr>
          <w:i w:val="0"/>
          <w:sz w:val="22"/>
          <w:szCs w:val="22"/>
        </w:rPr>
        <w:t>/</w:t>
      </w:r>
      <w:r w:rsidR="003D169B" w:rsidRPr="00517977">
        <w:rPr>
          <w:i w:val="0"/>
          <w:sz w:val="22"/>
          <w:szCs w:val="22"/>
        </w:rPr>
        <w:t xml:space="preserve">a </w:t>
      </w:r>
      <w:r w:rsidR="001B2881">
        <w:rPr>
          <w:i w:val="0"/>
          <w:sz w:val="22"/>
          <w:szCs w:val="22"/>
        </w:rPr>
        <w:t>Mgr. Veronika Valentová, Ph.D.</w:t>
      </w:r>
      <w:r w:rsidR="00517977">
        <w:rPr>
          <w:i w:val="0"/>
          <w:sz w:val="22"/>
          <w:szCs w:val="22"/>
        </w:rPr>
        <w:t xml:space="preserve">, telefon: </w:t>
      </w:r>
      <w:r w:rsidR="001B2881">
        <w:rPr>
          <w:i w:val="0"/>
          <w:sz w:val="22"/>
          <w:szCs w:val="22"/>
        </w:rPr>
        <w:t>533 435 259</w:t>
      </w:r>
      <w:r w:rsidR="00517977">
        <w:rPr>
          <w:i w:val="0"/>
          <w:sz w:val="22"/>
          <w:szCs w:val="22"/>
        </w:rPr>
        <w:t>,</w:t>
      </w:r>
      <w:r w:rsidR="00614138">
        <w:rPr>
          <w:i w:val="0"/>
          <w:sz w:val="22"/>
          <w:szCs w:val="22"/>
        </w:rPr>
        <w:t xml:space="preserve"> </w:t>
      </w:r>
      <w:r w:rsidR="00517977">
        <w:rPr>
          <w:i w:val="0"/>
          <w:sz w:val="22"/>
          <w:szCs w:val="22"/>
        </w:rPr>
        <w:t>email</w:t>
      </w:r>
      <w:r w:rsidR="00C51E92">
        <w:rPr>
          <w:i w:val="0"/>
          <w:sz w:val="22"/>
          <w:szCs w:val="22"/>
        </w:rPr>
        <w:t xml:space="preserve">: </w:t>
      </w:r>
      <w:r w:rsidR="001B2881">
        <w:rPr>
          <w:i w:val="0"/>
          <w:sz w:val="22"/>
          <w:szCs w:val="22"/>
        </w:rPr>
        <w:t>vvalentova@mzm.cz</w:t>
      </w:r>
      <w:r w:rsidR="00363A6B">
        <w:rPr>
          <w:i w:val="0"/>
          <w:sz w:val="22"/>
          <w:szCs w:val="22"/>
        </w:rPr>
        <w:t>.</w:t>
      </w:r>
    </w:p>
    <w:p w14:paraId="193A248C" w14:textId="77777777"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 případě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14:paraId="6698C15C" w14:textId="77777777" w:rsidR="00760737" w:rsidRDefault="00760737" w:rsidP="00760737">
      <w:pPr>
        <w:pStyle w:val="Nadpis1"/>
        <w:spacing w:before="240" w:after="0"/>
      </w:pPr>
      <w:r>
        <w:t>Článek III.</w:t>
      </w:r>
    </w:p>
    <w:p w14:paraId="0D3ED099" w14:textId="77777777" w:rsidR="00B83512" w:rsidRDefault="00B83512" w:rsidP="00760737">
      <w:pPr>
        <w:pStyle w:val="Nadpis1"/>
        <w:spacing w:before="0" w:after="240"/>
      </w:pPr>
      <w:r>
        <w:t>Cena</w:t>
      </w:r>
    </w:p>
    <w:p w14:paraId="3DD53FD2" w14:textId="688C8D0F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000BA">
        <w:rPr>
          <w:i w:val="0"/>
          <w:sz w:val="22"/>
          <w:szCs w:val="22"/>
        </w:rPr>
        <w:t xml:space="preserve"> </w:t>
      </w:r>
      <w:r w:rsidR="00C51E92">
        <w:rPr>
          <w:i w:val="0"/>
          <w:sz w:val="22"/>
          <w:szCs w:val="22"/>
        </w:rPr>
        <w:t>2</w:t>
      </w:r>
      <w:r w:rsidR="00607B37">
        <w:rPr>
          <w:i w:val="0"/>
          <w:sz w:val="22"/>
          <w:szCs w:val="22"/>
        </w:rPr>
        <w:t>06 907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5C3742A7" w14:textId="0D3B2EBB" w:rsidR="002F14F0" w:rsidRPr="002F14F0" w:rsidRDefault="009A25A0" w:rsidP="002F14F0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Cena za jeden r</w:t>
      </w:r>
      <w:r w:rsidR="00B000BA">
        <w:rPr>
          <w:i w:val="0"/>
          <w:sz w:val="22"/>
          <w:szCs w:val="22"/>
        </w:rPr>
        <w:t>ok platnosti smlouvy</w:t>
      </w:r>
      <w:r w:rsidR="002F14F0">
        <w:rPr>
          <w:i w:val="0"/>
          <w:sz w:val="22"/>
          <w:szCs w:val="22"/>
        </w:rPr>
        <w:t xml:space="preserve"> dle Čl. I.</w:t>
      </w:r>
      <w:r w:rsidR="00BC3082">
        <w:rPr>
          <w:i w:val="0"/>
          <w:sz w:val="22"/>
          <w:szCs w:val="22"/>
        </w:rPr>
        <w:t xml:space="preserve">2 </w:t>
      </w:r>
      <w:r w:rsidR="002F14F0">
        <w:rPr>
          <w:i w:val="0"/>
          <w:sz w:val="22"/>
          <w:szCs w:val="22"/>
        </w:rPr>
        <w:t xml:space="preserve">(podpora systému) </w:t>
      </w:r>
      <w:r w:rsidR="00B000BA">
        <w:rPr>
          <w:i w:val="0"/>
          <w:sz w:val="22"/>
          <w:szCs w:val="22"/>
        </w:rPr>
        <w:t xml:space="preserve">činí </w:t>
      </w:r>
      <w:r w:rsidR="002F14F0">
        <w:rPr>
          <w:i w:val="0"/>
          <w:sz w:val="22"/>
          <w:szCs w:val="22"/>
        </w:rPr>
        <w:t>3</w:t>
      </w:r>
      <w:r w:rsidR="00C51E92">
        <w:rPr>
          <w:i w:val="0"/>
          <w:sz w:val="22"/>
          <w:szCs w:val="22"/>
        </w:rPr>
        <w:t>6 969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0C17E327" w14:textId="5A3D0443" w:rsidR="002F14F0" w:rsidRDefault="002F14F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Cena za</w:t>
      </w:r>
      <w:r w:rsidR="00607B37">
        <w:rPr>
          <w:i w:val="0"/>
          <w:sz w:val="22"/>
          <w:szCs w:val="22"/>
        </w:rPr>
        <w:t xml:space="preserve"> první</w:t>
      </w:r>
      <w:r>
        <w:rPr>
          <w:i w:val="0"/>
          <w:sz w:val="22"/>
          <w:szCs w:val="22"/>
        </w:rPr>
        <w:t xml:space="preserve"> rok platnosti smlouvy</w:t>
      </w:r>
      <w:r w:rsidR="00607B37">
        <w:rPr>
          <w:i w:val="0"/>
          <w:sz w:val="22"/>
          <w:szCs w:val="22"/>
        </w:rPr>
        <w:t xml:space="preserve">, tj. v období </w:t>
      </w:r>
      <w:r w:rsidR="00656739">
        <w:rPr>
          <w:i w:val="0"/>
          <w:sz w:val="22"/>
          <w:szCs w:val="22"/>
        </w:rPr>
        <w:t xml:space="preserve">ode dne účinnosti této smlouvy do </w:t>
      </w:r>
      <w:r w:rsidR="00607B37">
        <w:rPr>
          <w:i w:val="0"/>
          <w:sz w:val="22"/>
          <w:szCs w:val="22"/>
        </w:rPr>
        <w:t xml:space="preserve"> 28.2.2025</w:t>
      </w:r>
      <w:r>
        <w:rPr>
          <w:i w:val="0"/>
          <w:sz w:val="22"/>
          <w:szCs w:val="22"/>
        </w:rPr>
        <w:t xml:space="preserve"> dle Čl. I.</w:t>
      </w:r>
      <w:r w:rsidR="00BC3082">
        <w:rPr>
          <w:i w:val="0"/>
          <w:sz w:val="22"/>
          <w:szCs w:val="22"/>
        </w:rPr>
        <w:t xml:space="preserve">1 </w:t>
      </w:r>
      <w:r>
        <w:rPr>
          <w:i w:val="0"/>
          <w:sz w:val="22"/>
          <w:szCs w:val="22"/>
        </w:rPr>
        <w:t xml:space="preserve">(hosting) činí </w:t>
      </w:r>
      <w:r w:rsidR="00607B37">
        <w:rPr>
          <w:i w:val="0"/>
          <w:sz w:val="22"/>
          <w:szCs w:val="22"/>
        </w:rPr>
        <w:t>24</w:t>
      </w:r>
      <w:r w:rsidR="00C51E92">
        <w:rPr>
          <w:i w:val="0"/>
          <w:sz w:val="22"/>
          <w:szCs w:val="22"/>
        </w:rPr>
        <w:t xml:space="preserve"> 000</w:t>
      </w:r>
      <w:r>
        <w:rPr>
          <w:i w:val="0"/>
          <w:sz w:val="22"/>
          <w:szCs w:val="22"/>
        </w:rPr>
        <w:t>,- Kč + DPH v zákonné výši.</w:t>
      </w:r>
      <w:r w:rsidR="00607B37">
        <w:rPr>
          <w:i w:val="0"/>
          <w:sz w:val="22"/>
          <w:szCs w:val="22"/>
        </w:rPr>
        <w:t xml:space="preserve"> V období od 1.3.2025 – 28.2.2027 činí cena za 1 rok 36 000,- bez DPH v zákonné výši.</w:t>
      </w:r>
    </w:p>
    <w:p w14:paraId="08D0A11E" w14:textId="71D96A4F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C51E92">
        <w:rPr>
          <w:i w:val="0"/>
          <w:sz w:val="22"/>
          <w:szCs w:val="22"/>
        </w:rPr>
        <w:t>9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výši. Cestovní náklady dodavatele, v případě servisu na pracovišti odběratele, jsou fakturovány zvlášť, a to za každou servisní návštěvu dle platného ceníku dodavatele</w:t>
      </w:r>
      <w:r w:rsidR="00BC3082" w:rsidRPr="00BC3082">
        <w:rPr>
          <w:i w:val="0"/>
          <w:sz w:val="22"/>
          <w:szCs w:val="22"/>
        </w:rPr>
        <w:t xml:space="preserve"> </w:t>
      </w:r>
      <w:r w:rsidR="00BC3082">
        <w:rPr>
          <w:i w:val="0"/>
          <w:sz w:val="22"/>
          <w:szCs w:val="22"/>
        </w:rPr>
        <w:t>zveřejněného na webových stránkách dodavatele</w:t>
      </w:r>
      <w:r w:rsidRPr="00760737">
        <w:rPr>
          <w:i w:val="0"/>
          <w:sz w:val="22"/>
          <w:szCs w:val="22"/>
        </w:rPr>
        <w:t>.</w:t>
      </w:r>
    </w:p>
    <w:p w14:paraId="46C1A0D7" w14:textId="77777777" w:rsidR="00760737" w:rsidRDefault="00760737" w:rsidP="003C4E2F">
      <w:pPr>
        <w:pStyle w:val="Nadpis1"/>
        <w:spacing w:before="240" w:after="0"/>
      </w:pPr>
      <w:r>
        <w:t>Článek IV.</w:t>
      </w:r>
    </w:p>
    <w:p w14:paraId="0D4420A4" w14:textId="77777777" w:rsidR="00B83512" w:rsidRDefault="00B83512" w:rsidP="00760737">
      <w:pPr>
        <w:pStyle w:val="Nadpis1"/>
        <w:spacing w:before="0" w:after="240"/>
      </w:pPr>
      <w:r>
        <w:t>Platební podmínky</w:t>
      </w:r>
    </w:p>
    <w:p w14:paraId="3DD55569" w14:textId="77777777" w:rsidR="00607B37" w:rsidRDefault="00607B37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Cena uvedená v čl. III.2 a III.3 této smlouvy bude hrazena Odběratelem ve třech částech vždy za jeden rok platnosti smlouvy.</w:t>
      </w:r>
    </w:p>
    <w:p w14:paraId="09A4E077" w14:textId="5C6D8CF7" w:rsidR="00D17062" w:rsidRPr="00D17062" w:rsidRDefault="00607B37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Odběratel uhradí platbu podle čl. III.2 a III.3 této </w:t>
      </w:r>
      <w:r w:rsidR="0012562B" w:rsidRPr="00760737">
        <w:rPr>
          <w:i w:val="0"/>
          <w:sz w:val="22"/>
          <w:szCs w:val="22"/>
        </w:rPr>
        <w:t>smlouvy na základě faktury</w:t>
      </w:r>
      <w:r w:rsidR="003C4E2F">
        <w:rPr>
          <w:i w:val="0"/>
          <w:sz w:val="22"/>
          <w:szCs w:val="22"/>
        </w:rPr>
        <w:t xml:space="preserve"> </w:t>
      </w:r>
      <w:r w:rsidR="0012562B" w:rsidRPr="00760737">
        <w:rPr>
          <w:i w:val="0"/>
          <w:sz w:val="22"/>
          <w:szCs w:val="22"/>
        </w:rPr>
        <w:t xml:space="preserve">(řádného účetního dokladu) vystavené dodavatelem. </w:t>
      </w:r>
      <w:r>
        <w:rPr>
          <w:i w:val="0"/>
          <w:sz w:val="22"/>
          <w:szCs w:val="22"/>
        </w:rPr>
        <w:t xml:space="preserve">První faktura bude vystavena po datu účinnosti smlouvy. Ostatní </w:t>
      </w:r>
      <w:r w:rsidR="002F14F0">
        <w:rPr>
          <w:i w:val="0"/>
          <w:sz w:val="22"/>
          <w:szCs w:val="22"/>
        </w:rPr>
        <w:t>faktury vystaví dodavatel k výročí smlouvy.</w:t>
      </w:r>
    </w:p>
    <w:p w14:paraId="1543E124" w14:textId="77777777"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14:paraId="6820E67C" w14:textId="47321F3C"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</w:t>
      </w:r>
      <w:r w:rsidR="001B2881">
        <w:rPr>
          <w:b w:val="0"/>
          <w:bCs w:val="0"/>
          <w:i w:val="0"/>
          <w:color w:val="auto"/>
          <w:sz w:val="22"/>
          <w:szCs w:val="22"/>
        </w:rPr>
        <w:t>vvalentova</w:t>
      </w:r>
      <w:r w:rsidR="00253B5B">
        <w:rPr>
          <w:b w:val="0"/>
          <w:bCs w:val="0"/>
          <w:i w:val="0"/>
          <w:color w:val="auto"/>
          <w:sz w:val="22"/>
          <w:szCs w:val="22"/>
        </w:rPr>
        <w:t>@mzm.cz</w:t>
      </w:r>
      <w:r>
        <w:rPr>
          <w:b w:val="0"/>
          <w:bCs w:val="0"/>
          <w:i w:val="0"/>
          <w:color w:val="auto"/>
          <w:sz w:val="22"/>
          <w:szCs w:val="22"/>
        </w:rPr>
        <w:t>.</w:t>
      </w:r>
    </w:p>
    <w:p w14:paraId="51371D08" w14:textId="77777777"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14:paraId="4A618AA8" w14:textId="77777777" w:rsidR="006039F7" w:rsidRDefault="006039F7" w:rsidP="003C4E2F">
      <w:pPr>
        <w:pStyle w:val="Nadpis1"/>
        <w:spacing w:before="240" w:after="0"/>
      </w:pPr>
    </w:p>
    <w:p w14:paraId="1B112534" w14:textId="77777777" w:rsidR="003C4E2F" w:rsidRDefault="003C4E2F" w:rsidP="003C4E2F">
      <w:pPr>
        <w:pStyle w:val="Nadpis1"/>
        <w:spacing w:before="240" w:after="0"/>
      </w:pPr>
      <w:r>
        <w:t>Článek V.</w:t>
      </w:r>
    </w:p>
    <w:p w14:paraId="7BCCEB04" w14:textId="77777777"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14:paraId="7F610251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14:paraId="47A2E605" w14:textId="3D42A892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  <w:r w:rsidR="008724A5">
        <w:rPr>
          <w:i w:val="0"/>
          <w:sz w:val="22"/>
          <w:szCs w:val="22"/>
        </w:rPr>
        <w:t xml:space="preserve"> Vadou není uživatelské nepohodlí.</w:t>
      </w:r>
    </w:p>
    <w:p w14:paraId="4F5F2CC0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14:paraId="1144A0E9" w14:textId="1561E06F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</w:t>
      </w:r>
      <w:r w:rsidR="008724A5">
        <w:rPr>
          <w:i w:val="0"/>
          <w:sz w:val="22"/>
          <w:szCs w:val="22"/>
        </w:rPr>
        <w:t xml:space="preserve"> uvedeného na www.kpsys.cz</w:t>
      </w:r>
      <w:r w:rsidRPr="003C4E2F">
        <w:rPr>
          <w:i w:val="0"/>
          <w:sz w:val="22"/>
          <w:szCs w:val="22"/>
        </w:rPr>
        <w:t>.</w:t>
      </w:r>
    </w:p>
    <w:p w14:paraId="10DDD859" w14:textId="311749B5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Kdykoliv je odběratelem požadována nebo je z provozních důvodů nutná přímá účast dodavatele na pracovišti odběratele a při tom se nejedná o záruční odstraňování vad </w:t>
      </w:r>
      <w:r w:rsidRPr="003C4E2F">
        <w:rPr>
          <w:i w:val="0"/>
          <w:sz w:val="22"/>
          <w:szCs w:val="22"/>
        </w:rPr>
        <w:lastRenderedPageBreak/>
        <w:t>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 xml:space="preserve">. odst. </w:t>
      </w:r>
      <w:r w:rsidR="008724A5">
        <w:rPr>
          <w:i w:val="0"/>
          <w:sz w:val="22"/>
          <w:szCs w:val="22"/>
        </w:rPr>
        <w:t>4</w:t>
      </w:r>
      <w:r w:rsidRPr="003C4E2F">
        <w:rPr>
          <w:i w:val="0"/>
          <w:sz w:val="22"/>
          <w:szCs w:val="22"/>
        </w:rPr>
        <w:t xml:space="preserve">. této smlouvy.  </w:t>
      </w:r>
    </w:p>
    <w:p w14:paraId="29C18FAC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14:paraId="01B17BF3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14:paraId="10ECD12D" w14:textId="77777777"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14:paraId="68217228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14:paraId="66254BF6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14:paraId="3FDFF7A1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14:paraId="0E2BBE7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14:paraId="3F36D96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14:paraId="363F667D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14:paraId="394B9EFB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14:paraId="251EC74C" w14:textId="77777777"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14:paraId="28D0665C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14:paraId="5DF3904A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14:paraId="63F361EA" w14:textId="77777777"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14:paraId="0B003197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14:paraId="217B30B2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14:paraId="0E07D10B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14:paraId="5CEB4532" w14:textId="01EDBC70"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</w:t>
      </w:r>
      <w:r w:rsidR="006A4A2F">
        <w:rPr>
          <w:i w:val="0"/>
          <w:sz w:val="22"/>
          <w:szCs w:val="22"/>
        </w:rPr>
        <w:t xml:space="preserve"> </w:t>
      </w:r>
      <w:proofErr w:type="spellStart"/>
      <w:r w:rsidR="00AF26FA">
        <w:rPr>
          <w:i w:val="0"/>
          <w:sz w:val="22"/>
          <w:szCs w:val="22"/>
        </w:rPr>
        <w:t>xxxxx</w:t>
      </w:r>
      <w:proofErr w:type="spellEnd"/>
      <w:r w:rsidR="00AF26FA" w:rsidRPr="00F5662C">
        <w:rPr>
          <w:i w:val="0"/>
          <w:sz w:val="22"/>
          <w:szCs w:val="22"/>
        </w:rPr>
        <w:t xml:space="preserve"> </w:t>
      </w:r>
      <w:r w:rsidR="00F5662C" w:rsidRPr="00F5662C">
        <w:rPr>
          <w:i w:val="0"/>
          <w:sz w:val="22"/>
          <w:szCs w:val="22"/>
        </w:rPr>
        <w:t>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AF26FA" w:rsidRPr="00AF26FA">
        <w:rPr>
          <w:i w:val="0"/>
          <w:sz w:val="22"/>
          <w:szCs w:val="22"/>
        </w:rPr>
        <w:t xml:space="preserve"> </w:t>
      </w:r>
      <w:proofErr w:type="spellStart"/>
      <w:r w:rsidR="00AF26FA">
        <w:rPr>
          <w:i w:val="0"/>
          <w:sz w:val="22"/>
          <w:szCs w:val="22"/>
        </w:rPr>
        <w:t>xxxxx</w:t>
      </w:r>
      <w:proofErr w:type="spellEnd"/>
      <w:r w:rsidR="006A4A2F">
        <w:rPr>
          <w:i w:val="0"/>
          <w:sz w:val="22"/>
          <w:szCs w:val="22"/>
        </w:rPr>
        <w:t>.</w:t>
      </w:r>
      <w:r w:rsidR="00F5662C" w:rsidRPr="00F5662C">
        <w:rPr>
          <w:i w:val="0"/>
          <w:sz w:val="22"/>
          <w:szCs w:val="22"/>
        </w:rPr>
        <w:t xml:space="preserve"> V oznámení uvede veškeré informace dle čl. 33, odst. 3 Nařízení, které mu jsou známy. </w:t>
      </w:r>
    </w:p>
    <w:p w14:paraId="48CA83D4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14:paraId="1C302EBD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14:paraId="7F7DD083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14:paraId="18B53936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14:paraId="7B609DC3" w14:textId="77777777" w:rsidR="00F5662C" w:rsidRDefault="00F5662C" w:rsidP="00F5662C">
      <w:pPr>
        <w:ind w:left="0"/>
      </w:pPr>
    </w:p>
    <w:p w14:paraId="4491372D" w14:textId="77777777" w:rsidR="00F5662C" w:rsidRDefault="00F5662C" w:rsidP="00F5662C">
      <w:pPr>
        <w:pStyle w:val="Nadpis1"/>
        <w:spacing w:before="0" w:after="240"/>
      </w:pPr>
      <w:r>
        <w:lastRenderedPageBreak/>
        <w:t>Opatření k zajištění zabezpečení ochrany osobních údajů</w:t>
      </w:r>
    </w:p>
    <w:p w14:paraId="11FEA493" w14:textId="77777777"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14:paraId="70FC4C1A" w14:textId="77777777"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1A008433" w14:textId="77777777" w:rsidR="006818AD" w:rsidRDefault="006818AD" w:rsidP="00F5662C">
      <w:pPr>
        <w:pStyle w:val="Nadpis1"/>
        <w:spacing w:before="0" w:after="240"/>
      </w:pPr>
    </w:p>
    <w:p w14:paraId="38139DE0" w14:textId="77777777"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14:paraId="639C599D" w14:textId="77777777" w:rsidR="003C4E2F" w:rsidRDefault="00C06DAA" w:rsidP="003C4E2F">
      <w:pPr>
        <w:pStyle w:val="Nadpis1"/>
        <w:spacing w:before="0" w:after="240"/>
      </w:pPr>
      <w:r>
        <w:t>Závěrečná ustanovení</w:t>
      </w:r>
    </w:p>
    <w:p w14:paraId="0026C191" w14:textId="6A48DC8A" w:rsidR="0012562B" w:rsidRPr="003C4E2F" w:rsidRDefault="00BA0319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Tato smlouva je vyhotovena ve 2 (slovy: dvou) stejnopisech v českém jazyce, každý s platností originálu. Dodavatel obdrží jedno vyhotovení této smlouvy, odběratel obdrží  jedno vyhotovení této smlouvy</w:t>
      </w:r>
      <w:r>
        <w:rPr>
          <w:i w:val="0"/>
          <w:sz w:val="22"/>
          <w:szCs w:val="22"/>
        </w:rPr>
        <w:t>, bude-li smlouva podepsaná v listinné podobě</w:t>
      </w:r>
      <w:r w:rsidRPr="003C4E2F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V případě, že je smlouva vyhotovená v elektronické podobě, jedná se o jedno vyhotovení s elektronickými podpisy obou účastníků v souladu se zákonem č. 297/2016 Sb., o službách vytvářejících důvěru pro elektronické transakce, ve znění pozdějších předpisů</w:t>
      </w:r>
      <w:r w:rsidR="0012562B" w:rsidRPr="003C4E2F">
        <w:rPr>
          <w:i w:val="0"/>
          <w:sz w:val="22"/>
          <w:szCs w:val="22"/>
        </w:rPr>
        <w:t>.</w:t>
      </w:r>
    </w:p>
    <w:p w14:paraId="7DAF58D5" w14:textId="6E439EF2" w:rsidR="0095213B" w:rsidRPr="0031303D" w:rsidRDefault="00BA0319" w:rsidP="0031303D">
      <w:pPr>
        <w:pStyle w:val="Odstavecseseznamem"/>
        <w:numPr>
          <w:ilvl w:val="1"/>
          <w:numId w:val="21"/>
        </w:numPr>
        <w:rPr>
          <w:b w:val="0"/>
          <w:bCs w:val="0"/>
        </w:rPr>
      </w:pPr>
      <w:r w:rsidRPr="0031303D">
        <w:rPr>
          <w:b w:val="0"/>
          <w:bCs w:val="0"/>
          <w:i w:val="0"/>
          <w:sz w:val="22"/>
          <w:szCs w:val="22"/>
        </w:rPr>
        <w:t xml:space="preserve">Tato smlouva je platná okamžikem jejího podpisu oběma smluvními stranami. </w:t>
      </w:r>
      <w:r w:rsidR="0095213B" w:rsidRPr="0031303D">
        <w:rPr>
          <w:b w:val="0"/>
          <w:bCs w:val="0"/>
          <w:sz w:val="24"/>
          <w:szCs w:val="24"/>
        </w:rPr>
        <w:t>Tato smlouva nabývá účinnosti dnem zveřejněním v registru smluv ve smyslu zákona č. 340/2015 Sb. o zvláštních podmínkách účinnosti některých smluv, uveřejňování těchto smluv a o registru smluv (dále jen zákon). MZM se zavazuje neprodleně po uzavření této smlouvy elektronický obraz textového obsahu této smlouvy v otevřeném a strojově čitelném formátu včetně metadat podle ustanovení § 5 odst. 5 zákona zveřejnit v registru smluv vyjma důvěrných informací a informací, které jsou obchodním tajemstvím.</w:t>
      </w:r>
      <w:r w:rsidR="0095213B" w:rsidRPr="0031303D">
        <w:rPr>
          <w:b w:val="0"/>
          <w:bCs w:val="0"/>
          <w:i w:val="0"/>
          <w:sz w:val="22"/>
          <w:szCs w:val="22"/>
        </w:rPr>
        <w:t xml:space="preserve"> Tato smlouva může být měněna pouze číslovanými dodatky v písemné formě.</w:t>
      </w:r>
    </w:p>
    <w:p w14:paraId="709247AD" w14:textId="4AEFDBA3" w:rsidR="0095213B" w:rsidRPr="0095213B" w:rsidRDefault="0095213B" w:rsidP="0031303D">
      <w:pPr>
        <w:pStyle w:val="Nadpis3"/>
        <w:spacing w:after="60"/>
        <w:ind w:left="357" w:firstLine="0"/>
        <w:rPr>
          <w:i w:val="0"/>
          <w:sz w:val="22"/>
          <w:szCs w:val="22"/>
        </w:rPr>
      </w:pPr>
    </w:p>
    <w:p w14:paraId="0738BA75" w14:textId="77777777" w:rsidR="00BA0319" w:rsidRPr="00B63F9F" w:rsidRDefault="00BA0319" w:rsidP="00BA0319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Tato smlouva může být vypovězena pouze písemně, kteroukoliv stranou, s výpovědní lhůtou 2 (slovy dva) měsíce, která počíná běžet prvním dnem měsíce následujícího po doručení výpovědi</w:t>
      </w:r>
      <w:r>
        <w:rPr>
          <w:i w:val="0"/>
          <w:sz w:val="22"/>
          <w:szCs w:val="22"/>
        </w:rPr>
        <w:t>.</w:t>
      </w:r>
    </w:p>
    <w:p w14:paraId="2655DEFE" w14:textId="77777777" w:rsidR="00BA0319" w:rsidRPr="008B50CA" w:rsidRDefault="00BA0319" w:rsidP="00BA0319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Všechna ujednání a podmínky v této smlouvě se budou vztahovat na právní nástupce příslušných smluvních stran a budou je zavazovat, jako by byli v této smlouvě jmenování a vyjádřeni; a kdekoli je v této smlouvě zmínka o některé smluvní straně platí, že zahrnuje a vztahuje se na nástupce takové smluvní strany, stejně jako by byli v takovém případě uvedeni. Veškerá ustanovení toto smlouvy zůstávají tímto ustanovením nedo</w:t>
      </w:r>
      <w:r>
        <w:rPr>
          <w:i w:val="0"/>
          <w:sz w:val="22"/>
          <w:szCs w:val="22"/>
        </w:rPr>
        <w:t>tčena.</w:t>
      </w:r>
    </w:p>
    <w:p w14:paraId="47586A80" w14:textId="77777777" w:rsidR="00BA0319" w:rsidRPr="00B63F9F" w:rsidRDefault="00BA0319" w:rsidP="00BA0319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B63F9F">
        <w:rPr>
          <w:i w:val="0"/>
          <w:sz w:val="22"/>
          <w:szCs w:val="22"/>
        </w:rPr>
        <w:t xml:space="preserve">Pokud nějaká lhůta, ujednání, podmínka nebo ustanovení této smlouvy budou prohlášeny nebo shledány soudem či jiným k tomu oprávněným orgánem za neplatné, neúčinné či nevymahatelné, zůstane zbytek ustanovení této smlouvy v plné platnosti a účinnosti a nebude v žádném ohledu ovlivněn, narušen nebo zneplatněn; a smluvní strany se zavazují, že takové neplatné či nevymahatelné ustanovení nahradí jiným smluvním ujednáním ve smyslu této smlouvy, které bude platné, účinné a vymahatelné. </w:t>
      </w:r>
    </w:p>
    <w:p w14:paraId="25FA7B21" w14:textId="77777777" w:rsidR="00BA0319" w:rsidRPr="00B63F9F" w:rsidRDefault="00BA0319" w:rsidP="00BA0319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B63F9F">
        <w:rPr>
          <w:i w:val="0"/>
          <w:sz w:val="22"/>
          <w:szCs w:val="22"/>
        </w:rPr>
        <w:t>Obě smluvní strany tímto prohlašují a potvrzují, že veškerá ustanovení a podmínky této smlouvy byly dohodnuty mezi smluvními stranami svobodně, vážně a určitě, nikoliv v tísni a za nápadně nevýhodných podmínek a na důkaz toho připojují své podpisy prostřednictvím k tomu oprávněných zástupců.</w:t>
      </w:r>
    </w:p>
    <w:p w14:paraId="7F26B6FD" w14:textId="5A6B870E" w:rsidR="0012562B" w:rsidRPr="003C4E2F" w:rsidRDefault="0012562B" w:rsidP="00BA0319">
      <w:pPr>
        <w:pStyle w:val="Nadpis3"/>
        <w:spacing w:after="60"/>
        <w:ind w:left="0" w:firstLine="0"/>
        <w:rPr>
          <w:i w:val="0"/>
          <w:sz w:val="22"/>
          <w:szCs w:val="22"/>
        </w:rPr>
      </w:pPr>
    </w:p>
    <w:p w14:paraId="0B470F4F" w14:textId="77777777" w:rsidR="00B83512" w:rsidRDefault="00B83512">
      <w:pPr>
        <w:ind w:left="0"/>
        <w:rPr>
          <w:sz w:val="22"/>
          <w:szCs w:val="22"/>
        </w:rPr>
      </w:pPr>
    </w:p>
    <w:p w14:paraId="402305DE" w14:textId="77777777"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1AA4EA05" w14:textId="4781216B" w:rsidR="00B83512" w:rsidRDefault="00F02FC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 w:rsidR="0045325B">
        <w:rPr>
          <w:b w:val="0"/>
          <w:bCs w:val="0"/>
          <w:i w:val="0"/>
          <w:iCs w:val="0"/>
          <w:color w:val="auto"/>
          <w:sz w:val="22"/>
          <w:szCs w:val="22"/>
        </w:rPr>
        <w:t>6.</w:t>
      </w:r>
      <w:r w:rsidR="00AF26FA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45325B">
        <w:rPr>
          <w:b w:val="0"/>
          <w:bCs w:val="0"/>
          <w:i w:val="0"/>
          <w:iCs w:val="0"/>
          <w:color w:val="auto"/>
          <w:sz w:val="22"/>
          <w:szCs w:val="22"/>
        </w:rPr>
        <w:t>3.</w:t>
      </w:r>
      <w:r w:rsidR="00AF26FA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45325B">
        <w:rPr>
          <w:b w:val="0"/>
          <w:bCs w:val="0"/>
          <w:i w:val="0"/>
          <w:iCs w:val="0"/>
          <w:color w:val="auto"/>
          <w:sz w:val="22"/>
          <w:szCs w:val="22"/>
        </w:rPr>
        <w:t>2024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</w:t>
      </w:r>
      <w:r w:rsidR="008724A5">
        <w:rPr>
          <w:b w:val="0"/>
          <w:bCs w:val="0"/>
          <w:i w:val="0"/>
          <w:iCs w:val="0"/>
          <w:color w:val="auto"/>
          <w:sz w:val="22"/>
          <w:szCs w:val="22"/>
        </w:rPr>
        <w:t>Brně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  <w:r w:rsidR="0045325B">
        <w:rPr>
          <w:b w:val="0"/>
          <w:bCs w:val="0"/>
          <w:i w:val="0"/>
          <w:iCs w:val="0"/>
          <w:color w:val="auto"/>
          <w:sz w:val="22"/>
          <w:szCs w:val="22"/>
        </w:rPr>
        <w:t xml:space="preserve"> 8.</w:t>
      </w:r>
      <w:r w:rsidR="00AF26FA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45325B">
        <w:rPr>
          <w:b w:val="0"/>
          <w:bCs w:val="0"/>
          <w:i w:val="0"/>
          <w:iCs w:val="0"/>
          <w:color w:val="auto"/>
          <w:sz w:val="22"/>
          <w:szCs w:val="22"/>
        </w:rPr>
        <w:t>3.</w:t>
      </w:r>
      <w:r w:rsidR="00AF26FA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bookmarkStart w:id="1" w:name="_GoBack"/>
      <w:bookmarkEnd w:id="1"/>
      <w:r w:rsidR="0045325B">
        <w:rPr>
          <w:b w:val="0"/>
          <w:bCs w:val="0"/>
          <w:i w:val="0"/>
          <w:iCs w:val="0"/>
          <w:color w:val="auto"/>
          <w:sz w:val="22"/>
          <w:szCs w:val="22"/>
        </w:rPr>
        <w:t>2024</w:t>
      </w:r>
    </w:p>
    <w:p w14:paraId="43B28986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3352AD00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05C3B23E" w14:textId="77777777"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14:paraId="3F99B4D0" w14:textId="2EBA4D6E"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45325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proofErr w:type="spellStart"/>
      <w:r w:rsidR="0045325B">
        <w:rPr>
          <w:b w:val="0"/>
          <w:bCs w:val="0"/>
          <w:i w:val="0"/>
          <w:iCs w:val="0"/>
          <w:color w:val="auto"/>
          <w:sz w:val="22"/>
          <w:szCs w:val="22"/>
        </w:rPr>
        <w:t>xxxxx</w:t>
      </w:r>
      <w:proofErr w:type="spellEnd"/>
    </w:p>
    <w:p w14:paraId="06BA6390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D6545A8"/>
    <w:multiLevelType w:val="hybridMultilevel"/>
    <w:tmpl w:val="F252C2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18"/>
    <w:rsid w:val="0003665C"/>
    <w:rsid w:val="0012562B"/>
    <w:rsid w:val="00125FC7"/>
    <w:rsid w:val="00127226"/>
    <w:rsid w:val="0019101A"/>
    <w:rsid w:val="001930BA"/>
    <w:rsid w:val="001B2881"/>
    <w:rsid w:val="00201191"/>
    <w:rsid w:val="00253B5B"/>
    <w:rsid w:val="002734F6"/>
    <w:rsid w:val="00285EB6"/>
    <w:rsid w:val="00296A7C"/>
    <w:rsid w:val="002F14F0"/>
    <w:rsid w:val="00306F8B"/>
    <w:rsid w:val="0031303D"/>
    <w:rsid w:val="003572B9"/>
    <w:rsid w:val="00357D91"/>
    <w:rsid w:val="00363A6B"/>
    <w:rsid w:val="00366A84"/>
    <w:rsid w:val="00381022"/>
    <w:rsid w:val="003A4418"/>
    <w:rsid w:val="003C4E2F"/>
    <w:rsid w:val="003D169B"/>
    <w:rsid w:val="003E4B3C"/>
    <w:rsid w:val="003F5A2C"/>
    <w:rsid w:val="0041730B"/>
    <w:rsid w:val="0042377F"/>
    <w:rsid w:val="0045325B"/>
    <w:rsid w:val="00466E2F"/>
    <w:rsid w:val="004A01EA"/>
    <w:rsid w:val="004D7F9A"/>
    <w:rsid w:val="004E4DA1"/>
    <w:rsid w:val="00517977"/>
    <w:rsid w:val="00541FA6"/>
    <w:rsid w:val="005A3CCE"/>
    <w:rsid w:val="005D27B7"/>
    <w:rsid w:val="005E1537"/>
    <w:rsid w:val="005F201A"/>
    <w:rsid w:val="006039F7"/>
    <w:rsid w:val="00607B37"/>
    <w:rsid w:val="00614138"/>
    <w:rsid w:val="00656739"/>
    <w:rsid w:val="00676C3C"/>
    <w:rsid w:val="006818AD"/>
    <w:rsid w:val="00693642"/>
    <w:rsid w:val="006A4A2F"/>
    <w:rsid w:val="006E5742"/>
    <w:rsid w:val="00717F58"/>
    <w:rsid w:val="00732CDE"/>
    <w:rsid w:val="007377D5"/>
    <w:rsid w:val="00760737"/>
    <w:rsid w:val="007773DD"/>
    <w:rsid w:val="00813854"/>
    <w:rsid w:val="00850A7A"/>
    <w:rsid w:val="00850F25"/>
    <w:rsid w:val="0085228C"/>
    <w:rsid w:val="00861B75"/>
    <w:rsid w:val="008724A5"/>
    <w:rsid w:val="0087504A"/>
    <w:rsid w:val="0095213B"/>
    <w:rsid w:val="00986935"/>
    <w:rsid w:val="009A25A0"/>
    <w:rsid w:val="009D19C8"/>
    <w:rsid w:val="009E142A"/>
    <w:rsid w:val="00A4344B"/>
    <w:rsid w:val="00A52BC1"/>
    <w:rsid w:val="00A73D92"/>
    <w:rsid w:val="00AA419D"/>
    <w:rsid w:val="00AC6FE6"/>
    <w:rsid w:val="00AE1231"/>
    <w:rsid w:val="00AF26FA"/>
    <w:rsid w:val="00B000BA"/>
    <w:rsid w:val="00B36B3D"/>
    <w:rsid w:val="00B6642C"/>
    <w:rsid w:val="00B83512"/>
    <w:rsid w:val="00BA0319"/>
    <w:rsid w:val="00BA460C"/>
    <w:rsid w:val="00BC3082"/>
    <w:rsid w:val="00C06DAA"/>
    <w:rsid w:val="00C51E92"/>
    <w:rsid w:val="00C75D1B"/>
    <w:rsid w:val="00C97CA7"/>
    <w:rsid w:val="00CD480A"/>
    <w:rsid w:val="00D17062"/>
    <w:rsid w:val="00D20723"/>
    <w:rsid w:val="00D22D80"/>
    <w:rsid w:val="00D319AD"/>
    <w:rsid w:val="00D56518"/>
    <w:rsid w:val="00E038CB"/>
    <w:rsid w:val="00E24BE2"/>
    <w:rsid w:val="00E37A9E"/>
    <w:rsid w:val="00EB1C99"/>
    <w:rsid w:val="00ED376C"/>
    <w:rsid w:val="00EF6B7C"/>
    <w:rsid w:val="00F02FCB"/>
    <w:rsid w:val="00F06190"/>
    <w:rsid w:val="00F0685E"/>
    <w:rsid w:val="00F33682"/>
    <w:rsid w:val="00F5662C"/>
    <w:rsid w:val="00F65436"/>
    <w:rsid w:val="00F979E3"/>
    <w:rsid w:val="00FC29B8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71646"/>
  <w15:docId w15:val="{B133581B-0010-4C70-B3A6-C123C5CE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  <w:style w:type="paragraph" w:styleId="Revize">
    <w:name w:val="Revision"/>
    <w:hidden/>
    <w:uiPriority w:val="99"/>
    <w:semiHidden/>
    <w:rsid w:val="007377D5"/>
    <w:rPr>
      <w:rFonts w:ascii="Arial" w:hAnsi="Arial" w:cs="Arial"/>
      <w:b/>
      <w:bCs/>
      <w:i/>
      <w:iCs/>
      <w:color w:val="000000"/>
    </w:rPr>
  </w:style>
  <w:style w:type="character" w:styleId="Odkaznakoment">
    <w:name w:val="annotation reference"/>
    <w:basedOn w:val="Standardnpsmoodstavce"/>
    <w:semiHidden/>
    <w:unhideWhenUsed/>
    <w:rsid w:val="00BC308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C3082"/>
  </w:style>
  <w:style w:type="character" w:customStyle="1" w:styleId="TextkomenteChar">
    <w:name w:val="Text komentáře Char"/>
    <w:basedOn w:val="Standardnpsmoodstavce"/>
    <w:link w:val="Textkomente"/>
    <w:rsid w:val="00BC3082"/>
    <w:rPr>
      <w:rFonts w:ascii="Arial" w:hAnsi="Arial" w:cs="Arial"/>
      <w:b/>
      <w:bCs/>
      <w:i/>
      <w:iCs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C3082"/>
  </w:style>
  <w:style w:type="character" w:customStyle="1" w:styleId="PedmtkomenteChar">
    <w:name w:val="Předmět komentáře Char"/>
    <w:basedOn w:val="TextkomenteChar"/>
    <w:link w:val="Pedmtkomente"/>
    <w:semiHidden/>
    <w:rsid w:val="00BC3082"/>
    <w:rPr>
      <w:rFonts w:ascii="Arial" w:hAnsi="Arial" w:cs="Arial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1839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Anna Divišová</cp:lastModifiedBy>
  <cp:revision>3</cp:revision>
  <cp:lastPrinted>2008-01-03T08:21:00Z</cp:lastPrinted>
  <dcterms:created xsi:type="dcterms:W3CDTF">2024-03-14T09:33:00Z</dcterms:created>
  <dcterms:modified xsi:type="dcterms:W3CDTF">2024-03-14T09:45:00Z</dcterms:modified>
</cp:coreProperties>
</file>