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1" w:rsidRDefault="008C11BC" w:rsidP="008F71D9">
      <w:pPr>
        <w:pStyle w:val="Zhlav"/>
        <w:tabs>
          <w:tab w:val="clear" w:pos="2694"/>
          <w:tab w:val="left" w:pos="2835"/>
        </w:tabs>
      </w:pPr>
      <w:r w:rsidRPr="008474BB">
        <w:t>Váš dopis značky</w:t>
      </w:r>
      <w:r w:rsidR="0010641A" w:rsidRPr="008474BB">
        <w:t>:</w:t>
      </w:r>
      <w:r w:rsidR="005B6F01" w:rsidRPr="008474BB">
        <w:tab/>
      </w:r>
      <w:r w:rsidRPr="008474BB">
        <w:t>Naše značka</w:t>
      </w:r>
      <w:r w:rsidR="0010641A" w:rsidRPr="008474BB">
        <w:t>:</w:t>
      </w:r>
      <w:r w:rsidR="001B611E">
        <w:t xml:space="preserve">                </w:t>
      </w:r>
      <w:r w:rsidRPr="008474BB">
        <w:t>Vyřizuje</w:t>
      </w:r>
      <w:r w:rsidR="009A3AE4">
        <w:t xml:space="preserve"> PaedDr. Josef Velfl</w:t>
      </w:r>
      <w:r w:rsidR="005B6F01" w:rsidRPr="008474BB">
        <w:tab/>
      </w:r>
      <w:r w:rsidRPr="008474BB">
        <w:t>V Příbrami dne</w:t>
      </w:r>
      <w:r w:rsidR="0010641A" w:rsidRPr="008474BB">
        <w:t>:</w:t>
      </w:r>
      <w:r w:rsidR="00A931B3">
        <w:t xml:space="preserve"> </w:t>
      </w:r>
      <w:r w:rsidR="007118DA">
        <w:t>14</w:t>
      </w:r>
      <w:r w:rsidR="009A3AE4">
        <w:t>.</w:t>
      </w:r>
      <w:r w:rsidR="005654EB">
        <w:t xml:space="preserve"> </w:t>
      </w:r>
      <w:r w:rsidR="007118DA">
        <w:t>3</w:t>
      </w:r>
      <w:r w:rsidR="009A3AE4">
        <w:t>.</w:t>
      </w:r>
      <w:r w:rsidR="005654EB">
        <w:t xml:space="preserve"> </w:t>
      </w:r>
      <w:r w:rsidR="007118DA">
        <w:t>2024</w:t>
      </w:r>
    </w:p>
    <w:p w:rsidR="007E2FB5" w:rsidRDefault="007E2FB5" w:rsidP="007E2FB5">
      <w:pPr>
        <w:pStyle w:val="Default"/>
      </w:pPr>
    </w:p>
    <w:tbl>
      <w:tblPr>
        <w:tblW w:w="104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7E2FB5" w:rsidTr="007E2FB5">
        <w:trPr>
          <w:trHeight w:val="161"/>
        </w:trPr>
        <w:tc>
          <w:tcPr>
            <w:tcW w:w="10417" w:type="dxa"/>
          </w:tcPr>
          <w:p w:rsidR="007E2FB5" w:rsidRPr="00C10ABB" w:rsidRDefault="007E2FB5" w:rsidP="00EE6EE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0ABB">
              <w:rPr>
                <w:b/>
                <w:bCs/>
                <w:sz w:val="20"/>
                <w:szCs w:val="20"/>
              </w:rPr>
              <w:t xml:space="preserve"> </w:t>
            </w:r>
            <w:r w:rsidR="00EE6EE5" w:rsidRPr="00C10ABB">
              <w:rPr>
                <w:b/>
                <w:bCs/>
                <w:sz w:val="20"/>
                <w:szCs w:val="20"/>
              </w:rPr>
              <w:t>DODAVATEL</w:t>
            </w:r>
            <w:r w:rsidRPr="00C10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2FB5" w:rsidTr="007E2FB5">
        <w:trPr>
          <w:trHeight w:val="161"/>
        </w:trPr>
        <w:tc>
          <w:tcPr>
            <w:tcW w:w="10417" w:type="dxa"/>
          </w:tcPr>
          <w:p w:rsidR="007E2FB5" w:rsidRPr="00C10ABB" w:rsidRDefault="00A143F2" w:rsidP="008558A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ADJUST ART, spol. s r.o.</w:t>
            </w:r>
          </w:p>
        </w:tc>
      </w:tr>
      <w:tr w:rsidR="007E2FB5" w:rsidRPr="007E2FB5" w:rsidTr="007E2FB5">
        <w:trPr>
          <w:trHeight w:val="161"/>
        </w:trPr>
        <w:tc>
          <w:tcPr>
            <w:tcW w:w="10417" w:type="dxa"/>
          </w:tcPr>
          <w:p w:rsidR="007E2FB5" w:rsidRPr="00C10ABB" w:rsidRDefault="007E2FB5" w:rsidP="007E2FB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Times New Roman" w:hAnsi="Times New Roman"/>
                <w:b/>
                <w:sz w:val="20"/>
                <w:szCs w:val="20"/>
              </w:rPr>
              <w:t>Národní 961/25</w:t>
            </w: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2FB5" w:rsidRPr="00C10ABB" w:rsidRDefault="007E2FB5" w:rsidP="001F303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Praha 1</w:t>
            </w:r>
          </w:p>
          <w:p w:rsidR="001F3035" w:rsidRPr="00C10ABB" w:rsidRDefault="005976BA" w:rsidP="00EE6EE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110 00</w:t>
            </w:r>
          </w:p>
          <w:p w:rsidR="00EE6EE5" w:rsidRPr="00C10ABB" w:rsidRDefault="00CF51A2" w:rsidP="00A143F2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IČO 25636057</w:t>
            </w:r>
          </w:p>
        </w:tc>
      </w:tr>
    </w:tbl>
    <w:p w:rsidR="00A931B3" w:rsidRPr="00F1535A" w:rsidRDefault="00A931B3" w:rsidP="00A931B3">
      <w:pPr>
        <w:pStyle w:val="AdresaOsloven"/>
        <w:rPr>
          <w:rFonts w:ascii="Arial" w:hAnsi="Arial" w:cs="Arial"/>
        </w:rPr>
      </w:pPr>
    </w:p>
    <w:p w:rsidR="00A931B3" w:rsidRDefault="007E3AA7" w:rsidP="00A931B3">
      <w:pPr>
        <w:pStyle w:val="AdresaOsloven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Závazná objednávka č. </w:t>
      </w:r>
      <w:r w:rsidR="007118DA">
        <w:rPr>
          <w:rFonts w:ascii="Arial" w:hAnsi="Arial" w:cs="Arial"/>
          <w:b/>
        </w:rPr>
        <w:t>O-</w:t>
      </w:r>
      <w:r w:rsidR="00B374E7">
        <w:rPr>
          <w:rFonts w:ascii="Arial" w:hAnsi="Arial" w:cs="Arial"/>
          <w:b/>
        </w:rPr>
        <w:t>00</w:t>
      </w:r>
      <w:r w:rsidR="007118DA">
        <w:rPr>
          <w:rFonts w:ascii="Arial" w:hAnsi="Arial" w:cs="Arial"/>
          <w:b/>
        </w:rPr>
        <w:t>83</w:t>
      </w:r>
      <w:r w:rsidR="00B374E7">
        <w:rPr>
          <w:rFonts w:ascii="Arial" w:hAnsi="Arial" w:cs="Arial"/>
          <w:b/>
        </w:rPr>
        <w:t>/00360121/20</w:t>
      </w:r>
      <w:r w:rsidR="007118DA">
        <w:rPr>
          <w:rFonts w:ascii="Arial" w:hAnsi="Arial" w:cs="Arial"/>
          <w:b/>
        </w:rPr>
        <w:t>24</w:t>
      </w:r>
    </w:p>
    <w:p w:rsidR="009A36D9" w:rsidRPr="00C10ABB" w:rsidRDefault="007E3AA7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10ABB">
        <w:rPr>
          <w:rFonts w:ascii="Arial" w:hAnsi="Arial" w:cs="Arial"/>
          <w:color w:val="auto"/>
          <w:sz w:val="20"/>
          <w:szCs w:val="20"/>
        </w:rPr>
        <w:t xml:space="preserve">na </w:t>
      </w:r>
      <w:r w:rsidR="007118DA">
        <w:rPr>
          <w:rFonts w:ascii="Arial" w:hAnsi="Arial" w:cs="Arial"/>
          <w:color w:val="auto"/>
          <w:sz w:val="20"/>
          <w:szCs w:val="20"/>
        </w:rPr>
        <w:t>tisk a distribuci</w:t>
      </w:r>
      <w:r w:rsidR="0040008D" w:rsidRPr="0040008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0008D" w:rsidRPr="0040008D">
        <w:rPr>
          <w:rFonts w:ascii="Arial" w:hAnsi="Arial" w:cs="Arial"/>
          <w:color w:val="auto"/>
          <w:sz w:val="20"/>
          <w:szCs w:val="20"/>
        </w:rPr>
        <w:t>infoletáků</w:t>
      </w:r>
      <w:proofErr w:type="spellEnd"/>
      <w:r w:rsidR="009A3AE4">
        <w:rPr>
          <w:rFonts w:ascii="Arial" w:hAnsi="Arial" w:cs="Arial"/>
          <w:color w:val="auto"/>
          <w:sz w:val="20"/>
          <w:szCs w:val="20"/>
        </w:rPr>
        <w:t xml:space="preserve"> Muzea zlata Nový Knín, pobočky Hornického muzea Příbram, </w:t>
      </w:r>
      <w:proofErr w:type="spellStart"/>
      <w:proofErr w:type="gramStart"/>
      <w:r w:rsidR="009A3AE4">
        <w:rPr>
          <w:rFonts w:ascii="Arial" w:hAnsi="Arial" w:cs="Arial"/>
          <w:color w:val="auto"/>
          <w:sz w:val="20"/>
          <w:szCs w:val="20"/>
        </w:rPr>
        <w:t>p.o</w:t>
      </w:r>
      <w:proofErr w:type="spellEnd"/>
      <w:r w:rsidR="009A3AE4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7118DA">
        <w:rPr>
          <w:rFonts w:ascii="Arial" w:hAnsi="Arial" w:cs="Arial"/>
          <w:color w:val="auto"/>
          <w:sz w:val="20"/>
          <w:szCs w:val="20"/>
        </w:rPr>
        <w:t xml:space="preserve"> a Památníku Vojna</w:t>
      </w:r>
      <w:r w:rsidR="005111BB" w:rsidRPr="00C10ABB">
        <w:rPr>
          <w:rFonts w:ascii="Arial" w:hAnsi="Arial" w:cs="Arial"/>
          <w:color w:val="auto"/>
          <w:sz w:val="20"/>
          <w:szCs w:val="20"/>
        </w:rPr>
        <w:t>,</w:t>
      </w:r>
      <w:r w:rsidR="006F343A" w:rsidRPr="00C10ABB">
        <w:rPr>
          <w:rFonts w:ascii="Arial" w:hAnsi="Arial" w:cs="Arial"/>
          <w:color w:val="auto"/>
          <w:sz w:val="20"/>
          <w:szCs w:val="20"/>
        </w:rPr>
        <w:t xml:space="preserve"> dle </w:t>
      </w:r>
      <w:r w:rsidR="009A3AE4">
        <w:rPr>
          <w:rFonts w:ascii="Arial" w:hAnsi="Arial" w:cs="Arial"/>
          <w:color w:val="auto"/>
          <w:sz w:val="20"/>
          <w:szCs w:val="20"/>
        </w:rPr>
        <w:t>emailové nabídky</w:t>
      </w:r>
      <w:r w:rsidR="006F343A" w:rsidRPr="00C10ABB">
        <w:rPr>
          <w:rFonts w:ascii="Arial" w:hAnsi="Arial" w:cs="Arial"/>
          <w:color w:val="auto"/>
          <w:sz w:val="20"/>
          <w:szCs w:val="20"/>
        </w:rPr>
        <w:t xml:space="preserve"> ze dne </w:t>
      </w:r>
      <w:r w:rsidR="007118DA">
        <w:rPr>
          <w:rFonts w:ascii="Arial" w:hAnsi="Arial" w:cs="Arial"/>
          <w:color w:val="auto"/>
          <w:sz w:val="20"/>
          <w:szCs w:val="20"/>
        </w:rPr>
        <w:t>12. 3</w:t>
      </w:r>
      <w:r w:rsidR="009A36D9" w:rsidRPr="00C10ABB">
        <w:rPr>
          <w:rFonts w:ascii="Arial" w:hAnsi="Arial" w:cs="Arial"/>
          <w:color w:val="auto"/>
          <w:sz w:val="20"/>
          <w:szCs w:val="20"/>
        </w:rPr>
        <w:t>.</w:t>
      </w:r>
      <w:r w:rsidR="008A54AF" w:rsidRPr="00C10ABB">
        <w:rPr>
          <w:rFonts w:ascii="Arial" w:hAnsi="Arial" w:cs="Arial"/>
          <w:color w:val="auto"/>
          <w:sz w:val="20"/>
          <w:szCs w:val="20"/>
        </w:rPr>
        <w:t xml:space="preserve"> 20</w:t>
      </w:r>
      <w:r w:rsidR="007118DA">
        <w:rPr>
          <w:rFonts w:ascii="Arial" w:hAnsi="Arial" w:cs="Arial"/>
          <w:color w:val="auto"/>
          <w:sz w:val="20"/>
          <w:szCs w:val="20"/>
        </w:rPr>
        <w:t>24</w:t>
      </w:r>
      <w:r w:rsidR="009A3AE4">
        <w:rPr>
          <w:rFonts w:ascii="Arial" w:hAnsi="Arial" w:cs="Arial"/>
          <w:color w:val="auto"/>
          <w:sz w:val="20"/>
          <w:szCs w:val="20"/>
        </w:rPr>
        <w:t>.</w:t>
      </w:r>
    </w:p>
    <w:p w:rsidR="009A36D9" w:rsidRPr="00C10ABB" w:rsidRDefault="009A36D9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931B3" w:rsidRPr="00C10ABB" w:rsidRDefault="007118DA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Objednáváme</w:t>
      </w:r>
      <w:r w:rsidR="00232C04" w:rsidRPr="00C10AB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tisk a </w:t>
      </w:r>
      <w:r w:rsidR="0040008D">
        <w:rPr>
          <w:rFonts w:ascii="Arial" w:hAnsi="Arial" w:cs="Arial"/>
          <w:color w:val="auto"/>
          <w:sz w:val="20"/>
          <w:szCs w:val="20"/>
        </w:rPr>
        <w:t>distribuci</w:t>
      </w:r>
      <w:r w:rsidR="0040008D" w:rsidRPr="0040008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0008D" w:rsidRPr="0040008D">
        <w:rPr>
          <w:rFonts w:ascii="Arial" w:hAnsi="Arial" w:cs="Arial"/>
          <w:color w:val="auto"/>
          <w:sz w:val="20"/>
          <w:szCs w:val="20"/>
        </w:rPr>
        <w:t>infoletáků</w:t>
      </w:r>
      <w:proofErr w:type="spellEnd"/>
      <w:r w:rsidR="00547112" w:rsidRPr="00C10ABB">
        <w:rPr>
          <w:rFonts w:ascii="Arial" w:hAnsi="Arial" w:cs="Arial"/>
          <w:color w:val="auto"/>
          <w:sz w:val="20"/>
          <w:szCs w:val="20"/>
        </w:rPr>
        <w:t xml:space="preserve"> na základě</w:t>
      </w:r>
      <w:r w:rsidR="009A36D9" w:rsidRPr="00C10ABB">
        <w:rPr>
          <w:rFonts w:ascii="Arial" w:hAnsi="Arial" w:cs="Arial"/>
          <w:color w:val="auto"/>
          <w:sz w:val="20"/>
          <w:szCs w:val="20"/>
        </w:rPr>
        <w:t xml:space="preserve"> Vaší cenové </w:t>
      </w:r>
      <w:r w:rsidR="006F343A" w:rsidRPr="00C10ABB">
        <w:rPr>
          <w:rFonts w:ascii="Arial" w:hAnsi="Arial" w:cs="Arial"/>
          <w:color w:val="auto"/>
          <w:sz w:val="20"/>
          <w:szCs w:val="20"/>
        </w:rPr>
        <w:t>nabídky</w:t>
      </w:r>
      <w:r w:rsidR="001F3035" w:rsidRPr="00C10ABB">
        <w:rPr>
          <w:rFonts w:ascii="Arial" w:hAnsi="Arial" w:cs="Arial"/>
          <w:color w:val="auto"/>
          <w:sz w:val="20"/>
          <w:szCs w:val="20"/>
        </w:rPr>
        <w:t xml:space="preserve"> </w:t>
      </w:r>
      <w:r w:rsidR="009A36D9" w:rsidRPr="00C10ABB">
        <w:rPr>
          <w:rFonts w:ascii="Arial" w:hAnsi="Arial" w:cs="Arial"/>
          <w:color w:val="auto"/>
          <w:sz w:val="20"/>
          <w:szCs w:val="20"/>
        </w:rPr>
        <w:t xml:space="preserve">ze dne </w:t>
      </w:r>
      <w:r>
        <w:rPr>
          <w:rFonts w:ascii="Arial" w:hAnsi="Arial" w:cs="Arial"/>
          <w:color w:val="auto"/>
          <w:sz w:val="20"/>
          <w:szCs w:val="20"/>
        </w:rPr>
        <w:t>12</w:t>
      </w:r>
      <w:r w:rsidR="001F3035" w:rsidRPr="00C10ABB">
        <w:rPr>
          <w:rFonts w:ascii="Arial" w:hAnsi="Arial" w:cs="Arial"/>
          <w:color w:val="auto"/>
          <w:sz w:val="20"/>
          <w:szCs w:val="20"/>
        </w:rPr>
        <w:t>.</w:t>
      </w:r>
      <w:r w:rsidR="006F343A" w:rsidRPr="00C10AB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3.</w:t>
      </w:r>
      <w:r w:rsidR="006F343A" w:rsidRPr="00C10ABB">
        <w:rPr>
          <w:rFonts w:ascii="Arial" w:hAnsi="Arial" w:cs="Arial"/>
          <w:color w:val="auto"/>
          <w:sz w:val="20"/>
          <w:szCs w:val="20"/>
        </w:rPr>
        <w:t xml:space="preserve"> </w:t>
      </w:r>
      <w:r w:rsidR="009A36D9" w:rsidRPr="00C10ABB">
        <w:rPr>
          <w:rFonts w:ascii="Arial" w:hAnsi="Arial" w:cs="Arial"/>
          <w:color w:val="auto"/>
          <w:sz w:val="20"/>
          <w:szCs w:val="20"/>
        </w:rPr>
        <w:t>20</w:t>
      </w:r>
      <w:r>
        <w:rPr>
          <w:rFonts w:ascii="Arial" w:hAnsi="Arial" w:cs="Arial"/>
          <w:color w:val="auto"/>
          <w:sz w:val="20"/>
          <w:szCs w:val="20"/>
        </w:rPr>
        <w:t>24</w:t>
      </w:r>
      <w:r w:rsidR="009A36D9" w:rsidRPr="00C10ABB">
        <w:rPr>
          <w:rFonts w:ascii="Arial" w:hAnsi="Arial" w:cs="Arial"/>
          <w:color w:val="auto"/>
          <w:sz w:val="20"/>
          <w:szCs w:val="20"/>
        </w:rPr>
        <w:t>.</w:t>
      </w: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10ABB">
        <w:rPr>
          <w:rFonts w:ascii="Arial" w:hAnsi="Arial" w:cs="Arial"/>
          <w:color w:val="auto"/>
          <w:sz w:val="20"/>
          <w:szCs w:val="20"/>
        </w:rPr>
        <w:t>Specifikace objednávky:</w:t>
      </w: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118DA" w:rsidRDefault="004B5F79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MATERIÁL: </w:t>
      </w:r>
      <w:r w:rsidR="007118DA">
        <w:rPr>
          <w:rFonts w:ascii="Arial" w:hAnsi="Arial" w:cs="Arial"/>
          <w:b/>
          <w:color w:val="auto"/>
          <w:sz w:val="20"/>
          <w:szCs w:val="20"/>
          <w:u w:val="single"/>
        </w:rPr>
        <w:t>MUZEUM ZLATA</w:t>
      </w:r>
      <w:r w:rsidR="007118DA" w:rsidRPr="007118DA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NOVÝ KNÍN</w:t>
      </w:r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</w:p>
    <w:p w:rsidR="007118DA" w:rsidRDefault="007118DA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Výroba:</w:t>
      </w:r>
      <w:r>
        <w:rPr>
          <w:rFonts w:ascii="Arial" w:hAnsi="Arial" w:cs="Arial"/>
          <w:color w:val="auto"/>
          <w:sz w:val="20"/>
          <w:szCs w:val="20"/>
        </w:rPr>
        <w:br/>
        <w:t>- r</w:t>
      </w:r>
      <w:r w:rsidR="005F691D">
        <w:rPr>
          <w:rFonts w:ascii="Arial" w:hAnsi="Arial" w:cs="Arial"/>
          <w:color w:val="auto"/>
          <w:sz w:val="20"/>
          <w:szCs w:val="20"/>
        </w:rPr>
        <w:t xml:space="preserve">ozsah: </w:t>
      </w:r>
      <w:r>
        <w:rPr>
          <w:rFonts w:ascii="Arial" w:hAnsi="Arial" w:cs="Arial"/>
          <w:color w:val="auto"/>
          <w:sz w:val="20"/>
          <w:szCs w:val="20"/>
        </w:rPr>
        <w:t>300 x 210 mm, 2  x lom do DL</w:t>
      </w:r>
      <w:r>
        <w:rPr>
          <w:rFonts w:ascii="Arial" w:hAnsi="Arial" w:cs="Arial"/>
          <w:color w:val="auto"/>
          <w:sz w:val="20"/>
          <w:szCs w:val="20"/>
        </w:rPr>
        <w:br/>
        <w:t>- p</w:t>
      </w:r>
      <w:r w:rsidR="005F691D">
        <w:rPr>
          <w:rFonts w:ascii="Arial" w:hAnsi="Arial" w:cs="Arial"/>
          <w:color w:val="auto"/>
          <w:sz w:val="20"/>
          <w:szCs w:val="20"/>
        </w:rPr>
        <w:t xml:space="preserve">apír: </w:t>
      </w:r>
      <w:r>
        <w:rPr>
          <w:rFonts w:ascii="Arial" w:hAnsi="Arial" w:cs="Arial"/>
          <w:color w:val="auto"/>
          <w:sz w:val="20"/>
          <w:szCs w:val="20"/>
        </w:rPr>
        <w:t>135 g křída</w:t>
      </w:r>
      <w:r>
        <w:rPr>
          <w:rFonts w:ascii="Arial" w:hAnsi="Arial" w:cs="Arial"/>
          <w:color w:val="auto"/>
          <w:sz w:val="20"/>
          <w:szCs w:val="20"/>
        </w:rPr>
        <w:br/>
        <w:t>- b</w:t>
      </w:r>
      <w:r w:rsidR="005F691D">
        <w:rPr>
          <w:rFonts w:ascii="Arial" w:hAnsi="Arial" w:cs="Arial"/>
          <w:color w:val="auto"/>
          <w:sz w:val="20"/>
          <w:szCs w:val="20"/>
        </w:rPr>
        <w:t xml:space="preserve">arevnost: </w:t>
      </w:r>
      <w:r>
        <w:rPr>
          <w:rFonts w:ascii="Arial" w:hAnsi="Arial" w:cs="Arial"/>
          <w:color w:val="auto"/>
          <w:sz w:val="20"/>
          <w:szCs w:val="20"/>
        </w:rPr>
        <w:t>4/4</w:t>
      </w:r>
      <w:r>
        <w:rPr>
          <w:rFonts w:ascii="Arial" w:hAnsi="Arial" w:cs="Arial"/>
          <w:color w:val="auto"/>
          <w:sz w:val="20"/>
          <w:szCs w:val="20"/>
        </w:rPr>
        <w:br/>
        <w:t>- n</w:t>
      </w:r>
      <w:r w:rsidR="005F691D">
        <w:rPr>
          <w:rFonts w:ascii="Arial" w:hAnsi="Arial" w:cs="Arial"/>
          <w:color w:val="auto"/>
          <w:sz w:val="20"/>
          <w:szCs w:val="20"/>
        </w:rPr>
        <w:t xml:space="preserve">áklad: </w:t>
      </w:r>
      <w:r>
        <w:rPr>
          <w:rFonts w:ascii="Arial" w:hAnsi="Arial" w:cs="Arial"/>
          <w:color w:val="auto"/>
          <w:sz w:val="20"/>
          <w:szCs w:val="20"/>
        </w:rPr>
        <w:t>20.000 ks</w:t>
      </w:r>
      <w:r>
        <w:rPr>
          <w:rFonts w:ascii="Arial" w:hAnsi="Arial" w:cs="Arial"/>
          <w:color w:val="auto"/>
          <w:sz w:val="20"/>
          <w:szCs w:val="20"/>
        </w:rPr>
        <w:br/>
        <w:t>- v</w:t>
      </w:r>
      <w:r w:rsidR="004B5F79">
        <w:rPr>
          <w:rFonts w:ascii="Arial" w:hAnsi="Arial" w:cs="Arial"/>
          <w:color w:val="auto"/>
          <w:sz w:val="20"/>
          <w:szCs w:val="20"/>
        </w:rPr>
        <w:t xml:space="preserve">yužití nákladu: </w:t>
      </w:r>
      <w:r w:rsidRPr="007118DA">
        <w:rPr>
          <w:rFonts w:ascii="Arial" w:hAnsi="Arial" w:cs="Arial"/>
          <w:color w:val="auto"/>
          <w:sz w:val="20"/>
          <w:szCs w:val="20"/>
        </w:rPr>
        <w:t>5.000 ks pro potřebu muzea, 15.000 ks pro distribuci</w:t>
      </w:r>
      <w:r w:rsidRPr="007118DA">
        <w:rPr>
          <w:rFonts w:ascii="Arial" w:hAnsi="Arial" w:cs="Arial"/>
          <w:color w:val="auto"/>
          <w:sz w:val="20"/>
          <w:szCs w:val="20"/>
        </w:rPr>
        <w:br/>
      </w:r>
    </w:p>
    <w:p w:rsidR="007118DA" w:rsidRDefault="00962589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Cena tisku: </w:t>
      </w:r>
      <w:r w:rsidR="007118DA" w:rsidRPr="007118DA">
        <w:rPr>
          <w:rFonts w:ascii="Arial" w:hAnsi="Arial" w:cs="Arial"/>
          <w:color w:val="auto"/>
          <w:sz w:val="20"/>
          <w:szCs w:val="20"/>
        </w:rPr>
        <w:t xml:space="preserve">29.810 Kč + </w:t>
      </w:r>
      <w:proofErr w:type="spellStart"/>
      <w:r w:rsidR="007118DA" w:rsidRPr="007118DA">
        <w:rPr>
          <w:rFonts w:ascii="Arial" w:hAnsi="Arial" w:cs="Arial"/>
          <w:color w:val="auto"/>
          <w:sz w:val="20"/>
          <w:szCs w:val="20"/>
        </w:rPr>
        <w:t>dph</w:t>
      </w:r>
      <w:proofErr w:type="spellEnd"/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  <w:r w:rsidR="007118DA">
        <w:rPr>
          <w:rFonts w:ascii="Arial" w:hAnsi="Arial" w:cs="Arial"/>
          <w:color w:val="auto"/>
          <w:sz w:val="20"/>
          <w:szCs w:val="20"/>
        </w:rPr>
        <w:t>Distribuce:</w:t>
      </w:r>
      <w:r w:rsidR="007118DA">
        <w:rPr>
          <w:rFonts w:ascii="Arial" w:hAnsi="Arial" w:cs="Arial"/>
          <w:color w:val="auto"/>
          <w:sz w:val="20"/>
          <w:szCs w:val="20"/>
        </w:rPr>
        <w:br/>
        <w:t>- te</w:t>
      </w:r>
      <w:r w:rsidR="004B5F79">
        <w:rPr>
          <w:rFonts w:ascii="Arial" w:hAnsi="Arial" w:cs="Arial"/>
          <w:color w:val="auto"/>
          <w:sz w:val="20"/>
          <w:szCs w:val="20"/>
        </w:rPr>
        <w:t xml:space="preserve">rmín : 1. 5. – 30. </w:t>
      </w:r>
      <w:r w:rsidR="007118DA">
        <w:rPr>
          <w:rFonts w:ascii="Arial" w:hAnsi="Arial" w:cs="Arial"/>
          <w:color w:val="auto"/>
          <w:sz w:val="20"/>
          <w:szCs w:val="20"/>
        </w:rPr>
        <w:t>9. 2024</w:t>
      </w:r>
      <w:r w:rsidR="007118DA">
        <w:rPr>
          <w:rFonts w:ascii="Arial" w:hAnsi="Arial" w:cs="Arial"/>
          <w:color w:val="auto"/>
          <w:sz w:val="20"/>
          <w:szCs w:val="20"/>
        </w:rPr>
        <w:br/>
        <w:t>- p</w:t>
      </w:r>
      <w:r w:rsidR="004B5F79">
        <w:rPr>
          <w:rFonts w:ascii="Arial" w:hAnsi="Arial" w:cs="Arial"/>
          <w:color w:val="auto"/>
          <w:sz w:val="20"/>
          <w:szCs w:val="20"/>
        </w:rPr>
        <w:t xml:space="preserve">očet míst: </w:t>
      </w:r>
      <w:r w:rsidR="007118DA">
        <w:rPr>
          <w:rFonts w:ascii="Arial" w:hAnsi="Arial" w:cs="Arial"/>
          <w:color w:val="auto"/>
          <w:sz w:val="20"/>
          <w:szCs w:val="20"/>
        </w:rPr>
        <w:t>100</w:t>
      </w:r>
      <w:r w:rsidR="007118DA">
        <w:rPr>
          <w:rFonts w:ascii="Arial" w:hAnsi="Arial" w:cs="Arial"/>
          <w:color w:val="auto"/>
          <w:sz w:val="20"/>
          <w:szCs w:val="20"/>
        </w:rPr>
        <w:br/>
        <w:t>- t</w:t>
      </w:r>
      <w:r w:rsidR="004B5F79">
        <w:rPr>
          <w:rFonts w:ascii="Arial" w:hAnsi="Arial" w:cs="Arial"/>
          <w:color w:val="auto"/>
          <w:sz w:val="20"/>
          <w:szCs w:val="20"/>
        </w:rPr>
        <w:t>ypologie míst:</w:t>
      </w:r>
      <w:r w:rsidR="007118DA" w:rsidRPr="007118DA">
        <w:rPr>
          <w:rFonts w:ascii="Arial" w:hAnsi="Arial" w:cs="Arial"/>
          <w:color w:val="auto"/>
          <w:sz w:val="20"/>
          <w:szCs w:val="20"/>
        </w:rPr>
        <w:t xml:space="preserve"> infocentra, kulturní centra, knihovny, muzea, galerie, kavárny, památko</w:t>
      </w:r>
      <w:r w:rsidR="007118DA">
        <w:rPr>
          <w:rFonts w:ascii="Arial" w:hAnsi="Arial" w:cs="Arial"/>
          <w:color w:val="auto"/>
          <w:sz w:val="20"/>
          <w:szCs w:val="20"/>
        </w:rPr>
        <w:t xml:space="preserve">vé objekty, ubytovací </w:t>
      </w:r>
      <w:r w:rsidR="004B5F79">
        <w:rPr>
          <w:rFonts w:ascii="Arial" w:hAnsi="Arial" w:cs="Arial"/>
          <w:color w:val="auto"/>
          <w:sz w:val="20"/>
          <w:szCs w:val="20"/>
        </w:rPr>
        <w:t xml:space="preserve">   </w:t>
      </w:r>
      <w:r w:rsidR="007118DA">
        <w:rPr>
          <w:rFonts w:ascii="Arial" w:hAnsi="Arial" w:cs="Arial"/>
          <w:color w:val="auto"/>
          <w:sz w:val="20"/>
          <w:szCs w:val="20"/>
        </w:rPr>
        <w:t>kapacity</w:t>
      </w:r>
      <w:r w:rsidR="007118DA">
        <w:rPr>
          <w:rFonts w:ascii="Arial" w:hAnsi="Arial" w:cs="Arial"/>
          <w:color w:val="auto"/>
          <w:sz w:val="20"/>
          <w:szCs w:val="20"/>
        </w:rPr>
        <w:br/>
        <w:t>- p</w:t>
      </w:r>
      <w:r w:rsidR="007118DA" w:rsidRPr="007118DA">
        <w:rPr>
          <w:rFonts w:ascii="Arial" w:hAnsi="Arial" w:cs="Arial"/>
          <w:color w:val="auto"/>
          <w:sz w:val="20"/>
          <w:szCs w:val="20"/>
        </w:rPr>
        <w:t>otřebný</w:t>
      </w:r>
      <w:r w:rsidR="004B5F79">
        <w:rPr>
          <w:rFonts w:ascii="Arial" w:hAnsi="Arial" w:cs="Arial"/>
          <w:color w:val="auto"/>
          <w:sz w:val="20"/>
          <w:szCs w:val="20"/>
        </w:rPr>
        <w:t xml:space="preserve"> počet letáků pro distribuci: </w:t>
      </w:r>
      <w:r w:rsidR="007118DA" w:rsidRPr="007118DA">
        <w:rPr>
          <w:rFonts w:ascii="Arial" w:hAnsi="Arial" w:cs="Arial"/>
          <w:color w:val="auto"/>
          <w:sz w:val="20"/>
          <w:szCs w:val="20"/>
        </w:rPr>
        <w:t>15.000 ks</w:t>
      </w:r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</w:p>
    <w:p w:rsidR="003C1552" w:rsidRDefault="007118DA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18DA">
        <w:rPr>
          <w:rFonts w:ascii="Arial" w:hAnsi="Arial" w:cs="Arial"/>
          <w:color w:val="auto"/>
          <w:sz w:val="20"/>
          <w:szCs w:val="20"/>
        </w:rPr>
        <w:t>Cen</w:t>
      </w:r>
      <w:r w:rsidR="00962589">
        <w:rPr>
          <w:rFonts w:ascii="Arial" w:hAnsi="Arial" w:cs="Arial"/>
          <w:color w:val="auto"/>
          <w:sz w:val="20"/>
          <w:szCs w:val="20"/>
        </w:rPr>
        <w:t xml:space="preserve">a distribuce: </w:t>
      </w:r>
      <w:r w:rsidRPr="007118DA">
        <w:rPr>
          <w:rFonts w:ascii="Arial" w:hAnsi="Arial" w:cs="Arial"/>
          <w:color w:val="auto"/>
          <w:sz w:val="20"/>
          <w:szCs w:val="20"/>
        </w:rPr>
        <w:t>45.0</w:t>
      </w:r>
      <w:r>
        <w:rPr>
          <w:rFonts w:ascii="Arial" w:hAnsi="Arial" w:cs="Arial"/>
          <w:color w:val="auto"/>
          <w:sz w:val="20"/>
          <w:szCs w:val="20"/>
        </w:rPr>
        <w:t xml:space="preserve">00 Kč +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dph</w:t>
      </w:r>
      <w:proofErr w:type="spellEnd"/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 w:rsidRPr="007118DA">
        <w:rPr>
          <w:rFonts w:ascii="Arial" w:hAnsi="Arial" w:cs="Arial"/>
          <w:color w:val="auto"/>
          <w:sz w:val="20"/>
          <w:szCs w:val="20"/>
        </w:rPr>
        <w:br/>
      </w:r>
      <w:r w:rsidRPr="007118DA">
        <w:rPr>
          <w:rFonts w:ascii="Arial" w:hAnsi="Arial" w:cs="Arial"/>
          <w:color w:val="auto"/>
          <w:sz w:val="20"/>
          <w:szCs w:val="20"/>
        </w:rPr>
        <w:lastRenderedPageBreak/>
        <w:br/>
      </w:r>
      <w:r w:rsidR="005F691D">
        <w:rPr>
          <w:rFonts w:ascii="Arial" w:hAnsi="Arial" w:cs="Arial"/>
          <w:b/>
          <w:color w:val="auto"/>
          <w:sz w:val="20"/>
          <w:szCs w:val="20"/>
        </w:rPr>
        <w:t xml:space="preserve">MATERIÁL: </w:t>
      </w:r>
      <w:r w:rsidRPr="003C1552">
        <w:rPr>
          <w:rFonts w:ascii="Arial" w:hAnsi="Arial" w:cs="Arial"/>
          <w:b/>
          <w:color w:val="auto"/>
          <w:sz w:val="20"/>
          <w:szCs w:val="20"/>
        </w:rPr>
        <w:t>PAMÁTNÍK VOJNA</w:t>
      </w:r>
    </w:p>
    <w:p w:rsidR="003C1552" w:rsidRDefault="007118DA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18DA">
        <w:rPr>
          <w:rFonts w:ascii="Arial" w:hAnsi="Arial" w:cs="Arial"/>
          <w:color w:val="auto"/>
          <w:sz w:val="20"/>
          <w:szCs w:val="20"/>
        </w:rPr>
        <w:br/>
      </w:r>
      <w:r w:rsidR="003C1552">
        <w:rPr>
          <w:rFonts w:ascii="Arial" w:hAnsi="Arial" w:cs="Arial"/>
          <w:color w:val="auto"/>
          <w:sz w:val="20"/>
          <w:szCs w:val="20"/>
        </w:rPr>
        <w:t>Výroba:</w:t>
      </w:r>
      <w:r w:rsidR="003C1552">
        <w:rPr>
          <w:rFonts w:ascii="Arial" w:hAnsi="Arial" w:cs="Arial"/>
          <w:color w:val="auto"/>
          <w:sz w:val="20"/>
          <w:szCs w:val="20"/>
        </w:rPr>
        <w:br/>
        <w:t>- r</w:t>
      </w:r>
      <w:r w:rsidR="005F691D">
        <w:rPr>
          <w:rFonts w:ascii="Arial" w:hAnsi="Arial" w:cs="Arial"/>
          <w:color w:val="auto"/>
          <w:sz w:val="20"/>
          <w:szCs w:val="20"/>
        </w:rPr>
        <w:t xml:space="preserve">ozsah: </w:t>
      </w:r>
      <w:r w:rsidR="003C1552">
        <w:rPr>
          <w:rFonts w:ascii="Arial" w:hAnsi="Arial" w:cs="Arial"/>
          <w:color w:val="auto"/>
          <w:sz w:val="20"/>
          <w:szCs w:val="20"/>
        </w:rPr>
        <w:t>300 x 210 mm, 2  x lom do DL</w:t>
      </w:r>
      <w:r w:rsidR="003C1552">
        <w:rPr>
          <w:rFonts w:ascii="Arial" w:hAnsi="Arial" w:cs="Arial"/>
          <w:color w:val="auto"/>
          <w:sz w:val="20"/>
          <w:szCs w:val="20"/>
        </w:rPr>
        <w:br/>
        <w:t>- p</w:t>
      </w:r>
      <w:r w:rsidR="005F691D">
        <w:rPr>
          <w:rFonts w:ascii="Arial" w:hAnsi="Arial" w:cs="Arial"/>
          <w:color w:val="auto"/>
          <w:sz w:val="20"/>
          <w:szCs w:val="20"/>
        </w:rPr>
        <w:t xml:space="preserve">apír: </w:t>
      </w:r>
      <w:r w:rsidR="003C1552">
        <w:rPr>
          <w:rFonts w:ascii="Arial" w:hAnsi="Arial" w:cs="Arial"/>
          <w:color w:val="auto"/>
          <w:sz w:val="20"/>
          <w:szCs w:val="20"/>
        </w:rPr>
        <w:t>135 g křída</w:t>
      </w:r>
      <w:r w:rsidR="003C1552">
        <w:rPr>
          <w:rFonts w:ascii="Arial" w:hAnsi="Arial" w:cs="Arial"/>
          <w:color w:val="auto"/>
          <w:sz w:val="20"/>
          <w:szCs w:val="20"/>
        </w:rPr>
        <w:br/>
        <w:t>- b</w:t>
      </w:r>
      <w:r w:rsidR="005F691D">
        <w:rPr>
          <w:rFonts w:ascii="Arial" w:hAnsi="Arial" w:cs="Arial"/>
          <w:color w:val="auto"/>
          <w:sz w:val="20"/>
          <w:szCs w:val="20"/>
        </w:rPr>
        <w:t xml:space="preserve">arevnost: </w:t>
      </w:r>
      <w:r w:rsidR="003C1552">
        <w:rPr>
          <w:rFonts w:ascii="Arial" w:hAnsi="Arial" w:cs="Arial"/>
          <w:color w:val="auto"/>
          <w:sz w:val="20"/>
          <w:szCs w:val="20"/>
        </w:rPr>
        <w:t>4/4</w:t>
      </w:r>
      <w:r w:rsidR="003C1552">
        <w:rPr>
          <w:rFonts w:ascii="Arial" w:hAnsi="Arial" w:cs="Arial"/>
          <w:color w:val="auto"/>
          <w:sz w:val="20"/>
          <w:szCs w:val="20"/>
        </w:rPr>
        <w:br/>
        <w:t>- n</w:t>
      </w:r>
      <w:r w:rsidR="005F691D">
        <w:rPr>
          <w:rFonts w:ascii="Arial" w:hAnsi="Arial" w:cs="Arial"/>
          <w:color w:val="auto"/>
          <w:sz w:val="20"/>
          <w:szCs w:val="20"/>
        </w:rPr>
        <w:t xml:space="preserve">áklad: </w:t>
      </w:r>
      <w:r w:rsidR="003C1552">
        <w:rPr>
          <w:rFonts w:ascii="Arial" w:hAnsi="Arial" w:cs="Arial"/>
          <w:color w:val="auto"/>
          <w:sz w:val="20"/>
          <w:szCs w:val="20"/>
        </w:rPr>
        <w:t>12.000 ks</w:t>
      </w:r>
      <w:r w:rsidR="003C1552">
        <w:rPr>
          <w:rFonts w:ascii="Arial" w:hAnsi="Arial" w:cs="Arial"/>
          <w:color w:val="auto"/>
          <w:sz w:val="20"/>
          <w:szCs w:val="20"/>
        </w:rPr>
        <w:br/>
        <w:t>- v</w:t>
      </w:r>
      <w:r w:rsidR="005F691D">
        <w:rPr>
          <w:rFonts w:ascii="Arial" w:hAnsi="Arial" w:cs="Arial"/>
          <w:color w:val="auto"/>
          <w:sz w:val="20"/>
          <w:szCs w:val="20"/>
        </w:rPr>
        <w:t xml:space="preserve">yužití nákladu: </w:t>
      </w:r>
      <w:r w:rsidRPr="007118DA">
        <w:rPr>
          <w:rFonts w:ascii="Arial" w:hAnsi="Arial" w:cs="Arial"/>
          <w:color w:val="auto"/>
          <w:sz w:val="20"/>
          <w:szCs w:val="20"/>
        </w:rPr>
        <w:t>5.000 ks pro potřebu muzea, 7.000 ks pro distribuci</w:t>
      </w:r>
      <w:r w:rsidRPr="007118DA">
        <w:rPr>
          <w:rFonts w:ascii="Arial" w:hAnsi="Arial" w:cs="Arial"/>
          <w:color w:val="auto"/>
          <w:sz w:val="20"/>
          <w:szCs w:val="20"/>
        </w:rPr>
        <w:br/>
      </w:r>
    </w:p>
    <w:p w:rsidR="008C1C35" w:rsidRDefault="005F691D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Cena tisku: </w:t>
      </w:r>
      <w:r w:rsidR="007118DA" w:rsidRPr="007118DA">
        <w:rPr>
          <w:rFonts w:ascii="Arial" w:hAnsi="Arial" w:cs="Arial"/>
          <w:color w:val="auto"/>
          <w:sz w:val="20"/>
          <w:szCs w:val="20"/>
        </w:rPr>
        <w:t xml:space="preserve">21.070 Kč + </w:t>
      </w:r>
      <w:proofErr w:type="spellStart"/>
      <w:r w:rsidR="007118DA" w:rsidRPr="007118DA">
        <w:rPr>
          <w:rFonts w:ascii="Arial" w:hAnsi="Arial" w:cs="Arial"/>
          <w:color w:val="auto"/>
          <w:sz w:val="20"/>
          <w:szCs w:val="20"/>
        </w:rPr>
        <w:t>dph</w:t>
      </w:r>
      <w:proofErr w:type="spellEnd"/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  <w:r w:rsidR="007118DA" w:rsidRPr="007118DA">
        <w:rPr>
          <w:rFonts w:ascii="Arial" w:hAnsi="Arial" w:cs="Arial"/>
          <w:color w:val="auto"/>
          <w:sz w:val="20"/>
          <w:szCs w:val="20"/>
        </w:rPr>
        <w:br/>
        <w:t>D</w:t>
      </w:r>
      <w:r w:rsidR="008C1C35">
        <w:rPr>
          <w:rFonts w:ascii="Arial" w:hAnsi="Arial" w:cs="Arial"/>
          <w:color w:val="auto"/>
          <w:sz w:val="20"/>
          <w:szCs w:val="20"/>
        </w:rPr>
        <w:t>istribuce</w:t>
      </w:r>
      <w:r w:rsidR="008C1C35">
        <w:rPr>
          <w:rFonts w:ascii="Arial" w:hAnsi="Arial" w:cs="Arial"/>
          <w:color w:val="auto"/>
          <w:sz w:val="20"/>
          <w:szCs w:val="20"/>
        </w:rPr>
        <w:br/>
        <w:t>- t</w:t>
      </w:r>
      <w:r>
        <w:rPr>
          <w:rFonts w:ascii="Arial" w:hAnsi="Arial" w:cs="Arial"/>
          <w:color w:val="auto"/>
          <w:sz w:val="20"/>
          <w:szCs w:val="20"/>
        </w:rPr>
        <w:t xml:space="preserve">ermín: </w:t>
      </w:r>
      <w:r w:rsidR="008C1C35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C1C35">
        <w:rPr>
          <w:rFonts w:ascii="Arial" w:hAnsi="Arial" w:cs="Arial"/>
          <w:color w:val="auto"/>
          <w:sz w:val="20"/>
          <w:szCs w:val="20"/>
        </w:rPr>
        <w:t>5. - 30.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C1C35">
        <w:rPr>
          <w:rFonts w:ascii="Arial" w:hAnsi="Arial" w:cs="Arial"/>
          <w:color w:val="auto"/>
          <w:sz w:val="20"/>
          <w:szCs w:val="20"/>
        </w:rPr>
        <w:t>9. 2024</w:t>
      </w:r>
      <w:r w:rsidR="008C1C35">
        <w:rPr>
          <w:rFonts w:ascii="Arial" w:hAnsi="Arial" w:cs="Arial"/>
          <w:color w:val="auto"/>
          <w:sz w:val="20"/>
          <w:szCs w:val="20"/>
        </w:rPr>
        <w:br/>
        <w:t>- p</w:t>
      </w:r>
      <w:r>
        <w:rPr>
          <w:rFonts w:ascii="Arial" w:hAnsi="Arial" w:cs="Arial"/>
          <w:color w:val="auto"/>
          <w:sz w:val="20"/>
          <w:szCs w:val="20"/>
        </w:rPr>
        <w:t xml:space="preserve">očet míst: </w:t>
      </w:r>
      <w:r w:rsidR="008C1C35">
        <w:rPr>
          <w:rFonts w:ascii="Arial" w:hAnsi="Arial" w:cs="Arial"/>
          <w:color w:val="auto"/>
          <w:sz w:val="20"/>
          <w:szCs w:val="20"/>
        </w:rPr>
        <w:t>50</w:t>
      </w:r>
      <w:r w:rsidR="008C1C35">
        <w:rPr>
          <w:rFonts w:ascii="Arial" w:hAnsi="Arial" w:cs="Arial"/>
          <w:color w:val="auto"/>
          <w:sz w:val="20"/>
          <w:szCs w:val="20"/>
        </w:rPr>
        <w:br/>
        <w:t>- t</w:t>
      </w:r>
      <w:r>
        <w:rPr>
          <w:rFonts w:ascii="Arial" w:hAnsi="Arial" w:cs="Arial"/>
          <w:color w:val="auto"/>
          <w:sz w:val="20"/>
          <w:szCs w:val="20"/>
        </w:rPr>
        <w:t>ypologie míst:</w:t>
      </w:r>
      <w:r w:rsidR="007118DA" w:rsidRPr="007118DA">
        <w:rPr>
          <w:rFonts w:ascii="Arial" w:hAnsi="Arial" w:cs="Arial"/>
          <w:color w:val="auto"/>
          <w:sz w:val="20"/>
          <w:szCs w:val="20"/>
        </w:rPr>
        <w:t xml:space="preserve"> infocentra, kulturní centra, knihovny, muzea, galer</w:t>
      </w:r>
      <w:r w:rsidR="008C1C35">
        <w:rPr>
          <w:rFonts w:ascii="Arial" w:hAnsi="Arial" w:cs="Arial"/>
          <w:color w:val="auto"/>
          <w:sz w:val="20"/>
          <w:szCs w:val="20"/>
        </w:rPr>
        <w:t>ie, kavárny, památkové objekty</w:t>
      </w:r>
      <w:r w:rsidR="008C1C35">
        <w:rPr>
          <w:rFonts w:ascii="Arial" w:hAnsi="Arial" w:cs="Arial"/>
          <w:color w:val="auto"/>
          <w:sz w:val="20"/>
          <w:szCs w:val="20"/>
        </w:rPr>
        <w:br/>
        <w:t>- p</w:t>
      </w:r>
      <w:r w:rsidR="007118DA" w:rsidRPr="007118DA">
        <w:rPr>
          <w:rFonts w:ascii="Arial" w:hAnsi="Arial" w:cs="Arial"/>
          <w:color w:val="auto"/>
          <w:sz w:val="20"/>
          <w:szCs w:val="20"/>
        </w:rPr>
        <w:t>otřebný</w:t>
      </w:r>
      <w:r>
        <w:rPr>
          <w:rFonts w:ascii="Arial" w:hAnsi="Arial" w:cs="Arial"/>
          <w:color w:val="auto"/>
          <w:sz w:val="20"/>
          <w:szCs w:val="20"/>
        </w:rPr>
        <w:t xml:space="preserve"> počet letáků pro distribuci: </w:t>
      </w:r>
      <w:r w:rsidR="007118DA" w:rsidRPr="007118DA">
        <w:rPr>
          <w:rFonts w:ascii="Arial" w:hAnsi="Arial" w:cs="Arial"/>
          <w:color w:val="auto"/>
          <w:sz w:val="20"/>
          <w:szCs w:val="20"/>
        </w:rPr>
        <w:t>7.000 ks</w:t>
      </w:r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</w:p>
    <w:p w:rsidR="0056193D" w:rsidRDefault="005F691D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Cena distribuce: </w:t>
      </w:r>
      <w:r w:rsidR="007118DA" w:rsidRPr="007118DA">
        <w:rPr>
          <w:rFonts w:ascii="Arial" w:hAnsi="Arial" w:cs="Arial"/>
          <w:color w:val="auto"/>
          <w:sz w:val="20"/>
          <w:szCs w:val="20"/>
        </w:rPr>
        <w:t xml:space="preserve">22.500 Kč + </w:t>
      </w:r>
      <w:proofErr w:type="spellStart"/>
      <w:r w:rsidR="007118DA" w:rsidRPr="007118DA">
        <w:rPr>
          <w:rFonts w:ascii="Arial" w:hAnsi="Arial" w:cs="Arial"/>
          <w:color w:val="auto"/>
          <w:sz w:val="20"/>
          <w:szCs w:val="20"/>
        </w:rPr>
        <w:t>dph</w:t>
      </w:r>
      <w:proofErr w:type="spellEnd"/>
      <w:r w:rsidR="007118DA" w:rsidRPr="007118DA">
        <w:rPr>
          <w:rFonts w:ascii="Arial" w:hAnsi="Arial" w:cs="Arial"/>
          <w:color w:val="auto"/>
          <w:sz w:val="20"/>
          <w:szCs w:val="20"/>
        </w:rPr>
        <w:br/>
      </w:r>
    </w:p>
    <w:p w:rsidR="007118DA" w:rsidRDefault="007118DA" w:rsidP="005619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E3AA7" w:rsidRPr="00C10ABB" w:rsidRDefault="00100E3F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C10ABB">
        <w:rPr>
          <w:rFonts w:ascii="Arial" w:hAnsi="Arial" w:cs="Arial"/>
          <w:sz w:val="20"/>
          <w:szCs w:val="20"/>
        </w:rPr>
        <w:t xml:space="preserve">Cena celkem bez DPH: </w:t>
      </w:r>
      <w:r w:rsidR="00484B85">
        <w:rPr>
          <w:rFonts w:ascii="Arial" w:hAnsi="Arial" w:cs="Arial"/>
          <w:sz w:val="20"/>
          <w:szCs w:val="20"/>
        </w:rPr>
        <w:t>118</w:t>
      </w:r>
      <w:r w:rsidR="009A3AE4">
        <w:rPr>
          <w:rFonts w:ascii="Arial" w:hAnsi="Arial" w:cs="Arial"/>
          <w:sz w:val="20"/>
          <w:szCs w:val="20"/>
        </w:rPr>
        <w:t xml:space="preserve"> </w:t>
      </w:r>
      <w:r w:rsidR="00484B85">
        <w:rPr>
          <w:rFonts w:ascii="Arial" w:hAnsi="Arial" w:cs="Arial"/>
          <w:sz w:val="20"/>
          <w:szCs w:val="20"/>
        </w:rPr>
        <w:t>38</w:t>
      </w:r>
      <w:r w:rsidR="009A3AE4">
        <w:rPr>
          <w:rFonts w:ascii="Arial" w:hAnsi="Arial" w:cs="Arial"/>
          <w:sz w:val="20"/>
          <w:szCs w:val="20"/>
        </w:rPr>
        <w:t>0</w:t>
      </w:r>
      <w:r w:rsidR="00A143F2">
        <w:rPr>
          <w:rFonts w:ascii="Arial" w:hAnsi="Arial" w:cs="Arial"/>
          <w:sz w:val="20"/>
          <w:szCs w:val="20"/>
        </w:rPr>
        <w:t>,-</w:t>
      </w:r>
      <w:r w:rsidR="00934A0E" w:rsidRPr="00C10ABB">
        <w:rPr>
          <w:rFonts w:ascii="Arial" w:hAnsi="Arial" w:cs="Arial"/>
          <w:sz w:val="20"/>
          <w:szCs w:val="20"/>
        </w:rPr>
        <w:t xml:space="preserve"> Kč</w:t>
      </w:r>
    </w:p>
    <w:p w:rsidR="00100E3F" w:rsidRDefault="00100E3F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C10ABB">
        <w:rPr>
          <w:rFonts w:ascii="Arial" w:hAnsi="Arial" w:cs="Arial"/>
          <w:sz w:val="20"/>
          <w:szCs w:val="20"/>
        </w:rPr>
        <w:t xml:space="preserve">Cena celkem včetně DPH: </w:t>
      </w:r>
      <w:r w:rsidR="00484B85">
        <w:rPr>
          <w:rFonts w:ascii="Arial" w:hAnsi="Arial" w:cs="Arial"/>
          <w:sz w:val="20"/>
          <w:szCs w:val="20"/>
        </w:rPr>
        <w:t>143 240</w:t>
      </w:r>
      <w:r w:rsidR="0056193D">
        <w:rPr>
          <w:rFonts w:ascii="Arial" w:hAnsi="Arial" w:cs="Arial"/>
          <w:sz w:val="20"/>
          <w:szCs w:val="20"/>
        </w:rPr>
        <w:t>,-</w:t>
      </w:r>
      <w:r w:rsidR="00934A0E" w:rsidRPr="00C10ABB">
        <w:rPr>
          <w:rFonts w:ascii="Arial" w:hAnsi="Arial" w:cs="Arial"/>
          <w:sz w:val="20"/>
          <w:szCs w:val="20"/>
        </w:rPr>
        <w:t xml:space="preserve"> Kč</w:t>
      </w:r>
    </w:p>
    <w:p w:rsidR="00484B85" w:rsidRPr="00C10ABB" w:rsidRDefault="00484B85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 </w:t>
      </w:r>
      <w:proofErr w:type="spellStart"/>
      <w:r>
        <w:rPr>
          <w:rFonts w:ascii="Arial" w:hAnsi="Arial" w:cs="Arial"/>
          <w:sz w:val="20"/>
          <w:szCs w:val="20"/>
        </w:rPr>
        <w:t>infoletáků</w:t>
      </w:r>
      <w:proofErr w:type="spellEnd"/>
      <w:r>
        <w:rPr>
          <w:rFonts w:ascii="Arial" w:hAnsi="Arial" w:cs="Arial"/>
          <w:sz w:val="20"/>
          <w:szCs w:val="20"/>
        </w:rPr>
        <w:t xml:space="preserve"> pro potřebu muzea: do </w:t>
      </w:r>
      <w:proofErr w:type="gramStart"/>
      <w:r>
        <w:rPr>
          <w:rFonts w:ascii="Arial" w:hAnsi="Arial" w:cs="Arial"/>
          <w:sz w:val="20"/>
          <w:szCs w:val="20"/>
        </w:rPr>
        <w:t>30.4.2024</w:t>
      </w:r>
      <w:proofErr w:type="gramEnd"/>
    </w:p>
    <w:p w:rsidR="008627DD" w:rsidRDefault="008627DD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C10ABB">
        <w:rPr>
          <w:rFonts w:ascii="Arial" w:hAnsi="Arial" w:cs="Arial"/>
          <w:sz w:val="20"/>
          <w:szCs w:val="20"/>
        </w:rPr>
        <w:t xml:space="preserve">Termín </w:t>
      </w:r>
      <w:r w:rsidR="000E4FB5">
        <w:rPr>
          <w:rFonts w:ascii="Arial" w:hAnsi="Arial" w:cs="Arial"/>
          <w:sz w:val="20"/>
          <w:szCs w:val="20"/>
        </w:rPr>
        <w:t xml:space="preserve">ukončení </w:t>
      </w:r>
      <w:r w:rsidR="0040008D">
        <w:rPr>
          <w:rFonts w:ascii="Arial" w:hAnsi="Arial" w:cs="Arial"/>
          <w:sz w:val="20"/>
          <w:szCs w:val="20"/>
        </w:rPr>
        <w:t>distribuce letáků</w:t>
      </w:r>
      <w:r w:rsidRPr="00C10ABB">
        <w:rPr>
          <w:rFonts w:ascii="Arial" w:hAnsi="Arial" w:cs="Arial"/>
          <w:sz w:val="20"/>
          <w:szCs w:val="20"/>
        </w:rPr>
        <w:t xml:space="preserve">: </w:t>
      </w:r>
      <w:r w:rsidR="00484B85">
        <w:rPr>
          <w:rFonts w:ascii="Arial" w:hAnsi="Arial" w:cs="Arial"/>
          <w:sz w:val="20"/>
          <w:szCs w:val="20"/>
        </w:rPr>
        <w:t>31</w:t>
      </w:r>
      <w:r w:rsidR="0056193D">
        <w:rPr>
          <w:rFonts w:ascii="Arial" w:hAnsi="Arial" w:cs="Arial"/>
          <w:sz w:val="20"/>
          <w:szCs w:val="20"/>
        </w:rPr>
        <w:t>.</w:t>
      </w:r>
      <w:r w:rsidR="0040008D">
        <w:rPr>
          <w:rFonts w:ascii="Arial" w:hAnsi="Arial" w:cs="Arial"/>
          <w:sz w:val="20"/>
          <w:szCs w:val="20"/>
        </w:rPr>
        <w:t xml:space="preserve"> 10</w:t>
      </w:r>
      <w:r w:rsidRPr="00C10ABB">
        <w:rPr>
          <w:rFonts w:ascii="Arial" w:hAnsi="Arial" w:cs="Arial"/>
          <w:sz w:val="20"/>
          <w:szCs w:val="20"/>
        </w:rPr>
        <w:t>. 2</w:t>
      </w:r>
      <w:r w:rsidR="00484B85">
        <w:rPr>
          <w:rFonts w:ascii="Arial" w:hAnsi="Arial" w:cs="Arial"/>
          <w:sz w:val="20"/>
          <w:szCs w:val="20"/>
        </w:rPr>
        <w:t>024</w:t>
      </w:r>
    </w:p>
    <w:p w:rsidR="00484B85" w:rsidRDefault="00484B85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ind w:firstLine="360"/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Úhrada ceny </w:t>
      </w:r>
      <w:r w:rsidR="00C747E5">
        <w:rPr>
          <w:rFonts w:ascii="Arial" w:hAnsi="Arial" w:cs="Arial"/>
          <w:sz w:val="20"/>
          <w:szCs w:val="20"/>
        </w:rPr>
        <w:t xml:space="preserve">za výrobu a distribuci </w:t>
      </w:r>
      <w:proofErr w:type="spellStart"/>
      <w:r w:rsidR="00C747E5">
        <w:rPr>
          <w:rFonts w:ascii="Arial" w:hAnsi="Arial" w:cs="Arial"/>
          <w:sz w:val="20"/>
          <w:szCs w:val="20"/>
        </w:rPr>
        <w:t>infoletáků</w:t>
      </w:r>
      <w:proofErr w:type="spellEnd"/>
      <w:r>
        <w:rPr>
          <w:rFonts w:ascii="Arial" w:hAnsi="Arial" w:cs="Arial"/>
          <w:sz w:val="20"/>
          <w:szCs w:val="20"/>
        </w:rPr>
        <w:t xml:space="preserve"> bude provedena formou fakturace. Na faktuře bude uvedeno č. objednávky objedna</w:t>
      </w:r>
      <w:r w:rsidR="00C25B1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ele, splatnost faktury bude </w:t>
      </w:r>
      <w:r w:rsidRPr="00255A27">
        <w:rPr>
          <w:rFonts w:ascii="Arial" w:hAnsi="Arial" w:cs="Arial"/>
          <w:sz w:val="20"/>
          <w:szCs w:val="20"/>
        </w:rPr>
        <w:t>3</w:t>
      </w:r>
      <w:r w:rsidR="00C25B1C">
        <w:rPr>
          <w:rFonts w:ascii="Arial" w:hAnsi="Arial" w:cs="Arial"/>
          <w:sz w:val="20"/>
          <w:szCs w:val="20"/>
        </w:rPr>
        <w:t>0 dní</w:t>
      </w:r>
      <w:r w:rsidRPr="00255A27">
        <w:rPr>
          <w:rFonts w:ascii="Arial" w:hAnsi="Arial" w:cs="Arial"/>
          <w:sz w:val="20"/>
          <w:szCs w:val="20"/>
        </w:rPr>
        <w:t>. Faktura bude splňovat náležitosti daňového dokladu dle</w:t>
      </w:r>
      <w:r>
        <w:rPr>
          <w:rFonts w:ascii="Arial" w:hAnsi="Arial" w:cs="Arial"/>
          <w:sz w:val="20"/>
          <w:szCs w:val="20"/>
        </w:rPr>
        <w:t xml:space="preserve"> </w:t>
      </w:r>
      <w:r w:rsidRPr="00255A27">
        <w:rPr>
          <w:rFonts w:ascii="Arial" w:hAnsi="Arial" w:cs="Arial"/>
          <w:sz w:val="20"/>
          <w:szCs w:val="20"/>
        </w:rPr>
        <w:t>platných právních předpisů</w:t>
      </w: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Pr="00255A27" w:rsidRDefault="00255A27" w:rsidP="00255A27">
      <w:p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>Smluvní strany se dohodly na těchto smluvních pokutách:</w:t>
      </w:r>
    </w:p>
    <w:p w:rsidR="00255A27" w:rsidRPr="00255A27" w:rsidRDefault="00255A27" w:rsidP="00255A27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při nedodržení smluveného termínu </w:t>
      </w:r>
      <w:r w:rsidR="00C747E5">
        <w:rPr>
          <w:rFonts w:ascii="Arial" w:hAnsi="Arial" w:cs="Arial"/>
          <w:sz w:val="20"/>
          <w:szCs w:val="20"/>
        </w:rPr>
        <w:t>zakázky</w:t>
      </w:r>
      <w:r>
        <w:rPr>
          <w:rFonts w:ascii="Arial" w:hAnsi="Arial" w:cs="Arial"/>
          <w:sz w:val="20"/>
          <w:szCs w:val="20"/>
        </w:rPr>
        <w:t xml:space="preserve"> zhotovitel zaplatí</w:t>
      </w:r>
      <w:r w:rsidRPr="00255A27">
        <w:rPr>
          <w:rFonts w:ascii="Arial" w:hAnsi="Arial" w:cs="Arial"/>
          <w:sz w:val="20"/>
          <w:szCs w:val="20"/>
        </w:rPr>
        <w:t xml:space="preserve"> pokutu ve výši 0,1% za každý den prodl</w:t>
      </w:r>
      <w:r>
        <w:rPr>
          <w:rFonts w:ascii="Arial" w:hAnsi="Arial" w:cs="Arial"/>
          <w:sz w:val="20"/>
          <w:szCs w:val="20"/>
        </w:rPr>
        <w:t>ení z hodnoty objednávky</w:t>
      </w:r>
    </w:p>
    <w:p w:rsidR="00255A27" w:rsidRPr="00255A27" w:rsidRDefault="00255A27" w:rsidP="00255A27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při prodlení s placením faktur zaplatí </w:t>
      </w:r>
      <w:r>
        <w:rPr>
          <w:rFonts w:ascii="Arial" w:hAnsi="Arial" w:cs="Arial"/>
          <w:sz w:val="20"/>
          <w:szCs w:val="20"/>
        </w:rPr>
        <w:t xml:space="preserve">Hornické muzeum Příbram </w:t>
      </w:r>
      <w:r w:rsidRPr="00255A27">
        <w:rPr>
          <w:rFonts w:ascii="Arial" w:hAnsi="Arial" w:cs="Arial"/>
          <w:sz w:val="20"/>
          <w:szCs w:val="20"/>
        </w:rPr>
        <w:t>pokutu ve výši 0,1% za každý den prodlení z dlužné částky.</w:t>
      </w:r>
    </w:p>
    <w:p w:rsidR="00255A27" w:rsidRPr="000E4FB5" w:rsidRDefault="00255A27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</w:p>
    <w:p w:rsidR="000E4FB5" w:rsidRDefault="000E4FB5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0E4FB5" w:rsidRDefault="000E4FB5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3AA7" w:rsidRPr="00166100" w:rsidRDefault="007E3AA7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>S pozdravem</w:t>
      </w:r>
    </w:p>
    <w:p w:rsidR="007E3AA7" w:rsidRPr="00166100" w:rsidRDefault="00A931B3" w:rsidP="00166100">
      <w:pPr>
        <w:pStyle w:val="Normlnweb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> </w:t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14997" w:rsidRPr="00166100">
        <w:rPr>
          <w:rFonts w:ascii="Arial" w:hAnsi="Arial" w:cs="Arial"/>
          <w:sz w:val="20"/>
          <w:szCs w:val="20"/>
        </w:rPr>
        <w:t>PaedDr. Josef Velfl</w:t>
      </w:r>
    </w:p>
    <w:p w:rsidR="001F3035" w:rsidRPr="00166100" w:rsidRDefault="001F3035" w:rsidP="00A931B3">
      <w:pPr>
        <w:pStyle w:val="AdresaOsloven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="00A14997" w:rsidRPr="00166100">
        <w:rPr>
          <w:rFonts w:ascii="Arial" w:hAnsi="Arial" w:cs="Arial"/>
          <w:sz w:val="20"/>
          <w:szCs w:val="20"/>
        </w:rPr>
        <w:t>ředitel</w:t>
      </w:r>
    </w:p>
    <w:p w:rsidR="001F3035" w:rsidRPr="00166100" w:rsidRDefault="001F3035" w:rsidP="00A931B3">
      <w:pPr>
        <w:pStyle w:val="AdresaOsloven"/>
        <w:rPr>
          <w:b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  <w:t>Hornické muzeum Příbram</w:t>
      </w:r>
      <w:r w:rsidR="00A14997" w:rsidRPr="0016610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14997" w:rsidRPr="00166100">
        <w:rPr>
          <w:rFonts w:ascii="Arial" w:hAnsi="Arial" w:cs="Arial"/>
          <w:sz w:val="20"/>
          <w:szCs w:val="20"/>
        </w:rPr>
        <w:t>p.o</w:t>
      </w:r>
      <w:proofErr w:type="spellEnd"/>
      <w:r w:rsidR="00A14997" w:rsidRPr="00166100">
        <w:rPr>
          <w:rFonts w:ascii="Arial" w:hAnsi="Arial" w:cs="Arial"/>
          <w:sz w:val="20"/>
          <w:szCs w:val="20"/>
        </w:rPr>
        <w:t>.</w:t>
      </w:r>
      <w:proofErr w:type="gramEnd"/>
    </w:p>
    <w:p w:rsidR="007E3AA7" w:rsidRPr="00166100" w:rsidRDefault="007E3AA7" w:rsidP="00A931B3">
      <w:pPr>
        <w:pStyle w:val="AdresaOsloven"/>
        <w:rPr>
          <w:sz w:val="20"/>
          <w:szCs w:val="20"/>
        </w:rPr>
      </w:pPr>
    </w:p>
    <w:p w:rsidR="00F8510A" w:rsidRPr="00166100" w:rsidRDefault="00F8510A" w:rsidP="00A931B3">
      <w:pPr>
        <w:pStyle w:val="AdresaOsloven"/>
        <w:rPr>
          <w:rFonts w:ascii="Arial" w:hAnsi="Arial" w:cs="Arial"/>
          <w:sz w:val="20"/>
          <w:szCs w:val="20"/>
        </w:rPr>
      </w:pPr>
    </w:p>
    <w:p w:rsidR="007E3AA7" w:rsidRPr="00166100" w:rsidRDefault="007E3AA7" w:rsidP="00A931B3">
      <w:pPr>
        <w:pStyle w:val="AdresaOsloven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 xml:space="preserve">Potvrzení o převzetí objednávky:   </w:t>
      </w:r>
    </w:p>
    <w:sectPr w:rsidR="007E3AA7" w:rsidRPr="00166100" w:rsidSect="008E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134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3B" w:rsidRDefault="00B6363B">
      <w:r>
        <w:separator/>
      </w:r>
    </w:p>
  </w:endnote>
  <w:endnote w:type="continuationSeparator" w:id="0">
    <w:p w:rsidR="00B6363B" w:rsidRDefault="00B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Default="001975CD" w:rsidP="00ED07C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975CD" w:rsidRDefault="001975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C84E80" w:rsidRDefault="001975CD" w:rsidP="00ED07C3">
    <w:pPr>
      <w:framePr w:wrap="around" w:vAnchor="text" w:hAnchor="margin" w:xAlign="center" w:y="1"/>
      <w:rPr>
        <w:sz w:val="22"/>
        <w:szCs w:val="22"/>
      </w:rPr>
    </w:pPr>
    <w:r w:rsidRPr="00C84E80">
      <w:rPr>
        <w:sz w:val="22"/>
        <w:szCs w:val="22"/>
      </w:rPr>
      <w:fldChar w:fldCharType="begin"/>
    </w:r>
    <w:r w:rsidRPr="00C84E80">
      <w:rPr>
        <w:sz w:val="22"/>
        <w:szCs w:val="22"/>
      </w:rPr>
      <w:instrText xml:space="preserve">PAGE  </w:instrText>
    </w:r>
    <w:r w:rsidRPr="00C84E80">
      <w:rPr>
        <w:sz w:val="22"/>
        <w:szCs w:val="22"/>
      </w:rPr>
      <w:fldChar w:fldCharType="separate"/>
    </w:r>
    <w:r w:rsidR="00964AB8">
      <w:rPr>
        <w:noProof/>
        <w:sz w:val="22"/>
        <w:szCs w:val="22"/>
      </w:rPr>
      <w:t>2</w:t>
    </w:r>
    <w:r w:rsidRPr="00C84E80">
      <w:rPr>
        <w:sz w:val="22"/>
        <w:szCs w:val="22"/>
      </w:rPr>
      <w:fldChar w:fldCharType="end"/>
    </w:r>
    <w:r w:rsidRPr="00C84E80">
      <w:rPr>
        <w:sz w:val="22"/>
        <w:szCs w:val="22"/>
      </w:rPr>
      <w:t>/</w:t>
    </w:r>
    <w:r w:rsidRPr="00C84E80">
      <w:rPr>
        <w:sz w:val="22"/>
        <w:szCs w:val="22"/>
      </w:rPr>
      <w:fldChar w:fldCharType="begin"/>
    </w:r>
    <w:r w:rsidRPr="00C84E80">
      <w:rPr>
        <w:sz w:val="22"/>
        <w:szCs w:val="22"/>
      </w:rPr>
      <w:instrText xml:space="preserve"> NUMPAGES </w:instrText>
    </w:r>
    <w:r w:rsidRPr="00C84E80">
      <w:rPr>
        <w:sz w:val="22"/>
        <w:szCs w:val="22"/>
      </w:rPr>
      <w:fldChar w:fldCharType="separate"/>
    </w:r>
    <w:r w:rsidR="00964AB8">
      <w:rPr>
        <w:noProof/>
        <w:sz w:val="22"/>
        <w:szCs w:val="22"/>
      </w:rPr>
      <w:t>2</w:t>
    </w:r>
    <w:r w:rsidRPr="00C84E80">
      <w:rPr>
        <w:sz w:val="22"/>
        <w:szCs w:val="22"/>
      </w:rPr>
      <w:fldChar w:fldCharType="end"/>
    </w:r>
  </w:p>
  <w:p w:rsidR="001975CD" w:rsidRDefault="001975CD" w:rsidP="008E72FB">
    <w:pPr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127AAA" w:rsidRDefault="00B6363B" w:rsidP="002B345D">
    <w:pPr>
      <w:pBdr>
        <w:top w:val="single" w:sz="4" w:space="1" w:color="auto"/>
      </w:pBdr>
      <w:tabs>
        <w:tab w:val="right" w:pos="9639"/>
      </w:tabs>
      <w:rPr>
        <w:noProof/>
        <w:sz w:val="22"/>
        <w:szCs w:val="22"/>
      </w:rPr>
    </w:pPr>
    <w:r>
      <w:rPr>
        <w:noProof/>
      </w:rPr>
      <w:drawing>
        <wp:anchor distT="0" distB="0" distL="1800225" distR="1800225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-116205</wp:posOffset>
          </wp:positionV>
          <wp:extent cx="1348740" cy="286385"/>
          <wp:effectExtent l="0" t="0" r="3810" b="0"/>
          <wp:wrapSquare wrapText="right"/>
          <wp:docPr id="9" name="obrázek 9" descr="logo_100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100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CD">
      <w:rPr>
        <w:sz w:val="21"/>
        <w:szCs w:val="21"/>
      </w:rPr>
      <w:t xml:space="preserve"> </w:t>
    </w:r>
    <w:r w:rsidR="001975CD">
      <w:rPr>
        <w:sz w:val="21"/>
        <w:szCs w:val="21"/>
      </w:rPr>
      <w:tab/>
    </w:r>
    <w:r w:rsidR="001975CD" w:rsidRPr="00127AAA">
      <w:rPr>
        <w:noProof/>
        <w:sz w:val="22"/>
        <w:szCs w:val="22"/>
      </w:rPr>
      <w:t>příspěvková organizace Středočeského kraje</w:t>
    </w:r>
    <w:r w:rsidR="001975CD" w:rsidRPr="00127AAA">
      <w:rPr>
        <w:noProof/>
        <w:sz w:val="22"/>
        <w:szCs w:val="22"/>
      </w:rPr>
      <w:br/>
      <w:t xml:space="preserve"> </w:t>
    </w:r>
    <w:r w:rsidR="001975CD" w:rsidRPr="00127AAA">
      <w:rPr>
        <w:noProof/>
        <w:sz w:val="22"/>
        <w:szCs w:val="22"/>
      </w:rPr>
      <w:tab/>
      <w:t xml:space="preserve">bankovní spojení: KB Příbram </w:t>
    </w:r>
    <w:r w:rsidR="00964AB8">
      <w:rPr>
        <w:noProof/>
        <w:sz w:val="22"/>
        <w:szCs w:val="22"/>
      </w:rPr>
      <w:t>xxxxxx</w:t>
    </w:r>
    <w:bookmarkStart w:id="0" w:name="_GoBack"/>
    <w:bookmarkEnd w:id="0"/>
    <w:r w:rsidR="001975CD" w:rsidRPr="00127AAA">
      <w:rPr>
        <w:noProof/>
        <w:sz w:val="22"/>
        <w:szCs w:val="22"/>
      </w:rPr>
      <w:t>,  IČ: 00360121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3B" w:rsidRDefault="00B6363B">
      <w:r>
        <w:separator/>
      </w:r>
    </w:p>
  </w:footnote>
  <w:footnote w:type="continuationSeparator" w:id="0">
    <w:p w:rsidR="00B6363B" w:rsidRDefault="00B6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B3" w:rsidRDefault="000A5DB3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Default="001975CD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HORNICKÉ MUZEUM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BERGBAUMUSEUM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MINING MUSEUM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5B6F01" w:rsidRDefault="001975CD" w:rsidP="009538AE">
    <w:pPr>
      <w:framePr w:hSpace="141" w:wrap="around" w:vAnchor="text" w:hAnchor="text" w:y="1"/>
      <w:pBdr>
        <w:bottom w:val="single" w:sz="4" w:space="1" w:color="auto"/>
      </w:pBdr>
      <w:tabs>
        <w:tab w:val="right" w:pos="9072"/>
      </w:tabs>
      <w:spacing w:before="120"/>
      <w:jc w:val="center"/>
      <w:rPr>
        <w:spacing w:val="10"/>
        <w:sz w:val="2"/>
      </w:rPr>
    </w:pPr>
    <w:r w:rsidRPr="005B77BE">
      <w:rPr>
        <w:noProof/>
        <w:spacing w:val="6"/>
        <w:sz w:val="22"/>
        <w:szCs w:val="22"/>
      </w:rPr>
      <w:t>Náměstí Hynka Kličky 293,  Příbram VI – Březové Hory,  261 01 Příbram I,  Česká republika</w:t>
    </w:r>
    <w:r w:rsidRPr="005B6F01">
      <w:rPr>
        <w:noProof/>
        <w:spacing w:val="10"/>
        <w:sz w:val="22"/>
      </w:rPr>
      <w:br/>
    </w:r>
    <w:r w:rsidRPr="000A5DB3">
      <w:rPr>
        <w:noProof/>
        <w:spacing w:val="2"/>
        <w:sz w:val="21"/>
      </w:rPr>
      <w:t xml:space="preserve">tel.: </w:t>
    </w:r>
    <w:r w:rsidR="000A5DB3" w:rsidRPr="000A5DB3">
      <w:rPr>
        <w:noProof/>
        <w:spacing w:val="2"/>
        <w:sz w:val="21"/>
      </w:rPr>
      <w:t>+420 318 626 307,</w:t>
    </w:r>
    <w:r w:rsidRPr="000A5DB3">
      <w:rPr>
        <w:noProof/>
        <w:spacing w:val="2"/>
        <w:sz w:val="21"/>
      </w:rPr>
      <w:t xml:space="preserve"> </w:t>
    </w:r>
    <w:r w:rsidR="000A5DB3" w:rsidRPr="000A5DB3">
      <w:rPr>
        <w:noProof/>
        <w:spacing w:val="2"/>
        <w:sz w:val="21"/>
      </w:rPr>
      <w:t>+420 318 633 138,</w:t>
    </w:r>
    <w:r w:rsidR="00703FCF" w:rsidRPr="000A5DB3">
      <w:rPr>
        <w:noProof/>
        <w:spacing w:val="2"/>
        <w:sz w:val="21"/>
      </w:rPr>
      <w:t xml:space="preserve"> </w:t>
    </w:r>
    <w:r w:rsidRPr="000A5DB3">
      <w:rPr>
        <w:noProof/>
        <w:spacing w:val="2"/>
        <w:sz w:val="21"/>
      </w:rPr>
      <w:t>+420 318 626 675,</w:t>
    </w:r>
    <w:r w:rsidR="000A5DB3" w:rsidRPr="000A5DB3">
      <w:rPr>
        <w:noProof/>
        <w:spacing w:val="2"/>
        <w:sz w:val="21"/>
      </w:rPr>
      <w:t xml:space="preserve"> </w:t>
    </w:r>
    <w:r w:rsidRPr="000A5DB3">
      <w:rPr>
        <w:noProof/>
        <w:spacing w:val="2"/>
        <w:sz w:val="21"/>
      </w:rPr>
      <w:t>+420 318 622</w:t>
    </w:r>
    <w:r w:rsidR="000A5DB3" w:rsidRPr="000A5DB3">
      <w:rPr>
        <w:noProof/>
        <w:spacing w:val="2"/>
        <w:sz w:val="21"/>
      </w:rPr>
      <w:t> </w:t>
    </w:r>
    <w:r w:rsidRPr="000A5DB3">
      <w:rPr>
        <w:noProof/>
        <w:spacing w:val="2"/>
        <w:sz w:val="21"/>
      </w:rPr>
      <w:t>566</w:t>
    </w:r>
    <w:r w:rsidR="000A5DB3" w:rsidRPr="000A5DB3">
      <w:rPr>
        <w:noProof/>
        <w:spacing w:val="2"/>
        <w:sz w:val="21"/>
      </w:rPr>
      <w:t>, fax: +420 313 120 625</w:t>
    </w:r>
    <w:r>
      <w:rPr>
        <w:noProof/>
        <w:spacing w:val="10"/>
        <w:sz w:val="21"/>
      </w:rPr>
      <w:br/>
    </w:r>
    <w:r w:rsidRPr="005B6F01">
      <w:rPr>
        <w:noProof/>
        <w:spacing w:val="10"/>
        <w:sz w:val="21"/>
      </w:rPr>
      <w:t>e</w:t>
    </w:r>
    <w:r>
      <w:rPr>
        <w:noProof/>
        <w:spacing w:val="10"/>
        <w:sz w:val="21"/>
      </w:rPr>
      <w:t>-</w:t>
    </w:r>
    <w:r w:rsidRPr="005B6F01">
      <w:rPr>
        <w:noProof/>
        <w:spacing w:val="10"/>
        <w:sz w:val="21"/>
      </w:rPr>
      <w:t>mail:</w:t>
    </w:r>
    <w:r>
      <w:rPr>
        <w:noProof/>
        <w:spacing w:val="10"/>
        <w:sz w:val="21"/>
      </w:rPr>
      <w:t xml:space="preserve">  </w:t>
    </w:r>
    <w:r w:rsidRPr="009538AE">
      <w:rPr>
        <w:noProof/>
        <w:spacing w:val="10"/>
        <w:sz w:val="21"/>
      </w:rPr>
      <w:t>info</w:t>
    </w:r>
    <w:r w:rsidRPr="009538AE">
      <w:rPr>
        <w:rFonts w:ascii="Bookman Old Style" w:hAnsi="Bookman Old Style"/>
        <w:noProof/>
        <w:sz w:val="21"/>
      </w:rPr>
      <w:t>@</w:t>
    </w:r>
    <w:r w:rsidRPr="009538AE">
      <w:rPr>
        <w:noProof/>
        <w:sz w:val="21"/>
      </w:rPr>
      <w:t>muzeum-pribram.cz</w:t>
    </w:r>
    <w:r>
      <w:rPr>
        <w:noProof/>
        <w:sz w:val="21"/>
      </w:rPr>
      <w:t xml:space="preserve">,  </w:t>
    </w:r>
    <w:r w:rsidR="00703FCF">
      <w:rPr>
        <w:noProof/>
        <w:sz w:val="21"/>
      </w:rPr>
      <w:t>internetové stránky</w:t>
    </w:r>
    <w:r>
      <w:rPr>
        <w:noProof/>
        <w:sz w:val="21"/>
      </w:rPr>
      <w:t>:  www.muzeum-pribram.cz</w:t>
    </w:r>
    <w:r w:rsidRPr="005B6F01">
      <w:rPr>
        <w:sz w:val="22"/>
      </w:rPr>
      <w:br/>
    </w:r>
  </w:p>
  <w:p w:rsidR="001975CD" w:rsidRDefault="00B6363B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-31750</wp:posOffset>
          </wp:positionV>
          <wp:extent cx="1727835" cy="1727835"/>
          <wp:effectExtent l="0" t="0" r="5715" b="5715"/>
          <wp:wrapNone/>
          <wp:docPr id="7" name="obrázek 7" descr="HM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M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0D61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4680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8FAC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BE9BD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813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2E59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2494F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011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C000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441B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92385"/>
    <w:multiLevelType w:val="hybridMultilevel"/>
    <w:tmpl w:val="C088C6BC"/>
    <w:lvl w:ilvl="0" w:tplc="E2B4AB22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CF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50233D"/>
    <w:multiLevelType w:val="hybridMultilevel"/>
    <w:tmpl w:val="DBFE3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04F4C"/>
    <w:multiLevelType w:val="hybridMultilevel"/>
    <w:tmpl w:val="2EE4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991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5D714BA"/>
    <w:multiLevelType w:val="hybridMultilevel"/>
    <w:tmpl w:val="B406F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2EEF"/>
    <w:multiLevelType w:val="hybridMultilevel"/>
    <w:tmpl w:val="DEE80F54"/>
    <w:lvl w:ilvl="0" w:tplc="E2B4AB22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18" w15:restartNumberingAfterBreak="0">
    <w:nsid w:val="522A6AAB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4063E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3CB2B2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AF34CB9"/>
    <w:multiLevelType w:val="hybridMultilevel"/>
    <w:tmpl w:val="03B8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C5D6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B"/>
    <w:rsid w:val="00030427"/>
    <w:rsid w:val="00034F9E"/>
    <w:rsid w:val="000375B2"/>
    <w:rsid w:val="000970CF"/>
    <w:rsid w:val="000A5DB3"/>
    <w:rsid w:val="000B320A"/>
    <w:rsid w:val="000B7932"/>
    <w:rsid w:val="000C6BCE"/>
    <w:rsid w:val="000D3CCB"/>
    <w:rsid w:val="000D72CC"/>
    <w:rsid w:val="000E40C0"/>
    <w:rsid w:val="000E4FB5"/>
    <w:rsid w:val="00100E3F"/>
    <w:rsid w:val="001052FF"/>
    <w:rsid w:val="00105367"/>
    <w:rsid w:val="0010641A"/>
    <w:rsid w:val="0011117E"/>
    <w:rsid w:val="0012500C"/>
    <w:rsid w:val="00127AAA"/>
    <w:rsid w:val="0014646B"/>
    <w:rsid w:val="00157EE4"/>
    <w:rsid w:val="00165ACD"/>
    <w:rsid w:val="00166100"/>
    <w:rsid w:val="001975CD"/>
    <w:rsid w:val="001B4755"/>
    <w:rsid w:val="001B611E"/>
    <w:rsid w:val="001C24D1"/>
    <w:rsid w:val="001D2AA4"/>
    <w:rsid w:val="001E1F06"/>
    <w:rsid w:val="001F3035"/>
    <w:rsid w:val="002258D3"/>
    <w:rsid w:val="002261A7"/>
    <w:rsid w:val="00232C04"/>
    <w:rsid w:val="00244997"/>
    <w:rsid w:val="00255A27"/>
    <w:rsid w:val="00263D44"/>
    <w:rsid w:val="00267004"/>
    <w:rsid w:val="00293058"/>
    <w:rsid w:val="002935CA"/>
    <w:rsid w:val="002979BF"/>
    <w:rsid w:val="002B345D"/>
    <w:rsid w:val="002E75A2"/>
    <w:rsid w:val="003437F7"/>
    <w:rsid w:val="003916B9"/>
    <w:rsid w:val="00392A7F"/>
    <w:rsid w:val="003C1552"/>
    <w:rsid w:val="003E23D0"/>
    <w:rsid w:val="0040008D"/>
    <w:rsid w:val="004022D4"/>
    <w:rsid w:val="0041609A"/>
    <w:rsid w:val="00421DC5"/>
    <w:rsid w:val="00453CE3"/>
    <w:rsid w:val="00464F89"/>
    <w:rsid w:val="00484B85"/>
    <w:rsid w:val="004B5F79"/>
    <w:rsid w:val="005111BB"/>
    <w:rsid w:val="0051725A"/>
    <w:rsid w:val="00542655"/>
    <w:rsid w:val="00547112"/>
    <w:rsid w:val="005600BA"/>
    <w:rsid w:val="00560C9C"/>
    <w:rsid w:val="0056193D"/>
    <w:rsid w:val="005654EB"/>
    <w:rsid w:val="00575E1F"/>
    <w:rsid w:val="005976BA"/>
    <w:rsid w:val="005A1895"/>
    <w:rsid w:val="005B6F01"/>
    <w:rsid w:val="005B77BE"/>
    <w:rsid w:val="005E0255"/>
    <w:rsid w:val="005E2BD3"/>
    <w:rsid w:val="005E4687"/>
    <w:rsid w:val="005F691D"/>
    <w:rsid w:val="00625C80"/>
    <w:rsid w:val="0063348F"/>
    <w:rsid w:val="006573F9"/>
    <w:rsid w:val="00690D69"/>
    <w:rsid w:val="006C76B6"/>
    <w:rsid w:val="006D603C"/>
    <w:rsid w:val="006F343A"/>
    <w:rsid w:val="00703FCF"/>
    <w:rsid w:val="007118DA"/>
    <w:rsid w:val="007225A0"/>
    <w:rsid w:val="00767BBE"/>
    <w:rsid w:val="007E2FB5"/>
    <w:rsid w:val="007E3AA7"/>
    <w:rsid w:val="007E5DBF"/>
    <w:rsid w:val="00801B0A"/>
    <w:rsid w:val="00814662"/>
    <w:rsid w:val="00835A7D"/>
    <w:rsid w:val="008474BB"/>
    <w:rsid w:val="0085453E"/>
    <w:rsid w:val="008558A2"/>
    <w:rsid w:val="00857F31"/>
    <w:rsid w:val="008627DD"/>
    <w:rsid w:val="0086541D"/>
    <w:rsid w:val="008A54AF"/>
    <w:rsid w:val="008B00F1"/>
    <w:rsid w:val="008C0C59"/>
    <w:rsid w:val="008C11BC"/>
    <w:rsid w:val="008C1C35"/>
    <w:rsid w:val="008C3D2D"/>
    <w:rsid w:val="008E72FB"/>
    <w:rsid w:val="008F71D9"/>
    <w:rsid w:val="00921796"/>
    <w:rsid w:val="00934A0E"/>
    <w:rsid w:val="009364CE"/>
    <w:rsid w:val="00936A58"/>
    <w:rsid w:val="009538AE"/>
    <w:rsid w:val="00962589"/>
    <w:rsid w:val="00964AB8"/>
    <w:rsid w:val="009869B1"/>
    <w:rsid w:val="00991D5A"/>
    <w:rsid w:val="00992B1C"/>
    <w:rsid w:val="009A36D9"/>
    <w:rsid w:val="009A3AE4"/>
    <w:rsid w:val="009C6649"/>
    <w:rsid w:val="009C6B25"/>
    <w:rsid w:val="00A07B13"/>
    <w:rsid w:val="00A143F2"/>
    <w:rsid w:val="00A14997"/>
    <w:rsid w:val="00A372DB"/>
    <w:rsid w:val="00A3766A"/>
    <w:rsid w:val="00A44178"/>
    <w:rsid w:val="00A479A9"/>
    <w:rsid w:val="00A73549"/>
    <w:rsid w:val="00A87AE0"/>
    <w:rsid w:val="00A931B3"/>
    <w:rsid w:val="00AC4D12"/>
    <w:rsid w:val="00AD1CD2"/>
    <w:rsid w:val="00AE6C0E"/>
    <w:rsid w:val="00B12E90"/>
    <w:rsid w:val="00B178B7"/>
    <w:rsid w:val="00B24A80"/>
    <w:rsid w:val="00B354BE"/>
    <w:rsid w:val="00B374E7"/>
    <w:rsid w:val="00B47477"/>
    <w:rsid w:val="00B53D19"/>
    <w:rsid w:val="00B53EE9"/>
    <w:rsid w:val="00B5757B"/>
    <w:rsid w:val="00B6363B"/>
    <w:rsid w:val="00B64D8A"/>
    <w:rsid w:val="00B817EE"/>
    <w:rsid w:val="00BC7D3B"/>
    <w:rsid w:val="00BF49CA"/>
    <w:rsid w:val="00C00FFF"/>
    <w:rsid w:val="00C10ABB"/>
    <w:rsid w:val="00C172F4"/>
    <w:rsid w:val="00C25B1C"/>
    <w:rsid w:val="00C40960"/>
    <w:rsid w:val="00C540E6"/>
    <w:rsid w:val="00C66087"/>
    <w:rsid w:val="00C747E5"/>
    <w:rsid w:val="00C84E80"/>
    <w:rsid w:val="00C917AC"/>
    <w:rsid w:val="00C9432B"/>
    <w:rsid w:val="00CC6B86"/>
    <w:rsid w:val="00CF51A2"/>
    <w:rsid w:val="00D55D26"/>
    <w:rsid w:val="00D66776"/>
    <w:rsid w:val="00D96B86"/>
    <w:rsid w:val="00DA60C1"/>
    <w:rsid w:val="00DD4BB6"/>
    <w:rsid w:val="00DF151F"/>
    <w:rsid w:val="00E220E1"/>
    <w:rsid w:val="00E30BE5"/>
    <w:rsid w:val="00E81D3D"/>
    <w:rsid w:val="00E958AD"/>
    <w:rsid w:val="00EA2AEC"/>
    <w:rsid w:val="00ED07C3"/>
    <w:rsid w:val="00EE6EE5"/>
    <w:rsid w:val="00EE7F9A"/>
    <w:rsid w:val="00EF08FA"/>
    <w:rsid w:val="00EF5831"/>
    <w:rsid w:val="00F0622B"/>
    <w:rsid w:val="00F11224"/>
    <w:rsid w:val="00F34C42"/>
    <w:rsid w:val="00F53722"/>
    <w:rsid w:val="00F8510A"/>
    <w:rsid w:val="00FA31BE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FE77C12"/>
  <w15:docId w15:val="{DD2EDC91-C9B4-460B-AEAC-DC64334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255"/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5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E02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E025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E0255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E025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semiHidden/>
    <w:rsid w:val="00165ACD"/>
    <w:pPr>
      <w:numPr>
        <w:numId w:val="14"/>
      </w:numPr>
    </w:pPr>
  </w:style>
  <w:style w:type="numbering" w:styleId="1ai">
    <w:name w:val="Outline List 1"/>
    <w:basedOn w:val="Bezseznamu"/>
    <w:semiHidden/>
    <w:rsid w:val="00165ACD"/>
    <w:pPr>
      <w:numPr>
        <w:numId w:val="15"/>
      </w:numPr>
    </w:pPr>
  </w:style>
  <w:style w:type="paragraph" w:styleId="AdresaHTML">
    <w:name w:val="HTML Address"/>
    <w:basedOn w:val="Normln"/>
    <w:semiHidden/>
    <w:rsid w:val="00165ACD"/>
    <w:rPr>
      <w:i/>
      <w:iCs/>
    </w:rPr>
  </w:style>
  <w:style w:type="paragraph" w:styleId="Adresanaoblku">
    <w:name w:val="envelope address"/>
    <w:basedOn w:val="Normln"/>
    <w:semiHidden/>
    <w:rsid w:val="00165AC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165ACD"/>
  </w:style>
  <w:style w:type="table" w:styleId="Barevntabulka1">
    <w:name w:val="Table Colorful 1"/>
    <w:basedOn w:val="Normlntabulka"/>
    <w:semiHidden/>
    <w:rsid w:val="00165A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165A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165A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165ACD"/>
    <w:rPr>
      <w:i/>
      <w:iCs/>
    </w:rPr>
  </w:style>
  <w:style w:type="character" w:styleId="slodku">
    <w:name w:val="line number"/>
    <w:basedOn w:val="Standardnpsmoodstavce"/>
    <w:semiHidden/>
    <w:rsid w:val="00165ACD"/>
  </w:style>
  <w:style w:type="character" w:styleId="slostrnky">
    <w:name w:val="page number"/>
    <w:basedOn w:val="Standardnpsmoodstavce"/>
    <w:semiHidden/>
    <w:rsid w:val="00165ACD"/>
  </w:style>
  <w:style w:type="paragraph" w:customStyle="1" w:styleId="Zhlav">
    <w:name w:val=".Záhlaví"/>
    <w:basedOn w:val="Normln"/>
    <w:next w:val="AdresaOsloven"/>
    <w:rsid w:val="005E0255"/>
    <w:pPr>
      <w:tabs>
        <w:tab w:val="left" w:pos="2694"/>
        <w:tab w:val="left" w:pos="5245"/>
        <w:tab w:val="left" w:pos="7513"/>
      </w:tabs>
      <w:spacing w:before="60" w:after="480"/>
    </w:pPr>
    <w:rPr>
      <w:w w:val="85"/>
      <w:sz w:val="20"/>
      <w:szCs w:val="20"/>
    </w:rPr>
  </w:style>
  <w:style w:type="paragraph" w:customStyle="1" w:styleId="Hlavntext">
    <w:name w:val=".Hlavní text"/>
    <w:basedOn w:val="Normln"/>
    <w:rsid w:val="005600BA"/>
    <w:pPr>
      <w:spacing w:after="120"/>
      <w:ind w:firstLine="709"/>
      <w:jc w:val="both"/>
    </w:pPr>
  </w:style>
  <w:style w:type="paragraph" w:customStyle="1" w:styleId="AdresaOsloven">
    <w:name w:val=".Adresa/Oslovení"/>
    <w:basedOn w:val="Normln"/>
    <w:rsid w:val="004022D4"/>
    <w:pPr>
      <w:spacing w:after="360"/>
      <w:contextualSpacing/>
    </w:pPr>
  </w:style>
  <w:style w:type="paragraph" w:customStyle="1" w:styleId="Vc">
    <w:name w:val=".Věc"/>
    <w:basedOn w:val="Normln"/>
    <w:next w:val="Hlavntext"/>
    <w:rsid w:val="004022D4"/>
    <w:pPr>
      <w:tabs>
        <w:tab w:val="left" w:pos="709"/>
      </w:tabs>
      <w:spacing w:after="480"/>
      <w:ind w:left="709" w:hanging="709"/>
      <w:contextualSpacing/>
    </w:pPr>
  </w:style>
  <w:style w:type="paragraph" w:styleId="slovanseznam">
    <w:name w:val="List Number"/>
    <w:basedOn w:val="Normln"/>
    <w:semiHidden/>
    <w:rsid w:val="00165ACD"/>
    <w:pPr>
      <w:numPr>
        <w:numId w:val="3"/>
      </w:numPr>
    </w:pPr>
  </w:style>
  <w:style w:type="paragraph" w:styleId="slovanseznam2">
    <w:name w:val="List Number 2"/>
    <w:basedOn w:val="Normln"/>
    <w:semiHidden/>
    <w:rsid w:val="00165ACD"/>
    <w:pPr>
      <w:numPr>
        <w:numId w:val="4"/>
      </w:numPr>
    </w:pPr>
  </w:style>
  <w:style w:type="paragraph" w:styleId="slovanseznam3">
    <w:name w:val="List Number 3"/>
    <w:basedOn w:val="Normln"/>
    <w:semiHidden/>
    <w:rsid w:val="00165ACD"/>
    <w:pPr>
      <w:numPr>
        <w:numId w:val="5"/>
      </w:numPr>
    </w:pPr>
  </w:style>
  <w:style w:type="paragraph" w:styleId="slovanseznam4">
    <w:name w:val="List Number 4"/>
    <w:basedOn w:val="Normln"/>
    <w:semiHidden/>
    <w:rsid w:val="00165ACD"/>
    <w:pPr>
      <w:numPr>
        <w:numId w:val="6"/>
      </w:numPr>
    </w:pPr>
  </w:style>
  <w:style w:type="paragraph" w:styleId="slovanseznam5">
    <w:name w:val="List Number 5"/>
    <w:basedOn w:val="Normln"/>
    <w:semiHidden/>
    <w:rsid w:val="00165ACD"/>
    <w:pPr>
      <w:numPr>
        <w:numId w:val="7"/>
      </w:numPr>
    </w:pPr>
  </w:style>
  <w:style w:type="numbering" w:styleId="lnekoddl">
    <w:name w:val="Outline List 3"/>
    <w:basedOn w:val="Bezseznamu"/>
    <w:semiHidden/>
    <w:rsid w:val="00165ACD"/>
    <w:pPr>
      <w:numPr>
        <w:numId w:val="16"/>
      </w:numPr>
    </w:pPr>
  </w:style>
  <w:style w:type="paragraph" w:styleId="Datum">
    <w:name w:val="Date"/>
    <w:basedOn w:val="Normln"/>
    <w:next w:val="Normln"/>
    <w:semiHidden/>
    <w:rsid w:val="00165ACD"/>
  </w:style>
  <w:style w:type="character" w:styleId="DefiniceHTML">
    <w:name w:val="HTML Definition"/>
    <w:semiHidden/>
    <w:rsid w:val="00165ACD"/>
    <w:rPr>
      <w:i/>
      <w:iCs/>
    </w:rPr>
  </w:style>
  <w:style w:type="table" w:styleId="Elegantntabulka">
    <w:name w:val="Table Elegant"/>
    <w:basedOn w:val="Normlntabulka"/>
    <w:semiHidden/>
    <w:rsid w:val="00165A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165ACD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sid w:val="00165ACD"/>
    <w:rPr>
      <w:color w:val="0000FF"/>
      <w:u w:val="single"/>
    </w:rPr>
  </w:style>
  <w:style w:type="table" w:styleId="Jednoduchtabulka1">
    <w:name w:val="Table Simple 1"/>
    <w:basedOn w:val="Normlntabulka"/>
    <w:semiHidden/>
    <w:rsid w:val="00165A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165A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165A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165A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165ACD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165AC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165A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16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16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165A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165A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165A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165A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165A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165ACD"/>
  </w:style>
  <w:style w:type="paragraph" w:styleId="Nzev">
    <w:name w:val="Title"/>
    <w:basedOn w:val="Normln"/>
    <w:qFormat/>
    <w:rsid w:val="00165A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165ACD"/>
    <w:rPr>
      <w:rFonts w:ascii="Times New Roman" w:hAnsi="Times New Roman"/>
    </w:rPr>
  </w:style>
  <w:style w:type="paragraph" w:styleId="Normlnodsazen">
    <w:name w:val="Normal Indent"/>
    <w:basedOn w:val="Normln"/>
    <w:semiHidden/>
    <w:rsid w:val="00165ACD"/>
    <w:pPr>
      <w:ind w:left="708"/>
    </w:pPr>
  </w:style>
  <w:style w:type="paragraph" w:styleId="Osloven">
    <w:name w:val="Salutation"/>
    <w:basedOn w:val="Normln"/>
    <w:next w:val="Normln"/>
    <w:semiHidden/>
    <w:rsid w:val="00165ACD"/>
  </w:style>
  <w:style w:type="paragraph" w:styleId="Podpis">
    <w:name w:val="Signature"/>
    <w:basedOn w:val="Normln"/>
    <w:semiHidden/>
    <w:rsid w:val="00165ACD"/>
    <w:pPr>
      <w:ind w:left="4252"/>
    </w:pPr>
  </w:style>
  <w:style w:type="paragraph" w:styleId="Podpise-mailu">
    <w:name w:val="E-mail Signature"/>
    <w:basedOn w:val="Normln"/>
    <w:semiHidden/>
    <w:rsid w:val="00165ACD"/>
  </w:style>
  <w:style w:type="paragraph" w:styleId="Podnadpis">
    <w:name w:val="Subtitle"/>
    <w:basedOn w:val="Normln"/>
    <w:qFormat/>
    <w:rsid w:val="00165ACD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165ACD"/>
    <w:pPr>
      <w:spacing w:after="120"/>
      <w:ind w:left="283"/>
    </w:pPr>
  </w:style>
  <w:style w:type="paragraph" w:styleId="Pokraovnseznamu2">
    <w:name w:val="List Continue 2"/>
    <w:basedOn w:val="Normln"/>
    <w:semiHidden/>
    <w:rsid w:val="00165ACD"/>
    <w:pPr>
      <w:spacing w:after="120"/>
      <w:ind w:left="566"/>
    </w:pPr>
  </w:style>
  <w:style w:type="paragraph" w:styleId="Pokraovnseznamu3">
    <w:name w:val="List Continue 3"/>
    <w:basedOn w:val="Normln"/>
    <w:semiHidden/>
    <w:rsid w:val="00165ACD"/>
    <w:pPr>
      <w:spacing w:after="120"/>
      <w:ind w:left="849"/>
    </w:pPr>
  </w:style>
  <w:style w:type="paragraph" w:styleId="Pokraovnseznamu4">
    <w:name w:val="List Continue 4"/>
    <w:basedOn w:val="Normln"/>
    <w:semiHidden/>
    <w:rsid w:val="00165ACD"/>
    <w:pPr>
      <w:spacing w:after="120"/>
      <w:ind w:left="1132"/>
    </w:pPr>
  </w:style>
  <w:style w:type="paragraph" w:styleId="Pokraovnseznamu5">
    <w:name w:val="List Continue 5"/>
    <w:basedOn w:val="Normln"/>
    <w:semiHidden/>
    <w:rsid w:val="00165AC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165ACD"/>
    <w:rPr>
      <w:i/>
      <w:iCs/>
    </w:rPr>
  </w:style>
  <w:style w:type="paragraph" w:styleId="Prosttext">
    <w:name w:val="Plain Text"/>
    <w:basedOn w:val="Normln"/>
    <w:semiHidden/>
    <w:rsid w:val="00165ACD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165AC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165ACD"/>
    <w:pPr>
      <w:ind w:left="283" w:hanging="283"/>
    </w:pPr>
  </w:style>
  <w:style w:type="paragraph" w:styleId="Seznam2">
    <w:name w:val="List 2"/>
    <w:basedOn w:val="Normln"/>
    <w:semiHidden/>
    <w:rsid w:val="00165ACD"/>
    <w:pPr>
      <w:ind w:left="566" w:hanging="283"/>
    </w:pPr>
  </w:style>
  <w:style w:type="paragraph" w:styleId="Seznam3">
    <w:name w:val="List 3"/>
    <w:basedOn w:val="Normln"/>
    <w:semiHidden/>
    <w:rsid w:val="00165ACD"/>
    <w:pPr>
      <w:ind w:left="849" w:hanging="283"/>
    </w:pPr>
  </w:style>
  <w:style w:type="paragraph" w:styleId="Seznam4">
    <w:name w:val="List 4"/>
    <w:basedOn w:val="Normln"/>
    <w:semiHidden/>
    <w:rsid w:val="00165ACD"/>
    <w:pPr>
      <w:ind w:left="1132" w:hanging="283"/>
    </w:pPr>
  </w:style>
  <w:style w:type="paragraph" w:styleId="Seznam5">
    <w:name w:val="List 5"/>
    <w:basedOn w:val="Normln"/>
    <w:semiHidden/>
    <w:rsid w:val="00165ACD"/>
    <w:pPr>
      <w:ind w:left="1415" w:hanging="283"/>
    </w:pPr>
  </w:style>
  <w:style w:type="paragraph" w:styleId="Seznamsodrkami">
    <w:name w:val="List Bullet"/>
    <w:basedOn w:val="Normln"/>
    <w:semiHidden/>
    <w:rsid w:val="00165ACD"/>
    <w:pPr>
      <w:numPr>
        <w:numId w:val="9"/>
      </w:numPr>
    </w:pPr>
  </w:style>
  <w:style w:type="paragraph" w:styleId="Seznamsodrkami2">
    <w:name w:val="List Bullet 2"/>
    <w:basedOn w:val="Normln"/>
    <w:semiHidden/>
    <w:rsid w:val="00165ACD"/>
    <w:pPr>
      <w:numPr>
        <w:numId w:val="10"/>
      </w:numPr>
    </w:pPr>
  </w:style>
  <w:style w:type="paragraph" w:styleId="Seznamsodrkami3">
    <w:name w:val="List Bullet 3"/>
    <w:basedOn w:val="Normln"/>
    <w:semiHidden/>
    <w:rsid w:val="00165ACD"/>
    <w:pPr>
      <w:numPr>
        <w:numId w:val="11"/>
      </w:numPr>
    </w:pPr>
  </w:style>
  <w:style w:type="paragraph" w:styleId="Seznamsodrkami4">
    <w:name w:val="List Bullet 4"/>
    <w:basedOn w:val="Normln"/>
    <w:semiHidden/>
    <w:rsid w:val="00165ACD"/>
    <w:pPr>
      <w:numPr>
        <w:numId w:val="12"/>
      </w:numPr>
    </w:pPr>
  </w:style>
  <w:style w:type="paragraph" w:styleId="Seznamsodrkami5">
    <w:name w:val="List Bullet 5"/>
    <w:basedOn w:val="Normln"/>
    <w:semiHidden/>
    <w:rsid w:val="00165ACD"/>
    <w:pPr>
      <w:numPr>
        <w:numId w:val="13"/>
      </w:numPr>
    </w:pPr>
  </w:style>
  <w:style w:type="character" w:styleId="Siln">
    <w:name w:val="Strong"/>
    <w:qFormat/>
    <w:rsid w:val="00165ACD"/>
    <w:rPr>
      <w:b/>
      <w:bCs/>
    </w:rPr>
  </w:style>
  <w:style w:type="character" w:styleId="Sledovanodkaz">
    <w:name w:val="FollowedHyperlink"/>
    <w:semiHidden/>
    <w:rsid w:val="00165ACD"/>
    <w:rPr>
      <w:color w:val="800080"/>
      <w:u w:val="single"/>
    </w:rPr>
  </w:style>
  <w:style w:type="table" w:styleId="Sloupcetabulky1">
    <w:name w:val="Table Columns 1"/>
    <w:basedOn w:val="Normlntabulka"/>
    <w:semiHidden/>
    <w:rsid w:val="00165A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165A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165A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165A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165A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165A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165A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165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165A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165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165A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165A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165A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165A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165A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165ACD"/>
    <w:pPr>
      <w:spacing w:after="120"/>
      <w:ind w:left="1440" w:right="1440"/>
    </w:pPr>
  </w:style>
  <w:style w:type="character" w:styleId="UkzkaHTML">
    <w:name w:val="HTML Sample"/>
    <w:semiHidden/>
    <w:rsid w:val="00165AC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165A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165A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165A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0">
    <w:name w:val="header"/>
    <w:basedOn w:val="Normln"/>
    <w:semiHidden/>
    <w:rsid w:val="00165ACD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165A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165ACD"/>
    <w:pPr>
      <w:spacing w:after="120"/>
    </w:pPr>
  </w:style>
  <w:style w:type="paragraph" w:styleId="Zkladntext-prvnodsazen">
    <w:name w:val="Body Text First Indent"/>
    <w:basedOn w:val="Zkladntext"/>
    <w:semiHidden/>
    <w:rsid w:val="00165ACD"/>
    <w:pPr>
      <w:ind w:firstLine="210"/>
    </w:pPr>
  </w:style>
  <w:style w:type="paragraph" w:styleId="Zkladntextodsazen">
    <w:name w:val="Body Text Indent"/>
    <w:basedOn w:val="Normln"/>
    <w:semiHidden/>
    <w:rsid w:val="00165AC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65ACD"/>
    <w:pPr>
      <w:ind w:firstLine="210"/>
    </w:pPr>
  </w:style>
  <w:style w:type="paragraph" w:styleId="Zkladntext2">
    <w:name w:val="Body Text 2"/>
    <w:basedOn w:val="Normln"/>
    <w:semiHidden/>
    <w:rsid w:val="00165ACD"/>
    <w:pPr>
      <w:spacing w:after="120" w:line="480" w:lineRule="auto"/>
    </w:pPr>
  </w:style>
  <w:style w:type="paragraph" w:styleId="Zkladntext3">
    <w:name w:val="Body Text 3"/>
    <w:basedOn w:val="Normln"/>
    <w:semiHidden/>
    <w:rsid w:val="00165AC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65AC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65ACD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165ACD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165ACD"/>
    <w:pPr>
      <w:ind w:left="4252"/>
    </w:pPr>
  </w:style>
  <w:style w:type="paragraph" w:styleId="Zptenadresanaoblku">
    <w:name w:val="envelope return"/>
    <w:basedOn w:val="Normln"/>
    <w:semiHidden/>
    <w:rsid w:val="00165ACD"/>
    <w:rPr>
      <w:rFonts w:ascii="Arial" w:hAnsi="Arial" w:cs="Arial"/>
      <w:sz w:val="20"/>
      <w:szCs w:val="20"/>
    </w:rPr>
  </w:style>
  <w:style w:type="character" w:styleId="Zdraznn">
    <w:name w:val="Emphasis"/>
    <w:qFormat/>
    <w:rsid w:val="00165ACD"/>
    <w:rPr>
      <w:i/>
      <w:iCs/>
    </w:rPr>
  </w:style>
  <w:style w:type="paragraph" w:customStyle="1" w:styleId="Vctun">
    <w:name w:val=".Věc (tučné)"/>
    <w:basedOn w:val="Vc"/>
    <w:next w:val="Hlavntext"/>
    <w:rsid w:val="001D2AA4"/>
    <w:pPr>
      <w:tabs>
        <w:tab w:val="left" w:pos="2835"/>
      </w:tabs>
    </w:pPr>
    <w:rPr>
      <w:b/>
    </w:rPr>
  </w:style>
  <w:style w:type="paragraph" w:customStyle="1" w:styleId="PodpisPozdrav">
    <w:name w:val=".Podpis/Pozdrav"/>
    <w:basedOn w:val="Normln"/>
    <w:rsid w:val="00165ACD"/>
    <w:pPr>
      <w:spacing w:before="480"/>
      <w:ind w:left="5670"/>
      <w:contextualSpacing/>
    </w:pPr>
  </w:style>
  <w:style w:type="paragraph" w:customStyle="1" w:styleId="Default">
    <w:name w:val="Default"/>
    <w:rsid w:val="007E2F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n">
    <w:name w:val="fn"/>
    <w:basedOn w:val="Standardnpsmoodstavce"/>
    <w:rsid w:val="00991D5A"/>
  </w:style>
  <w:style w:type="paragraph" w:styleId="Odstavecseseznamem">
    <w:name w:val="List Paragraph"/>
    <w:link w:val="OdstavecseseznamemChar"/>
    <w:uiPriority w:val="34"/>
    <w:qFormat/>
    <w:rsid w:val="000E4F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E4FB5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Burianová</dc:creator>
  <cp:lastModifiedBy>Jana Burianová</cp:lastModifiedBy>
  <cp:revision>3</cp:revision>
  <cp:lastPrinted>2024-03-14T09:12:00Z</cp:lastPrinted>
  <dcterms:created xsi:type="dcterms:W3CDTF">2024-03-14T09:13:00Z</dcterms:created>
  <dcterms:modified xsi:type="dcterms:W3CDTF">2024-03-14T09:13:00Z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1.5</vt:lpwstr>
  </property>
</Properties>
</file>