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EE844" w14:textId="77777777" w:rsidR="00012F4F" w:rsidRPr="0044679C" w:rsidRDefault="00012F4F" w:rsidP="00012F4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44679C">
          <w:rPr>
            <w:rFonts w:ascii="Arial" w:hAnsi="Arial" w:cs="Arial"/>
            <w:sz w:val="22"/>
            <w:szCs w:val="22"/>
          </w:rPr>
          <w:t>48136450</w:t>
        </w:r>
      </w:smartTag>
    </w:p>
    <w:p w14:paraId="7B015E74" w14:textId="77777777" w:rsidR="00012F4F" w:rsidRDefault="00012F4F" w:rsidP="00012F4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F6590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6F6590">
        <w:rPr>
          <w:rFonts w:ascii="Arial" w:hAnsi="Arial" w:cs="Arial"/>
          <w:sz w:val="22"/>
          <w:szCs w:val="22"/>
        </w:rPr>
        <w:t>Szitásem</w:t>
      </w:r>
      <w:proofErr w:type="spellEnd"/>
      <w:r w:rsidRPr="006F6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6F6590">
        <w:rPr>
          <w:rFonts w:ascii="Arial" w:hAnsi="Arial" w:cs="Arial"/>
          <w:sz w:val="22"/>
          <w:szCs w:val="22"/>
        </w:rPr>
        <w:t xml:space="preserve">a vedoucí referátu platebních služeb Lenkou Kubátovou </w:t>
      </w:r>
    </w:p>
    <w:p w14:paraId="7E917B9A" w14:textId="77777777" w:rsidR="00012F4F" w:rsidRPr="0044679C" w:rsidRDefault="00012F4F" w:rsidP="00012F4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</w:p>
    <w:p w14:paraId="2E3FBFB4" w14:textId="77777777" w:rsidR="00012F4F" w:rsidRPr="0044679C" w:rsidRDefault="00012F4F" w:rsidP="00012F4F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5EAA2080" w14:textId="77777777" w:rsidR="00012F4F" w:rsidRDefault="00012F4F" w:rsidP="00012F4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3FADAC9C" w14:textId="77777777" w:rsidR="00012F4F" w:rsidRDefault="00012F4F" w:rsidP="00012F4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04C3BBE9" w14:textId="77777777" w:rsidR="00012F4F" w:rsidRPr="0044679C" w:rsidRDefault="00012F4F" w:rsidP="00012F4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Dobrovolný svazek obcí Svazková škola MALŠE, Vidov 51, 370 07 České Budějovice,</w:t>
      </w:r>
    </w:p>
    <w:p w14:paraId="640C87F3" w14:textId="77777777" w:rsidR="00012F4F" w:rsidRPr="0044679C" w:rsidRDefault="00012F4F" w:rsidP="00012F4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19630077</w:t>
      </w:r>
    </w:p>
    <w:p w14:paraId="4FC858DB" w14:textId="79379644" w:rsidR="00012F4F" w:rsidRPr="0044679C" w:rsidRDefault="00012F4F" w:rsidP="00012F4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4679C">
        <w:rPr>
          <w:rFonts w:ascii="Arial" w:hAnsi="Arial" w:cs="Arial"/>
          <w:sz w:val="22"/>
          <w:szCs w:val="22"/>
        </w:rPr>
        <w:t>astoupen</w:t>
      </w:r>
      <w:r w:rsidRPr="006F6590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</w:t>
      </w:r>
      <w:r w:rsidR="00691461">
        <w:rPr>
          <w:rFonts w:ascii="Arial" w:hAnsi="Arial" w:cs="Arial"/>
          <w:sz w:val="22"/>
          <w:szCs w:val="22"/>
        </w:rPr>
        <w:t xml:space="preserve">předsedou </w:t>
      </w:r>
      <w:r>
        <w:rPr>
          <w:rFonts w:ascii="Arial" w:hAnsi="Arial" w:cs="Arial"/>
          <w:sz w:val="22"/>
          <w:szCs w:val="22"/>
        </w:rPr>
        <w:t>Ing. Tomášem Šedivým</w:t>
      </w:r>
    </w:p>
    <w:p w14:paraId="5405B2C2" w14:textId="77777777" w:rsidR="00012F4F" w:rsidRPr="0044679C" w:rsidRDefault="00012F4F" w:rsidP="00012F4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6DEE212D" w14:textId="28ACFC2B"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0A31EA6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012F4F">
        <w:rPr>
          <w:rFonts w:ascii="Arial" w:hAnsi="Arial" w:cs="Arial"/>
          <w:b/>
          <w:sz w:val="26"/>
          <w:szCs w:val="26"/>
        </w:rPr>
        <w:t>účtu</w:t>
      </w:r>
      <w:r w:rsidRPr="0044679C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4F7F74B0" w:rsidR="00104E55" w:rsidRPr="00012F4F" w:rsidRDefault="00104E55" w:rsidP="00306E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2F4F">
        <w:rPr>
          <w:rFonts w:ascii="Arial" w:hAnsi="Arial" w:cs="Arial"/>
          <w:sz w:val="22"/>
          <w:szCs w:val="22"/>
        </w:rPr>
        <w:t>ČNB zřídí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4E4FDB">
        <w:rPr>
          <w:rFonts w:ascii="Arial" w:hAnsi="Arial" w:cs="Arial"/>
          <w:sz w:val="22"/>
          <w:szCs w:val="22"/>
        </w:rPr>
        <w:t>xxxxxxxxxxxxxxxx</w:t>
      </w:r>
      <w:proofErr w:type="spellEnd"/>
      <w:r w:rsidR="00012F4F">
        <w:rPr>
          <w:rFonts w:ascii="Arial" w:hAnsi="Arial" w:cs="Arial"/>
          <w:sz w:val="22"/>
          <w:szCs w:val="22"/>
        </w:rPr>
        <w:t>/0710</w:t>
      </w:r>
      <w:r w:rsidR="00012F4F" w:rsidRPr="0044679C">
        <w:rPr>
          <w:rFonts w:ascii="Arial" w:hAnsi="Arial" w:cs="Arial"/>
          <w:sz w:val="22"/>
          <w:szCs w:val="22"/>
        </w:rPr>
        <w:t xml:space="preserve"> </w:t>
      </w:r>
      <w:r w:rsidR="005B4068" w:rsidRPr="0044679C">
        <w:rPr>
          <w:rFonts w:ascii="Arial" w:hAnsi="Arial" w:cs="Arial"/>
          <w:sz w:val="22"/>
          <w:szCs w:val="22"/>
        </w:rPr>
        <w:t xml:space="preserve">(IBAN </w:t>
      </w:r>
      <w:r w:rsidR="004E4FDB">
        <w:rPr>
          <w:rFonts w:ascii="Arial" w:hAnsi="Arial" w:cs="Arial"/>
          <w:sz w:val="22"/>
          <w:szCs w:val="22"/>
        </w:rPr>
        <w:t>xxxxxxxxxxxxxxxxxxxx</w:t>
      </w:r>
      <w:bookmarkStart w:id="0" w:name="_GoBack"/>
      <w:bookmarkEnd w:id="0"/>
      <w:r w:rsidR="00012F4F" w:rsidRPr="00012F4F">
        <w:rPr>
          <w:rFonts w:ascii="Arial" w:hAnsi="Arial" w:cs="Arial"/>
          <w:sz w:val="22"/>
          <w:szCs w:val="22"/>
        </w:rPr>
        <w:t>)</w:t>
      </w:r>
      <w:r w:rsidRPr="00012F4F">
        <w:rPr>
          <w:rFonts w:ascii="Arial" w:hAnsi="Arial" w:cs="Arial"/>
          <w:sz w:val="22"/>
          <w:szCs w:val="22"/>
        </w:rPr>
        <w:t xml:space="preserve"> (dále jen „účet“)</w:t>
      </w:r>
      <w:r w:rsidR="00012F4F" w:rsidRPr="00012F4F">
        <w:rPr>
          <w:rFonts w:ascii="Arial" w:hAnsi="Arial" w:cs="Arial"/>
          <w:sz w:val="22"/>
          <w:szCs w:val="22"/>
        </w:rPr>
        <w:t>.</w:t>
      </w:r>
      <w:r w:rsidRPr="00012F4F">
        <w:rPr>
          <w:rFonts w:ascii="Arial" w:hAnsi="Arial" w:cs="Arial"/>
          <w:sz w:val="22"/>
          <w:szCs w:val="22"/>
        </w:rPr>
        <w:t xml:space="preserve"> </w:t>
      </w:r>
      <w:r w:rsidR="00012F4F" w:rsidRPr="00012F4F">
        <w:rPr>
          <w:rFonts w:ascii="Arial" w:hAnsi="Arial" w:cs="Arial"/>
          <w:sz w:val="22"/>
          <w:szCs w:val="22"/>
        </w:rPr>
        <w:t>Účet je veden</w:t>
      </w:r>
      <w:r w:rsidRPr="00012F4F">
        <w:rPr>
          <w:rFonts w:ascii="Arial" w:hAnsi="Arial" w:cs="Arial"/>
          <w:sz w:val="22"/>
          <w:szCs w:val="22"/>
        </w:rPr>
        <w:t xml:space="preserve"> v českých korunách. Účet </w:t>
      </w:r>
      <w:r w:rsidR="00012F4F">
        <w:rPr>
          <w:rFonts w:ascii="Arial" w:hAnsi="Arial" w:cs="Arial"/>
          <w:sz w:val="22"/>
          <w:szCs w:val="22"/>
        </w:rPr>
        <w:br/>
      </w:r>
      <w:r w:rsidRPr="00012F4F">
        <w:rPr>
          <w:rFonts w:ascii="Arial" w:hAnsi="Arial" w:cs="Arial"/>
          <w:sz w:val="22"/>
          <w:szCs w:val="22"/>
        </w:rPr>
        <w:t>je účtem podřízeným státní pokladn</w:t>
      </w:r>
      <w:r w:rsidR="00C86948" w:rsidRPr="00012F4F">
        <w:rPr>
          <w:rFonts w:ascii="Arial" w:hAnsi="Arial" w:cs="Arial"/>
          <w:sz w:val="22"/>
          <w:szCs w:val="22"/>
        </w:rPr>
        <w:t>ě</w:t>
      </w:r>
      <w:r w:rsidR="00012F4F" w:rsidRPr="00012F4F">
        <w:rPr>
          <w:rFonts w:ascii="Arial" w:hAnsi="Arial" w:cs="Arial"/>
          <w:sz w:val="22"/>
          <w:szCs w:val="22"/>
        </w:rPr>
        <w:t>.</w:t>
      </w:r>
      <w:r w:rsidRPr="00012F4F">
        <w:rPr>
          <w:rFonts w:ascii="Arial" w:hAnsi="Arial" w:cs="Arial"/>
          <w:sz w:val="22"/>
          <w:szCs w:val="22"/>
        </w:rPr>
        <w:t xml:space="preserve"> </w:t>
      </w:r>
    </w:p>
    <w:p w14:paraId="6DEE2132" w14:textId="182535B4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</w:t>
      </w:r>
      <w:r w:rsidR="0089383C">
        <w:rPr>
          <w:rFonts w:ascii="Arial" w:hAnsi="Arial" w:cs="Arial"/>
          <w:sz w:val="22"/>
          <w:szCs w:val="22"/>
        </w:rPr>
        <w:t>odmínky České národní banky pro </w:t>
      </w:r>
      <w:r w:rsidRPr="0044679C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Pr="00776269">
        <w:rPr>
          <w:rFonts w:ascii="Arial" w:hAnsi="Arial" w:cs="Arial"/>
          <w:sz w:val="22"/>
          <w:szCs w:val="22"/>
        </w:rPr>
        <w:t xml:space="preserve">a Část I Ceníku peněžních </w:t>
      </w:r>
      <w:r w:rsidR="00776269">
        <w:rPr>
          <w:rFonts w:ascii="Arial" w:hAnsi="Arial" w:cs="Arial"/>
          <w:sz w:val="22"/>
          <w:szCs w:val="22"/>
        </w:rPr>
        <w:br/>
      </w:r>
      <w:r w:rsidRPr="00776269">
        <w:rPr>
          <w:rFonts w:ascii="Arial" w:hAnsi="Arial" w:cs="Arial"/>
          <w:sz w:val="22"/>
          <w:szCs w:val="22"/>
        </w:rPr>
        <w:t>a obchodních služeb České národní banky (dále jen „Ceník“).</w:t>
      </w:r>
      <w:r w:rsidR="00012F4F" w:rsidRPr="00776269">
        <w:rPr>
          <w:rFonts w:ascii="Arial" w:hAnsi="Arial" w:cs="Arial"/>
          <w:sz w:val="22"/>
          <w:szCs w:val="22"/>
        </w:rPr>
        <w:t xml:space="preserve"> </w:t>
      </w:r>
      <w:r w:rsidRPr="00776269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776269">
        <w:rPr>
          <w:rFonts w:ascii="Arial" w:hAnsi="Arial" w:cs="Arial"/>
          <w:sz w:val="22"/>
          <w:szCs w:val="22"/>
        </w:rPr>
        <w:t>é</w:t>
      </w:r>
      <w:r w:rsidRPr="00776269">
        <w:rPr>
          <w:rFonts w:ascii="Arial" w:hAnsi="Arial" w:cs="Arial"/>
          <w:sz w:val="22"/>
          <w:szCs w:val="22"/>
        </w:rPr>
        <w:t xml:space="preserve"> podmínk</w:t>
      </w:r>
      <w:r w:rsidR="00F46EDB" w:rsidRPr="00776269">
        <w:rPr>
          <w:rFonts w:ascii="Arial" w:hAnsi="Arial" w:cs="Arial"/>
          <w:sz w:val="22"/>
          <w:szCs w:val="22"/>
        </w:rPr>
        <w:t>y</w:t>
      </w:r>
      <w:r w:rsidRPr="00776269">
        <w:rPr>
          <w:rFonts w:ascii="Arial" w:hAnsi="Arial" w:cs="Arial"/>
          <w:sz w:val="22"/>
          <w:szCs w:val="22"/>
        </w:rPr>
        <w:t xml:space="preserve"> a</w:t>
      </w:r>
      <w:r w:rsidR="005B4068" w:rsidRPr="00776269">
        <w:rPr>
          <w:rFonts w:ascii="Arial" w:hAnsi="Arial" w:cs="Arial"/>
          <w:sz w:val="22"/>
          <w:szCs w:val="22"/>
        </w:rPr>
        <w:t> </w:t>
      </w:r>
      <w:r w:rsidRPr="00776269">
        <w:rPr>
          <w:rFonts w:ascii="Arial" w:hAnsi="Arial" w:cs="Arial"/>
          <w:sz w:val="22"/>
          <w:szCs w:val="22"/>
        </w:rPr>
        <w:t>Ceník</w:t>
      </w:r>
      <w:r w:rsidR="00F46EDB" w:rsidRPr="00776269">
        <w:rPr>
          <w:rFonts w:ascii="Arial" w:hAnsi="Arial" w:cs="Arial"/>
          <w:sz w:val="22"/>
          <w:szCs w:val="22"/>
        </w:rPr>
        <w:t xml:space="preserve"> obdržel, seznámil</w:t>
      </w:r>
      <w:r w:rsidR="00F46EDB">
        <w:rPr>
          <w:rFonts w:ascii="Arial" w:hAnsi="Arial" w:cs="Arial"/>
          <w:sz w:val="22"/>
          <w:szCs w:val="22"/>
        </w:rPr>
        <w:t xml:space="preserve"> se s jejich obsahem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28970D39" w:rsidR="00104E55" w:rsidRPr="00327DE4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z</w:t>
      </w:r>
      <w:r w:rsidR="00327DE4">
        <w:rPr>
          <w:rFonts w:ascii="Arial" w:hAnsi="Arial" w:cs="Arial"/>
          <w:sz w:val="22"/>
          <w:szCs w:val="22"/>
        </w:rPr>
        <w:t> </w:t>
      </w:r>
      <w:r w:rsidR="00327DE4" w:rsidRPr="00012F4F">
        <w:rPr>
          <w:rFonts w:ascii="Arial" w:hAnsi="Arial" w:cs="Arial"/>
          <w:sz w:val="22"/>
          <w:szCs w:val="22"/>
        </w:rPr>
        <w:t>tohoto účtu</w:t>
      </w:r>
      <w:r w:rsidR="00104E55" w:rsidRPr="00012F4F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A" w14:textId="3D689116" w:rsidR="00F66EBF" w:rsidRPr="00776269" w:rsidRDefault="00F66EBF" w:rsidP="00012F4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776269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776269">
        <w:rPr>
          <w:rFonts w:ascii="Arial" w:hAnsi="Arial" w:cs="Arial"/>
          <w:sz w:val="22"/>
          <w:szCs w:val="22"/>
        </w:rPr>
        <w:br/>
      </w:r>
      <w:r w:rsidRPr="00776269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</w:t>
      </w:r>
      <w:r w:rsidR="00776269">
        <w:rPr>
          <w:rFonts w:ascii="Arial" w:hAnsi="Arial" w:cs="Arial"/>
          <w:sz w:val="22"/>
          <w:szCs w:val="22"/>
        </w:rPr>
        <w:br/>
      </w:r>
      <w:r w:rsidRPr="00776269">
        <w:rPr>
          <w:rFonts w:ascii="Arial" w:hAnsi="Arial" w:cs="Arial"/>
          <w:sz w:val="22"/>
          <w:szCs w:val="22"/>
        </w:rPr>
        <w:t xml:space="preserve">že uveřejnění této smlouvy zajistí ČNB nejpozději do 30 dnů od jejího uzavření. </w:t>
      </w:r>
    </w:p>
    <w:p w14:paraId="6DEE213B" w14:textId="77777777" w:rsidR="00F66EBF" w:rsidRPr="00776269" w:rsidRDefault="00F66EBF" w:rsidP="00012F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76269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C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400"/>
      </w:tblGrid>
      <w:tr w:rsidR="00104E55" w:rsidRPr="0044679C" w14:paraId="6DEE2142" w14:textId="77777777" w:rsidTr="0089383C">
        <w:tc>
          <w:tcPr>
            <w:tcW w:w="4401" w:type="dxa"/>
          </w:tcPr>
          <w:p w14:paraId="6DEE213E" w14:textId="644D39AC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76269">
              <w:rPr>
                <w:rFonts w:ascii="Arial" w:hAnsi="Arial" w:cs="Arial"/>
                <w:sz w:val="22"/>
                <w:szCs w:val="22"/>
              </w:rPr>
              <w:t>Č. Budějovicích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6DEE2141" w14:textId="3819BD00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76269">
              <w:rPr>
                <w:rFonts w:ascii="Arial" w:hAnsi="Arial" w:cs="Arial"/>
                <w:sz w:val="22"/>
                <w:szCs w:val="22"/>
              </w:rPr>
              <w:t>Č. Budějovicích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104E55" w:rsidRPr="0044679C" w14:paraId="6DEE214C" w14:textId="77777777" w:rsidTr="0089383C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5C5065D3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5F2E11" w14:textId="5E4739F0" w:rsidR="00776269" w:rsidRDefault="00776269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868C78" w14:textId="0FE2B8C0" w:rsidR="00776269" w:rsidRDefault="00776269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65F65" w14:textId="77777777" w:rsidR="00776269" w:rsidRPr="0044679C" w:rsidRDefault="00776269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627DFCF6" w:rsidR="00104E55" w:rsidRPr="0044679C" w:rsidRDefault="00104E55" w:rsidP="0089383C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</w:t>
            </w:r>
            <w:r w:rsidR="0089383C">
              <w:rPr>
                <w:rFonts w:ascii="Arial" w:hAnsi="Arial" w:cs="Arial"/>
                <w:sz w:val="22"/>
                <w:szCs w:val="22"/>
              </w:rPr>
              <w:t>............</w:t>
            </w:r>
            <w:r w:rsidRPr="0044679C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6DEE2146" w14:textId="77777777" w:rsidR="00104E55" w:rsidRPr="0044679C" w:rsidRDefault="00104E55" w:rsidP="0089383C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5FA436C6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D62724" w14:textId="39BF812D" w:rsidR="00776269" w:rsidRDefault="00776269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2CB5D83" w14:textId="149FF850" w:rsidR="00776269" w:rsidRDefault="00776269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05E143" w14:textId="77777777" w:rsidR="00776269" w:rsidRPr="0044679C" w:rsidRDefault="00776269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5E8C5432" w:rsidR="00104E55" w:rsidRPr="0044679C" w:rsidRDefault="00104E55" w:rsidP="0089383C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</w:t>
            </w:r>
            <w:r w:rsidR="0089383C">
              <w:rPr>
                <w:rFonts w:ascii="Arial" w:hAnsi="Arial" w:cs="Arial"/>
                <w:sz w:val="22"/>
                <w:szCs w:val="22"/>
              </w:rPr>
              <w:t>..............</w:t>
            </w:r>
            <w:r w:rsidRPr="0044679C">
              <w:rPr>
                <w:rFonts w:ascii="Arial" w:hAnsi="Arial" w:cs="Arial"/>
                <w:sz w:val="22"/>
                <w:szCs w:val="22"/>
              </w:rPr>
              <w:t>..............</w:t>
            </w:r>
          </w:p>
          <w:p w14:paraId="6DEE214B" w14:textId="77777777" w:rsidR="00104E55" w:rsidRPr="0044679C" w:rsidRDefault="00104E55" w:rsidP="0089383C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7"/>
      <w:footerReference w:type="default" r:id="rId8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700E853D"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4E4FDB">
      <w:rPr>
        <w:rFonts w:ascii="Arial" w:hAnsi="Arial" w:cs="Arial"/>
        <w:noProof/>
      </w:rPr>
      <w:t>1</w:t>
    </w:r>
    <w:r w:rsidRPr="00C439FD">
      <w:rPr>
        <w:rFonts w:ascii="Arial" w:hAnsi="Arial" w:cs="Arial"/>
      </w:rPr>
      <w:fldChar w:fldCharType="end"/>
    </w:r>
  </w:p>
  <w:p w14:paraId="1A994C7A" w14:textId="4D97417D"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630478E5"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776269">
      <w:rPr>
        <w:rFonts w:ascii="Arial" w:hAnsi="Arial" w:cs="Arial"/>
        <w:sz w:val="22"/>
        <w:szCs w:val="22"/>
      </w:rPr>
      <w:t xml:space="preserve"> 119049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12F4F"/>
    <w:rsid w:val="000675C1"/>
    <w:rsid w:val="000A3913"/>
    <w:rsid w:val="00102BC4"/>
    <w:rsid w:val="00104E55"/>
    <w:rsid w:val="00141AA4"/>
    <w:rsid w:val="001571BF"/>
    <w:rsid w:val="00161E8A"/>
    <w:rsid w:val="00186BB5"/>
    <w:rsid w:val="001B2D6A"/>
    <w:rsid w:val="00216B12"/>
    <w:rsid w:val="00230A7A"/>
    <w:rsid w:val="00242E43"/>
    <w:rsid w:val="002E61EE"/>
    <w:rsid w:val="00306E46"/>
    <w:rsid w:val="00327DE4"/>
    <w:rsid w:val="003303E4"/>
    <w:rsid w:val="0044679C"/>
    <w:rsid w:val="00447AC5"/>
    <w:rsid w:val="0049044C"/>
    <w:rsid w:val="00495182"/>
    <w:rsid w:val="004E4FDB"/>
    <w:rsid w:val="005A7FE0"/>
    <w:rsid w:val="005B4068"/>
    <w:rsid w:val="005C63D9"/>
    <w:rsid w:val="00604184"/>
    <w:rsid w:val="00623FBE"/>
    <w:rsid w:val="006251CD"/>
    <w:rsid w:val="00641A0F"/>
    <w:rsid w:val="00691461"/>
    <w:rsid w:val="006B16B9"/>
    <w:rsid w:val="006B2D54"/>
    <w:rsid w:val="006C1D75"/>
    <w:rsid w:val="00737054"/>
    <w:rsid w:val="0076341F"/>
    <w:rsid w:val="00776269"/>
    <w:rsid w:val="00780661"/>
    <w:rsid w:val="00785651"/>
    <w:rsid w:val="007F7375"/>
    <w:rsid w:val="00805E74"/>
    <w:rsid w:val="008113A5"/>
    <w:rsid w:val="008422F5"/>
    <w:rsid w:val="0089383C"/>
    <w:rsid w:val="008E662F"/>
    <w:rsid w:val="008E67A6"/>
    <w:rsid w:val="008F2600"/>
    <w:rsid w:val="00900AE3"/>
    <w:rsid w:val="00923C79"/>
    <w:rsid w:val="00970233"/>
    <w:rsid w:val="00A36704"/>
    <w:rsid w:val="00A52B04"/>
    <w:rsid w:val="00A5402C"/>
    <w:rsid w:val="00A63B9E"/>
    <w:rsid w:val="00AC2CD8"/>
    <w:rsid w:val="00B02829"/>
    <w:rsid w:val="00BF6C4C"/>
    <w:rsid w:val="00C051E9"/>
    <w:rsid w:val="00C4095F"/>
    <w:rsid w:val="00C439FD"/>
    <w:rsid w:val="00C71EB8"/>
    <w:rsid w:val="00C86948"/>
    <w:rsid w:val="00CB0DE9"/>
    <w:rsid w:val="00CB0E75"/>
    <w:rsid w:val="00D05DC6"/>
    <w:rsid w:val="00D55C6D"/>
    <w:rsid w:val="00DA0558"/>
    <w:rsid w:val="00DD162F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7</cp:revision>
  <cp:lastPrinted>2024-03-13T11:21:00Z</cp:lastPrinted>
  <dcterms:created xsi:type="dcterms:W3CDTF">2024-03-13T09:33:00Z</dcterms:created>
  <dcterms:modified xsi:type="dcterms:W3CDTF">2024-03-14T08:30:00Z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