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EBDD7" w14:textId="77777777" w:rsidR="004962F9" w:rsidRDefault="00B80FD1">
      <w:pPr>
        <w:pStyle w:val="Zkladntext"/>
        <w:ind w:left="18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584FBCF" wp14:editId="09BD25CB">
            <wp:extent cx="1070274" cy="81381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274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5D7DF" w14:textId="77777777" w:rsidR="004962F9" w:rsidRDefault="004962F9">
      <w:pPr>
        <w:pStyle w:val="Zkladntext"/>
        <w:spacing w:before="157"/>
        <w:rPr>
          <w:rFonts w:ascii="Times New Roman"/>
        </w:rPr>
      </w:pPr>
    </w:p>
    <w:p w14:paraId="1A0735AB" w14:textId="77777777" w:rsidR="004962F9" w:rsidRDefault="00B80FD1">
      <w:pPr>
        <w:pStyle w:val="Nadpis2"/>
        <w:spacing w:before="0" w:line="232" w:lineRule="auto"/>
        <w:ind w:left="1699" w:right="1642"/>
        <w:jc w:val="center"/>
      </w:pPr>
      <w:r>
        <w:t>DOHODA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UKONČENÍ</w:t>
      </w:r>
      <w:r>
        <w:rPr>
          <w:spacing w:val="-7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ZAJIŠTĚNÍ</w:t>
      </w:r>
      <w:r>
        <w:rPr>
          <w:spacing w:val="-5"/>
        </w:rPr>
        <w:t xml:space="preserve"> </w:t>
      </w:r>
      <w:r>
        <w:t>ČINNOSTI KOORDINÁTORA BOZP MRK/SOD 37/2023</w:t>
      </w:r>
    </w:p>
    <w:p w14:paraId="21A2A8AE" w14:textId="77777777" w:rsidR="004962F9" w:rsidRDefault="00B80FD1">
      <w:pPr>
        <w:pStyle w:val="Zkladntext"/>
        <w:spacing w:before="253"/>
        <w:ind w:left="59"/>
        <w:jc w:val="center"/>
      </w:pPr>
      <w:r>
        <w:t>uzavřené</w:t>
      </w:r>
      <w:r>
        <w:rPr>
          <w:spacing w:val="-4"/>
        </w:rPr>
        <w:t xml:space="preserve"> </w:t>
      </w:r>
      <w:r>
        <w:t>dne</w:t>
      </w:r>
      <w:r>
        <w:rPr>
          <w:spacing w:val="-5"/>
        </w:rPr>
        <w:t xml:space="preserve"> </w:t>
      </w:r>
      <w:r>
        <w:t>12.</w:t>
      </w:r>
      <w:r>
        <w:rPr>
          <w:spacing w:val="-4"/>
        </w:rPr>
        <w:t xml:space="preserve"> </w:t>
      </w:r>
      <w:r>
        <w:t>9.</w:t>
      </w:r>
      <w:r>
        <w:rPr>
          <w:spacing w:val="-6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6"/>
        </w:rPr>
        <w:t xml:space="preserve"> </w:t>
      </w:r>
      <w:r>
        <w:t>„</w:t>
      </w:r>
      <w:r>
        <w:rPr>
          <w:b/>
        </w:rPr>
        <w:t>Smlouva</w:t>
      </w:r>
      <w:r>
        <w:t>“),</w:t>
      </w:r>
      <w:r>
        <w:rPr>
          <w:spacing w:val="-5"/>
        </w:rPr>
        <w:t xml:space="preserve"> </w:t>
      </w:r>
      <w:r>
        <w:t>mezi</w:t>
      </w:r>
      <w:r>
        <w:rPr>
          <w:spacing w:val="-7"/>
        </w:rPr>
        <w:t xml:space="preserve"> </w:t>
      </w:r>
      <w:r>
        <w:t>níže</w:t>
      </w:r>
      <w:r>
        <w:rPr>
          <w:spacing w:val="-3"/>
        </w:rPr>
        <w:t xml:space="preserve"> </w:t>
      </w:r>
      <w:r>
        <w:t>uvedenými</w:t>
      </w:r>
      <w:r>
        <w:rPr>
          <w:spacing w:val="-6"/>
        </w:rPr>
        <w:t xml:space="preserve"> </w:t>
      </w:r>
      <w:r>
        <w:t>smluvními</w:t>
      </w:r>
      <w:r>
        <w:rPr>
          <w:spacing w:val="-5"/>
        </w:rPr>
        <w:t xml:space="preserve"> </w:t>
      </w:r>
      <w:r>
        <w:rPr>
          <w:spacing w:val="-2"/>
        </w:rPr>
        <w:t>stranami</w:t>
      </w:r>
    </w:p>
    <w:p w14:paraId="782DE097" w14:textId="77777777" w:rsidR="004962F9" w:rsidRDefault="00B80FD1">
      <w:pPr>
        <w:pStyle w:val="Nadpis2"/>
      </w:pPr>
      <w:r>
        <w:t>Muzeum</w:t>
      </w:r>
      <w:r>
        <w:rPr>
          <w:spacing w:val="-5"/>
        </w:rPr>
        <w:t xml:space="preserve"> </w:t>
      </w:r>
      <w:r>
        <w:t>romské</w:t>
      </w:r>
      <w:r>
        <w:rPr>
          <w:spacing w:val="-7"/>
        </w:rPr>
        <w:t xml:space="preserve"> </w:t>
      </w:r>
      <w:r>
        <w:t>kultury,</w:t>
      </w:r>
      <w:r>
        <w:rPr>
          <w:spacing w:val="-7"/>
        </w:rPr>
        <w:t xml:space="preserve"> </w:t>
      </w:r>
      <w:r>
        <w:t>státní</w:t>
      </w:r>
      <w:r>
        <w:rPr>
          <w:spacing w:val="-5"/>
        </w:rPr>
        <w:t xml:space="preserve"> </w:t>
      </w:r>
      <w:r>
        <w:t>příspěvková</w:t>
      </w:r>
      <w:r>
        <w:rPr>
          <w:spacing w:val="-8"/>
        </w:rPr>
        <w:t xml:space="preserve"> </w:t>
      </w:r>
      <w:r>
        <w:rPr>
          <w:spacing w:val="-2"/>
        </w:rPr>
        <w:t>organizace</w:t>
      </w:r>
    </w:p>
    <w:p w14:paraId="130E08B4" w14:textId="77777777" w:rsidR="004962F9" w:rsidRDefault="00B80FD1">
      <w:pPr>
        <w:pStyle w:val="Zkladntext"/>
        <w:spacing w:before="1"/>
        <w:ind w:left="173" w:right="5611"/>
      </w:pPr>
      <w:r>
        <w:t>se</w:t>
      </w:r>
      <w:r>
        <w:rPr>
          <w:spacing w:val="-4"/>
        </w:rPr>
        <w:t xml:space="preserve"> </w:t>
      </w:r>
      <w:r>
        <w:t>sídlem</w:t>
      </w:r>
      <w:r>
        <w:rPr>
          <w:spacing w:val="-3"/>
        </w:rPr>
        <w:t xml:space="preserve"> </w:t>
      </w:r>
      <w:r>
        <w:t>Bratislavská</w:t>
      </w:r>
      <w:r>
        <w:rPr>
          <w:spacing w:val="-7"/>
        </w:rPr>
        <w:t xml:space="preserve"> </w:t>
      </w:r>
      <w:r>
        <w:t>246/67,</w:t>
      </w:r>
      <w:r>
        <w:rPr>
          <w:spacing w:val="-7"/>
        </w:rPr>
        <w:t xml:space="preserve"> </w:t>
      </w:r>
      <w:r>
        <w:t>602</w:t>
      </w:r>
      <w:r>
        <w:rPr>
          <w:spacing w:val="-7"/>
        </w:rPr>
        <w:t xml:space="preserve"> </w:t>
      </w:r>
      <w:r>
        <w:t>00</w:t>
      </w:r>
      <w:r>
        <w:rPr>
          <w:spacing w:val="-7"/>
        </w:rPr>
        <w:t xml:space="preserve"> </w:t>
      </w:r>
      <w:r>
        <w:t>Brno IČO: 71239812</w:t>
      </w:r>
    </w:p>
    <w:p w14:paraId="1C70A102" w14:textId="77777777" w:rsidR="004962F9" w:rsidRDefault="00B80FD1">
      <w:pPr>
        <w:pStyle w:val="Zkladntext"/>
        <w:ind w:left="173" w:right="4970"/>
      </w:pPr>
      <w:r>
        <w:t>zastoupené</w:t>
      </w:r>
      <w:r>
        <w:rPr>
          <w:spacing w:val="-10"/>
        </w:rPr>
        <w:t xml:space="preserve"> </w:t>
      </w:r>
      <w:r>
        <w:t>PhDr.</w:t>
      </w:r>
      <w:r>
        <w:rPr>
          <w:spacing w:val="-9"/>
        </w:rPr>
        <w:t xml:space="preserve"> </w:t>
      </w:r>
      <w:r>
        <w:t>Janou</w:t>
      </w:r>
      <w:r>
        <w:rPr>
          <w:spacing w:val="-9"/>
        </w:rPr>
        <w:t xml:space="preserve"> </w:t>
      </w:r>
      <w:r>
        <w:t>Horváthovou,</w:t>
      </w:r>
      <w:r>
        <w:rPr>
          <w:spacing w:val="-8"/>
        </w:rPr>
        <w:t xml:space="preserve"> </w:t>
      </w:r>
      <w:r>
        <w:t xml:space="preserve">ředitelkou (dále jen </w:t>
      </w:r>
      <w:r>
        <w:rPr>
          <w:i/>
        </w:rPr>
        <w:t>„</w:t>
      </w:r>
      <w:r>
        <w:rPr>
          <w:b/>
          <w:i/>
        </w:rPr>
        <w:t>Objednatel</w:t>
      </w:r>
      <w:r>
        <w:rPr>
          <w:i/>
        </w:rPr>
        <w:t>“</w:t>
      </w:r>
      <w:r>
        <w:t>)</w:t>
      </w:r>
    </w:p>
    <w:p w14:paraId="27DD855F" w14:textId="77777777" w:rsidR="004962F9" w:rsidRDefault="004962F9">
      <w:pPr>
        <w:pStyle w:val="Zkladntext"/>
        <w:spacing w:before="1"/>
      </w:pPr>
    </w:p>
    <w:p w14:paraId="78525776" w14:textId="77777777" w:rsidR="004962F9" w:rsidRDefault="00B80FD1">
      <w:pPr>
        <w:pStyle w:val="Zkladntext"/>
        <w:spacing w:before="1"/>
        <w:ind w:left="173"/>
      </w:pPr>
      <w:r>
        <w:rPr>
          <w:spacing w:val="-10"/>
        </w:rPr>
        <w:t>a</w:t>
      </w:r>
    </w:p>
    <w:p w14:paraId="09F254CA" w14:textId="77777777" w:rsidR="004962F9" w:rsidRDefault="00B80FD1">
      <w:pPr>
        <w:pStyle w:val="Nadpis2"/>
      </w:pPr>
      <w:r>
        <w:t>Ondřej</w:t>
      </w:r>
      <w:r>
        <w:rPr>
          <w:spacing w:val="-5"/>
        </w:rPr>
        <w:t xml:space="preserve"> </w:t>
      </w:r>
      <w:r>
        <w:rPr>
          <w:spacing w:val="-4"/>
        </w:rPr>
        <w:t>Brom</w:t>
      </w:r>
    </w:p>
    <w:p w14:paraId="30AB73DE" w14:textId="0A9BC4F5" w:rsidR="004962F9" w:rsidRDefault="00B80FD1">
      <w:pPr>
        <w:pStyle w:val="Zkladntext"/>
        <w:ind w:left="173"/>
      </w:pPr>
      <w:r>
        <w:t>se</w:t>
      </w:r>
      <w:r>
        <w:rPr>
          <w:spacing w:val="-2"/>
        </w:rPr>
        <w:t xml:space="preserve"> </w:t>
      </w:r>
      <w:r>
        <w:t>sídlem</w:t>
      </w:r>
      <w:r w:rsidR="00010629">
        <w:t xml:space="preserve"> </w:t>
      </w:r>
      <w:r w:rsidR="00010629">
        <w:rPr>
          <w:spacing w:val="-4"/>
        </w:rPr>
        <w:t>XXXXXX</w:t>
      </w:r>
      <w:r>
        <w:rPr>
          <w:spacing w:val="-4"/>
        </w:rPr>
        <w:t xml:space="preserve"> </w:t>
      </w:r>
      <w:r>
        <w:rPr>
          <w:spacing w:val="-2"/>
        </w:rPr>
        <w:t>Pelhřimov</w:t>
      </w:r>
    </w:p>
    <w:p w14:paraId="3C88E51D" w14:textId="028091E9" w:rsidR="004962F9" w:rsidRDefault="00B80FD1">
      <w:pPr>
        <w:pStyle w:val="Zkladntext"/>
        <w:spacing w:before="1"/>
        <w:ind w:left="173"/>
      </w:pPr>
      <w:r>
        <w:t>IČO:</w:t>
      </w:r>
      <w:r>
        <w:rPr>
          <w:spacing w:val="-2"/>
        </w:rPr>
        <w:t xml:space="preserve"> </w:t>
      </w:r>
      <w:r w:rsidR="00670D05">
        <w:rPr>
          <w:spacing w:val="-2"/>
        </w:rPr>
        <w:t>XXXXXX</w:t>
      </w:r>
    </w:p>
    <w:p w14:paraId="6ACA5EBA" w14:textId="77777777" w:rsidR="004962F9" w:rsidRDefault="00B80FD1">
      <w:pPr>
        <w:ind w:left="173"/>
      </w:pP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rPr>
          <w:i/>
          <w:spacing w:val="-2"/>
        </w:rPr>
        <w:t>„</w:t>
      </w:r>
      <w:r>
        <w:rPr>
          <w:b/>
          <w:i/>
          <w:spacing w:val="-2"/>
        </w:rPr>
        <w:t>Dodavatel</w:t>
      </w:r>
      <w:r>
        <w:rPr>
          <w:i/>
          <w:spacing w:val="-2"/>
        </w:rPr>
        <w:t>“</w:t>
      </w:r>
      <w:r>
        <w:rPr>
          <w:spacing w:val="-2"/>
        </w:rPr>
        <w:t>)</w:t>
      </w:r>
    </w:p>
    <w:p w14:paraId="70A0F390" w14:textId="77777777" w:rsidR="004962F9" w:rsidRDefault="004962F9">
      <w:pPr>
        <w:pStyle w:val="Zkladntext"/>
      </w:pPr>
    </w:p>
    <w:p w14:paraId="69ACCE07" w14:textId="77777777" w:rsidR="004962F9" w:rsidRDefault="00B80FD1">
      <w:pPr>
        <w:ind w:left="173"/>
      </w:pPr>
      <w:r>
        <w:t>Objednatel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Dodavatel</w:t>
      </w:r>
      <w:r>
        <w:rPr>
          <w:spacing w:val="-3"/>
        </w:rPr>
        <w:t xml:space="preserve"> </w:t>
      </w:r>
      <w:r>
        <w:t>jsou</w:t>
      </w:r>
      <w:r>
        <w:rPr>
          <w:spacing w:val="-5"/>
        </w:rPr>
        <w:t xml:space="preserve"> </w:t>
      </w:r>
      <w:r>
        <w:t>dále</w:t>
      </w:r>
      <w:r>
        <w:rPr>
          <w:spacing w:val="-3"/>
        </w:rPr>
        <w:t xml:space="preserve"> </w:t>
      </w:r>
      <w:r>
        <w:t>označováni</w:t>
      </w:r>
      <w:r>
        <w:rPr>
          <w:spacing w:val="-4"/>
        </w:rPr>
        <w:t xml:space="preserve"> </w:t>
      </w:r>
      <w:r>
        <w:t>společně</w:t>
      </w:r>
      <w:r>
        <w:rPr>
          <w:spacing w:val="-6"/>
        </w:rPr>
        <w:t xml:space="preserve"> </w:t>
      </w:r>
      <w:r>
        <w:t>též</w:t>
      </w:r>
      <w:r>
        <w:rPr>
          <w:spacing w:val="-3"/>
        </w:rPr>
        <w:t xml:space="preserve"> </w:t>
      </w:r>
      <w:r>
        <w:t>jako</w:t>
      </w:r>
      <w:r>
        <w:rPr>
          <w:spacing w:val="-3"/>
        </w:rPr>
        <w:t xml:space="preserve"> </w:t>
      </w:r>
      <w:r>
        <w:rPr>
          <w:i/>
        </w:rPr>
        <w:t>„</w:t>
      </w:r>
      <w:r>
        <w:rPr>
          <w:b/>
          <w:i/>
        </w:rPr>
        <w:t>Smluvní</w:t>
      </w:r>
      <w:r>
        <w:rPr>
          <w:b/>
          <w:i/>
          <w:spacing w:val="-3"/>
        </w:rPr>
        <w:t xml:space="preserve"> </w:t>
      </w:r>
      <w:r>
        <w:rPr>
          <w:b/>
          <w:i/>
          <w:spacing w:val="-2"/>
        </w:rPr>
        <w:t>strany“</w:t>
      </w:r>
      <w:r>
        <w:rPr>
          <w:spacing w:val="-2"/>
        </w:rPr>
        <w:t>.</w:t>
      </w:r>
    </w:p>
    <w:p w14:paraId="2568BFFB" w14:textId="77777777" w:rsidR="004962F9" w:rsidRDefault="004962F9">
      <w:pPr>
        <w:pStyle w:val="Zkladntext"/>
        <w:spacing w:before="66"/>
      </w:pPr>
    </w:p>
    <w:p w14:paraId="3E99C711" w14:textId="77777777" w:rsidR="004962F9" w:rsidRDefault="00B80FD1">
      <w:pPr>
        <w:pStyle w:val="Zkladntext"/>
        <w:ind w:left="173"/>
        <w:jc w:val="both"/>
      </w:pPr>
      <w:r>
        <w:t>Smluvní</w:t>
      </w:r>
      <w:r>
        <w:rPr>
          <w:spacing w:val="-5"/>
        </w:rPr>
        <w:t xml:space="preserve"> </w:t>
      </w:r>
      <w:r>
        <w:t>strany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XII.</w:t>
      </w:r>
      <w:r>
        <w:rPr>
          <w:spacing w:val="-6"/>
        </w:rPr>
        <w:t xml:space="preserve"> </w:t>
      </w:r>
      <w:r>
        <w:t>odst.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dohodly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ukončení</w:t>
      </w:r>
      <w:r>
        <w:rPr>
          <w:spacing w:val="-3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rPr>
          <w:spacing w:val="-2"/>
        </w:rPr>
        <w:t>takto:</w:t>
      </w:r>
    </w:p>
    <w:p w14:paraId="2C76AA93" w14:textId="77777777" w:rsidR="004962F9" w:rsidRDefault="00B80FD1">
      <w:pPr>
        <w:pStyle w:val="Zkladntext"/>
        <w:spacing w:before="120"/>
        <w:ind w:left="456" w:right="113" w:hanging="284"/>
        <w:jc w:val="both"/>
      </w:pPr>
      <w:r>
        <w:t>1.</w:t>
      </w:r>
      <w:r>
        <w:rPr>
          <w:spacing w:val="40"/>
        </w:rPr>
        <w:t xml:space="preserve"> </w:t>
      </w:r>
      <w:r>
        <w:t>Smluvní strany se v návaznosti na ukončení stavebních prací na díle „Centrum Romů a Sintů v Praze“ dohodly na ukončení Smlouvy ke dni 31. 12. 2023.</w:t>
      </w:r>
    </w:p>
    <w:p w14:paraId="5F7A833F" w14:textId="77777777" w:rsidR="004962F9" w:rsidRDefault="00B80FD1">
      <w:pPr>
        <w:pStyle w:val="Odstavecseseznamem"/>
        <w:numPr>
          <w:ilvl w:val="0"/>
          <w:numId w:val="1"/>
        </w:numPr>
        <w:tabs>
          <w:tab w:val="left" w:pos="454"/>
          <w:tab w:val="left" w:pos="456"/>
        </w:tabs>
        <w:ind w:right="109"/>
        <w:jc w:val="both"/>
      </w:pPr>
      <w:r>
        <w:t>Objednatel za výkon činnosti koordinátora BOZP po dobu provádění stavebních prací na díle „Centrum Romů a Si</w:t>
      </w:r>
      <w:r>
        <w:t>ntů v Praze“ řádně a včas uhradil Dodavateli částku ve výši 13.800,- Kč bez DPH (16.698,- Kč</w:t>
      </w:r>
      <w:r>
        <w:rPr>
          <w:spacing w:val="80"/>
        </w:rPr>
        <w:t xml:space="preserve"> </w:t>
      </w:r>
      <w:r>
        <w:t>vč.</w:t>
      </w:r>
      <w:r>
        <w:rPr>
          <w:spacing w:val="-3"/>
        </w:rPr>
        <w:t xml:space="preserve"> </w:t>
      </w:r>
      <w:r>
        <w:t>DPH), přičemž tato částka dle dohody Smluvních stran představuje konečnou odměnu náležející Dodavateli za výkon činnosti koordinátora BOZP dle Smlouvy.</w:t>
      </w:r>
    </w:p>
    <w:p w14:paraId="7A09EA6A" w14:textId="77777777" w:rsidR="004962F9" w:rsidRDefault="00B80FD1">
      <w:pPr>
        <w:pStyle w:val="Odstavecseseznamem"/>
        <w:numPr>
          <w:ilvl w:val="0"/>
          <w:numId w:val="1"/>
        </w:numPr>
        <w:tabs>
          <w:tab w:val="left" w:pos="454"/>
          <w:tab w:val="left" w:pos="456"/>
        </w:tabs>
        <w:ind w:right="114"/>
        <w:jc w:val="both"/>
      </w:pPr>
      <w:r>
        <w:t>Smluvní</w:t>
      </w:r>
      <w:r>
        <w:t xml:space="preserve"> strany prohlašují, že ke dni podpisu této dohody nemají vůči sobě žádných závazků ani dluhů ze Smlouvy plynoucích.</w:t>
      </w:r>
    </w:p>
    <w:p w14:paraId="6972DF3D" w14:textId="77777777" w:rsidR="004962F9" w:rsidRDefault="00B80FD1">
      <w:pPr>
        <w:pStyle w:val="Odstavecseseznamem"/>
        <w:numPr>
          <w:ilvl w:val="0"/>
          <w:numId w:val="1"/>
        </w:numPr>
        <w:tabs>
          <w:tab w:val="left" w:pos="454"/>
          <w:tab w:val="left" w:pos="456"/>
        </w:tabs>
        <w:spacing w:before="118"/>
        <w:ind w:right="117"/>
        <w:jc w:val="both"/>
      </w:pPr>
      <w:r>
        <w:t>Tato dohoda nabývá platnosti dnem jejího podpisu oběma Smluvními stranami a účinnosti dnem jejího uveřejnění v registru smluv. Uveřejnění do</w:t>
      </w:r>
      <w:r>
        <w:t>hody v registru smluv zajistí Objednatel.</w:t>
      </w:r>
    </w:p>
    <w:p w14:paraId="76EB1560" w14:textId="77777777" w:rsidR="004962F9" w:rsidRDefault="00B80FD1">
      <w:pPr>
        <w:pStyle w:val="Odstavecseseznamem"/>
        <w:numPr>
          <w:ilvl w:val="0"/>
          <w:numId w:val="1"/>
        </w:numPr>
        <w:tabs>
          <w:tab w:val="left" w:pos="455"/>
        </w:tabs>
        <w:spacing w:before="120"/>
        <w:ind w:left="455" w:hanging="282"/>
        <w:jc w:val="both"/>
      </w:pPr>
      <w:r>
        <w:t>Tato</w:t>
      </w:r>
      <w:r>
        <w:rPr>
          <w:spacing w:val="-8"/>
        </w:rPr>
        <w:t xml:space="preserve"> </w:t>
      </w:r>
      <w:r>
        <w:t>dohoda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podepsána</w:t>
      </w:r>
      <w:r>
        <w:rPr>
          <w:spacing w:val="-5"/>
        </w:rPr>
        <w:t xml:space="preserve"> </w:t>
      </w:r>
      <w:r>
        <w:t>buď</w:t>
      </w:r>
      <w:r>
        <w:rPr>
          <w:spacing w:val="-4"/>
        </w:rPr>
        <w:t xml:space="preserve"> </w:t>
      </w:r>
      <w:r>
        <w:t>elektronicky</w:t>
      </w:r>
      <w:r>
        <w:rPr>
          <w:spacing w:val="-3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využití</w:t>
      </w:r>
      <w:r>
        <w:rPr>
          <w:spacing w:val="-5"/>
        </w:rPr>
        <w:t xml:space="preserve"> </w:t>
      </w:r>
      <w:r>
        <w:t>uznávaných</w:t>
      </w:r>
      <w:r>
        <w:rPr>
          <w:spacing w:val="-4"/>
        </w:rPr>
        <w:t xml:space="preserve"> </w:t>
      </w:r>
      <w:r>
        <w:t>elektronických</w:t>
      </w:r>
      <w:r>
        <w:rPr>
          <w:spacing w:val="-6"/>
        </w:rPr>
        <w:t xml:space="preserve"> </w:t>
      </w:r>
      <w:r>
        <w:t>podpisů,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2"/>
        </w:rPr>
        <w:t>jednom</w:t>
      </w:r>
    </w:p>
    <w:p w14:paraId="33A00B7F" w14:textId="77777777" w:rsidR="004962F9" w:rsidRDefault="00B80FD1">
      <w:pPr>
        <w:pStyle w:val="Zkladntext"/>
        <w:spacing w:before="1"/>
        <w:ind w:left="456"/>
      </w:pPr>
      <w:r>
        <w:t>(1)</w:t>
      </w:r>
      <w:r>
        <w:rPr>
          <w:spacing w:val="7"/>
        </w:rPr>
        <w:t xml:space="preserve"> </w:t>
      </w:r>
      <w:r>
        <w:t>vyhotovení,</w:t>
      </w:r>
      <w:r>
        <w:rPr>
          <w:spacing w:val="12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kterém</w:t>
      </w:r>
      <w:r>
        <w:rPr>
          <w:spacing w:val="10"/>
        </w:rPr>
        <w:t xml:space="preserve"> </w:t>
      </w:r>
      <w:r>
        <w:t>jsou</w:t>
      </w:r>
      <w:r>
        <w:rPr>
          <w:spacing w:val="11"/>
        </w:rPr>
        <w:t xml:space="preserve"> </w:t>
      </w:r>
      <w:r>
        <w:t>zaznamenány</w:t>
      </w:r>
      <w:r>
        <w:rPr>
          <w:spacing w:val="12"/>
        </w:rPr>
        <w:t xml:space="preserve"> </w:t>
      </w:r>
      <w:r>
        <w:t>uznávané</w:t>
      </w:r>
      <w:r>
        <w:rPr>
          <w:spacing w:val="11"/>
        </w:rPr>
        <w:t xml:space="preserve"> </w:t>
      </w:r>
      <w:r>
        <w:t>elektronické</w:t>
      </w:r>
      <w:r>
        <w:rPr>
          <w:spacing w:val="12"/>
        </w:rPr>
        <w:t xml:space="preserve"> </w:t>
      </w:r>
      <w:r>
        <w:t>podpisy</w:t>
      </w:r>
      <w:r>
        <w:rPr>
          <w:spacing w:val="12"/>
        </w:rPr>
        <w:t xml:space="preserve"> </w:t>
      </w:r>
      <w:r>
        <w:t>zástupců</w:t>
      </w:r>
      <w:r>
        <w:rPr>
          <w:spacing w:val="11"/>
        </w:rPr>
        <w:t xml:space="preserve"> </w:t>
      </w:r>
      <w:r>
        <w:t>smluvních</w:t>
      </w:r>
      <w:r>
        <w:rPr>
          <w:spacing w:val="11"/>
        </w:rPr>
        <w:t xml:space="preserve"> </w:t>
      </w:r>
      <w:r>
        <w:rPr>
          <w:spacing w:val="-2"/>
        </w:rPr>
        <w:t>stran,</w:t>
      </w:r>
    </w:p>
    <w:p w14:paraId="1DE5D849" w14:textId="77777777" w:rsidR="004962F9" w:rsidRDefault="00B80FD1">
      <w:pPr>
        <w:pStyle w:val="Zkladntext"/>
        <w:spacing w:before="1"/>
        <w:ind w:left="456"/>
      </w:pPr>
      <w:r>
        <w:t>nebo</w:t>
      </w:r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dohoda</w:t>
      </w:r>
      <w:r>
        <w:rPr>
          <w:spacing w:val="-2"/>
        </w:rPr>
        <w:t xml:space="preserve"> </w:t>
      </w:r>
      <w:r>
        <w:t>vyhotovena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dvou</w:t>
      </w:r>
      <w:r>
        <w:rPr>
          <w:spacing w:val="-4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stejnopisech,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nichž</w:t>
      </w:r>
      <w:r>
        <w:rPr>
          <w:spacing w:val="-4"/>
        </w:rPr>
        <w:t xml:space="preserve"> </w:t>
      </w:r>
      <w:r>
        <w:t>každá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Smluvních</w:t>
      </w:r>
      <w:r>
        <w:rPr>
          <w:spacing w:val="-4"/>
        </w:rPr>
        <w:t xml:space="preserve"> </w:t>
      </w:r>
      <w:r>
        <w:t>stran</w:t>
      </w:r>
      <w:r>
        <w:rPr>
          <w:spacing w:val="-4"/>
        </w:rPr>
        <w:t xml:space="preserve"> </w:t>
      </w:r>
      <w:r>
        <w:t>obdrží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rPr>
          <w:spacing w:val="-2"/>
        </w:rPr>
        <w:t>jednom</w:t>
      </w:r>
    </w:p>
    <w:p w14:paraId="15A7377F" w14:textId="77777777" w:rsidR="004962F9" w:rsidRDefault="00B80FD1">
      <w:pPr>
        <w:pStyle w:val="Zkladntext"/>
        <w:ind w:left="456"/>
      </w:pPr>
      <w:r>
        <w:t>(1)</w:t>
      </w:r>
      <w:r>
        <w:rPr>
          <w:spacing w:val="-2"/>
        </w:rPr>
        <w:t xml:space="preserve"> vyhotovení.</w:t>
      </w:r>
    </w:p>
    <w:p w14:paraId="4B08C7D8" w14:textId="77777777" w:rsidR="004962F9" w:rsidRDefault="004962F9">
      <w:pPr>
        <w:pStyle w:val="Zkladntext"/>
      </w:pPr>
    </w:p>
    <w:p w14:paraId="2AE798F7" w14:textId="77777777" w:rsidR="004962F9" w:rsidRDefault="004962F9">
      <w:pPr>
        <w:pStyle w:val="Zkladntext"/>
        <w:spacing w:before="118"/>
      </w:pPr>
    </w:p>
    <w:p w14:paraId="11E3FA00" w14:textId="77777777" w:rsidR="004962F9" w:rsidRDefault="00B80FD1">
      <w:pPr>
        <w:pStyle w:val="Zkladntext"/>
        <w:tabs>
          <w:tab w:val="left" w:pos="5845"/>
        </w:tabs>
        <w:ind w:left="173"/>
        <w:jc w:val="both"/>
      </w:pPr>
      <w:r>
        <w:t>V</w:t>
      </w:r>
      <w:r>
        <w:rPr>
          <w:spacing w:val="-2"/>
        </w:rPr>
        <w:t xml:space="preserve"> </w:t>
      </w:r>
      <w:r>
        <w:t>Brně</w:t>
      </w:r>
      <w:r>
        <w:rPr>
          <w:spacing w:val="-2"/>
        </w:rPr>
        <w:t xml:space="preserve"> </w:t>
      </w:r>
      <w:r>
        <w:rPr>
          <w:spacing w:val="-5"/>
        </w:rPr>
        <w:t>dne</w:t>
      </w:r>
      <w:r>
        <w:tab/>
        <w:t>V</w:t>
      </w:r>
      <w:r>
        <w:rPr>
          <w:spacing w:val="-3"/>
        </w:rPr>
        <w:t xml:space="preserve"> </w:t>
      </w:r>
      <w:r>
        <w:t xml:space="preserve">Praze </w:t>
      </w:r>
      <w:r>
        <w:rPr>
          <w:spacing w:val="-5"/>
        </w:rPr>
        <w:t>dne</w:t>
      </w:r>
    </w:p>
    <w:p w14:paraId="71FA834D" w14:textId="77777777" w:rsidR="004962F9" w:rsidRDefault="004962F9">
      <w:pPr>
        <w:pStyle w:val="Zkladntext"/>
      </w:pPr>
    </w:p>
    <w:p w14:paraId="328C0EBE" w14:textId="77777777" w:rsidR="004962F9" w:rsidRDefault="00B80FD1">
      <w:pPr>
        <w:tabs>
          <w:tab w:val="left" w:pos="5845"/>
        </w:tabs>
        <w:spacing w:before="1" w:line="265" w:lineRule="exact"/>
        <w:ind w:left="173"/>
        <w:jc w:val="both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39712" behindDoc="1" locked="0" layoutInCell="1" allowOverlap="1" wp14:anchorId="385F9E4F" wp14:editId="47491411">
                <wp:simplePos x="0" y="0"/>
                <wp:positionH relativeFrom="page">
                  <wp:posOffset>4321428</wp:posOffset>
                </wp:positionH>
                <wp:positionV relativeFrom="paragraph">
                  <wp:posOffset>191479</wp:posOffset>
                </wp:positionV>
                <wp:extent cx="2086610" cy="6502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86610" cy="650240"/>
                          <a:chOff x="0" y="0"/>
                          <a:chExt cx="2086610" cy="65024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645289"/>
                            <a:ext cx="20866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6610">
                                <a:moveTo>
                                  <a:pt x="0" y="0"/>
                                </a:moveTo>
                                <a:lnTo>
                                  <a:pt x="2086301" y="0"/>
                                </a:lnTo>
                              </a:path>
                            </a:pathLst>
                          </a:custGeom>
                          <a:ln w="91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349054" y="0"/>
                            <a:ext cx="626745" cy="622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622300">
                                <a:moveTo>
                                  <a:pt x="112868" y="490371"/>
                                </a:moveTo>
                                <a:lnTo>
                                  <a:pt x="58377" y="525802"/>
                                </a:lnTo>
                                <a:lnTo>
                                  <a:pt x="23673" y="560037"/>
                                </a:lnTo>
                                <a:lnTo>
                                  <a:pt x="5350" y="589729"/>
                                </a:lnTo>
                                <a:lnTo>
                                  <a:pt x="0" y="611529"/>
                                </a:lnTo>
                                <a:lnTo>
                                  <a:pt x="4015" y="619600"/>
                                </a:lnTo>
                                <a:lnTo>
                                  <a:pt x="7613" y="621732"/>
                                </a:lnTo>
                                <a:lnTo>
                                  <a:pt x="49657" y="621732"/>
                                </a:lnTo>
                                <a:lnTo>
                                  <a:pt x="51412" y="620457"/>
                                </a:lnTo>
                                <a:lnTo>
                                  <a:pt x="12115" y="620457"/>
                                </a:lnTo>
                                <a:lnTo>
                                  <a:pt x="17635" y="597261"/>
                                </a:lnTo>
                                <a:lnTo>
                                  <a:pt x="38101" y="564501"/>
                                </a:lnTo>
                                <a:lnTo>
                                  <a:pt x="70761" y="527197"/>
                                </a:lnTo>
                                <a:lnTo>
                                  <a:pt x="112868" y="490371"/>
                                </a:lnTo>
                                <a:close/>
                              </a:path>
                              <a:path w="626745" h="622300">
                                <a:moveTo>
                                  <a:pt x="267823" y="0"/>
                                </a:moveTo>
                                <a:lnTo>
                                  <a:pt x="255288" y="8369"/>
                                </a:lnTo>
                                <a:lnTo>
                                  <a:pt x="248852" y="27738"/>
                                </a:lnTo>
                                <a:lnTo>
                                  <a:pt x="246481" y="49499"/>
                                </a:lnTo>
                                <a:lnTo>
                                  <a:pt x="246142" y="65042"/>
                                </a:lnTo>
                                <a:lnTo>
                                  <a:pt x="246600" y="79101"/>
                                </a:lnTo>
                                <a:lnTo>
                                  <a:pt x="252518" y="126897"/>
                                </a:lnTo>
                                <a:lnTo>
                                  <a:pt x="263279" y="178369"/>
                                </a:lnTo>
                                <a:lnTo>
                                  <a:pt x="267823" y="195765"/>
                                </a:lnTo>
                                <a:lnTo>
                                  <a:pt x="263894" y="213562"/>
                                </a:lnTo>
                                <a:lnTo>
                                  <a:pt x="235730" y="288479"/>
                                </a:lnTo>
                                <a:lnTo>
                                  <a:pt x="213674" y="338890"/>
                                </a:lnTo>
                                <a:lnTo>
                                  <a:pt x="187754" y="393464"/>
                                </a:lnTo>
                                <a:lnTo>
                                  <a:pt x="159061" y="448845"/>
                                </a:lnTo>
                                <a:lnTo>
                                  <a:pt x="128683" y="501680"/>
                                </a:lnTo>
                                <a:lnTo>
                                  <a:pt x="97710" y="548613"/>
                                </a:lnTo>
                                <a:lnTo>
                                  <a:pt x="67231" y="586289"/>
                                </a:lnTo>
                                <a:lnTo>
                                  <a:pt x="38337" y="611356"/>
                                </a:lnTo>
                                <a:lnTo>
                                  <a:pt x="12115" y="620457"/>
                                </a:lnTo>
                                <a:lnTo>
                                  <a:pt x="51412" y="620457"/>
                                </a:lnTo>
                                <a:lnTo>
                                  <a:pt x="72618" y="605035"/>
                                </a:lnTo>
                                <a:lnTo>
                                  <a:pt x="101798" y="573514"/>
                                </a:lnTo>
                                <a:lnTo>
                                  <a:pt x="135576" y="527197"/>
                                </a:lnTo>
                                <a:lnTo>
                                  <a:pt x="174085" y="464864"/>
                                </a:lnTo>
                                <a:lnTo>
                                  <a:pt x="180185" y="462951"/>
                                </a:lnTo>
                                <a:lnTo>
                                  <a:pt x="174085" y="462951"/>
                                </a:lnTo>
                                <a:lnTo>
                                  <a:pt x="211595" y="395041"/>
                                </a:lnTo>
                                <a:lnTo>
                                  <a:pt x="238944" y="339926"/>
                                </a:lnTo>
                                <a:lnTo>
                                  <a:pt x="258059" y="295554"/>
                                </a:lnTo>
                                <a:lnTo>
                                  <a:pt x="270868" y="259875"/>
                                </a:lnTo>
                                <a:lnTo>
                                  <a:pt x="279301" y="230838"/>
                                </a:lnTo>
                                <a:lnTo>
                                  <a:pt x="301684" y="230838"/>
                                </a:lnTo>
                                <a:lnTo>
                                  <a:pt x="287591" y="193852"/>
                                </a:lnTo>
                                <a:lnTo>
                                  <a:pt x="292197" y="161331"/>
                                </a:lnTo>
                                <a:lnTo>
                                  <a:pt x="279301" y="161331"/>
                                </a:lnTo>
                                <a:lnTo>
                                  <a:pt x="271968" y="133353"/>
                                </a:lnTo>
                                <a:lnTo>
                                  <a:pt x="267026" y="106332"/>
                                </a:lnTo>
                                <a:lnTo>
                                  <a:pt x="264236" y="80984"/>
                                </a:lnTo>
                                <a:lnTo>
                                  <a:pt x="263359" y="58028"/>
                                </a:lnTo>
                                <a:lnTo>
                                  <a:pt x="263568" y="48393"/>
                                </a:lnTo>
                                <a:lnTo>
                                  <a:pt x="265033" y="32122"/>
                                </a:lnTo>
                                <a:lnTo>
                                  <a:pt x="269008" y="15254"/>
                                </a:lnTo>
                                <a:lnTo>
                                  <a:pt x="276750" y="3826"/>
                                </a:lnTo>
                                <a:lnTo>
                                  <a:pt x="292282" y="3826"/>
                                </a:lnTo>
                                <a:lnTo>
                                  <a:pt x="284083" y="637"/>
                                </a:lnTo>
                                <a:lnTo>
                                  <a:pt x="267823" y="0"/>
                                </a:lnTo>
                                <a:close/>
                              </a:path>
                              <a:path w="626745" h="622300">
                                <a:moveTo>
                                  <a:pt x="619819" y="461676"/>
                                </a:moveTo>
                                <a:lnTo>
                                  <a:pt x="601964" y="461676"/>
                                </a:lnTo>
                                <a:lnTo>
                                  <a:pt x="594950" y="468052"/>
                                </a:lnTo>
                                <a:lnTo>
                                  <a:pt x="594950" y="485270"/>
                                </a:lnTo>
                                <a:lnTo>
                                  <a:pt x="601964" y="491646"/>
                                </a:lnTo>
                                <a:lnTo>
                                  <a:pt x="619819" y="491646"/>
                                </a:lnTo>
                                <a:lnTo>
                                  <a:pt x="623007" y="488458"/>
                                </a:lnTo>
                                <a:lnTo>
                                  <a:pt x="603877" y="488458"/>
                                </a:lnTo>
                                <a:lnTo>
                                  <a:pt x="598138" y="483357"/>
                                </a:lnTo>
                                <a:lnTo>
                                  <a:pt x="598138" y="469965"/>
                                </a:lnTo>
                                <a:lnTo>
                                  <a:pt x="603877" y="464864"/>
                                </a:lnTo>
                                <a:lnTo>
                                  <a:pt x="623007" y="464864"/>
                                </a:lnTo>
                                <a:lnTo>
                                  <a:pt x="619819" y="461676"/>
                                </a:lnTo>
                                <a:close/>
                              </a:path>
                              <a:path w="626745" h="622300">
                                <a:moveTo>
                                  <a:pt x="623007" y="464864"/>
                                </a:moveTo>
                                <a:lnTo>
                                  <a:pt x="617906" y="464864"/>
                                </a:lnTo>
                                <a:lnTo>
                                  <a:pt x="622370" y="469965"/>
                                </a:lnTo>
                                <a:lnTo>
                                  <a:pt x="622370" y="483357"/>
                                </a:lnTo>
                                <a:lnTo>
                                  <a:pt x="617906" y="488458"/>
                                </a:lnTo>
                                <a:lnTo>
                                  <a:pt x="623007" y="488458"/>
                                </a:lnTo>
                                <a:lnTo>
                                  <a:pt x="626196" y="485270"/>
                                </a:lnTo>
                                <a:lnTo>
                                  <a:pt x="626196" y="468052"/>
                                </a:lnTo>
                                <a:lnTo>
                                  <a:pt x="623007" y="464864"/>
                                </a:lnTo>
                                <a:close/>
                              </a:path>
                              <a:path w="626745" h="622300">
                                <a:moveTo>
                                  <a:pt x="614717" y="466777"/>
                                </a:moveTo>
                                <a:lnTo>
                                  <a:pt x="604515" y="466777"/>
                                </a:lnTo>
                                <a:lnTo>
                                  <a:pt x="604515" y="485270"/>
                                </a:lnTo>
                                <a:lnTo>
                                  <a:pt x="607703" y="485270"/>
                                </a:lnTo>
                                <a:lnTo>
                                  <a:pt x="607703" y="478255"/>
                                </a:lnTo>
                                <a:lnTo>
                                  <a:pt x="615780" y="478255"/>
                                </a:lnTo>
                                <a:lnTo>
                                  <a:pt x="615355" y="477617"/>
                                </a:lnTo>
                                <a:lnTo>
                                  <a:pt x="613442" y="476980"/>
                                </a:lnTo>
                                <a:lnTo>
                                  <a:pt x="617268" y="475704"/>
                                </a:lnTo>
                                <a:lnTo>
                                  <a:pt x="607703" y="475704"/>
                                </a:lnTo>
                                <a:lnTo>
                                  <a:pt x="607703" y="470603"/>
                                </a:lnTo>
                                <a:lnTo>
                                  <a:pt x="616843" y="470603"/>
                                </a:lnTo>
                                <a:lnTo>
                                  <a:pt x="616630" y="469328"/>
                                </a:lnTo>
                                <a:lnTo>
                                  <a:pt x="614717" y="466777"/>
                                </a:lnTo>
                                <a:close/>
                              </a:path>
                              <a:path w="626745" h="622300">
                                <a:moveTo>
                                  <a:pt x="615780" y="478255"/>
                                </a:moveTo>
                                <a:lnTo>
                                  <a:pt x="611529" y="478255"/>
                                </a:lnTo>
                                <a:lnTo>
                                  <a:pt x="612804" y="480168"/>
                                </a:lnTo>
                                <a:lnTo>
                                  <a:pt x="613442" y="482081"/>
                                </a:lnTo>
                                <a:lnTo>
                                  <a:pt x="614080" y="485270"/>
                                </a:lnTo>
                                <a:lnTo>
                                  <a:pt x="617268" y="485270"/>
                                </a:lnTo>
                                <a:lnTo>
                                  <a:pt x="616630" y="482081"/>
                                </a:lnTo>
                                <a:lnTo>
                                  <a:pt x="616630" y="479531"/>
                                </a:lnTo>
                                <a:lnTo>
                                  <a:pt x="615780" y="478255"/>
                                </a:lnTo>
                                <a:close/>
                              </a:path>
                              <a:path w="626745" h="622300">
                                <a:moveTo>
                                  <a:pt x="616843" y="470603"/>
                                </a:moveTo>
                                <a:lnTo>
                                  <a:pt x="612167" y="470603"/>
                                </a:lnTo>
                                <a:lnTo>
                                  <a:pt x="613442" y="471241"/>
                                </a:lnTo>
                                <a:lnTo>
                                  <a:pt x="613442" y="475067"/>
                                </a:lnTo>
                                <a:lnTo>
                                  <a:pt x="611529" y="475704"/>
                                </a:lnTo>
                                <a:lnTo>
                                  <a:pt x="617268" y="475704"/>
                                </a:lnTo>
                                <a:lnTo>
                                  <a:pt x="617268" y="473154"/>
                                </a:lnTo>
                                <a:lnTo>
                                  <a:pt x="616843" y="470603"/>
                                </a:lnTo>
                                <a:close/>
                              </a:path>
                              <a:path w="626745" h="622300">
                                <a:moveTo>
                                  <a:pt x="301684" y="230838"/>
                                </a:moveTo>
                                <a:lnTo>
                                  <a:pt x="279301" y="230838"/>
                                </a:lnTo>
                                <a:lnTo>
                                  <a:pt x="313715" y="299936"/>
                                </a:lnTo>
                                <a:lnTo>
                                  <a:pt x="349445" y="346974"/>
                                </a:lnTo>
                                <a:lnTo>
                                  <a:pt x="382783" y="376915"/>
                                </a:lnTo>
                                <a:lnTo>
                                  <a:pt x="410024" y="394720"/>
                                </a:lnTo>
                                <a:lnTo>
                                  <a:pt x="364428" y="403530"/>
                                </a:lnTo>
                                <a:lnTo>
                                  <a:pt x="317056" y="414697"/>
                                </a:lnTo>
                                <a:lnTo>
                                  <a:pt x="268889" y="428282"/>
                                </a:lnTo>
                                <a:lnTo>
                                  <a:pt x="220905" y="444346"/>
                                </a:lnTo>
                                <a:lnTo>
                                  <a:pt x="174085" y="462951"/>
                                </a:lnTo>
                                <a:lnTo>
                                  <a:pt x="180185" y="462951"/>
                                </a:lnTo>
                                <a:lnTo>
                                  <a:pt x="221339" y="450044"/>
                                </a:lnTo>
                                <a:lnTo>
                                  <a:pt x="272511" y="437061"/>
                                </a:lnTo>
                                <a:lnTo>
                                  <a:pt x="326009" y="426068"/>
                                </a:lnTo>
                                <a:lnTo>
                                  <a:pt x="380242" y="417217"/>
                                </a:lnTo>
                                <a:lnTo>
                                  <a:pt x="433618" y="410662"/>
                                </a:lnTo>
                                <a:lnTo>
                                  <a:pt x="481500" y="410662"/>
                                </a:lnTo>
                                <a:lnTo>
                                  <a:pt x="471241" y="406198"/>
                                </a:lnTo>
                                <a:lnTo>
                                  <a:pt x="514493" y="404215"/>
                                </a:lnTo>
                                <a:lnTo>
                                  <a:pt x="613189" y="404215"/>
                                </a:lnTo>
                                <a:lnTo>
                                  <a:pt x="596623" y="395278"/>
                                </a:lnTo>
                                <a:lnTo>
                                  <a:pt x="572839" y="390256"/>
                                </a:lnTo>
                                <a:lnTo>
                                  <a:pt x="443183" y="390256"/>
                                </a:lnTo>
                                <a:lnTo>
                                  <a:pt x="428387" y="381787"/>
                                </a:lnTo>
                                <a:lnTo>
                                  <a:pt x="385792" y="353271"/>
                                </a:lnTo>
                                <a:lnTo>
                                  <a:pt x="354128" y="321098"/>
                                </a:lnTo>
                                <a:lnTo>
                                  <a:pt x="327126" y="282409"/>
                                </a:lnTo>
                                <a:lnTo>
                                  <a:pt x="304907" y="239297"/>
                                </a:lnTo>
                                <a:lnTo>
                                  <a:pt x="301684" y="230838"/>
                                </a:lnTo>
                                <a:close/>
                              </a:path>
                              <a:path w="626745" h="622300">
                                <a:moveTo>
                                  <a:pt x="481500" y="410662"/>
                                </a:moveTo>
                                <a:lnTo>
                                  <a:pt x="433618" y="410662"/>
                                </a:lnTo>
                                <a:lnTo>
                                  <a:pt x="475465" y="429573"/>
                                </a:lnTo>
                                <a:lnTo>
                                  <a:pt x="516834" y="443821"/>
                                </a:lnTo>
                                <a:lnTo>
                                  <a:pt x="554856" y="452808"/>
                                </a:lnTo>
                                <a:lnTo>
                                  <a:pt x="586660" y="455937"/>
                                </a:lnTo>
                                <a:lnTo>
                                  <a:pt x="599822" y="455080"/>
                                </a:lnTo>
                                <a:lnTo>
                                  <a:pt x="609696" y="452429"/>
                                </a:lnTo>
                                <a:lnTo>
                                  <a:pt x="616342" y="447866"/>
                                </a:lnTo>
                                <a:lnTo>
                                  <a:pt x="617466" y="445734"/>
                                </a:lnTo>
                                <a:lnTo>
                                  <a:pt x="600051" y="445734"/>
                                </a:lnTo>
                                <a:lnTo>
                                  <a:pt x="574813" y="442874"/>
                                </a:lnTo>
                                <a:lnTo>
                                  <a:pt x="543537" y="434814"/>
                                </a:lnTo>
                                <a:lnTo>
                                  <a:pt x="508316" y="422329"/>
                                </a:lnTo>
                                <a:lnTo>
                                  <a:pt x="481500" y="410662"/>
                                </a:lnTo>
                                <a:close/>
                              </a:path>
                              <a:path w="626745" h="622300">
                                <a:moveTo>
                                  <a:pt x="619819" y="441270"/>
                                </a:moveTo>
                                <a:lnTo>
                                  <a:pt x="615355" y="443183"/>
                                </a:lnTo>
                                <a:lnTo>
                                  <a:pt x="608341" y="445734"/>
                                </a:lnTo>
                                <a:lnTo>
                                  <a:pt x="617466" y="445734"/>
                                </a:lnTo>
                                <a:lnTo>
                                  <a:pt x="619819" y="441270"/>
                                </a:lnTo>
                                <a:close/>
                              </a:path>
                              <a:path w="626745" h="622300">
                                <a:moveTo>
                                  <a:pt x="613189" y="404215"/>
                                </a:moveTo>
                                <a:lnTo>
                                  <a:pt x="514493" y="404215"/>
                                </a:lnTo>
                                <a:lnTo>
                                  <a:pt x="564740" y="405640"/>
                                </a:lnTo>
                                <a:lnTo>
                                  <a:pt x="606019" y="414358"/>
                                </a:lnTo>
                                <a:lnTo>
                                  <a:pt x="622370" y="434256"/>
                                </a:lnTo>
                                <a:lnTo>
                                  <a:pt x="624283" y="429792"/>
                                </a:lnTo>
                                <a:lnTo>
                                  <a:pt x="626195" y="427879"/>
                                </a:lnTo>
                                <a:lnTo>
                                  <a:pt x="626195" y="423415"/>
                                </a:lnTo>
                                <a:lnTo>
                                  <a:pt x="618434" y="407045"/>
                                </a:lnTo>
                                <a:lnTo>
                                  <a:pt x="613189" y="404215"/>
                                </a:lnTo>
                                <a:close/>
                              </a:path>
                              <a:path w="626745" h="622300">
                                <a:moveTo>
                                  <a:pt x="519704" y="385792"/>
                                </a:moveTo>
                                <a:lnTo>
                                  <a:pt x="502636" y="386221"/>
                                </a:lnTo>
                                <a:lnTo>
                                  <a:pt x="484074" y="387307"/>
                                </a:lnTo>
                                <a:lnTo>
                                  <a:pt x="443183" y="390256"/>
                                </a:lnTo>
                                <a:lnTo>
                                  <a:pt x="572839" y="390256"/>
                                </a:lnTo>
                                <a:lnTo>
                                  <a:pt x="562976" y="388174"/>
                                </a:lnTo>
                                <a:lnTo>
                                  <a:pt x="519704" y="385792"/>
                                </a:lnTo>
                                <a:close/>
                              </a:path>
                              <a:path w="626745" h="622300">
                                <a:moveTo>
                                  <a:pt x="298431" y="52289"/>
                                </a:moveTo>
                                <a:lnTo>
                                  <a:pt x="294994" y="71120"/>
                                </a:lnTo>
                                <a:lnTo>
                                  <a:pt x="291018" y="95332"/>
                                </a:lnTo>
                                <a:lnTo>
                                  <a:pt x="285967" y="125283"/>
                                </a:lnTo>
                                <a:lnTo>
                                  <a:pt x="279301" y="161331"/>
                                </a:lnTo>
                                <a:lnTo>
                                  <a:pt x="292197" y="161331"/>
                                </a:lnTo>
                                <a:lnTo>
                                  <a:pt x="292782" y="157206"/>
                                </a:lnTo>
                                <a:lnTo>
                                  <a:pt x="295641" y="122114"/>
                                </a:lnTo>
                                <a:lnTo>
                                  <a:pt x="297186" y="87500"/>
                                </a:lnTo>
                                <a:lnTo>
                                  <a:pt x="298431" y="52289"/>
                                </a:lnTo>
                                <a:close/>
                              </a:path>
                              <a:path w="626745" h="622300">
                                <a:moveTo>
                                  <a:pt x="292282" y="3826"/>
                                </a:moveTo>
                                <a:lnTo>
                                  <a:pt x="276750" y="3826"/>
                                </a:lnTo>
                                <a:lnTo>
                                  <a:pt x="283635" y="8170"/>
                                </a:lnTo>
                                <a:lnTo>
                                  <a:pt x="290221" y="15144"/>
                                </a:lnTo>
                                <a:lnTo>
                                  <a:pt x="295492" y="25706"/>
                                </a:lnTo>
                                <a:lnTo>
                                  <a:pt x="298431" y="40811"/>
                                </a:lnTo>
                                <a:lnTo>
                                  <a:pt x="300822" y="17217"/>
                                </a:lnTo>
                                <a:lnTo>
                                  <a:pt x="295562" y="5101"/>
                                </a:lnTo>
                                <a:lnTo>
                                  <a:pt x="292282" y="3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43F1CE" id="Group 2" o:spid="_x0000_s1026" style="position:absolute;margin-left:340.25pt;margin-top:15.1pt;width:164.3pt;height:51.2pt;z-index:-15776768;mso-wrap-distance-left:0;mso-wrap-distance-right:0;mso-position-horizontal-relative:page" coordsize="20866,6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">
                <v:shape id="Graphic 3" o:spid="_x0000_s1027" style="position:absolute;top:6452;width:20866;height:13;visibility:visible;mso-wrap-style:square;v-text-anchor:top" coordsize="20866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" path="m,l2086301,e" filled="f" strokeweight=".25289mm">
                  <v:path arrowok="t"/>
                </v:shape>
                <v:shape id="Graphic 4" o:spid="_x0000_s1028" style="position:absolute;left:13490;width:6267;height:6223;visibility:visible;mso-wrap-style:square;v-text-anchor:top" coordsize="626745,62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" path="m112868,490371l58377,525802,23673,560037,5350,589729,,611529r4015,8071l7613,621732r42044,l51412,620457r-39297,l17635,597261,38101,564501,70761,527197r42107,-36826xem267823,l255288,8369r-6436,19369l246481,49499r-339,15543l246600,79101r5918,47796l263279,178369r4544,17396l263894,213562r-28164,74917l213674,338890r-25920,54574l159061,448845r-30378,52835l97710,548613,67231,586289,38337,611356r-26222,9101l51412,620457,72618,605035r29180,-31521l135576,527197r38509,-62333l180185,462951r-6100,l211595,395041r27349,-55115l258059,295554r12809,-35679l279301,230838r22383,l287591,193852r4606,-32521l279301,161331r-7333,-27978l267026,106332,264236,80984r-877,-22956l263568,48393r1465,-16271l269008,15254,276750,3826r15532,l284083,637,267823,xem619819,461676r-17855,l594950,468052r,17218l601964,491646r17855,l623007,488458r-19130,l598138,483357r,-13392l603877,464864r19130,l619819,461676xem623007,464864r-5101,l622370,469965r,13392l617906,488458r5101,l626196,485270r,-17218l623007,464864xem614717,466777r-10202,l604515,485270r3188,l607703,478255r8077,l615355,477617r-1913,-637l617268,475704r-9565,l607703,470603r9140,l616630,469328r-1913,-2551xem615780,478255r-4251,l612804,480168r638,1913l614080,485270r3188,l616630,482081r,-2550l615780,478255xem616843,470603r-4676,l613442,471241r,3826l611529,475704r5739,l617268,473154r-425,-2551xem301684,230838r-22383,l313715,299936r35730,47038l382783,376915r27241,17805l364428,403530r-47372,11167l268889,428282r-47984,16064l174085,462951r6100,l221339,450044r51172,-12983l326009,426068r54233,-8851l433618,410662r47882,l471241,406198r43252,-1983l613189,404215r-16566,-8937l572839,390256r-129656,l428387,381787,385792,353271,354128,321098,327126,282409,304907,239297r-3223,-8459xem481500,410662r-47882,l475465,429573r41369,14248l554856,452808r31804,3129l599822,455080r9874,-2651l616342,447866r1124,-2132l600051,445734r-25238,-2860l543537,434814,508316,422329,481500,410662xem619819,441270r-4464,1913l608341,445734r9125,l619819,441270xem613189,404215r-98696,l564740,405640r41279,8718l622370,434256r1913,-4464l626195,427879r,-4464l618434,407045r-5245,-2830xem519704,385792r-17068,429l484074,387307r-40891,2949l572839,390256r-9863,-2082l519704,385792xem298431,52289r-3437,18831l291018,95332r-5051,29951l279301,161331r12896,l292782,157206r2859,-35092l297186,87500r1245,-35211xem292282,3826r-15532,l283635,8170r6586,6974l295492,25706r2939,15105l300822,17217,295562,5101,292282,3826xe" fillcolor="#ffd8d8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spacing w:val="-2"/>
        </w:rPr>
        <w:t>Objednatel</w:t>
      </w:r>
      <w:r>
        <w:rPr>
          <w:b/>
        </w:rPr>
        <w:tab/>
      </w:r>
      <w:r>
        <w:rPr>
          <w:b/>
          <w:spacing w:val="-2"/>
        </w:rPr>
        <w:t>Dodavatel</w:t>
      </w:r>
    </w:p>
    <w:p w14:paraId="421E6CE9" w14:textId="77777777" w:rsidR="004962F9" w:rsidRDefault="004962F9">
      <w:pPr>
        <w:spacing w:line="265" w:lineRule="exact"/>
        <w:jc w:val="both"/>
        <w:sectPr w:rsidR="004962F9">
          <w:type w:val="continuous"/>
          <w:pgSz w:w="11910" w:h="16840"/>
          <w:pgMar w:top="280" w:right="1020" w:bottom="0" w:left="960" w:header="708" w:footer="708" w:gutter="0"/>
          <w:cols w:space="708"/>
        </w:sectPr>
      </w:pPr>
    </w:p>
    <w:p w14:paraId="73362F1E" w14:textId="77777777" w:rsidR="00A5771F" w:rsidRDefault="00A5771F">
      <w:pPr>
        <w:pStyle w:val="Zkladntext"/>
        <w:tabs>
          <w:tab w:val="left" w:pos="5845"/>
        </w:tabs>
        <w:spacing w:before="59"/>
        <w:ind w:left="173"/>
      </w:pPr>
    </w:p>
    <w:p w14:paraId="0712A880" w14:textId="506CA657" w:rsidR="004962F9" w:rsidRDefault="00B80FD1">
      <w:pPr>
        <w:pStyle w:val="Zkladntext"/>
        <w:tabs>
          <w:tab w:val="left" w:pos="5845"/>
        </w:tabs>
        <w:spacing w:before="59"/>
        <w:ind w:left="173"/>
      </w:pPr>
      <w:r>
        <w:t>PhDr.</w:t>
      </w:r>
      <w:r>
        <w:rPr>
          <w:spacing w:val="-4"/>
        </w:rPr>
        <w:t xml:space="preserve"> </w:t>
      </w:r>
      <w:r>
        <w:t>Jana</w:t>
      </w:r>
      <w:r>
        <w:rPr>
          <w:spacing w:val="-3"/>
        </w:rPr>
        <w:t xml:space="preserve"> </w:t>
      </w:r>
      <w:r>
        <w:rPr>
          <w:spacing w:val="-2"/>
        </w:rPr>
        <w:t>Horváthová</w:t>
      </w:r>
      <w:r>
        <w:tab/>
        <w:t>Ondřej</w:t>
      </w:r>
      <w:r>
        <w:rPr>
          <w:spacing w:val="-8"/>
        </w:rPr>
        <w:t xml:space="preserve"> </w:t>
      </w:r>
      <w:r>
        <w:rPr>
          <w:spacing w:val="-4"/>
        </w:rPr>
        <w:t>Brom</w:t>
      </w:r>
    </w:p>
    <w:p w14:paraId="71D6E241" w14:textId="77777777" w:rsidR="004962F9" w:rsidRDefault="00B80FD1">
      <w:pPr>
        <w:pStyle w:val="Zkladntext"/>
        <w:spacing w:before="1"/>
        <w:ind w:left="173"/>
      </w:pPr>
      <w:r>
        <w:rPr>
          <w:spacing w:val="-2"/>
        </w:rPr>
        <w:t>ředitelka</w:t>
      </w:r>
    </w:p>
    <w:p w14:paraId="5BB2DAD0" w14:textId="3583EBB9" w:rsidR="004962F9" w:rsidRDefault="00B80FD1">
      <w:pPr>
        <w:pStyle w:val="Nadpis1"/>
      </w:pPr>
      <w:r>
        <w:br w:type="column"/>
      </w:r>
    </w:p>
    <w:p w14:paraId="78BCACD5" w14:textId="63C8CF2F" w:rsidR="004962F9" w:rsidRDefault="00B80FD1" w:rsidP="00A5771F">
      <w:pPr>
        <w:spacing w:before="8"/>
        <w:ind w:left="173"/>
        <w:rPr>
          <w:rFonts w:ascii="Gill Sans MT"/>
          <w:sz w:val="13"/>
        </w:rPr>
        <w:sectPr w:rsidR="004962F9">
          <w:type w:val="continuous"/>
          <w:pgSz w:w="11910" w:h="16840"/>
          <w:pgMar w:top="280" w:right="1020" w:bottom="0" w:left="960" w:header="708" w:footer="708" w:gutter="0"/>
          <w:cols w:num="3" w:space="708" w:equalWidth="0">
            <w:col w:w="7001" w:space="19"/>
            <w:col w:w="951" w:space="343"/>
            <w:col w:w="1616"/>
          </w:cols>
        </w:sectPr>
      </w:pPr>
      <w:r>
        <w:br w:type="column"/>
      </w:r>
    </w:p>
    <w:p w14:paraId="793F4E07" w14:textId="77777777" w:rsidR="004962F9" w:rsidRDefault="004962F9">
      <w:pPr>
        <w:pStyle w:val="Zkladntext"/>
        <w:rPr>
          <w:rFonts w:ascii="Gill Sans MT"/>
          <w:sz w:val="18"/>
        </w:rPr>
      </w:pPr>
    </w:p>
    <w:p w14:paraId="0CA15D0E" w14:textId="77777777" w:rsidR="004962F9" w:rsidRDefault="004962F9">
      <w:pPr>
        <w:pStyle w:val="Zkladntext"/>
        <w:spacing w:before="160"/>
        <w:rPr>
          <w:rFonts w:ascii="Gill Sans MT"/>
          <w:sz w:val="18"/>
        </w:rPr>
      </w:pPr>
    </w:p>
    <w:p w14:paraId="257B94F7" w14:textId="77777777" w:rsidR="004962F9" w:rsidRDefault="00B80FD1">
      <w:pPr>
        <w:spacing w:before="1" w:line="219" w:lineRule="exact"/>
        <w:ind w:left="173"/>
        <w:jc w:val="both"/>
        <w:rPr>
          <w:sz w:val="18"/>
        </w:rPr>
      </w:pPr>
      <w:r>
        <w:rPr>
          <w:sz w:val="18"/>
        </w:rPr>
        <w:t>Muzeum</w:t>
      </w:r>
      <w:r>
        <w:rPr>
          <w:spacing w:val="-10"/>
          <w:sz w:val="18"/>
        </w:rPr>
        <w:t xml:space="preserve"> </w:t>
      </w:r>
      <w:r>
        <w:rPr>
          <w:sz w:val="18"/>
        </w:rPr>
        <w:t>romské</w:t>
      </w:r>
      <w:r>
        <w:rPr>
          <w:spacing w:val="-10"/>
          <w:sz w:val="18"/>
        </w:rPr>
        <w:t xml:space="preserve"> </w:t>
      </w:r>
      <w:r>
        <w:rPr>
          <w:sz w:val="18"/>
        </w:rPr>
        <w:t>kultury,</w:t>
      </w:r>
      <w:r>
        <w:rPr>
          <w:spacing w:val="-8"/>
          <w:sz w:val="18"/>
        </w:rPr>
        <w:t xml:space="preserve"> </w:t>
      </w:r>
      <w:r>
        <w:rPr>
          <w:sz w:val="18"/>
        </w:rPr>
        <w:t>státní</w:t>
      </w:r>
      <w:r>
        <w:rPr>
          <w:spacing w:val="-10"/>
          <w:sz w:val="18"/>
        </w:rPr>
        <w:t xml:space="preserve"> </w:t>
      </w:r>
      <w:r>
        <w:rPr>
          <w:sz w:val="18"/>
        </w:rPr>
        <w:t>příspěvková</w:t>
      </w:r>
      <w:r>
        <w:rPr>
          <w:spacing w:val="-10"/>
          <w:sz w:val="18"/>
        </w:rPr>
        <w:t xml:space="preserve"> </w:t>
      </w:r>
      <w:r>
        <w:rPr>
          <w:sz w:val="18"/>
        </w:rPr>
        <w:t>organizace,</w:t>
      </w:r>
      <w:r>
        <w:rPr>
          <w:spacing w:val="-9"/>
          <w:sz w:val="18"/>
        </w:rPr>
        <w:t xml:space="preserve"> </w:t>
      </w:r>
      <w:r>
        <w:rPr>
          <w:sz w:val="18"/>
        </w:rPr>
        <w:t>Bratislavská</w:t>
      </w:r>
      <w:r>
        <w:rPr>
          <w:spacing w:val="-10"/>
          <w:sz w:val="18"/>
        </w:rPr>
        <w:t xml:space="preserve"> </w:t>
      </w:r>
      <w:r>
        <w:rPr>
          <w:sz w:val="18"/>
        </w:rPr>
        <w:t>67,</w:t>
      </w:r>
      <w:r>
        <w:rPr>
          <w:spacing w:val="-9"/>
          <w:sz w:val="18"/>
        </w:rPr>
        <w:t xml:space="preserve"> </w:t>
      </w:r>
      <w:r>
        <w:rPr>
          <w:sz w:val="18"/>
        </w:rPr>
        <w:t>602</w:t>
      </w:r>
      <w:r>
        <w:rPr>
          <w:spacing w:val="-9"/>
          <w:sz w:val="18"/>
        </w:rPr>
        <w:t xml:space="preserve"> </w:t>
      </w:r>
      <w:r>
        <w:rPr>
          <w:sz w:val="18"/>
        </w:rPr>
        <w:t>00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Brno</w:t>
      </w:r>
    </w:p>
    <w:p w14:paraId="110E8806" w14:textId="77777777" w:rsidR="004962F9" w:rsidRDefault="00B80FD1">
      <w:pPr>
        <w:ind w:left="173" w:right="111"/>
        <w:jc w:val="both"/>
        <w:rPr>
          <w:sz w:val="18"/>
        </w:rPr>
      </w:pPr>
      <w:r>
        <w:rPr>
          <w:sz w:val="18"/>
        </w:rPr>
        <w:t>organizace</w:t>
      </w:r>
      <w:r>
        <w:rPr>
          <w:spacing w:val="-8"/>
          <w:sz w:val="18"/>
        </w:rPr>
        <w:t xml:space="preserve"> </w:t>
      </w:r>
      <w:r>
        <w:rPr>
          <w:sz w:val="18"/>
        </w:rPr>
        <w:t>je</w:t>
      </w:r>
      <w:r>
        <w:rPr>
          <w:spacing w:val="-7"/>
          <w:sz w:val="18"/>
        </w:rPr>
        <w:t xml:space="preserve"> </w:t>
      </w:r>
      <w:r>
        <w:rPr>
          <w:sz w:val="18"/>
        </w:rPr>
        <w:t>zřízena</w:t>
      </w:r>
      <w:r>
        <w:rPr>
          <w:spacing w:val="-7"/>
          <w:sz w:val="18"/>
        </w:rPr>
        <w:t xml:space="preserve"> </w:t>
      </w:r>
      <w:r>
        <w:rPr>
          <w:sz w:val="18"/>
        </w:rPr>
        <w:t>Ministerstvem</w:t>
      </w:r>
      <w:r>
        <w:rPr>
          <w:spacing w:val="-7"/>
          <w:sz w:val="18"/>
        </w:rPr>
        <w:t xml:space="preserve"> </w:t>
      </w:r>
      <w:r>
        <w:rPr>
          <w:sz w:val="18"/>
        </w:rPr>
        <w:t>kultury</w:t>
      </w:r>
      <w:r>
        <w:rPr>
          <w:spacing w:val="-7"/>
          <w:sz w:val="18"/>
        </w:rPr>
        <w:t xml:space="preserve"> </w:t>
      </w:r>
      <w:r>
        <w:rPr>
          <w:sz w:val="18"/>
        </w:rPr>
        <w:t>ČR,</w:t>
      </w:r>
      <w:r>
        <w:rPr>
          <w:spacing w:val="-7"/>
          <w:sz w:val="18"/>
        </w:rPr>
        <w:t xml:space="preserve"> </w:t>
      </w:r>
      <w:r>
        <w:rPr>
          <w:sz w:val="18"/>
        </w:rPr>
        <w:t>je</w:t>
      </w:r>
      <w:r>
        <w:rPr>
          <w:spacing w:val="-7"/>
          <w:sz w:val="18"/>
        </w:rPr>
        <w:t xml:space="preserve"> </w:t>
      </w:r>
      <w:r>
        <w:rPr>
          <w:sz w:val="18"/>
        </w:rPr>
        <w:t>oprávněna</w:t>
      </w:r>
      <w:r>
        <w:rPr>
          <w:spacing w:val="-6"/>
          <w:sz w:val="18"/>
        </w:rPr>
        <w:t xml:space="preserve"> </w:t>
      </w:r>
      <w:r>
        <w:rPr>
          <w:sz w:val="18"/>
        </w:rPr>
        <w:t>nakládat</w:t>
      </w:r>
      <w:r>
        <w:rPr>
          <w:spacing w:val="-7"/>
          <w:sz w:val="18"/>
        </w:rPr>
        <w:t xml:space="preserve"> </w:t>
      </w:r>
      <w:r>
        <w:rPr>
          <w:sz w:val="18"/>
        </w:rPr>
        <w:t>s</w:t>
      </w:r>
      <w:r>
        <w:rPr>
          <w:spacing w:val="-3"/>
          <w:sz w:val="18"/>
        </w:rPr>
        <w:t xml:space="preserve"> </w:t>
      </w:r>
      <w:r>
        <w:rPr>
          <w:sz w:val="18"/>
        </w:rPr>
        <w:t>majetkem</w:t>
      </w:r>
      <w:r>
        <w:rPr>
          <w:spacing w:val="-5"/>
          <w:sz w:val="18"/>
        </w:rPr>
        <w:t xml:space="preserve"> </w:t>
      </w:r>
      <w:r>
        <w:rPr>
          <w:sz w:val="18"/>
        </w:rPr>
        <w:t>státu,</w:t>
      </w:r>
      <w:r>
        <w:rPr>
          <w:spacing w:val="-7"/>
          <w:sz w:val="18"/>
        </w:rPr>
        <w:t xml:space="preserve"> </w:t>
      </w:r>
      <w:r>
        <w:rPr>
          <w:sz w:val="18"/>
        </w:rPr>
        <w:t>dle</w:t>
      </w:r>
      <w:r>
        <w:rPr>
          <w:spacing w:val="-6"/>
          <w:sz w:val="18"/>
        </w:rPr>
        <w:t xml:space="preserve"> </w:t>
      </w:r>
      <w:r>
        <w:rPr>
          <w:sz w:val="18"/>
        </w:rPr>
        <w:t>z.</w:t>
      </w:r>
      <w:r>
        <w:rPr>
          <w:spacing w:val="-7"/>
          <w:sz w:val="18"/>
        </w:rPr>
        <w:t xml:space="preserve"> </w:t>
      </w:r>
      <w:r>
        <w:rPr>
          <w:sz w:val="18"/>
        </w:rPr>
        <w:t>č.</w:t>
      </w:r>
      <w:r>
        <w:rPr>
          <w:spacing w:val="-7"/>
          <w:sz w:val="18"/>
        </w:rPr>
        <w:t xml:space="preserve"> </w:t>
      </w:r>
      <w:r>
        <w:rPr>
          <w:sz w:val="18"/>
        </w:rPr>
        <w:t>219/2000</w:t>
      </w:r>
      <w:r>
        <w:rPr>
          <w:spacing w:val="-7"/>
          <w:sz w:val="18"/>
        </w:rPr>
        <w:t xml:space="preserve"> </w:t>
      </w:r>
      <w:r>
        <w:rPr>
          <w:sz w:val="18"/>
        </w:rPr>
        <w:t>Sb.,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dále</w:t>
      </w:r>
      <w:r>
        <w:rPr>
          <w:spacing w:val="-8"/>
          <w:sz w:val="18"/>
        </w:rPr>
        <w:t xml:space="preserve"> </w:t>
      </w:r>
      <w:r>
        <w:rPr>
          <w:sz w:val="18"/>
        </w:rPr>
        <w:t>zřizovací</w:t>
      </w:r>
      <w:r>
        <w:rPr>
          <w:spacing w:val="-7"/>
          <w:sz w:val="18"/>
        </w:rPr>
        <w:t xml:space="preserve"> </w:t>
      </w:r>
      <w:r>
        <w:rPr>
          <w:sz w:val="18"/>
        </w:rPr>
        <w:t>listiny MRK</w:t>
      </w:r>
      <w:r>
        <w:rPr>
          <w:spacing w:val="-11"/>
          <w:sz w:val="18"/>
        </w:rPr>
        <w:t xml:space="preserve"> </w:t>
      </w:r>
      <w:r>
        <w:rPr>
          <w:sz w:val="18"/>
        </w:rPr>
        <w:t>platné</w:t>
      </w:r>
      <w:r>
        <w:rPr>
          <w:spacing w:val="-10"/>
          <w:sz w:val="18"/>
        </w:rPr>
        <w:t xml:space="preserve"> </w:t>
      </w:r>
      <w:r>
        <w:rPr>
          <w:sz w:val="18"/>
        </w:rPr>
        <w:t>od</w:t>
      </w:r>
      <w:r>
        <w:rPr>
          <w:spacing w:val="-10"/>
          <w:sz w:val="18"/>
        </w:rPr>
        <w:t xml:space="preserve"> </w:t>
      </w:r>
      <w:r>
        <w:rPr>
          <w:sz w:val="18"/>
        </w:rPr>
        <w:t>1.</w:t>
      </w:r>
      <w:r>
        <w:rPr>
          <w:spacing w:val="-10"/>
          <w:sz w:val="18"/>
        </w:rPr>
        <w:t xml:space="preserve"> </w:t>
      </w:r>
      <w:r>
        <w:rPr>
          <w:sz w:val="18"/>
        </w:rPr>
        <w:t>1.</w:t>
      </w:r>
      <w:r>
        <w:rPr>
          <w:spacing w:val="-10"/>
          <w:sz w:val="18"/>
        </w:rPr>
        <w:t xml:space="preserve"> </w:t>
      </w:r>
      <w:r>
        <w:rPr>
          <w:sz w:val="18"/>
        </w:rPr>
        <w:t>2013,</w:t>
      </w:r>
      <w:r>
        <w:rPr>
          <w:spacing w:val="-11"/>
          <w:sz w:val="18"/>
        </w:rPr>
        <w:t xml:space="preserve"> </w:t>
      </w:r>
      <w:r>
        <w:rPr>
          <w:sz w:val="18"/>
        </w:rPr>
        <w:t>ve</w:t>
      </w:r>
      <w:r>
        <w:rPr>
          <w:spacing w:val="-10"/>
          <w:sz w:val="18"/>
        </w:rPr>
        <w:t xml:space="preserve"> </w:t>
      </w:r>
      <w:r>
        <w:rPr>
          <w:sz w:val="18"/>
        </w:rPr>
        <w:t>znění</w:t>
      </w:r>
      <w:r>
        <w:rPr>
          <w:spacing w:val="-10"/>
          <w:sz w:val="18"/>
        </w:rPr>
        <w:t xml:space="preserve"> </w:t>
      </w:r>
      <w:r>
        <w:rPr>
          <w:sz w:val="18"/>
        </w:rPr>
        <w:t>Rozhodnutí</w:t>
      </w:r>
      <w:r>
        <w:rPr>
          <w:spacing w:val="-10"/>
          <w:sz w:val="18"/>
        </w:rPr>
        <w:t xml:space="preserve"> </w:t>
      </w:r>
      <w:r>
        <w:rPr>
          <w:sz w:val="18"/>
        </w:rPr>
        <w:t>ministryně</w:t>
      </w:r>
      <w:r>
        <w:rPr>
          <w:spacing w:val="-10"/>
          <w:sz w:val="18"/>
        </w:rPr>
        <w:t xml:space="preserve"> </w:t>
      </w:r>
      <w:r>
        <w:rPr>
          <w:sz w:val="18"/>
        </w:rPr>
        <w:t>kultury</w:t>
      </w:r>
      <w:r>
        <w:rPr>
          <w:spacing w:val="-10"/>
          <w:sz w:val="18"/>
        </w:rPr>
        <w:t xml:space="preserve"> </w:t>
      </w:r>
      <w:r>
        <w:rPr>
          <w:sz w:val="18"/>
        </w:rPr>
        <w:t>č.</w:t>
      </w:r>
      <w:r>
        <w:rPr>
          <w:spacing w:val="-11"/>
          <w:sz w:val="18"/>
        </w:rPr>
        <w:t xml:space="preserve"> </w:t>
      </w:r>
      <w:r>
        <w:rPr>
          <w:sz w:val="18"/>
        </w:rPr>
        <w:t>45/2012</w:t>
      </w:r>
      <w:r>
        <w:rPr>
          <w:spacing w:val="-10"/>
          <w:sz w:val="18"/>
        </w:rPr>
        <w:t xml:space="preserve"> </w:t>
      </w:r>
      <w:r>
        <w:rPr>
          <w:sz w:val="18"/>
        </w:rPr>
        <w:t>ze</w:t>
      </w:r>
      <w:r>
        <w:rPr>
          <w:spacing w:val="-10"/>
          <w:sz w:val="18"/>
        </w:rPr>
        <w:t xml:space="preserve"> </w:t>
      </w:r>
      <w:r>
        <w:rPr>
          <w:sz w:val="18"/>
        </w:rPr>
        <w:t>dne</w:t>
      </w:r>
      <w:r>
        <w:rPr>
          <w:spacing w:val="-10"/>
          <w:sz w:val="18"/>
        </w:rPr>
        <w:t xml:space="preserve"> </w:t>
      </w:r>
      <w:r>
        <w:rPr>
          <w:sz w:val="18"/>
        </w:rPr>
        <w:t>20.</w:t>
      </w:r>
      <w:r>
        <w:rPr>
          <w:spacing w:val="-10"/>
          <w:sz w:val="18"/>
        </w:rPr>
        <w:t xml:space="preserve"> </w:t>
      </w:r>
      <w:r>
        <w:rPr>
          <w:sz w:val="18"/>
        </w:rPr>
        <w:t>12.</w:t>
      </w:r>
      <w:r>
        <w:rPr>
          <w:spacing w:val="-10"/>
          <w:sz w:val="18"/>
        </w:rPr>
        <w:t xml:space="preserve"> </w:t>
      </w:r>
      <w:r>
        <w:rPr>
          <w:sz w:val="18"/>
        </w:rPr>
        <w:t>2012,</w:t>
      </w:r>
      <w:r>
        <w:rPr>
          <w:spacing w:val="-11"/>
          <w:sz w:val="18"/>
        </w:rPr>
        <w:t xml:space="preserve"> </w:t>
      </w:r>
      <w:r>
        <w:rPr>
          <w:sz w:val="18"/>
        </w:rPr>
        <w:t>ve</w:t>
      </w:r>
      <w:r>
        <w:rPr>
          <w:spacing w:val="-10"/>
          <w:sz w:val="18"/>
        </w:rPr>
        <w:t xml:space="preserve"> </w:t>
      </w:r>
      <w:r>
        <w:rPr>
          <w:sz w:val="18"/>
        </w:rPr>
        <w:t>znění</w:t>
      </w:r>
      <w:r>
        <w:rPr>
          <w:spacing w:val="-10"/>
          <w:sz w:val="18"/>
        </w:rPr>
        <w:t xml:space="preserve"> </w:t>
      </w:r>
      <w:r>
        <w:rPr>
          <w:sz w:val="18"/>
        </w:rPr>
        <w:t>Rozhodnutí</w:t>
      </w:r>
      <w:r>
        <w:rPr>
          <w:spacing w:val="-10"/>
          <w:sz w:val="18"/>
        </w:rPr>
        <w:t xml:space="preserve"> </w:t>
      </w:r>
      <w:r>
        <w:rPr>
          <w:sz w:val="18"/>
        </w:rPr>
        <w:t>ministra</w:t>
      </w:r>
      <w:r>
        <w:rPr>
          <w:spacing w:val="-10"/>
          <w:sz w:val="18"/>
        </w:rPr>
        <w:t xml:space="preserve"> </w:t>
      </w:r>
      <w:r>
        <w:rPr>
          <w:sz w:val="18"/>
        </w:rPr>
        <w:t>kultury č. 18/2017 ze dne 26. 10. 2017 a ve znění Rozhodnutí ministra kultury č. 13/2023 ze dne 13. 12. 2023.</w:t>
      </w:r>
    </w:p>
    <w:sectPr w:rsidR="004962F9">
      <w:type w:val="continuous"/>
      <w:pgSz w:w="11910" w:h="16840"/>
      <w:pgMar w:top="280" w:right="1020" w:bottom="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81650"/>
    <w:multiLevelType w:val="hybridMultilevel"/>
    <w:tmpl w:val="4E70742C"/>
    <w:lvl w:ilvl="0" w:tplc="2D6A9E1A">
      <w:start w:val="2"/>
      <w:numFmt w:val="decimal"/>
      <w:lvlText w:val="%1."/>
      <w:lvlJc w:val="left"/>
      <w:pPr>
        <w:ind w:left="456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DA080A8C">
      <w:numFmt w:val="bullet"/>
      <w:lvlText w:val="•"/>
      <w:lvlJc w:val="left"/>
      <w:pPr>
        <w:ind w:left="1406" w:hanging="284"/>
      </w:pPr>
      <w:rPr>
        <w:rFonts w:hint="default"/>
        <w:lang w:val="cs-CZ" w:eastAsia="en-US" w:bidi="ar-SA"/>
      </w:rPr>
    </w:lvl>
    <w:lvl w:ilvl="2" w:tplc="1E32E7CE">
      <w:numFmt w:val="bullet"/>
      <w:lvlText w:val="•"/>
      <w:lvlJc w:val="left"/>
      <w:pPr>
        <w:ind w:left="2353" w:hanging="284"/>
      </w:pPr>
      <w:rPr>
        <w:rFonts w:hint="default"/>
        <w:lang w:val="cs-CZ" w:eastAsia="en-US" w:bidi="ar-SA"/>
      </w:rPr>
    </w:lvl>
    <w:lvl w:ilvl="3" w:tplc="7596850A">
      <w:numFmt w:val="bullet"/>
      <w:lvlText w:val="•"/>
      <w:lvlJc w:val="left"/>
      <w:pPr>
        <w:ind w:left="3299" w:hanging="284"/>
      </w:pPr>
      <w:rPr>
        <w:rFonts w:hint="default"/>
        <w:lang w:val="cs-CZ" w:eastAsia="en-US" w:bidi="ar-SA"/>
      </w:rPr>
    </w:lvl>
    <w:lvl w:ilvl="4" w:tplc="3E2A1B4C">
      <w:numFmt w:val="bullet"/>
      <w:lvlText w:val="•"/>
      <w:lvlJc w:val="left"/>
      <w:pPr>
        <w:ind w:left="4246" w:hanging="284"/>
      </w:pPr>
      <w:rPr>
        <w:rFonts w:hint="default"/>
        <w:lang w:val="cs-CZ" w:eastAsia="en-US" w:bidi="ar-SA"/>
      </w:rPr>
    </w:lvl>
    <w:lvl w:ilvl="5" w:tplc="BD4A4068">
      <w:numFmt w:val="bullet"/>
      <w:lvlText w:val="•"/>
      <w:lvlJc w:val="left"/>
      <w:pPr>
        <w:ind w:left="5193" w:hanging="284"/>
      </w:pPr>
      <w:rPr>
        <w:rFonts w:hint="default"/>
        <w:lang w:val="cs-CZ" w:eastAsia="en-US" w:bidi="ar-SA"/>
      </w:rPr>
    </w:lvl>
    <w:lvl w:ilvl="6" w:tplc="53DEE7B8">
      <w:numFmt w:val="bullet"/>
      <w:lvlText w:val="•"/>
      <w:lvlJc w:val="left"/>
      <w:pPr>
        <w:ind w:left="6139" w:hanging="284"/>
      </w:pPr>
      <w:rPr>
        <w:rFonts w:hint="default"/>
        <w:lang w:val="cs-CZ" w:eastAsia="en-US" w:bidi="ar-SA"/>
      </w:rPr>
    </w:lvl>
    <w:lvl w:ilvl="7" w:tplc="07CC6382">
      <w:numFmt w:val="bullet"/>
      <w:lvlText w:val="•"/>
      <w:lvlJc w:val="left"/>
      <w:pPr>
        <w:ind w:left="7086" w:hanging="284"/>
      </w:pPr>
      <w:rPr>
        <w:rFonts w:hint="default"/>
        <w:lang w:val="cs-CZ" w:eastAsia="en-US" w:bidi="ar-SA"/>
      </w:rPr>
    </w:lvl>
    <w:lvl w:ilvl="8" w:tplc="094C2BD4">
      <w:numFmt w:val="bullet"/>
      <w:lvlText w:val="•"/>
      <w:lvlJc w:val="left"/>
      <w:pPr>
        <w:ind w:left="8033" w:hanging="284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62F9"/>
    <w:rsid w:val="00010629"/>
    <w:rsid w:val="004962F9"/>
    <w:rsid w:val="00670D05"/>
    <w:rsid w:val="00A5771F"/>
    <w:rsid w:val="00B8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991B"/>
  <w15:docId w15:val="{981CF061-E3F0-4CD4-8950-3BCE9D74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40"/>
      <w:szCs w:val="40"/>
    </w:rPr>
  </w:style>
  <w:style w:type="paragraph" w:styleId="Nadpis2">
    <w:name w:val="heading 2"/>
    <w:basedOn w:val="Normln"/>
    <w:uiPriority w:val="9"/>
    <w:unhideWhenUsed/>
    <w:qFormat/>
    <w:pPr>
      <w:spacing w:before="266"/>
      <w:ind w:left="173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1"/>
      <w:ind w:left="456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Horváthová Jana</dc:creator>
  <cp:lastModifiedBy>Klára Sojková</cp:lastModifiedBy>
  <cp:revision>2</cp:revision>
  <dcterms:created xsi:type="dcterms:W3CDTF">2024-03-14T06:47:00Z</dcterms:created>
  <dcterms:modified xsi:type="dcterms:W3CDTF">2024-03-14T06:50:00Z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2024-03-14T00:00:00Z</vt:filetime>
  </property>
  <property fmtid="{D5CDD505-2E9C-101B-9397-08002B2CF9AE}" pid="5" name="Producer">
    <vt:lpwstr>Microsoft® Word LTSC</vt:lpwstr>
  </property>
</Properties>
</file>