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8B" w:rsidRDefault="00871C10">
      <w:pPr>
        <w:pStyle w:val="Nadpis10"/>
        <w:keepNext/>
        <w:keepLines/>
        <w:shd w:val="clear" w:color="auto" w:fill="auto"/>
        <w:spacing w:line="220" w:lineRule="exact"/>
      </w:pPr>
      <w:bookmarkStart w:id="0" w:name="bookmark0"/>
      <w:bookmarkStart w:id="1" w:name="_GoBack"/>
      <w:bookmarkEnd w:id="1"/>
      <w:r>
        <w:t>soupis invenáře - cenová kalkulace LRN Cvikov Sesterna 1.NP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526"/>
        <w:gridCol w:w="451"/>
        <w:gridCol w:w="1358"/>
        <w:gridCol w:w="1752"/>
      </w:tblGrid>
      <w:tr w:rsidR="00FA688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>
              <w:rPr>
                <w:rStyle w:val="Zkladntext21"/>
              </w:rPr>
              <w:t>pozice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1"/>
              </w:rPr>
              <w:t>zboží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>
              <w:rPr>
                <w:rStyle w:val="Zkladntext21"/>
              </w:rPr>
              <w:t>ks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Zkladntext29ptTun"/>
              </w:rPr>
              <w:t>'"cena</w:t>
            </w:r>
            <w:r>
              <w:rPr>
                <w:rStyle w:val="Zkladntext29ptTun"/>
                <w:vertAlign w:val="superscript"/>
              </w:rPr>
              <w:t>1</w:t>
            </w:r>
            <w:r>
              <w:rPr>
                <w:rStyle w:val="Zkladntext29ptTun"/>
              </w:rPr>
              <w:t xml:space="preserve"> za </w:t>
            </w:r>
            <w:r>
              <w:rPr>
                <w:rStyle w:val="Zkladntext2Malpsmena"/>
              </w:rPr>
              <w:t xml:space="preserve">irb </w:t>
            </w:r>
            <w:r>
              <w:rPr>
                <w:rStyle w:val="Zkladntext21"/>
              </w:rPr>
              <w:t>bez DPH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ind w:left="260"/>
            </w:pPr>
            <w:r>
              <w:rPr>
                <w:rStyle w:val="Zkladntext21"/>
              </w:rPr>
              <w:t>Úhrn bez DPH</w:t>
            </w:r>
          </w:p>
        </w:tc>
      </w:tr>
      <w:tr w:rsidR="00FA68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>
              <w:rPr>
                <w:rStyle w:val="Zkladntext21"/>
              </w:rPr>
              <w:t>p0Q1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1"/>
              </w:rPr>
              <w:t>stůl psací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>
              <w:rPr>
                <w:rStyle w:val="Zkladntext21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1"/>
              </w:rPr>
              <w:t>7 200.00 Kč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1"/>
              </w:rPr>
              <w:t>21 600,00 Kč</w:t>
            </w:r>
          </w:p>
        </w:tc>
      </w:tr>
      <w:tr w:rsidR="00FA68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>
              <w:rPr>
                <w:rStyle w:val="Zkladntext21"/>
              </w:rPr>
              <w:t>p002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1"/>
              </w:rPr>
              <w:t>zásuvkový 'kontejner ke stolu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Zkladntext29ptTun"/>
              </w:rPr>
              <w:t>3-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1"/>
              </w:rPr>
              <w:t>8 100,00 Kč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1"/>
              </w:rPr>
              <w:t>24 300.00 Kč</w:t>
            </w:r>
          </w:p>
        </w:tc>
      </w:tr>
      <w:tr w:rsidR="00FA688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>
              <w:rPr>
                <w:rStyle w:val="Zkladntext21"/>
              </w:rPr>
              <w:t>p003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1"/>
              </w:rPr>
              <w:t>ukončovaci prvek s nohou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>
              <w:rPr>
                <w:rStyle w:val="Zkladntext21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1"/>
              </w:rPr>
              <w:t xml:space="preserve">2 </w:t>
            </w:r>
            <w:r>
              <w:rPr>
                <w:rStyle w:val="Zkladntext21"/>
              </w:rPr>
              <w:t>680.00 Kč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1"/>
              </w:rPr>
              <w:t>2 680.00 Kč</w:t>
            </w:r>
          </w:p>
        </w:tc>
      </w:tr>
      <w:tr w:rsidR="00FA68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>
              <w:rPr>
                <w:rStyle w:val="Zkladntext21"/>
              </w:rPr>
              <w:t>p004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1"/>
              </w:rPr>
              <w:t>skříň vestavná vysoká - atypová 4dvéřová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>
              <w:rPr>
                <w:rStyle w:val="Zkladntext21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1"/>
              </w:rPr>
              <w:t>14 200,00 Kč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1"/>
              </w:rPr>
              <w:t>14 200,00 Kč</w:t>
            </w:r>
          </w:p>
        </w:tc>
      </w:tr>
      <w:tr w:rsidR="00FA688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>
              <w:rPr>
                <w:rStyle w:val="Zkladntext21"/>
              </w:rPr>
              <w:t>p005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1"/>
              </w:rPr>
              <w:t>nástavec vysoké skříně, dveře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>
              <w:rPr>
                <w:rStyle w:val="Zkladntext21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1"/>
              </w:rPr>
              <w:t>7 200,00 Kč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1"/>
              </w:rPr>
              <w:t>7 200,00 Kč</w:t>
            </w:r>
          </w:p>
        </w:tc>
      </w:tr>
      <w:tr w:rsidR="00FA68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>
              <w:rPr>
                <w:rStyle w:val="Zkladntext21"/>
              </w:rPr>
              <w:t>p006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1"/>
              </w:rPr>
              <w:t>prosklená skříň + zásuvky, trezor zabudovaný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>
              <w:rPr>
                <w:rStyle w:val="Zkladntext21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1"/>
              </w:rPr>
              <w:t>20 500,00 Kč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1"/>
              </w:rPr>
              <w:t>20 500,00 Kč</w:t>
            </w:r>
          </w:p>
        </w:tc>
      </w:tr>
      <w:tr w:rsidR="00FA68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>
              <w:rPr>
                <w:rStyle w:val="Zkladntext21"/>
              </w:rPr>
              <w:t>p007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1"/>
              </w:rPr>
              <w:t xml:space="preserve">skříň </w:t>
            </w:r>
            <w:r>
              <w:rPr>
                <w:rStyle w:val="Zkladntext21"/>
              </w:rPr>
              <w:t>prosklená vysoká se zámky, 3 zásuvky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>
              <w:rPr>
                <w:rStyle w:val="Zkladntext21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1"/>
              </w:rPr>
              <w:t>18 400,00 Kč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1"/>
              </w:rPr>
              <w:t>18 400.00 Kč</w:t>
            </w:r>
          </w:p>
        </w:tc>
      </w:tr>
      <w:tr w:rsidR="00FA688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>
              <w:rPr>
                <w:rStyle w:val="Zkladntext21"/>
              </w:rPr>
              <w:t>pOQ8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1"/>
              </w:rPr>
              <w:t>laboratorní linka, dřez, baterie, lednice, horní skříně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>
              <w:rPr>
                <w:rStyle w:val="Zkladntext21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1"/>
              </w:rPr>
              <w:t>58 490,00 Kč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1"/>
              </w:rPr>
              <w:t>58 490.00 Kč</w:t>
            </w:r>
          </w:p>
        </w:tc>
      </w:tr>
      <w:tr w:rsidR="00FA68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68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68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68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68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688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688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Zkladntext29ptTun"/>
              </w:rPr>
              <w:t>Úhrnem bez DPH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Tun"/>
              </w:rPr>
              <w:t>167 370,00 Kč</w:t>
            </w:r>
          </w:p>
        </w:tc>
      </w:tr>
      <w:tr w:rsidR="00FA68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" w:type="dxa"/>
            <w:vMerge/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</w:pP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1"/>
              </w:rPr>
              <w:t>dopravní náklady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1"/>
              </w:rPr>
              <w:t>0,00 Kč</w:t>
            </w:r>
          </w:p>
        </w:tc>
      </w:tr>
      <w:tr w:rsidR="00FA688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73" w:type="dxa"/>
            <w:vMerge/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</w:pP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1"/>
              </w:rPr>
              <w:t>montáž u objednatele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1"/>
              </w:rPr>
              <w:t>16 737,00 Kč</w:t>
            </w:r>
          </w:p>
        </w:tc>
      </w:tr>
      <w:tr w:rsidR="00FA688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7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A688B" w:rsidRDefault="00FA688B">
            <w:pPr>
              <w:framePr w:w="8861" w:wrap="notBeside" w:vAnchor="text" w:hAnchor="text" w:xAlign="center" w:y="1"/>
            </w:pP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Zkladntext29ptTun"/>
              </w:rPr>
              <w:t>Úhrnem bez DPH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88B" w:rsidRDefault="00871C10">
            <w:pPr>
              <w:pStyle w:val="Zkladntext20"/>
              <w:framePr w:w="8861" w:wrap="notBeside" w:vAnchor="text" w:hAnchor="text" w:xAlign="center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Tun"/>
              </w:rPr>
              <w:t>184 107,00 Kč</w:t>
            </w:r>
          </w:p>
        </w:tc>
      </w:tr>
    </w:tbl>
    <w:p w:rsidR="00FA688B" w:rsidRDefault="00FA688B">
      <w:pPr>
        <w:framePr w:w="8861" w:wrap="notBeside" w:vAnchor="text" w:hAnchor="text" w:xAlign="center" w:y="1"/>
        <w:rPr>
          <w:sz w:val="2"/>
          <w:szCs w:val="2"/>
        </w:rPr>
      </w:pPr>
    </w:p>
    <w:p w:rsidR="00FA688B" w:rsidRDefault="00FA688B">
      <w:pPr>
        <w:rPr>
          <w:sz w:val="2"/>
          <w:szCs w:val="2"/>
        </w:rPr>
      </w:pPr>
    </w:p>
    <w:p w:rsidR="00FA688B" w:rsidRDefault="00871C10">
      <w:pPr>
        <w:pStyle w:val="Zkladntext20"/>
        <w:shd w:val="clear" w:color="auto" w:fill="auto"/>
        <w:spacing w:before="417" w:line="190" w:lineRule="exact"/>
        <w:ind w:left="820"/>
      </w:pPr>
      <w:r>
        <w:t>Zpracováno dne 2.2.2024</w:t>
      </w:r>
    </w:p>
    <w:sectPr w:rsidR="00FA688B">
      <w:pgSz w:w="11900" w:h="16840"/>
      <w:pgMar w:top="1829" w:right="1593" w:bottom="1829" w:left="14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10" w:rsidRDefault="00871C10">
      <w:r>
        <w:separator/>
      </w:r>
    </w:p>
  </w:endnote>
  <w:endnote w:type="continuationSeparator" w:id="0">
    <w:p w:rsidR="00871C10" w:rsidRDefault="0087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10" w:rsidRDefault="00871C10"/>
  </w:footnote>
  <w:footnote w:type="continuationSeparator" w:id="0">
    <w:p w:rsidR="00871C10" w:rsidRDefault="00871C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8B"/>
    <w:rsid w:val="00871C10"/>
    <w:rsid w:val="00E03649"/>
    <w:rsid w:val="00FA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8F625-BBD0-44DD-A7B7-22C5AA67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jana.fockeova</dc:creator>
  <cp:lastModifiedBy>jana.fockeova</cp:lastModifiedBy>
  <cp:revision>1</cp:revision>
  <dcterms:created xsi:type="dcterms:W3CDTF">2024-03-14T06:24:00Z</dcterms:created>
  <dcterms:modified xsi:type="dcterms:W3CDTF">2024-03-14T06:25:00Z</dcterms:modified>
</cp:coreProperties>
</file>