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83136F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07773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83136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22755/C/2023-HMSU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83136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UZSVM/C/15524/2023-HMSU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047594" w:rsidRDefault="00047594" w:rsidP="00047594">
      <w:pPr>
        <w:jc w:val="both"/>
        <w:rPr>
          <w:rFonts w:ascii="Arial" w:hAnsi="Arial" w:cs="Arial"/>
          <w:sz w:val="22"/>
          <w:szCs w:val="22"/>
        </w:rPr>
      </w:pPr>
    </w:p>
    <w:p w:rsidR="00047594" w:rsidRDefault="0083136F" w:rsidP="00047594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DOCPROPERTY  CUSTOM.NAZEV_UZSVM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 xml:space="preserve">Úřad pro zastupování státu ve věcech </w:t>
      </w:r>
      <w:r>
        <w:rPr>
          <w:rFonts w:ascii="Arial" w:hAnsi="Arial" w:cs="Arial"/>
          <w:b/>
          <w:sz w:val="22"/>
          <w:szCs w:val="22"/>
        </w:rPr>
        <w:t>majetkových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>,</w:t>
      </w:r>
    </w:p>
    <w:p w:rsidR="00047594" w:rsidRDefault="0083136F" w:rsidP="000475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CUSTOM.ADRESA_UZSVM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Rašínovo nábřeží 390/42, 128 00 Nové Město, Praha 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</w:p>
    <w:p w:rsidR="00047594" w:rsidRPr="00016B9B" w:rsidRDefault="0083136F" w:rsidP="000475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016B9B">
        <w:rPr>
          <w:rFonts w:ascii="Arial" w:hAnsi="Arial" w:cs="Arial"/>
          <w:sz w:val="22"/>
          <w:szCs w:val="22"/>
        </w:rPr>
        <w:t xml:space="preserve">za kterou právně jedná </w:t>
      </w:r>
      <w:r w:rsidRPr="00016B9B">
        <w:rPr>
          <w:rFonts w:ascii="Arial" w:hAnsi="Arial" w:cs="Arial"/>
          <w:b/>
          <w:sz w:val="22"/>
          <w:szCs w:val="22"/>
        </w:rPr>
        <w:t>JUDr. Jana Korešová</w:t>
      </w:r>
      <w:r w:rsidRPr="00016B9B">
        <w:rPr>
          <w:rFonts w:ascii="Arial" w:hAnsi="Arial" w:cs="Arial"/>
          <w:sz w:val="22"/>
          <w:szCs w:val="22"/>
        </w:rPr>
        <w:t xml:space="preserve">, ředitelka odboru Hospodaření s majetkem státu, Územní pracoviště České Budějovice, Prokišova 1202/5, 371 03 České Budějovice, na základě Příkazu generálního ředitele č. 6/2019, v platném znění </w:t>
      </w:r>
    </w:p>
    <w:p w:rsidR="00047594" w:rsidRPr="00016B9B" w:rsidRDefault="0083136F" w:rsidP="000475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016B9B">
        <w:rPr>
          <w:rFonts w:ascii="Arial" w:hAnsi="Arial" w:cs="Arial"/>
          <w:sz w:val="22"/>
          <w:szCs w:val="22"/>
        </w:rPr>
        <w:t>IČO: 69797111</w:t>
      </w:r>
    </w:p>
    <w:p w:rsidR="00047594" w:rsidRPr="00016B9B" w:rsidRDefault="0083136F" w:rsidP="000475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16B9B">
        <w:rPr>
          <w:rFonts w:ascii="Arial" w:hAnsi="Arial" w:cs="Arial"/>
          <w:b/>
          <w:sz w:val="22"/>
          <w:szCs w:val="22"/>
        </w:rPr>
        <w:t>(dále jen „dárce“)</w:t>
      </w:r>
    </w:p>
    <w:p w:rsidR="00047594" w:rsidRDefault="0083136F" w:rsidP="000475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47594" w:rsidRDefault="0083136F" w:rsidP="00F068A5">
      <w:pPr>
        <w:jc w:val="both"/>
        <w:rPr>
          <w:rFonts w:ascii="Arial" w:hAnsi="Arial" w:cs="Arial"/>
          <w:sz w:val="22"/>
          <w:szCs w:val="22"/>
        </w:rPr>
      </w:pPr>
      <w:r w:rsidRPr="00DE07E7">
        <w:rPr>
          <w:rFonts w:ascii="Arial" w:hAnsi="Arial" w:cs="Arial"/>
          <w:b/>
          <w:sz w:val="22"/>
          <w:szCs w:val="22"/>
        </w:rPr>
        <w:t>Lucie Gabrielová</w:t>
      </w:r>
      <w:r>
        <w:rPr>
          <w:rFonts w:ascii="Arial" w:hAnsi="Arial" w:cs="Arial"/>
          <w:sz w:val="22"/>
          <w:szCs w:val="22"/>
        </w:rPr>
        <w:t xml:space="preserve">, nar.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 w:rsidR="00F06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2012</w:t>
      </w:r>
      <w:r w:rsidR="00B33E50">
        <w:rPr>
          <w:rFonts w:ascii="Arial" w:hAnsi="Arial" w:cs="Arial"/>
          <w:sz w:val="22"/>
          <w:szCs w:val="22"/>
        </w:rPr>
        <w:t xml:space="preserve">, </w:t>
      </w:r>
      <w:r w:rsidR="00F068A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rvale bytem </w:t>
      </w:r>
      <w:proofErr w:type="spellStart"/>
      <w:r>
        <w:rPr>
          <w:rFonts w:ascii="Arial" w:hAnsi="Arial" w:cs="Arial"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České Budějovice </w:t>
      </w:r>
    </w:p>
    <w:p w:rsidR="00F068A5" w:rsidRDefault="0083136F" w:rsidP="00F068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svojí matkou Markétou Gabrielovou, nar.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 1985, trvale bytem </w:t>
      </w: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České Budějovice</w:t>
      </w:r>
    </w:p>
    <w:p w:rsidR="00047594" w:rsidRPr="002D3B4D" w:rsidRDefault="0083136F" w:rsidP="00047594">
      <w:pPr>
        <w:spacing w:before="120"/>
        <w:rPr>
          <w:rFonts w:ascii="Arial" w:hAnsi="Arial" w:cs="Arial"/>
          <w:b/>
          <w:sz w:val="22"/>
          <w:szCs w:val="22"/>
        </w:rPr>
      </w:pPr>
      <w:r w:rsidRPr="002D3B4D">
        <w:rPr>
          <w:rFonts w:ascii="Arial" w:hAnsi="Arial" w:cs="Arial"/>
          <w:b/>
          <w:sz w:val="22"/>
          <w:szCs w:val="22"/>
        </w:rPr>
        <w:t>(dále jen „obdarovan</w:t>
      </w:r>
      <w:r>
        <w:rPr>
          <w:rFonts w:ascii="Arial" w:hAnsi="Arial" w:cs="Arial"/>
          <w:b/>
          <w:sz w:val="22"/>
          <w:szCs w:val="22"/>
        </w:rPr>
        <w:t>á</w:t>
      </w:r>
      <w:r w:rsidRPr="002D3B4D">
        <w:rPr>
          <w:rFonts w:ascii="Arial" w:hAnsi="Arial" w:cs="Arial"/>
          <w:b/>
          <w:sz w:val="22"/>
          <w:szCs w:val="22"/>
        </w:rPr>
        <w:t>“)</w:t>
      </w:r>
    </w:p>
    <w:p w:rsidR="00047594" w:rsidRPr="002D3B4D" w:rsidRDefault="00047594" w:rsidP="00047594">
      <w:pPr>
        <w:jc w:val="both"/>
        <w:rPr>
          <w:rFonts w:ascii="Arial" w:hAnsi="Arial" w:cs="Arial"/>
          <w:sz w:val="22"/>
          <w:szCs w:val="22"/>
        </w:rPr>
      </w:pPr>
    </w:p>
    <w:p w:rsidR="00047594" w:rsidRPr="002D3B4D" w:rsidRDefault="0083136F" w:rsidP="00047594">
      <w:pPr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 xml:space="preserve">uzavírají podle § 60a zákona č. 219/2000 </w:t>
      </w:r>
      <w:r w:rsidRPr="002D3B4D">
        <w:rPr>
          <w:rFonts w:ascii="Arial" w:hAnsi="Arial" w:cs="Arial"/>
          <w:sz w:val="22"/>
          <w:szCs w:val="22"/>
        </w:rPr>
        <w:t>Sb., o majetku České republiky a jejím vystupování v právních vztazích, ve znění pozdějších předpisů (dále jen „zákon č. 219/2000 Sb.“), a § 2055 a násl. zákona č. 89/2012 Sb., občanský zákoník, ve znění pozdějších předpisů (dále jen „zákon č. 89/2012 Sb.“</w:t>
      </w:r>
      <w:r w:rsidRPr="002D3B4D">
        <w:rPr>
          <w:rFonts w:ascii="Arial" w:hAnsi="Arial" w:cs="Arial"/>
          <w:sz w:val="22"/>
          <w:szCs w:val="22"/>
        </w:rPr>
        <w:t xml:space="preserve">), tuto </w:t>
      </w:r>
    </w:p>
    <w:p w:rsidR="00047594" w:rsidRPr="002D3B4D" w:rsidRDefault="00047594" w:rsidP="00047594">
      <w:pPr>
        <w:pStyle w:val="obec"/>
        <w:tabs>
          <w:tab w:val="left" w:pos="708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047594" w:rsidRPr="002D3B4D" w:rsidRDefault="0083136F" w:rsidP="00047594">
      <w:pPr>
        <w:pStyle w:val="para"/>
        <w:tabs>
          <w:tab w:val="clear" w:pos="709"/>
          <w:tab w:val="left" w:pos="1635"/>
        </w:tabs>
        <w:spacing w:before="120"/>
        <w:ind w:left="425" w:hanging="425"/>
        <w:rPr>
          <w:rFonts w:ascii="Arial" w:hAnsi="Arial" w:cs="Arial"/>
          <w:spacing w:val="60"/>
          <w:sz w:val="22"/>
          <w:szCs w:val="22"/>
        </w:rPr>
      </w:pPr>
      <w:r w:rsidRPr="002D3B4D">
        <w:rPr>
          <w:rFonts w:ascii="Arial" w:hAnsi="Arial" w:cs="Arial"/>
          <w:spacing w:val="60"/>
          <w:sz w:val="22"/>
          <w:szCs w:val="22"/>
        </w:rPr>
        <w:t>DAROVACÍ SMLOUVU</w:t>
      </w:r>
    </w:p>
    <w:p w:rsidR="00047594" w:rsidRPr="002D3B4D" w:rsidRDefault="0083136F" w:rsidP="00047594">
      <w:pPr>
        <w:pStyle w:val="para"/>
        <w:tabs>
          <w:tab w:val="left" w:pos="3544"/>
          <w:tab w:val="left" w:pos="3969"/>
        </w:tabs>
        <w:spacing w:before="120"/>
        <w:ind w:left="425" w:hanging="425"/>
        <w:rPr>
          <w:rFonts w:ascii="Arial" w:hAnsi="Arial" w:cs="Arial"/>
          <w:spacing w:val="60"/>
          <w:sz w:val="22"/>
          <w:szCs w:val="22"/>
        </w:rPr>
      </w:pPr>
      <w:r w:rsidRPr="002D3B4D">
        <w:rPr>
          <w:rFonts w:ascii="Arial" w:hAnsi="Arial" w:cs="Arial"/>
          <w:spacing w:val="60"/>
          <w:sz w:val="22"/>
          <w:szCs w:val="22"/>
        </w:rPr>
        <w:t xml:space="preserve">č. </w:t>
      </w:r>
      <w:r w:rsidR="000542D5">
        <w:rPr>
          <w:rFonts w:ascii="Arial" w:hAnsi="Arial" w:cs="Arial"/>
          <w:spacing w:val="60"/>
          <w:sz w:val="22"/>
          <w:szCs w:val="22"/>
        </w:rPr>
        <w:t>176/</w:t>
      </w:r>
      <w:r w:rsidRPr="002D3B4D">
        <w:rPr>
          <w:rFonts w:ascii="Arial" w:hAnsi="Arial" w:cs="Arial"/>
          <w:spacing w:val="60"/>
          <w:sz w:val="22"/>
          <w:szCs w:val="22"/>
        </w:rPr>
        <w:t>23-UZSVM/C/4013/21-Šm</w:t>
      </w:r>
    </w:p>
    <w:p w:rsidR="00047594" w:rsidRPr="002D3B4D" w:rsidRDefault="00047594" w:rsidP="00047594">
      <w:pPr>
        <w:pStyle w:val="Nadpis1"/>
        <w:ind w:left="426" w:hanging="426"/>
        <w:rPr>
          <w:rFonts w:ascii="Arial" w:hAnsi="Arial" w:cs="Arial"/>
          <w:i w:val="0"/>
          <w:color w:val="auto"/>
          <w:sz w:val="22"/>
          <w:szCs w:val="22"/>
        </w:rPr>
      </w:pPr>
    </w:p>
    <w:p w:rsidR="00047594" w:rsidRPr="002D3B4D" w:rsidRDefault="00047594" w:rsidP="00047594">
      <w:pPr>
        <w:rPr>
          <w:rFonts w:ascii="Arial" w:hAnsi="Arial" w:cs="Arial"/>
          <w:sz w:val="22"/>
          <w:szCs w:val="22"/>
        </w:rPr>
      </w:pPr>
    </w:p>
    <w:p w:rsidR="00047594" w:rsidRPr="002D3B4D" w:rsidRDefault="0083136F" w:rsidP="0004759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D3B4D">
        <w:rPr>
          <w:rFonts w:ascii="Arial" w:hAnsi="Arial" w:cs="Arial"/>
          <w:b/>
          <w:sz w:val="22"/>
          <w:szCs w:val="22"/>
        </w:rPr>
        <w:t>Čl. I.</w:t>
      </w:r>
    </w:p>
    <w:p w:rsidR="00047594" w:rsidRPr="002D3B4D" w:rsidRDefault="0083136F" w:rsidP="00F068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Česká republika je vlastníkem níže uvedených nemovitých věcí:</w:t>
      </w:r>
    </w:p>
    <w:p w:rsidR="00047594" w:rsidRPr="002D3B4D" w:rsidRDefault="0083136F" w:rsidP="00B33E50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  <w:u w:val="single"/>
        </w:rPr>
        <w:t>Pozemky</w:t>
      </w:r>
      <w:r w:rsidRPr="002D3B4D">
        <w:rPr>
          <w:rFonts w:ascii="Arial" w:hAnsi="Arial" w:cs="Arial"/>
          <w:sz w:val="22"/>
          <w:szCs w:val="22"/>
        </w:rPr>
        <w:t>:</w:t>
      </w:r>
    </w:p>
    <w:p w:rsidR="00047594" w:rsidRPr="002D3B4D" w:rsidRDefault="0083136F" w:rsidP="00F068A5">
      <w:pPr>
        <w:pStyle w:val="Odstavecseseznamem"/>
        <w:autoSpaceDE w:val="0"/>
        <w:autoSpaceDN w:val="0"/>
        <w:adjustRightInd w:val="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parc. č. 1269/2, druh pozemku: ostatní plocha, způsob využití: zeleň</w:t>
      </w:r>
    </w:p>
    <w:p w:rsidR="00047594" w:rsidRPr="002D3B4D" w:rsidRDefault="0083136F" w:rsidP="00F068A5">
      <w:pPr>
        <w:pStyle w:val="Odstavecseseznamem"/>
        <w:autoSpaceDE w:val="0"/>
        <w:autoSpaceDN w:val="0"/>
        <w:adjustRightInd w:val="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parc. č. 1270/2</w:t>
      </w:r>
      <w:r>
        <w:rPr>
          <w:rFonts w:ascii="Arial" w:hAnsi="Arial" w:cs="Arial"/>
          <w:sz w:val="22"/>
          <w:szCs w:val="22"/>
        </w:rPr>
        <w:t>,</w:t>
      </w:r>
      <w:r w:rsidRPr="002D3B4D">
        <w:rPr>
          <w:rFonts w:ascii="Arial" w:hAnsi="Arial" w:cs="Arial"/>
          <w:sz w:val="22"/>
          <w:szCs w:val="22"/>
        </w:rPr>
        <w:t xml:space="preserve"> druh pozemku</w:t>
      </w:r>
      <w:r>
        <w:rPr>
          <w:rFonts w:ascii="Arial" w:hAnsi="Arial" w:cs="Arial"/>
          <w:sz w:val="22"/>
          <w:szCs w:val="22"/>
        </w:rPr>
        <w:t>:</w:t>
      </w:r>
      <w:r w:rsidRPr="002D3B4D">
        <w:rPr>
          <w:rFonts w:ascii="Arial" w:hAnsi="Arial" w:cs="Arial"/>
          <w:sz w:val="22"/>
          <w:szCs w:val="22"/>
        </w:rPr>
        <w:t xml:space="preserve"> ostatní plocha, způsob využití: zeleň</w:t>
      </w:r>
    </w:p>
    <w:p w:rsidR="00047594" w:rsidRPr="002D3B4D" w:rsidRDefault="0083136F" w:rsidP="00F068A5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 xml:space="preserve">zapsané na listu vlastnictví č. 60000 pro katastrální území České Budějovice 2, obec České Budějovice, v katastru nemovitostí vedeném Katastrálním úřadem pro Jihočeský kraj, Katastrálním pracovištěm České Budějovice. </w:t>
      </w:r>
      <w:r w:rsidRPr="002D3B4D">
        <w:rPr>
          <w:rFonts w:ascii="Arial" w:hAnsi="Arial" w:cs="Arial"/>
          <w:sz w:val="22"/>
          <w:szCs w:val="22"/>
        </w:rPr>
        <w:t xml:space="preserve">  </w:t>
      </w:r>
    </w:p>
    <w:p w:rsidR="00047594" w:rsidRPr="002D3B4D" w:rsidRDefault="0083136F" w:rsidP="00F068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D3B4D">
        <w:rPr>
          <w:rFonts w:ascii="Arial" w:hAnsi="Arial" w:cs="Arial"/>
          <w:sz w:val="22"/>
          <w:szCs w:val="22"/>
        </w:rPr>
        <w:t>Úřad pro zastupování státu ve věcech majetkových je na základě zákona č. 320/2002 Sb., o změně a zrušení některých zákonů v souvislosti s ukončením činnosti okresních úřadů, ve znění pozdějších předpisů, příslušný hospodařit s majetkem dle odst. 1 tohot</w:t>
      </w:r>
      <w:r w:rsidRPr="002D3B4D">
        <w:rPr>
          <w:rFonts w:ascii="Arial" w:hAnsi="Arial" w:cs="Arial"/>
          <w:sz w:val="22"/>
          <w:szCs w:val="22"/>
        </w:rPr>
        <w:t xml:space="preserve">o článku, a to ve smyslu § 9 zákona č. 219/2000 Sb. </w:t>
      </w:r>
    </w:p>
    <w:p w:rsidR="00047594" w:rsidRPr="002D3B4D" w:rsidRDefault="0083136F" w:rsidP="00047594">
      <w:pPr>
        <w:pStyle w:val="Textvbloku"/>
        <w:spacing w:before="120"/>
        <w:ind w:left="426" w:right="0" w:hanging="426"/>
        <w:jc w:val="center"/>
        <w:rPr>
          <w:rFonts w:ascii="Arial" w:hAnsi="Arial" w:cs="Arial"/>
          <w:b/>
          <w:sz w:val="22"/>
          <w:szCs w:val="22"/>
        </w:rPr>
      </w:pPr>
      <w:r w:rsidRPr="002D3B4D">
        <w:rPr>
          <w:rFonts w:ascii="Arial" w:hAnsi="Arial" w:cs="Arial"/>
          <w:b/>
          <w:sz w:val="22"/>
          <w:szCs w:val="22"/>
        </w:rPr>
        <w:t xml:space="preserve"> </w:t>
      </w:r>
    </w:p>
    <w:p w:rsidR="00047594" w:rsidRPr="002D3B4D" w:rsidRDefault="0083136F" w:rsidP="00047594">
      <w:pPr>
        <w:pStyle w:val="Textvbloku"/>
        <w:spacing w:before="120"/>
        <w:ind w:left="426" w:right="0" w:hanging="426"/>
        <w:jc w:val="center"/>
        <w:rPr>
          <w:rFonts w:ascii="Arial" w:hAnsi="Arial" w:cs="Arial"/>
          <w:b/>
          <w:sz w:val="22"/>
          <w:szCs w:val="22"/>
        </w:rPr>
      </w:pPr>
      <w:r w:rsidRPr="002D3B4D">
        <w:rPr>
          <w:rFonts w:ascii="Arial" w:hAnsi="Arial" w:cs="Arial"/>
          <w:b/>
          <w:sz w:val="22"/>
          <w:szCs w:val="22"/>
        </w:rPr>
        <w:t>Čl. II.</w:t>
      </w:r>
    </w:p>
    <w:p w:rsidR="00047594" w:rsidRPr="002D3B4D" w:rsidRDefault="0083136F" w:rsidP="0004759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Obdarovan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j</w:t>
      </w:r>
      <w:r w:rsidR="00F068A5">
        <w:rPr>
          <w:rFonts w:ascii="Arial" w:hAnsi="Arial" w:cs="Arial"/>
          <w:sz w:val="22"/>
          <w:szCs w:val="22"/>
        </w:rPr>
        <w:t>e</w:t>
      </w:r>
      <w:r w:rsidRPr="002D3B4D">
        <w:rPr>
          <w:rFonts w:ascii="Arial" w:hAnsi="Arial" w:cs="Arial"/>
          <w:sz w:val="22"/>
          <w:szCs w:val="22"/>
        </w:rPr>
        <w:t xml:space="preserve"> dle </w:t>
      </w:r>
      <w:r w:rsidR="00683FBB">
        <w:rPr>
          <w:rFonts w:ascii="Arial" w:hAnsi="Arial" w:cs="Arial"/>
          <w:sz w:val="22"/>
          <w:szCs w:val="22"/>
        </w:rPr>
        <w:t>LV</w:t>
      </w:r>
      <w:r w:rsidRPr="002D3B4D">
        <w:rPr>
          <w:rFonts w:ascii="Arial" w:hAnsi="Arial" w:cs="Arial"/>
          <w:sz w:val="22"/>
          <w:szCs w:val="22"/>
        </w:rPr>
        <w:t xml:space="preserve"> č. </w:t>
      </w:r>
      <w:r w:rsidR="00F068A5">
        <w:rPr>
          <w:rFonts w:ascii="Arial" w:hAnsi="Arial" w:cs="Arial"/>
          <w:sz w:val="22"/>
          <w:szCs w:val="22"/>
        </w:rPr>
        <w:t xml:space="preserve">4038 </w:t>
      </w:r>
      <w:r w:rsidRPr="002D3B4D">
        <w:rPr>
          <w:rFonts w:ascii="Arial" w:hAnsi="Arial" w:cs="Arial"/>
          <w:sz w:val="22"/>
          <w:szCs w:val="22"/>
        </w:rPr>
        <w:t>pro katastrální území České Budějovice 2 a obec České Budějovice vlastn</w:t>
      </w:r>
      <w:r>
        <w:rPr>
          <w:rFonts w:ascii="Arial" w:hAnsi="Arial" w:cs="Arial"/>
          <w:sz w:val="22"/>
          <w:szCs w:val="22"/>
        </w:rPr>
        <w:t>icí</w:t>
      </w:r>
      <w:r w:rsidRPr="002D3B4D">
        <w:rPr>
          <w:rFonts w:ascii="Arial" w:hAnsi="Arial" w:cs="Arial"/>
          <w:sz w:val="22"/>
          <w:szCs w:val="22"/>
        </w:rPr>
        <w:t xml:space="preserve"> byt</w:t>
      </w:r>
      <w:r w:rsidR="00B33E50">
        <w:rPr>
          <w:rFonts w:ascii="Arial" w:hAnsi="Arial" w:cs="Arial"/>
          <w:sz w:val="22"/>
          <w:szCs w:val="22"/>
        </w:rPr>
        <w:t xml:space="preserve">ové </w:t>
      </w:r>
      <w:r w:rsidR="000542D5">
        <w:rPr>
          <w:rFonts w:ascii="Arial" w:hAnsi="Arial" w:cs="Arial"/>
          <w:sz w:val="22"/>
          <w:szCs w:val="22"/>
        </w:rPr>
        <w:t xml:space="preserve">jednotky </w:t>
      </w:r>
      <w:r w:rsidR="00B33E50">
        <w:rPr>
          <w:rFonts w:ascii="Arial" w:hAnsi="Arial" w:cs="Arial"/>
          <w:sz w:val="22"/>
          <w:szCs w:val="22"/>
        </w:rPr>
        <w:t xml:space="preserve">č. </w:t>
      </w:r>
      <w:r w:rsidR="000542D5">
        <w:rPr>
          <w:rFonts w:ascii="Arial" w:hAnsi="Arial" w:cs="Arial"/>
          <w:sz w:val="22"/>
          <w:szCs w:val="22"/>
        </w:rPr>
        <w:t>586/7</w:t>
      </w:r>
      <w:r w:rsidR="00B33E50">
        <w:rPr>
          <w:rFonts w:ascii="Arial" w:hAnsi="Arial" w:cs="Arial"/>
          <w:sz w:val="22"/>
          <w:szCs w:val="22"/>
        </w:rPr>
        <w:t xml:space="preserve">, typ jednotky: byt. z., vymezené v budově České Budějovice 2, č.p. 585, 586, byt. dům, LV 1941, na parcele 1269/1, LV 1941 </w:t>
      </w:r>
      <w:r w:rsidRPr="002D3B4D">
        <w:rPr>
          <w:rFonts w:ascii="Arial" w:hAnsi="Arial" w:cs="Arial"/>
          <w:sz w:val="22"/>
          <w:szCs w:val="22"/>
        </w:rPr>
        <w:t>a podíl</w:t>
      </w:r>
      <w:r w:rsidR="00B33E50">
        <w:rPr>
          <w:rFonts w:ascii="Arial" w:hAnsi="Arial" w:cs="Arial"/>
          <w:sz w:val="22"/>
          <w:szCs w:val="22"/>
        </w:rPr>
        <w:t>u</w:t>
      </w:r>
      <w:r w:rsidRPr="002D3B4D">
        <w:rPr>
          <w:rFonts w:ascii="Arial" w:hAnsi="Arial" w:cs="Arial"/>
          <w:sz w:val="22"/>
          <w:szCs w:val="22"/>
        </w:rPr>
        <w:t xml:space="preserve"> na</w:t>
      </w:r>
      <w:r w:rsidR="00683FBB">
        <w:rPr>
          <w:rFonts w:ascii="Arial" w:hAnsi="Arial" w:cs="Arial"/>
          <w:sz w:val="22"/>
          <w:szCs w:val="22"/>
        </w:rPr>
        <w:t> </w:t>
      </w:r>
      <w:r w:rsidRPr="002D3B4D">
        <w:rPr>
          <w:rFonts w:ascii="Arial" w:hAnsi="Arial" w:cs="Arial"/>
          <w:sz w:val="22"/>
          <w:szCs w:val="22"/>
        </w:rPr>
        <w:t xml:space="preserve">společných částech domu </w:t>
      </w:r>
      <w:bookmarkStart w:id="1" w:name="_Hlk71273573"/>
      <w:r w:rsidR="00B33E50">
        <w:rPr>
          <w:rFonts w:ascii="Arial" w:hAnsi="Arial" w:cs="Arial"/>
          <w:sz w:val="22"/>
          <w:szCs w:val="22"/>
        </w:rPr>
        <w:t>a pozemku o velikosti 45/1000</w:t>
      </w:r>
      <w:r w:rsidRPr="002D3B4D">
        <w:rPr>
          <w:rFonts w:ascii="Arial" w:hAnsi="Arial" w:cs="Arial"/>
          <w:sz w:val="22"/>
          <w:szCs w:val="22"/>
        </w:rPr>
        <w:t xml:space="preserve">. </w:t>
      </w:r>
      <w:bookmarkEnd w:id="1"/>
      <w:r w:rsidRPr="002D3B4D">
        <w:rPr>
          <w:rFonts w:ascii="Arial" w:hAnsi="Arial" w:cs="Arial"/>
          <w:sz w:val="22"/>
          <w:szCs w:val="22"/>
        </w:rPr>
        <w:t>Převáděný majetek specifikovaný v odst. 2 tohoto článku je ve fun</w:t>
      </w:r>
      <w:r w:rsidRPr="002D3B4D">
        <w:rPr>
          <w:rFonts w:ascii="Arial" w:hAnsi="Arial" w:cs="Arial"/>
          <w:sz w:val="22"/>
          <w:szCs w:val="22"/>
        </w:rPr>
        <w:t>kčním celku s uvedeným domem.</w:t>
      </w:r>
    </w:p>
    <w:p w:rsidR="00047594" w:rsidRPr="002D3B4D" w:rsidRDefault="0083136F" w:rsidP="0004759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Dárce převádí touto smlouvou obdarovan</w:t>
      </w:r>
      <w:r w:rsidR="00120D0A">
        <w:rPr>
          <w:rFonts w:ascii="Arial" w:hAnsi="Arial" w:cs="Arial"/>
          <w:sz w:val="22"/>
          <w:szCs w:val="22"/>
        </w:rPr>
        <w:t>é</w:t>
      </w:r>
      <w:r w:rsidRPr="002D3B4D">
        <w:rPr>
          <w:rFonts w:ascii="Arial" w:hAnsi="Arial" w:cs="Arial"/>
          <w:sz w:val="22"/>
          <w:szCs w:val="22"/>
        </w:rPr>
        <w:t xml:space="preserve"> </w:t>
      </w:r>
      <w:r w:rsidR="00120D0A">
        <w:rPr>
          <w:rFonts w:ascii="Arial" w:hAnsi="Arial" w:cs="Arial"/>
          <w:sz w:val="22"/>
          <w:szCs w:val="22"/>
        </w:rPr>
        <w:t>spoluvlastnick</w:t>
      </w:r>
      <w:r w:rsidR="00B33E50">
        <w:rPr>
          <w:rFonts w:ascii="Arial" w:hAnsi="Arial" w:cs="Arial"/>
          <w:sz w:val="22"/>
          <w:szCs w:val="22"/>
        </w:rPr>
        <w:t>é</w:t>
      </w:r>
      <w:r w:rsidR="00120D0A">
        <w:rPr>
          <w:rFonts w:ascii="Arial" w:hAnsi="Arial" w:cs="Arial"/>
          <w:sz w:val="22"/>
          <w:szCs w:val="22"/>
        </w:rPr>
        <w:t xml:space="preserve"> podíl</w:t>
      </w:r>
      <w:r w:rsidR="00B33E50">
        <w:rPr>
          <w:rFonts w:ascii="Arial" w:hAnsi="Arial" w:cs="Arial"/>
          <w:sz w:val="22"/>
          <w:szCs w:val="22"/>
        </w:rPr>
        <w:t>y</w:t>
      </w:r>
      <w:r w:rsidR="00120D0A">
        <w:rPr>
          <w:rFonts w:ascii="Arial" w:hAnsi="Arial" w:cs="Arial"/>
          <w:sz w:val="22"/>
          <w:szCs w:val="22"/>
        </w:rPr>
        <w:t xml:space="preserve"> o velikosti id</w:t>
      </w:r>
      <w:r w:rsidR="00B33E50">
        <w:rPr>
          <w:rFonts w:ascii="Arial" w:hAnsi="Arial" w:cs="Arial"/>
          <w:sz w:val="22"/>
          <w:szCs w:val="22"/>
        </w:rPr>
        <w:t>.</w:t>
      </w:r>
      <w:r w:rsidR="00120D0A">
        <w:rPr>
          <w:rFonts w:ascii="Arial" w:hAnsi="Arial" w:cs="Arial"/>
          <w:sz w:val="22"/>
          <w:szCs w:val="22"/>
        </w:rPr>
        <w:t xml:space="preserve"> 9/200 na pozemcích </w:t>
      </w:r>
      <w:r w:rsidRPr="002D3B4D">
        <w:rPr>
          <w:rFonts w:ascii="Arial" w:hAnsi="Arial" w:cs="Arial"/>
          <w:sz w:val="22"/>
          <w:szCs w:val="22"/>
        </w:rPr>
        <w:t>parc. č. 1269/2 o výměře 206</w:t>
      </w:r>
      <w:r w:rsidR="00120D0A">
        <w:rPr>
          <w:rFonts w:ascii="Arial" w:hAnsi="Arial" w:cs="Arial"/>
          <w:sz w:val="22"/>
          <w:szCs w:val="22"/>
        </w:rPr>
        <w:t xml:space="preserve"> </w:t>
      </w:r>
      <w:r w:rsidRPr="002D3B4D">
        <w:rPr>
          <w:rFonts w:ascii="Arial" w:hAnsi="Arial" w:cs="Arial"/>
          <w:sz w:val="22"/>
          <w:szCs w:val="22"/>
        </w:rPr>
        <w:t>m</w:t>
      </w:r>
      <w:r w:rsidRPr="002D3B4D">
        <w:rPr>
          <w:rFonts w:ascii="Arial" w:hAnsi="Arial" w:cs="Arial"/>
          <w:sz w:val="22"/>
          <w:szCs w:val="22"/>
          <w:vertAlign w:val="superscript"/>
        </w:rPr>
        <w:t>2</w:t>
      </w:r>
      <w:r w:rsidRPr="002D3B4D">
        <w:rPr>
          <w:rFonts w:ascii="Arial" w:hAnsi="Arial" w:cs="Arial"/>
          <w:sz w:val="22"/>
          <w:szCs w:val="22"/>
        </w:rPr>
        <w:t xml:space="preserve"> a </w:t>
      </w:r>
      <w:r w:rsidR="00120D0A">
        <w:rPr>
          <w:rFonts w:ascii="Arial" w:hAnsi="Arial" w:cs="Arial"/>
          <w:sz w:val="22"/>
          <w:szCs w:val="22"/>
        </w:rPr>
        <w:t xml:space="preserve">parc. </w:t>
      </w:r>
      <w:r w:rsidRPr="002D3B4D">
        <w:rPr>
          <w:rFonts w:ascii="Arial" w:hAnsi="Arial" w:cs="Arial"/>
          <w:sz w:val="22"/>
          <w:szCs w:val="22"/>
        </w:rPr>
        <w:t>č. 1270/2 o výměře 295</w:t>
      </w:r>
      <w:r w:rsidR="00120D0A">
        <w:rPr>
          <w:rFonts w:ascii="Arial" w:hAnsi="Arial" w:cs="Arial"/>
          <w:sz w:val="22"/>
          <w:szCs w:val="22"/>
        </w:rPr>
        <w:t xml:space="preserve"> </w:t>
      </w:r>
      <w:r w:rsidRPr="002D3B4D">
        <w:rPr>
          <w:rFonts w:ascii="Arial" w:hAnsi="Arial" w:cs="Arial"/>
          <w:sz w:val="22"/>
          <w:szCs w:val="22"/>
        </w:rPr>
        <w:t>m</w:t>
      </w:r>
      <w:r w:rsidRPr="002D3B4D">
        <w:rPr>
          <w:rFonts w:ascii="Arial" w:hAnsi="Arial" w:cs="Arial"/>
          <w:sz w:val="22"/>
          <w:szCs w:val="22"/>
          <w:vertAlign w:val="superscript"/>
        </w:rPr>
        <w:t>2</w:t>
      </w:r>
      <w:r w:rsidR="00120D0A">
        <w:rPr>
          <w:rFonts w:ascii="Arial" w:hAnsi="Arial" w:cs="Arial"/>
          <w:sz w:val="22"/>
          <w:szCs w:val="22"/>
        </w:rPr>
        <w:t xml:space="preserve"> v</w:t>
      </w:r>
      <w:r w:rsidRPr="002D3B4D">
        <w:rPr>
          <w:rFonts w:ascii="Arial" w:hAnsi="Arial" w:cs="Arial"/>
          <w:sz w:val="22"/>
          <w:szCs w:val="22"/>
        </w:rPr>
        <w:t xml:space="preserve"> k. ú. České Budějovice 2, které byly geometrickým plánem č. 4</w:t>
      </w:r>
      <w:r>
        <w:rPr>
          <w:rFonts w:ascii="Arial" w:hAnsi="Arial" w:cs="Arial"/>
          <w:sz w:val="22"/>
          <w:szCs w:val="22"/>
        </w:rPr>
        <w:t>9</w:t>
      </w:r>
      <w:r w:rsidRPr="002D3B4D">
        <w:rPr>
          <w:rFonts w:ascii="Arial" w:hAnsi="Arial" w:cs="Arial"/>
          <w:sz w:val="22"/>
          <w:szCs w:val="22"/>
        </w:rPr>
        <w:t>47-42/2023 ze dne 2.</w:t>
      </w:r>
      <w:r w:rsidR="00120D0A">
        <w:rPr>
          <w:rFonts w:ascii="Arial" w:hAnsi="Arial" w:cs="Arial"/>
          <w:sz w:val="22"/>
          <w:szCs w:val="22"/>
        </w:rPr>
        <w:t xml:space="preserve"> </w:t>
      </w:r>
      <w:r w:rsidRPr="002D3B4D">
        <w:rPr>
          <w:rFonts w:ascii="Arial" w:hAnsi="Arial" w:cs="Arial"/>
          <w:sz w:val="22"/>
          <w:szCs w:val="22"/>
        </w:rPr>
        <w:t>7.</w:t>
      </w:r>
      <w:r w:rsidR="00120D0A">
        <w:rPr>
          <w:rFonts w:ascii="Arial" w:hAnsi="Arial" w:cs="Arial"/>
          <w:sz w:val="22"/>
          <w:szCs w:val="22"/>
        </w:rPr>
        <w:t xml:space="preserve"> </w:t>
      </w:r>
      <w:r w:rsidRPr="002D3B4D">
        <w:rPr>
          <w:rFonts w:ascii="Arial" w:hAnsi="Arial" w:cs="Arial"/>
          <w:sz w:val="22"/>
          <w:szCs w:val="22"/>
        </w:rPr>
        <w:t xml:space="preserve">2023 </w:t>
      </w:r>
      <w:r w:rsidRPr="002D3B4D">
        <w:rPr>
          <w:rFonts w:ascii="Arial" w:hAnsi="Arial" w:cs="Arial"/>
          <w:sz w:val="22"/>
          <w:szCs w:val="22"/>
        </w:rPr>
        <w:lastRenderedPageBreak/>
        <w:t xml:space="preserve">vypracovaným Geodetické služby – Geo Real Tábor, s.r.o., odděleny z pozemků uvedených v čl. I. odst. 1 této smlouvy (dále jen </w:t>
      </w:r>
      <w:r w:rsidRPr="002D3B4D">
        <w:rPr>
          <w:rFonts w:ascii="Arial" w:hAnsi="Arial" w:cs="Arial"/>
          <w:b/>
          <w:sz w:val="22"/>
          <w:szCs w:val="22"/>
        </w:rPr>
        <w:t>„převáděný majetek“</w:t>
      </w:r>
      <w:r w:rsidRPr="002D3B4D">
        <w:rPr>
          <w:rFonts w:ascii="Arial" w:hAnsi="Arial" w:cs="Arial"/>
          <w:sz w:val="22"/>
          <w:szCs w:val="22"/>
        </w:rPr>
        <w:t>). S rozdělením vys</w:t>
      </w:r>
      <w:r w:rsidRPr="002D3B4D">
        <w:rPr>
          <w:rFonts w:ascii="Arial" w:hAnsi="Arial" w:cs="Arial"/>
          <w:sz w:val="22"/>
          <w:szCs w:val="22"/>
        </w:rPr>
        <w:t>lovil souhlas místně příslušný stavební úřad České Budějovice dne 9.8.2023 pod čj. SU/4528/2023-2. Shora uvedený geometrický plán je nedílnou součástí této smlouvy. Obdarovan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převáděný majetek do svého </w:t>
      </w:r>
      <w:r w:rsidR="00120D0A">
        <w:rPr>
          <w:rFonts w:ascii="Arial" w:hAnsi="Arial" w:cs="Arial"/>
          <w:sz w:val="22"/>
          <w:szCs w:val="22"/>
        </w:rPr>
        <w:t xml:space="preserve">výlučného </w:t>
      </w:r>
      <w:r w:rsidRPr="002D3B4D">
        <w:rPr>
          <w:rFonts w:ascii="Arial" w:hAnsi="Arial" w:cs="Arial"/>
          <w:sz w:val="22"/>
          <w:szCs w:val="22"/>
        </w:rPr>
        <w:t>vlastnictví přijím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>.</w:t>
      </w:r>
    </w:p>
    <w:p w:rsidR="00047594" w:rsidRPr="002D3B4D" w:rsidRDefault="0083136F" w:rsidP="00047594">
      <w:pPr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b/>
          <w:sz w:val="22"/>
          <w:szCs w:val="22"/>
        </w:rPr>
        <w:t xml:space="preserve"> </w:t>
      </w:r>
    </w:p>
    <w:p w:rsidR="00047594" w:rsidRPr="002D3B4D" w:rsidRDefault="0083136F" w:rsidP="00047594">
      <w:pPr>
        <w:pStyle w:val="Nadpis1"/>
        <w:ind w:left="425" w:hanging="425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2D3B4D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:rsidR="00047594" w:rsidRDefault="0083136F" w:rsidP="00120D0A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Dárce touto</w:t>
      </w:r>
      <w:r w:rsidRPr="002D3B4D">
        <w:rPr>
          <w:rFonts w:ascii="Arial" w:hAnsi="Arial" w:cs="Arial"/>
          <w:sz w:val="22"/>
          <w:szCs w:val="22"/>
        </w:rPr>
        <w:t xml:space="preserve"> smlouvou bezúplatně převádí obdarovan</w:t>
      </w:r>
      <w:r w:rsidR="00120D0A">
        <w:rPr>
          <w:rFonts w:ascii="Arial" w:hAnsi="Arial" w:cs="Arial"/>
          <w:sz w:val="22"/>
          <w:szCs w:val="22"/>
        </w:rPr>
        <w:t>é</w:t>
      </w:r>
      <w:r w:rsidRPr="002D3B4D">
        <w:rPr>
          <w:rFonts w:ascii="Arial" w:hAnsi="Arial" w:cs="Arial"/>
          <w:sz w:val="22"/>
          <w:szCs w:val="22"/>
        </w:rPr>
        <w:t xml:space="preserve"> vlastnické právo k převáděnému majetku se všemi právy a povinnostmi, a to</w:t>
      </w:r>
      <w:r w:rsidR="00120D0A">
        <w:rPr>
          <w:rFonts w:ascii="Arial" w:hAnsi="Arial" w:cs="Arial"/>
          <w:sz w:val="22"/>
          <w:szCs w:val="22"/>
        </w:rPr>
        <w:t xml:space="preserve"> v podílu</w:t>
      </w:r>
      <w:r w:rsidRPr="002D3B4D">
        <w:rPr>
          <w:rFonts w:ascii="Arial" w:hAnsi="Arial" w:cs="Arial"/>
          <w:sz w:val="22"/>
          <w:szCs w:val="22"/>
        </w:rPr>
        <w:t>, kter</w:t>
      </w:r>
      <w:r w:rsidR="00120D0A">
        <w:rPr>
          <w:rFonts w:ascii="Arial" w:hAnsi="Arial" w:cs="Arial"/>
          <w:sz w:val="22"/>
          <w:szCs w:val="22"/>
        </w:rPr>
        <w:t>ý</w:t>
      </w:r>
      <w:r w:rsidRPr="002D3B4D">
        <w:rPr>
          <w:rFonts w:ascii="Arial" w:hAnsi="Arial" w:cs="Arial"/>
          <w:sz w:val="22"/>
          <w:szCs w:val="22"/>
        </w:rPr>
        <w:t xml:space="preserve"> odpovíd</w:t>
      </w:r>
      <w:r w:rsidR="00120D0A"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podíl</w:t>
      </w:r>
      <w:r w:rsidR="00B33E50">
        <w:rPr>
          <w:rFonts w:ascii="Arial" w:hAnsi="Arial" w:cs="Arial"/>
          <w:sz w:val="22"/>
          <w:szCs w:val="22"/>
        </w:rPr>
        <w:t>u obdarované</w:t>
      </w:r>
      <w:r w:rsidRPr="002D3B4D">
        <w:rPr>
          <w:rFonts w:ascii="Arial" w:hAnsi="Arial" w:cs="Arial"/>
          <w:sz w:val="22"/>
          <w:szCs w:val="22"/>
        </w:rPr>
        <w:t xml:space="preserve"> na</w:t>
      </w:r>
      <w:r w:rsidR="00B33E50">
        <w:rPr>
          <w:rFonts w:ascii="Arial" w:hAnsi="Arial" w:cs="Arial"/>
          <w:sz w:val="22"/>
          <w:szCs w:val="22"/>
        </w:rPr>
        <w:t> </w:t>
      </w:r>
      <w:r w:rsidRPr="002D3B4D">
        <w:rPr>
          <w:rFonts w:ascii="Arial" w:hAnsi="Arial" w:cs="Arial"/>
          <w:sz w:val="22"/>
          <w:szCs w:val="22"/>
        </w:rPr>
        <w:t xml:space="preserve">společných částech domu </w:t>
      </w:r>
      <w:r w:rsidRPr="002D3B4D">
        <w:rPr>
          <w:rFonts w:ascii="Arial" w:eastAsiaTheme="minorHAnsi" w:hAnsi="Arial" w:cs="Arial"/>
          <w:bCs/>
          <w:sz w:val="22"/>
          <w:szCs w:val="22"/>
          <w:lang w:eastAsia="en-US"/>
        </w:rPr>
        <w:t>České Budějovice 2, č.p. 585, 586</w:t>
      </w:r>
      <w:r w:rsidR="00B33E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 pozemku parc. č. 1269/1</w:t>
      </w:r>
      <w:r>
        <w:rPr>
          <w:rFonts w:ascii="Arial" w:hAnsi="Arial" w:cs="Arial"/>
          <w:sz w:val="22"/>
          <w:szCs w:val="22"/>
        </w:rPr>
        <w:t>.</w:t>
      </w:r>
      <w:r w:rsidRPr="002D3B4D">
        <w:rPr>
          <w:rFonts w:ascii="Arial" w:hAnsi="Arial" w:cs="Arial"/>
          <w:sz w:val="22"/>
          <w:szCs w:val="22"/>
        </w:rPr>
        <w:t xml:space="preserve"> </w:t>
      </w:r>
    </w:p>
    <w:p w:rsidR="00047594" w:rsidRPr="00120D0A" w:rsidRDefault="0083136F" w:rsidP="00120D0A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0D0A">
        <w:rPr>
          <w:rFonts w:ascii="Arial" w:hAnsi="Arial" w:cs="Arial"/>
          <w:sz w:val="22"/>
          <w:szCs w:val="22"/>
        </w:rPr>
        <w:t>Obdarovaná</w:t>
      </w:r>
      <w:r w:rsidRPr="00120D0A">
        <w:rPr>
          <w:rFonts w:ascii="Arial" w:hAnsi="Arial" w:cs="Arial"/>
          <w:sz w:val="22"/>
          <w:szCs w:val="22"/>
        </w:rPr>
        <w:t xml:space="preserve"> převáděný majetek do svého vlastnictví přijímá.</w:t>
      </w:r>
    </w:p>
    <w:p w:rsidR="00047594" w:rsidRPr="002D3B4D" w:rsidRDefault="00047594" w:rsidP="00047594">
      <w:pPr>
        <w:pStyle w:val="Nadpis1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047594" w:rsidRPr="002D3B4D" w:rsidRDefault="00047594" w:rsidP="00047594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047594" w:rsidRPr="002D3B4D" w:rsidRDefault="0083136F" w:rsidP="00047594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2D3B4D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:rsidR="00DE07E7" w:rsidRDefault="0083136F" w:rsidP="00047594">
      <w:pPr>
        <w:pStyle w:val="Odstavecseseznamem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Dárce prohlašuje, že na převáděném majetku neváznou žádné dluhy, zástavní práva, věcná břemena</w:t>
      </w:r>
      <w:r>
        <w:rPr>
          <w:rFonts w:ascii="Arial" w:hAnsi="Arial" w:cs="Arial"/>
          <w:sz w:val="22"/>
          <w:szCs w:val="22"/>
        </w:rPr>
        <w:t>, vyjma níže uvedeného:</w:t>
      </w:r>
    </w:p>
    <w:p w:rsidR="00047594" w:rsidRPr="002D3B4D" w:rsidRDefault="0083136F" w:rsidP="00DE07E7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nemovitým věcem uvedeným v čl. I. odst. 1 této smlouvy bylo zřízeno </w:t>
      </w:r>
      <w:r w:rsidRPr="00DE07E7">
        <w:rPr>
          <w:rFonts w:ascii="Arial" w:hAnsi="Arial" w:cs="Arial"/>
          <w:sz w:val="22"/>
          <w:szCs w:val="22"/>
        </w:rPr>
        <w:t>v</w:t>
      </w:r>
      <w:r w:rsidRPr="00DE07E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ěcné </w:t>
      </w:r>
      <w:r w:rsidRPr="00DE07E7">
        <w:rPr>
          <w:rFonts w:ascii="Arial" w:eastAsiaTheme="minorHAnsi" w:hAnsi="Arial" w:cs="Arial"/>
          <w:bCs/>
          <w:sz w:val="22"/>
          <w:szCs w:val="22"/>
          <w:lang w:eastAsia="en-US"/>
        </w:rPr>
        <w:t>břemeno</w:t>
      </w:r>
      <w:r>
        <w:rPr>
          <w:rFonts w:ascii="Courier,New Bold" w:eastAsiaTheme="minorHAnsi" w:hAnsi="Courier,New Bold" w:cs="Courier,New Bold"/>
          <w:b/>
          <w:bCs/>
          <w:sz w:val="20"/>
          <w:szCs w:val="20"/>
          <w:lang w:eastAsia="en-US"/>
        </w:rPr>
        <w:t xml:space="preserve"> </w:t>
      </w:r>
      <w:r w:rsidRPr="00DE07E7">
        <w:rPr>
          <w:rFonts w:ascii="Arial" w:eastAsiaTheme="minorHAnsi" w:hAnsi="Arial" w:cs="Arial"/>
          <w:bCs/>
          <w:sz w:val="22"/>
          <w:szCs w:val="22"/>
          <w:lang w:eastAsia="en-US"/>
        </w:rPr>
        <w:t>zřizování a provozování vedení nízkotlakého plynovodu včetně revizí a oprav v rozsahu dle GPL č. 3327-533/2010</w:t>
      </w:r>
      <w:r w:rsidR="00C81A5A" w:rsidRPr="00DE07E7">
        <w:rPr>
          <w:rFonts w:ascii="Arial" w:hAnsi="Arial" w:cs="Arial"/>
          <w:sz w:val="22"/>
          <w:szCs w:val="22"/>
        </w:rPr>
        <w:t>.</w:t>
      </w:r>
      <w:r w:rsidR="00C81A5A" w:rsidRPr="002D3B4D">
        <w:rPr>
          <w:rFonts w:ascii="Arial" w:hAnsi="Arial" w:cs="Arial"/>
          <w:sz w:val="22"/>
          <w:szCs w:val="22"/>
        </w:rPr>
        <w:t xml:space="preserve">   </w:t>
      </w:r>
    </w:p>
    <w:p w:rsidR="00047594" w:rsidRPr="002D3B4D" w:rsidRDefault="0083136F" w:rsidP="00047594">
      <w:pPr>
        <w:pStyle w:val="Odstavecseseznamem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Obdarovan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Pr="002D3B4D">
        <w:rPr>
          <w:rFonts w:ascii="Arial" w:hAnsi="Arial" w:cs="Arial"/>
          <w:sz w:val="22"/>
          <w:szCs w:val="22"/>
        </w:rPr>
        <w:t>, že je j</w:t>
      </w:r>
      <w:r>
        <w:rPr>
          <w:rFonts w:ascii="Arial" w:hAnsi="Arial" w:cs="Arial"/>
          <w:sz w:val="22"/>
          <w:szCs w:val="22"/>
        </w:rPr>
        <w:t>í</w:t>
      </w:r>
      <w:r w:rsidRPr="002D3B4D">
        <w:rPr>
          <w:rFonts w:ascii="Arial" w:hAnsi="Arial" w:cs="Arial"/>
          <w:sz w:val="22"/>
          <w:szCs w:val="22"/>
        </w:rPr>
        <w:t xml:space="preserve"> stav převáděného majetku dobře znám.</w:t>
      </w:r>
    </w:p>
    <w:p w:rsidR="00047594" w:rsidRDefault="00047594" w:rsidP="00047594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0542D5" w:rsidRPr="000542D5" w:rsidRDefault="000542D5" w:rsidP="000542D5"/>
    <w:p w:rsidR="00047594" w:rsidRPr="002D3B4D" w:rsidRDefault="0083136F" w:rsidP="00047594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2D3B4D">
        <w:rPr>
          <w:rFonts w:ascii="Arial" w:hAnsi="Arial" w:cs="Arial"/>
          <w:b/>
          <w:i w:val="0"/>
          <w:color w:val="auto"/>
          <w:sz w:val="22"/>
          <w:szCs w:val="22"/>
        </w:rPr>
        <w:t>Čl. V.</w:t>
      </w:r>
    </w:p>
    <w:p w:rsidR="00047594" w:rsidRPr="002D3B4D" w:rsidRDefault="0083136F" w:rsidP="00120D0A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Převod převáděného majetku do vlastnictví obdarovan</w:t>
      </w:r>
      <w:r w:rsidR="000542D5">
        <w:rPr>
          <w:rFonts w:ascii="Arial" w:hAnsi="Arial" w:cs="Arial"/>
          <w:sz w:val="22"/>
          <w:szCs w:val="22"/>
        </w:rPr>
        <w:t>é</w:t>
      </w:r>
      <w:r w:rsidRPr="002D3B4D">
        <w:rPr>
          <w:rFonts w:ascii="Arial" w:hAnsi="Arial" w:cs="Arial"/>
          <w:sz w:val="22"/>
          <w:szCs w:val="22"/>
        </w:rPr>
        <w:t xml:space="preserve"> se provádí v souladu s § 60a zákona č. 219/2000 Sb., schválení Ministerstvem financí není dle § 60a odst. 7 zákona č. 219/2000 Sb. zapotřebí.</w:t>
      </w:r>
    </w:p>
    <w:p w:rsidR="00047594" w:rsidRPr="002D3B4D" w:rsidRDefault="0083136F" w:rsidP="000542D5">
      <w:pPr>
        <w:autoSpaceDE w:val="0"/>
        <w:autoSpaceDN w:val="0"/>
        <w:adjustRightInd w:val="0"/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047594" w:rsidRPr="002D3B4D" w:rsidRDefault="0083136F" w:rsidP="00047594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2D3B4D">
        <w:rPr>
          <w:rFonts w:ascii="Arial" w:hAnsi="Arial" w:cs="Arial"/>
          <w:b/>
          <w:i w:val="0"/>
          <w:color w:val="auto"/>
          <w:sz w:val="22"/>
          <w:szCs w:val="22"/>
        </w:rPr>
        <w:t>Čl. VI.</w:t>
      </w:r>
    </w:p>
    <w:p w:rsidR="00047594" w:rsidRPr="002D3B4D" w:rsidRDefault="0083136F" w:rsidP="00120D0A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Vlastnické právo k převáděnému majetku v určených podílech nabýv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obdarovan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vkladem do katastru nemovi</w:t>
      </w:r>
      <w:r w:rsidRPr="002D3B4D">
        <w:rPr>
          <w:rFonts w:ascii="Arial" w:hAnsi="Arial" w:cs="Arial"/>
          <w:sz w:val="22"/>
          <w:szCs w:val="22"/>
        </w:rPr>
        <w:t>tostí. Právní účinky vkladu nastanou k okamžiku, kdy návrh došel příslušnému katastrálnímu úřadu. Tímto okamžikem na obdarovan</w:t>
      </w:r>
      <w:r w:rsidR="000542D5">
        <w:rPr>
          <w:rFonts w:ascii="Arial" w:hAnsi="Arial" w:cs="Arial"/>
          <w:sz w:val="22"/>
          <w:szCs w:val="22"/>
        </w:rPr>
        <w:t>ou</w:t>
      </w:r>
      <w:r w:rsidRPr="002D3B4D">
        <w:rPr>
          <w:rFonts w:ascii="Arial" w:hAnsi="Arial" w:cs="Arial"/>
          <w:sz w:val="22"/>
          <w:szCs w:val="22"/>
        </w:rPr>
        <w:t xml:space="preserve"> přecházejí veškerá práva a povinnosti spojené s vlastnictvím a užíváním převáděného majetku.</w:t>
      </w:r>
    </w:p>
    <w:p w:rsidR="00047594" w:rsidRPr="002D3B4D" w:rsidRDefault="0083136F" w:rsidP="00120D0A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Návrh na zápis vkladu vlastnického</w:t>
      </w:r>
      <w:r w:rsidRPr="002D3B4D">
        <w:rPr>
          <w:rFonts w:ascii="Arial" w:hAnsi="Arial" w:cs="Arial"/>
          <w:sz w:val="22"/>
          <w:szCs w:val="22"/>
        </w:rPr>
        <w:t xml:space="preserve"> práva do katastru nemovitostí pod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dárce a obdarovan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společně prostřednictvím dárce.</w:t>
      </w:r>
    </w:p>
    <w:p w:rsidR="00047594" w:rsidRPr="002D3B4D" w:rsidRDefault="0083136F" w:rsidP="00120D0A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Pokud by byl příslušným katastrálním úřadem návrh na zápis vkladu vlastnického práva k převáděnému majetku dle této smlouvy pro obdarované pravomocně zamítnut, účastníci</w:t>
      </w:r>
      <w:r w:rsidRPr="002D3B4D">
        <w:rPr>
          <w:rFonts w:ascii="Arial" w:hAnsi="Arial" w:cs="Arial"/>
          <w:sz w:val="22"/>
          <w:szCs w:val="22"/>
        </w:rPr>
        <w:t xml:space="preserve"> této smlouvy se zavazují k součinnosti směřující k naplnění vůle obou smluvních stran.</w:t>
      </w:r>
    </w:p>
    <w:p w:rsidR="00047594" w:rsidRPr="002D3B4D" w:rsidRDefault="00047594" w:rsidP="00047594">
      <w:pPr>
        <w:pStyle w:val="Zkladntext"/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047594" w:rsidRPr="002D3B4D" w:rsidRDefault="00047594" w:rsidP="00047594">
      <w:pPr>
        <w:ind w:left="426" w:hanging="426"/>
        <w:rPr>
          <w:rFonts w:ascii="Arial" w:hAnsi="Arial" w:cs="Arial"/>
          <w:sz w:val="22"/>
          <w:szCs w:val="22"/>
        </w:rPr>
      </w:pPr>
    </w:p>
    <w:p w:rsidR="00047594" w:rsidRPr="002D3B4D" w:rsidRDefault="0083136F" w:rsidP="00047594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2D3B4D">
        <w:rPr>
          <w:rFonts w:ascii="Arial" w:hAnsi="Arial" w:cs="Arial"/>
          <w:b/>
          <w:i w:val="0"/>
          <w:color w:val="auto"/>
          <w:sz w:val="22"/>
          <w:szCs w:val="22"/>
        </w:rPr>
        <w:t>Čl. VII.</w:t>
      </w:r>
    </w:p>
    <w:p w:rsidR="00047594" w:rsidRPr="002D3B4D" w:rsidRDefault="0083136F" w:rsidP="00120D0A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Dárce i obdarovan</w:t>
      </w:r>
      <w:r>
        <w:rPr>
          <w:rFonts w:ascii="Arial" w:hAnsi="Arial" w:cs="Arial"/>
          <w:sz w:val="22"/>
          <w:szCs w:val="22"/>
        </w:rPr>
        <w:t>á</w:t>
      </w:r>
      <w:r w:rsidRPr="002D3B4D">
        <w:rPr>
          <w:rFonts w:ascii="Arial" w:hAnsi="Arial" w:cs="Arial"/>
          <w:sz w:val="22"/>
          <w:szCs w:val="22"/>
        </w:rPr>
        <w:t xml:space="preserve"> shodně prohlašují, že jim nejsou známy žádné skutečnosti, které by bránily uzavření této smlouvy.</w:t>
      </w:r>
    </w:p>
    <w:p w:rsidR="000542D5" w:rsidRDefault="0083136F" w:rsidP="00120D0A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</w:t>
      </w:r>
      <w:r>
        <w:rPr>
          <w:rFonts w:ascii="Arial" w:hAnsi="Arial" w:cs="Arial"/>
          <w:sz w:val="22"/>
          <w:szCs w:val="22"/>
        </w:rPr>
        <w:t xml:space="preserve">nabývá platnosti udělením souhlasu </w:t>
      </w:r>
      <w:r w:rsidR="00683FBB">
        <w:rPr>
          <w:rFonts w:ascii="Arial" w:hAnsi="Arial" w:cs="Arial"/>
          <w:sz w:val="22"/>
          <w:szCs w:val="22"/>
        </w:rPr>
        <w:t xml:space="preserve">příslušným </w:t>
      </w:r>
      <w:r>
        <w:rPr>
          <w:rFonts w:ascii="Arial" w:hAnsi="Arial" w:cs="Arial"/>
          <w:sz w:val="22"/>
          <w:szCs w:val="22"/>
        </w:rPr>
        <w:t xml:space="preserve">soudem ve smyslu § 483 odst. 2 písm. b) </w:t>
      </w:r>
      <w:r w:rsidR="00B33E50">
        <w:rPr>
          <w:rFonts w:ascii="Arial" w:hAnsi="Arial" w:cs="Arial"/>
          <w:sz w:val="22"/>
          <w:szCs w:val="22"/>
        </w:rPr>
        <w:t>zákona č. 89/2012 Sb.</w:t>
      </w:r>
    </w:p>
    <w:p w:rsidR="00047594" w:rsidRPr="002D3B4D" w:rsidRDefault="0083136F" w:rsidP="00120D0A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 xml:space="preserve">Tato smlouva nabývá účinnosti dnem uveřejnění v registru smluv v souladu se zákonem č. 340/2015 Sb., o zvláštních podmínkách účinnosti některých </w:t>
      </w:r>
      <w:r w:rsidRPr="002D3B4D">
        <w:rPr>
          <w:rFonts w:ascii="Arial" w:hAnsi="Arial" w:cs="Arial"/>
          <w:sz w:val="22"/>
          <w:szCs w:val="22"/>
        </w:rPr>
        <w:t>smluv, uveřejňování těchto smluv v registru smluv (zákon o registru smluv), ve znění pozdějších předpisů (dále jen „zákon č. 340/2015 Sb.“).</w:t>
      </w:r>
    </w:p>
    <w:p w:rsidR="00047594" w:rsidRPr="002D3B4D" w:rsidRDefault="0083136F" w:rsidP="00120D0A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Dárce zašle tuto smlouvu správci registru smluv k uveřejnění bez zbytečného odkladu, nejpozději však do 30 dnů od p</w:t>
      </w:r>
      <w:r w:rsidRPr="002D3B4D">
        <w:rPr>
          <w:rFonts w:ascii="Arial" w:hAnsi="Arial" w:cs="Arial"/>
          <w:sz w:val="22"/>
          <w:szCs w:val="22"/>
        </w:rPr>
        <w:t>latného uzavření smlouvy. Dárce předá obdarovan</w:t>
      </w:r>
      <w:r w:rsidR="000542D5">
        <w:rPr>
          <w:rFonts w:ascii="Arial" w:hAnsi="Arial" w:cs="Arial"/>
          <w:sz w:val="22"/>
          <w:szCs w:val="22"/>
        </w:rPr>
        <w:t>é</w:t>
      </w:r>
      <w:r w:rsidRPr="002D3B4D">
        <w:rPr>
          <w:rFonts w:ascii="Arial" w:hAnsi="Arial" w:cs="Arial"/>
          <w:sz w:val="22"/>
          <w:szCs w:val="22"/>
        </w:rPr>
        <w:t xml:space="preserve"> doklad </w:t>
      </w:r>
      <w:r w:rsidRPr="002D3B4D">
        <w:rPr>
          <w:rFonts w:ascii="Arial" w:hAnsi="Arial" w:cs="Arial"/>
          <w:sz w:val="22"/>
          <w:szCs w:val="22"/>
        </w:rPr>
        <w:lastRenderedPageBreak/>
        <w:t>o</w:t>
      </w:r>
      <w:r w:rsidR="00B33E50">
        <w:rPr>
          <w:rFonts w:ascii="Arial" w:hAnsi="Arial" w:cs="Arial"/>
          <w:sz w:val="22"/>
          <w:szCs w:val="22"/>
        </w:rPr>
        <w:t> </w:t>
      </w:r>
      <w:r w:rsidRPr="002D3B4D">
        <w:rPr>
          <w:rFonts w:ascii="Arial" w:hAnsi="Arial" w:cs="Arial"/>
          <w:sz w:val="22"/>
          <w:szCs w:val="22"/>
        </w:rPr>
        <w:t xml:space="preserve">uveřejnění smlouvy v registru smluv podle § 5 odst. 4 zákona č. 340/2015 Sb., jako potvrzení skutečnosti, že </w:t>
      </w:r>
      <w:r w:rsidR="00B33E50">
        <w:rPr>
          <w:rFonts w:ascii="Arial" w:hAnsi="Arial" w:cs="Arial"/>
          <w:sz w:val="22"/>
          <w:szCs w:val="22"/>
        </w:rPr>
        <w:t xml:space="preserve">tato </w:t>
      </w:r>
      <w:r w:rsidRPr="002D3B4D">
        <w:rPr>
          <w:rFonts w:ascii="Arial" w:hAnsi="Arial" w:cs="Arial"/>
          <w:sz w:val="22"/>
          <w:szCs w:val="22"/>
        </w:rPr>
        <w:t xml:space="preserve">smlouva nabyla účinnosti. </w:t>
      </w:r>
    </w:p>
    <w:p w:rsidR="00047594" w:rsidRPr="002D3B4D" w:rsidRDefault="0083136F" w:rsidP="00120D0A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Pro účely uveřejnění v registru smluv smluvní strany navz</w:t>
      </w:r>
      <w:r w:rsidRPr="002D3B4D">
        <w:rPr>
          <w:rFonts w:ascii="Arial" w:hAnsi="Arial" w:cs="Arial"/>
          <w:sz w:val="22"/>
          <w:szCs w:val="22"/>
        </w:rPr>
        <w:t xml:space="preserve">ájem prohlašují, že smlouva neobsahuje žádné obchodní tajemství. </w:t>
      </w:r>
    </w:p>
    <w:p w:rsidR="00047594" w:rsidRPr="002D3B4D" w:rsidRDefault="0083136F" w:rsidP="00120D0A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:rsidR="00047594" w:rsidRPr="002D3B4D" w:rsidRDefault="0083136F" w:rsidP="00120D0A">
      <w:pPr>
        <w:numPr>
          <w:ilvl w:val="0"/>
          <w:numId w:val="4"/>
        </w:numPr>
        <w:shd w:val="clear" w:color="auto" w:fill="FFFFFF"/>
        <w:spacing w:before="120" w:after="12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Smluvní strany se dohodly, že není-li v této smlouvě stanoveno jinak, řídí se práva a povinnost</w:t>
      </w:r>
      <w:r w:rsidRPr="002D3B4D">
        <w:rPr>
          <w:rFonts w:ascii="Arial" w:hAnsi="Arial" w:cs="Arial"/>
          <w:sz w:val="22"/>
          <w:szCs w:val="22"/>
        </w:rPr>
        <w:t>i smluvních stran zákonem č. 89/2012 Sb. a zákonem č. 219/2000 Sb.</w:t>
      </w:r>
    </w:p>
    <w:p w:rsidR="00047594" w:rsidRPr="002D3B4D" w:rsidRDefault="0083136F" w:rsidP="00120D0A">
      <w:pPr>
        <w:numPr>
          <w:ilvl w:val="0"/>
          <w:numId w:val="4"/>
        </w:numPr>
        <w:shd w:val="clear" w:color="auto" w:fill="FFFFFF"/>
        <w:spacing w:before="120" w:after="12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</w:t>
      </w:r>
    </w:p>
    <w:p w:rsidR="00047594" w:rsidRPr="002D3B4D" w:rsidRDefault="0083136F" w:rsidP="00120D0A">
      <w:pPr>
        <w:numPr>
          <w:ilvl w:val="0"/>
          <w:numId w:val="4"/>
        </w:numPr>
        <w:shd w:val="clear" w:color="auto" w:fill="FFFFFF"/>
        <w:spacing w:before="120" w:after="12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Tato smlouva je</w:t>
      </w:r>
      <w:r w:rsidRPr="002D3B4D">
        <w:rPr>
          <w:rFonts w:ascii="Arial" w:hAnsi="Arial" w:cs="Arial"/>
          <w:sz w:val="22"/>
          <w:szCs w:val="22"/>
        </w:rPr>
        <w:t xml:space="preserve"> vyhotovena v</w:t>
      </w:r>
      <w:r w:rsidR="00F068A5">
        <w:rPr>
          <w:rFonts w:ascii="Arial" w:hAnsi="Arial" w:cs="Arial"/>
          <w:sz w:val="22"/>
          <w:szCs w:val="22"/>
        </w:rPr>
        <w:t xml:space="preserve">e </w:t>
      </w:r>
      <w:r w:rsidR="00B33E50">
        <w:rPr>
          <w:rFonts w:ascii="Arial" w:hAnsi="Arial" w:cs="Arial"/>
          <w:sz w:val="22"/>
          <w:szCs w:val="22"/>
        </w:rPr>
        <w:t xml:space="preserve">třech </w:t>
      </w:r>
      <w:r w:rsidRPr="002D3B4D">
        <w:rPr>
          <w:rFonts w:ascii="Arial" w:hAnsi="Arial" w:cs="Arial"/>
          <w:sz w:val="22"/>
          <w:szCs w:val="22"/>
        </w:rPr>
        <w:t>stejnopisech</w:t>
      </w:r>
      <w:r w:rsidRPr="002D3B4D">
        <w:rPr>
          <w:rFonts w:ascii="Arial" w:hAnsi="Arial" w:cs="Arial"/>
          <w:i/>
          <w:sz w:val="22"/>
          <w:szCs w:val="22"/>
        </w:rPr>
        <w:t xml:space="preserve">. </w:t>
      </w:r>
      <w:r w:rsidRPr="002D3B4D">
        <w:rPr>
          <w:rFonts w:ascii="Arial" w:hAnsi="Arial" w:cs="Arial"/>
          <w:sz w:val="22"/>
          <w:szCs w:val="22"/>
        </w:rPr>
        <w:t>Každá ze stran obdrží po jednom vyhotovení. Jedno vyhotovení bude použito k zápisu vlastnického práva vkladem do katastru nemovitostí.</w:t>
      </w:r>
    </w:p>
    <w:p w:rsidR="00047594" w:rsidRPr="002D3B4D" w:rsidRDefault="0083136F" w:rsidP="00120D0A">
      <w:pPr>
        <w:numPr>
          <w:ilvl w:val="0"/>
          <w:numId w:val="4"/>
        </w:numPr>
        <w:shd w:val="clear" w:color="auto" w:fill="FFFFFF"/>
        <w:spacing w:before="120" w:after="12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Nedílnou součástí této smlouvy je geometrický plán č. 4</w:t>
      </w:r>
      <w:r>
        <w:rPr>
          <w:rFonts w:ascii="Arial" w:hAnsi="Arial" w:cs="Arial"/>
          <w:sz w:val="22"/>
          <w:szCs w:val="22"/>
        </w:rPr>
        <w:t>9</w:t>
      </w:r>
      <w:r w:rsidRPr="002D3B4D">
        <w:rPr>
          <w:rFonts w:ascii="Arial" w:hAnsi="Arial" w:cs="Arial"/>
          <w:sz w:val="22"/>
          <w:szCs w:val="22"/>
        </w:rPr>
        <w:t>47-42/2023 ze dne 2.</w:t>
      </w:r>
      <w:r w:rsidR="00683FBB">
        <w:rPr>
          <w:rFonts w:ascii="Arial" w:hAnsi="Arial" w:cs="Arial"/>
          <w:sz w:val="22"/>
          <w:szCs w:val="22"/>
        </w:rPr>
        <w:t xml:space="preserve"> </w:t>
      </w:r>
      <w:r w:rsidRPr="002D3B4D">
        <w:rPr>
          <w:rFonts w:ascii="Arial" w:hAnsi="Arial" w:cs="Arial"/>
          <w:sz w:val="22"/>
          <w:szCs w:val="22"/>
        </w:rPr>
        <w:t>7.</w:t>
      </w:r>
      <w:r w:rsidR="00683FBB">
        <w:rPr>
          <w:rFonts w:ascii="Arial" w:hAnsi="Arial" w:cs="Arial"/>
          <w:sz w:val="22"/>
          <w:szCs w:val="22"/>
        </w:rPr>
        <w:t xml:space="preserve"> </w:t>
      </w:r>
      <w:r w:rsidRPr="002D3B4D">
        <w:rPr>
          <w:rFonts w:ascii="Arial" w:hAnsi="Arial" w:cs="Arial"/>
          <w:sz w:val="22"/>
          <w:szCs w:val="22"/>
        </w:rPr>
        <w:t>2023 d</w:t>
      </w:r>
      <w:r w:rsidRPr="002D3B4D">
        <w:rPr>
          <w:rFonts w:ascii="Arial" w:hAnsi="Arial" w:cs="Arial"/>
          <w:sz w:val="22"/>
          <w:szCs w:val="22"/>
        </w:rPr>
        <w:t xml:space="preserve">le čl. II. odst. 2 této smlouvy. </w:t>
      </w:r>
    </w:p>
    <w:p w:rsidR="00047594" w:rsidRPr="002D3B4D" w:rsidRDefault="0083136F" w:rsidP="00120D0A">
      <w:pPr>
        <w:numPr>
          <w:ilvl w:val="0"/>
          <w:numId w:val="4"/>
        </w:numPr>
        <w:shd w:val="clear" w:color="auto" w:fill="FFFFFF"/>
        <w:spacing w:before="120" w:after="12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2D3B4D">
        <w:rPr>
          <w:rFonts w:ascii="Arial" w:hAnsi="Arial" w:cs="Arial"/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</w:p>
    <w:p w:rsidR="00047594" w:rsidRPr="002D3B4D" w:rsidRDefault="00047594" w:rsidP="00047594">
      <w:pPr>
        <w:pStyle w:val="vnintext"/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:rsidR="00047594" w:rsidRPr="002D3B4D" w:rsidRDefault="00047594" w:rsidP="00047594">
      <w:pPr>
        <w:rPr>
          <w:rFonts w:ascii="Arial" w:hAnsi="Arial" w:cs="Arial"/>
          <w:sz w:val="22"/>
          <w:szCs w:val="22"/>
        </w:rPr>
      </w:pPr>
    </w:p>
    <w:tbl>
      <w:tblPr>
        <w:tblW w:w="97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601"/>
        <w:gridCol w:w="5134"/>
      </w:tblGrid>
      <w:tr w:rsidR="003D68B6" w:rsidTr="00507C9A">
        <w:trPr>
          <w:trHeight w:val="36"/>
        </w:trPr>
        <w:tc>
          <w:tcPr>
            <w:tcW w:w="3969" w:type="dxa"/>
            <w:shd w:val="clear" w:color="auto" w:fill="auto"/>
            <w:hideMark/>
          </w:tcPr>
          <w:p w:rsidR="00047594" w:rsidRPr="002D3B4D" w:rsidRDefault="0083136F" w:rsidP="00507C9A">
            <w:pPr>
              <w:pStyle w:val="vnintext"/>
              <w:spacing w:after="120"/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2D3B4D">
              <w:rPr>
                <w:rFonts w:ascii="Arial" w:hAnsi="Arial" w:cs="Arial"/>
                <w:sz w:val="22"/>
                <w:szCs w:val="22"/>
              </w:rPr>
              <w:t>V Českých Budějovicích dne ……</w:t>
            </w:r>
          </w:p>
        </w:tc>
        <w:tc>
          <w:tcPr>
            <w:tcW w:w="601" w:type="dxa"/>
            <w:shd w:val="clear" w:color="auto" w:fill="auto"/>
          </w:tcPr>
          <w:p w:rsidR="00047594" w:rsidRPr="002D3B4D" w:rsidRDefault="00047594" w:rsidP="00507C9A">
            <w:pPr>
              <w:pStyle w:val="vnintex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  <w:hideMark/>
          </w:tcPr>
          <w:p w:rsidR="00047594" w:rsidRPr="002D3B4D" w:rsidRDefault="0083136F" w:rsidP="00507C9A">
            <w:pPr>
              <w:pStyle w:val="vnintext"/>
              <w:spacing w:after="120"/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2D3B4D">
              <w:rPr>
                <w:rFonts w:ascii="Arial" w:hAnsi="Arial" w:cs="Arial"/>
                <w:sz w:val="22"/>
                <w:szCs w:val="22"/>
              </w:rPr>
              <w:t>V Českých Budějovicích dne ………………</w:t>
            </w:r>
          </w:p>
        </w:tc>
      </w:tr>
      <w:tr w:rsidR="003D68B6" w:rsidTr="00047594">
        <w:trPr>
          <w:trHeight w:val="1112"/>
        </w:trPr>
        <w:tc>
          <w:tcPr>
            <w:tcW w:w="3969" w:type="dxa"/>
            <w:shd w:val="clear" w:color="auto" w:fill="auto"/>
          </w:tcPr>
          <w:p w:rsidR="00047594" w:rsidRPr="002D3B4D" w:rsidRDefault="00047594" w:rsidP="00507C9A">
            <w:pPr>
              <w:pStyle w:val="vnintext"/>
              <w:ind w:lef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594" w:rsidRDefault="00047594" w:rsidP="00507C9A">
            <w:pPr>
              <w:pStyle w:val="vnintex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047594" w:rsidRPr="002D3B4D" w:rsidRDefault="00047594" w:rsidP="00507C9A">
            <w:pPr>
              <w:pStyle w:val="vnintex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047594" w:rsidRPr="002D3B4D" w:rsidRDefault="0083136F" w:rsidP="00047594">
            <w:pPr>
              <w:pStyle w:val="vnintext"/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2D3B4D">
              <w:rPr>
                <w:rFonts w:ascii="Arial" w:hAnsi="Arial" w:cs="Arial"/>
                <w:sz w:val="22"/>
                <w:szCs w:val="22"/>
              </w:rPr>
              <w:t>……………….…………………………</w:t>
            </w:r>
          </w:p>
          <w:p w:rsidR="00047594" w:rsidRPr="002D3B4D" w:rsidRDefault="0083136F" w:rsidP="00047594">
            <w:pPr>
              <w:pStyle w:val="vnintext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B4D">
              <w:rPr>
                <w:rFonts w:ascii="Arial" w:hAnsi="Arial" w:cs="Arial"/>
                <w:sz w:val="22"/>
                <w:szCs w:val="22"/>
              </w:rPr>
              <w:t>JUDr. Jana Korešová</w:t>
            </w:r>
          </w:p>
          <w:p w:rsidR="00047594" w:rsidRPr="002D3B4D" w:rsidRDefault="0083136F" w:rsidP="00047594">
            <w:pPr>
              <w:pStyle w:val="vnintext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B4D">
              <w:rPr>
                <w:rFonts w:ascii="Arial" w:hAnsi="Arial" w:cs="Arial"/>
                <w:sz w:val="22"/>
                <w:szCs w:val="22"/>
              </w:rPr>
              <w:t xml:space="preserve">ředitelka odboru Hospodaření s majetkem státu </w:t>
            </w:r>
          </w:p>
          <w:p w:rsidR="00047594" w:rsidRPr="002D3B4D" w:rsidRDefault="0083136F" w:rsidP="00047594">
            <w:pPr>
              <w:pStyle w:val="vnintext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B4D">
              <w:rPr>
                <w:rFonts w:ascii="Arial" w:hAnsi="Arial" w:cs="Arial"/>
                <w:sz w:val="22"/>
                <w:szCs w:val="22"/>
              </w:rPr>
              <w:t>Územní pracoviště České Budějovice</w:t>
            </w:r>
          </w:p>
          <w:p w:rsidR="00B33E50" w:rsidRDefault="00B33E50" w:rsidP="00507C9A">
            <w:pPr>
              <w:pStyle w:val="vnintex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047594" w:rsidRPr="00B33E50" w:rsidRDefault="0083136F" w:rsidP="00507C9A">
            <w:pPr>
              <w:pStyle w:val="vnintext"/>
              <w:spacing w:after="120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33E50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dárce</w:t>
            </w:r>
          </w:p>
          <w:p w:rsidR="00B33E50" w:rsidRPr="002D3B4D" w:rsidRDefault="00B33E50" w:rsidP="00507C9A">
            <w:pPr>
              <w:pStyle w:val="vnintex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047594" w:rsidRPr="002D3B4D" w:rsidRDefault="00047594" w:rsidP="00507C9A">
            <w:pPr>
              <w:pStyle w:val="vnintex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:rsidR="00047594" w:rsidRPr="002D3B4D" w:rsidRDefault="00047594" w:rsidP="0050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594" w:rsidRPr="002D3B4D" w:rsidRDefault="00047594" w:rsidP="0050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594" w:rsidRPr="002D3B4D" w:rsidRDefault="00047594" w:rsidP="0050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594" w:rsidRPr="002D3B4D" w:rsidRDefault="00047594" w:rsidP="0050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594" w:rsidRDefault="0083136F" w:rsidP="0050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:rsidR="00047594" w:rsidRDefault="0083136F" w:rsidP="00507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Lucie Gabrielová</w:t>
            </w:r>
          </w:p>
          <w:p w:rsidR="00F068A5" w:rsidRDefault="0083136F" w:rsidP="00F06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0B4655">
              <w:rPr>
                <w:rFonts w:ascii="Arial" w:hAnsi="Arial" w:cs="Arial"/>
                <w:sz w:val="22"/>
                <w:szCs w:val="22"/>
              </w:rPr>
              <w:t xml:space="preserve">astoupená </w:t>
            </w:r>
            <w:r>
              <w:rPr>
                <w:rFonts w:ascii="Arial" w:hAnsi="Arial" w:cs="Arial"/>
                <w:sz w:val="22"/>
                <w:szCs w:val="22"/>
              </w:rPr>
              <w:t>Markétou Gabrielovou</w:t>
            </w:r>
          </w:p>
          <w:p w:rsidR="00F068A5" w:rsidRDefault="0083136F" w:rsidP="00F06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matkou</w:t>
            </w:r>
          </w:p>
          <w:p w:rsidR="00B33E50" w:rsidRDefault="00B33E50" w:rsidP="00F06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3E50" w:rsidRDefault="00B33E50" w:rsidP="00F06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3E50" w:rsidRPr="00B33E50" w:rsidRDefault="0083136F" w:rsidP="00F068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3E50">
              <w:rPr>
                <w:rFonts w:ascii="Arial" w:hAnsi="Arial" w:cs="Arial"/>
                <w:i/>
                <w:sz w:val="22"/>
                <w:szCs w:val="22"/>
              </w:rPr>
              <w:t>obdarovaná</w:t>
            </w:r>
          </w:p>
        </w:tc>
      </w:tr>
      <w:tr w:rsidR="003D68B6" w:rsidTr="00047594">
        <w:trPr>
          <w:trHeight w:val="763"/>
        </w:trPr>
        <w:tc>
          <w:tcPr>
            <w:tcW w:w="3969" w:type="dxa"/>
            <w:shd w:val="clear" w:color="auto" w:fill="auto"/>
            <w:hideMark/>
          </w:tcPr>
          <w:p w:rsidR="00047594" w:rsidRPr="002D3B4D" w:rsidRDefault="00047594" w:rsidP="00047594">
            <w:pPr>
              <w:pStyle w:val="vnintext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047594" w:rsidRPr="002D3B4D" w:rsidRDefault="00047594" w:rsidP="00B33E50">
            <w:pPr>
              <w:pStyle w:val="vnintex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:rsidR="00047594" w:rsidRPr="002D3B4D" w:rsidRDefault="00047594" w:rsidP="00507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68B6" w:rsidTr="00047594">
        <w:trPr>
          <w:trHeight w:val="763"/>
        </w:trPr>
        <w:tc>
          <w:tcPr>
            <w:tcW w:w="3969" w:type="dxa"/>
            <w:shd w:val="clear" w:color="auto" w:fill="auto"/>
          </w:tcPr>
          <w:p w:rsidR="00B33E50" w:rsidRDefault="00B33E50" w:rsidP="00047594">
            <w:pPr>
              <w:pStyle w:val="vnintext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B33E50" w:rsidRPr="002D3B4D" w:rsidRDefault="00B33E50" w:rsidP="00507C9A">
            <w:pPr>
              <w:pStyle w:val="vnintext"/>
              <w:spacing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:rsidR="00B33E50" w:rsidRPr="002D3B4D" w:rsidRDefault="00B33E50" w:rsidP="00507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7594" w:rsidRPr="00A43C1C" w:rsidRDefault="00047594" w:rsidP="006B5A0C">
      <w:pPr>
        <w:rPr>
          <w:rFonts w:ascii="Arial" w:hAnsi="Arial" w:cs="Arial"/>
          <w:sz w:val="22"/>
          <w:szCs w:val="22"/>
        </w:rPr>
      </w:pPr>
    </w:p>
    <w:sectPr w:rsidR="00047594" w:rsidRPr="00A43C1C" w:rsidSect="00345881">
      <w:foot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136F">
      <w:r>
        <w:separator/>
      </w:r>
    </w:p>
  </w:endnote>
  <w:endnote w:type="continuationSeparator" w:id="0">
    <w:p w:rsidR="00000000" w:rsidRDefault="0083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ourier,New Bold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4122708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42D5" w:rsidRPr="00120D0A" w:rsidRDefault="0083136F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D0A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120D0A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120D0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542D5" w:rsidRDefault="00054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136F">
      <w:r>
        <w:separator/>
      </w:r>
    </w:p>
  </w:footnote>
  <w:footnote w:type="continuationSeparator" w:id="0">
    <w:p w:rsidR="00000000" w:rsidRDefault="0083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3F6"/>
    <w:multiLevelType w:val="hybridMultilevel"/>
    <w:tmpl w:val="263C4B46"/>
    <w:lvl w:ilvl="0" w:tplc="6BDC4028">
      <w:start w:val="1"/>
      <w:numFmt w:val="decimal"/>
      <w:lvlText w:val="%1."/>
      <w:lvlJc w:val="left"/>
      <w:pPr>
        <w:ind w:left="1146" w:hanging="360"/>
      </w:pPr>
    </w:lvl>
    <w:lvl w:ilvl="1" w:tplc="93385A76" w:tentative="1">
      <w:start w:val="1"/>
      <w:numFmt w:val="lowerLetter"/>
      <w:lvlText w:val="%2."/>
      <w:lvlJc w:val="left"/>
      <w:pPr>
        <w:ind w:left="1866" w:hanging="360"/>
      </w:pPr>
    </w:lvl>
    <w:lvl w:ilvl="2" w:tplc="FDA8E0BC" w:tentative="1">
      <w:start w:val="1"/>
      <w:numFmt w:val="lowerRoman"/>
      <w:lvlText w:val="%3."/>
      <w:lvlJc w:val="right"/>
      <w:pPr>
        <w:ind w:left="2586" w:hanging="180"/>
      </w:pPr>
    </w:lvl>
    <w:lvl w:ilvl="3" w:tplc="3858186A" w:tentative="1">
      <w:start w:val="1"/>
      <w:numFmt w:val="decimal"/>
      <w:lvlText w:val="%4."/>
      <w:lvlJc w:val="left"/>
      <w:pPr>
        <w:ind w:left="3306" w:hanging="360"/>
      </w:pPr>
    </w:lvl>
    <w:lvl w:ilvl="4" w:tplc="08924792" w:tentative="1">
      <w:start w:val="1"/>
      <w:numFmt w:val="lowerLetter"/>
      <w:lvlText w:val="%5."/>
      <w:lvlJc w:val="left"/>
      <w:pPr>
        <w:ind w:left="4026" w:hanging="360"/>
      </w:pPr>
    </w:lvl>
    <w:lvl w:ilvl="5" w:tplc="F976B116" w:tentative="1">
      <w:start w:val="1"/>
      <w:numFmt w:val="lowerRoman"/>
      <w:lvlText w:val="%6."/>
      <w:lvlJc w:val="right"/>
      <w:pPr>
        <w:ind w:left="4746" w:hanging="180"/>
      </w:pPr>
    </w:lvl>
    <w:lvl w:ilvl="6" w:tplc="169842BC" w:tentative="1">
      <w:start w:val="1"/>
      <w:numFmt w:val="decimal"/>
      <w:lvlText w:val="%7."/>
      <w:lvlJc w:val="left"/>
      <w:pPr>
        <w:ind w:left="5466" w:hanging="360"/>
      </w:pPr>
    </w:lvl>
    <w:lvl w:ilvl="7" w:tplc="91E2F7C8" w:tentative="1">
      <w:start w:val="1"/>
      <w:numFmt w:val="lowerLetter"/>
      <w:lvlText w:val="%8."/>
      <w:lvlJc w:val="left"/>
      <w:pPr>
        <w:ind w:left="6186" w:hanging="360"/>
      </w:pPr>
    </w:lvl>
    <w:lvl w:ilvl="8" w:tplc="3442251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08284E"/>
    <w:multiLevelType w:val="hybridMultilevel"/>
    <w:tmpl w:val="075EE302"/>
    <w:lvl w:ilvl="0" w:tplc="502AD7CA">
      <w:start w:val="1"/>
      <w:numFmt w:val="decimal"/>
      <w:lvlText w:val="%1."/>
      <w:lvlJc w:val="left"/>
      <w:pPr>
        <w:ind w:left="720" w:hanging="360"/>
      </w:pPr>
    </w:lvl>
    <w:lvl w:ilvl="1" w:tplc="22AA5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EF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4F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B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8E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23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C2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8A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2528D"/>
    <w:multiLevelType w:val="hybridMultilevel"/>
    <w:tmpl w:val="330A8454"/>
    <w:lvl w:ilvl="0" w:tplc="CDC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A149B5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6E0E75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6C2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185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668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4A0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782C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6AAE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668FB"/>
    <w:multiLevelType w:val="hybridMultilevel"/>
    <w:tmpl w:val="6A00EED2"/>
    <w:lvl w:ilvl="0" w:tplc="A4E6A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E7E0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D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EF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CD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21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2A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87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3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C3BD5"/>
    <w:multiLevelType w:val="hybridMultilevel"/>
    <w:tmpl w:val="5944F10E"/>
    <w:lvl w:ilvl="0" w:tplc="D07E1786">
      <w:start w:val="1"/>
      <w:numFmt w:val="decimal"/>
      <w:lvlText w:val="%1."/>
      <w:lvlJc w:val="left"/>
      <w:pPr>
        <w:ind w:left="360" w:hanging="360"/>
      </w:pPr>
    </w:lvl>
    <w:lvl w:ilvl="1" w:tplc="C166E28A" w:tentative="1">
      <w:start w:val="1"/>
      <w:numFmt w:val="lowerLetter"/>
      <w:lvlText w:val="%2."/>
      <w:lvlJc w:val="left"/>
      <w:pPr>
        <w:ind w:left="1080" w:hanging="360"/>
      </w:pPr>
    </w:lvl>
    <w:lvl w:ilvl="2" w:tplc="42366B88" w:tentative="1">
      <w:start w:val="1"/>
      <w:numFmt w:val="lowerRoman"/>
      <w:lvlText w:val="%3."/>
      <w:lvlJc w:val="right"/>
      <w:pPr>
        <w:ind w:left="1800" w:hanging="180"/>
      </w:pPr>
    </w:lvl>
    <w:lvl w:ilvl="3" w:tplc="BD40EDF0" w:tentative="1">
      <w:start w:val="1"/>
      <w:numFmt w:val="decimal"/>
      <w:lvlText w:val="%4."/>
      <w:lvlJc w:val="left"/>
      <w:pPr>
        <w:ind w:left="2520" w:hanging="360"/>
      </w:pPr>
    </w:lvl>
    <w:lvl w:ilvl="4" w:tplc="9F4813DA" w:tentative="1">
      <w:start w:val="1"/>
      <w:numFmt w:val="lowerLetter"/>
      <w:lvlText w:val="%5."/>
      <w:lvlJc w:val="left"/>
      <w:pPr>
        <w:ind w:left="3240" w:hanging="360"/>
      </w:pPr>
    </w:lvl>
    <w:lvl w:ilvl="5" w:tplc="0A70DAE0" w:tentative="1">
      <w:start w:val="1"/>
      <w:numFmt w:val="lowerRoman"/>
      <w:lvlText w:val="%6."/>
      <w:lvlJc w:val="right"/>
      <w:pPr>
        <w:ind w:left="3960" w:hanging="180"/>
      </w:pPr>
    </w:lvl>
    <w:lvl w:ilvl="6" w:tplc="786C357C" w:tentative="1">
      <w:start w:val="1"/>
      <w:numFmt w:val="decimal"/>
      <w:lvlText w:val="%7."/>
      <w:lvlJc w:val="left"/>
      <w:pPr>
        <w:ind w:left="4680" w:hanging="360"/>
      </w:pPr>
    </w:lvl>
    <w:lvl w:ilvl="7" w:tplc="5AEC74D2" w:tentative="1">
      <w:start w:val="1"/>
      <w:numFmt w:val="lowerLetter"/>
      <w:lvlText w:val="%8."/>
      <w:lvlJc w:val="left"/>
      <w:pPr>
        <w:ind w:left="5400" w:hanging="360"/>
      </w:pPr>
    </w:lvl>
    <w:lvl w:ilvl="8" w:tplc="F6723C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36EC6"/>
    <w:multiLevelType w:val="hybridMultilevel"/>
    <w:tmpl w:val="035AD074"/>
    <w:lvl w:ilvl="0" w:tplc="C18233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897605D4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D63A2BFE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9CE4986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F6CDF62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852F3C2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526ADE0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870738A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DEA2A4A2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2E644B3"/>
    <w:multiLevelType w:val="hybridMultilevel"/>
    <w:tmpl w:val="5C1C1792"/>
    <w:lvl w:ilvl="0" w:tplc="AA9233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CEAF166">
      <w:start w:val="1"/>
      <w:numFmt w:val="lowerLetter"/>
      <w:lvlText w:val="%2."/>
      <w:lvlJc w:val="left"/>
      <w:pPr>
        <w:ind w:left="1440" w:hanging="360"/>
      </w:pPr>
    </w:lvl>
    <w:lvl w:ilvl="2" w:tplc="814A555C">
      <w:start w:val="1"/>
      <w:numFmt w:val="lowerRoman"/>
      <w:lvlText w:val="%3."/>
      <w:lvlJc w:val="right"/>
      <w:pPr>
        <w:ind w:left="2160" w:hanging="180"/>
      </w:pPr>
    </w:lvl>
    <w:lvl w:ilvl="3" w:tplc="09ECE89A">
      <w:start w:val="1"/>
      <w:numFmt w:val="decimal"/>
      <w:lvlText w:val="%4."/>
      <w:lvlJc w:val="left"/>
      <w:pPr>
        <w:ind w:left="2880" w:hanging="360"/>
      </w:pPr>
    </w:lvl>
    <w:lvl w:ilvl="4" w:tplc="E5326670">
      <w:start w:val="1"/>
      <w:numFmt w:val="lowerLetter"/>
      <w:lvlText w:val="%5."/>
      <w:lvlJc w:val="left"/>
      <w:pPr>
        <w:ind w:left="3600" w:hanging="360"/>
      </w:pPr>
    </w:lvl>
    <w:lvl w:ilvl="5" w:tplc="38184FAA">
      <w:start w:val="1"/>
      <w:numFmt w:val="lowerRoman"/>
      <w:lvlText w:val="%6."/>
      <w:lvlJc w:val="right"/>
      <w:pPr>
        <w:ind w:left="4320" w:hanging="180"/>
      </w:pPr>
    </w:lvl>
    <w:lvl w:ilvl="6" w:tplc="895E53D8">
      <w:start w:val="1"/>
      <w:numFmt w:val="decimal"/>
      <w:lvlText w:val="%7."/>
      <w:lvlJc w:val="left"/>
      <w:pPr>
        <w:ind w:left="5040" w:hanging="360"/>
      </w:pPr>
    </w:lvl>
    <w:lvl w:ilvl="7" w:tplc="DCD80EE4">
      <w:start w:val="1"/>
      <w:numFmt w:val="lowerLetter"/>
      <w:lvlText w:val="%8."/>
      <w:lvlJc w:val="left"/>
      <w:pPr>
        <w:ind w:left="5760" w:hanging="360"/>
      </w:pPr>
    </w:lvl>
    <w:lvl w:ilvl="8" w:tplc="BBC06F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1A70"/>
    <w:multiLevelType w:val="hybridMultilevel"/>
    <w:tmpl w:val="7892099C"/>
    <w:lvl w:ilvl="0" w:tplc="8FAA0704">
      <w:start w:val="1"/>
      <w:numFmt w:val="decimal"/>
      <w:lvlText w:val="%1."/>
      <w:lvlJc w:val="left"/>
      <w:pPr>
        <w:ind w:left="720" w:hanging="360"/>
      </w:pPr>
    </w:lvl>
    <w:lvl w:ilvl="1" w:tplc="7FC4E974">
      <w:start w:val="1"/>
      <w:numFmt w:val="lowerLetter"/>
      <w:lvlText w:val="%2."/>
      <w:lvlJc w:val="left"/>
      <w:pPr>
        <w:ind w:left="1440" w:hanging="360"/>
      </w:pPr>
    </w:lvl>
    <w:lvl w:ilvl="2" w:tplc="CA8265AC">
      <w:start w:val="1"/>
      <w:numFmt w:val="lowerRoman"/>
      <w:lvlText w:val="%3."/>
      <w:lvlJc w:val="right"/>
      <w:pPr>
        <w:ind w:left="2160" w:hanging="180"/>
      </w:pPr>
    </w:lvl>
    <w:lvl w:ilvl="3" w:tplc="125831B4">
      <w:start w:val="1"/>
      <w:numFmt w:val="decimal"/>
      <w:lvlText w:val="%4."/>
      <w:lvlJc w:val="left"/>
      <w:pPr>
        <w:ind w:left="2880" w:hanging="360"/>
      </w:pPr>
    </w:lvl>
    <w:lvl w:ilvl="4" w:tplc="50DC8166">
      <w:start w:val="1"/>
      <w:numFmt w:val="lowerLetter"/>
      <w:lvlText w:val="%5."/>
      <w:lvlJc w:val="left"/>
      <w:pPr>
        <w:ind w:left="3600" w:hanging="360"/>
      </w:pPr>
    </w:lvl>
    <w:lvl w:ilvl="5" w:tplc="A4F00D64">
      <w:start w:val="1"/>
      <w:numFmt w:val="lowerRoman"/>
      <w:lvlText w:val="%6."/>
      <w:lvlJc w:val="right"/>
      <w:pPr>
        <w:ind w:left="4320" w:hanging="180"/>
      </w:pPr>
    </w:lvl>
    <w:lvl w:ilvl="6" w:tplc="F7341654">
      <w:start w:val="1"/>
      <w:numFmt w:val="decimal"/>
      <w:lvlText w:val="%7."/>
      <w:lvlJc w:val="left"/>
      <w:pPr>
        <w:ind w:left="5040" w:hanging="360"/>
      </w:pPr>
    </w:lvl>
    <w:lvl w:ilvl="7" w:tplc="0E2E7694">
      <w:start w:val="1"/>
      <w:numFmt w:val="lowerLetter"/>
      <w:lvlText w:val="%8."/>
      <w:lvlJc w:val="left"/>
      <w:pPr>
        <w:ind w:left="5760" w:hanging="360"/>
      </w:pPr>
    </w:lvl>
    <w:lvl w:ilvl="8" w:tplc="72A6C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16B9B"/>
    <w:rsid w:val="00047594"/>
    <w:rsid w:val="000542D5"/>
    <w:rsid w:val="00074C6C"/>
    <w:rsid w:val="000756E8"/>
    <w:rsid w:val="0008691A"/>
    <w:rsid w:val="000A1C44"/>
    <w:rsid w:val="000B4655"/>
    <w:rsid w:val="000B60E1"/>
    <w:rsid w:val="00120D0A"/>
    <w:rsid w:val="001440AB"/>
    <w:rsid w:val="00150919"/>
    <w:rsid w:val="00181D76"/>
    <w:rsid w:val="001E5FA4"/>
    <w:rsid w:val="001F7A01"/>
    <w:rsid w:val="00201A27"/>
    <w:rsid w:val="00245AA4"/>
    <w:rsid w:val="002D3B4D"/>
    <w:rsid w:val="00340C2E"/>
    <w:rsid w:val="00345881"/>
    <w:rsid w:val="003810A5"/>
    <w:rsid w:val="00397BA0"/>
    <w:rsid w:val="003A32E9"/>
    <w:rsid w:val="003C27D2"/>
    <w:rsid w:val="003C724C"/>
    <w:rsid w:val="003D68B6"/>
    <w:rsid w:val="003E45C2"/>
    <w:rsid w:val="00423D91"/>
    <w:rsid w:val="0043735F"/>
    <w:rsid w:val="00442699"/>
    <w:rsid w:val="00442F87"/>
    <w:rsid w:val="00465355"/>
    <w:rsid w:val="00470BDF"/>
    <w:rsid w:val="00486F1B"/>
    <w:rsid w:val="0049675A"/>
    <w:rsid w:val="004C4F20"/>
    <w:rsid w:val="004E3209"/>
    <w:rsid w:val="004F0D3F"/>
    <w:rsid w:val="00507C9A"/>
    <w:rsid w:val="00514E1D"/>
    <w:rsid w:val="00555134"/>
    <w:rsid w:val="00572A14"/>
    <w:rsid w:val="005D37B1"/>
    <w:rsid w:val="005E7EA1"/>
    <w:rsid w:val="006119F4"/>
    <w:rsid w:val="00630907"/>
    <w:rsid w:val="00652748"/>
    <w:rsid w:val="00683FBB"/>
    <w:rsid w:val="006A1A97"/>
    <w:rsid w:val="006B5A0C"/>
    <w:rsid w:val="00710088"/>
    <w:rsid w:val="0071682A"/>
    <w:rsid w:val="00742876"/>
    <w:rsid w:val="007A662F"/>
    <w:rsid w:val="007B5E91"/>
    <w:rsid w:val="00805892"/>
    <w:rsid w:val="008214AA"/>
    <w:rsid w:val="0083136F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27059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F0065"/>
    <w:rsid w:val="00B12B3B"/>
    <w:rsid w:val="00B15FE9"/>
    <w:rsid w:val="00B3019C"/>
    <w:rsid w:val="00B33E50"/>
    <w:rsid w:val="00B63C26"/>
    <w:rsid w:val="00BC2E73"/>
    <w:rsid w:val="00BD13C5"/>
    <w:rsid w:val="00BD7B45"/>
    <w:rsid w:val="00BE39EC"/>
    <w:rsid w:val="00BF6E12"/>
    <w:rsid w:val="00C11CA4"/>
    <w:rsid w:val="00C41738"/>
    <w:rsid w:val="00C81A5A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E07E7"/>
    <w:rsid w:val="00DF12DF"/>
    <w:rsid w:val="00DF427D"/>
    <w:rsid w:val="00E07B64"/>
    <w:rsid w:val="00E1670F"/>
    <w:rsid w:val="00E22C86"/>
    <w:rsid w:val="00E23836"/>
    <w:rsid w:val="00E42E14"/>
    <w:rsid w:val="00E57DD7"/>
    <w:rsid w:val="00E834F4"/>
    <w:rsid w:val="00F04730"/>
    <w:rsid w:val="00F068A5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0B0"/>
  <w15:docId w15:val="{243F1C59-3A95-423A-9741-26ED06D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594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47594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47594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0475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047594"/>
    <w:pPr>
      <w:ind w:left="-540" w:right="-828"/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047594"/>
    <w:pPr>
      <w:ind w:left="720"/>
      <w:contextualSpacing/>
    </w:pPr>
  </w:style>
  <w:style w:type="paragraph" w:customStyle="1" w:styleId="para">
    <w:name w:val="para"/>
    <w:basedOn w:val="Normln"/>
    <w:rsid w:val="00047594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047594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047594"/>
    <w:pPr>
      <w:tabs>
        <w:tab w:val="left" w:pos="1418"/>
        <w:tab w:val="left" w:pos="4678"/>
        <w:tab w:val="right" w:pos="8931"/>
      </w:tabs>
    </w:pPr>
    <w:rPr>
      <w:szCs w:val="20"/>
    </w:rPr>
  </w:style>
  <w:style w:type="table" w:styleId="Mkatabulky">
    <w:name w:val="Table Grid"/>
    <w:basedOn w:val="Normlntabulka"/>
    <w:uiPriority w:val="39"/>
    <w:rsid w:val="000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0475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04759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54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42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2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Šimková Helena</cp:lastModifiedBy>
  <cp:revision>2</cp:revision>
  <dcterms:created xsi:type="dcterms:W3CDTF">2024-03-13T10:37:00Z</dcterms:created>
  <dcterms:modified xsi:type="dcterms:W3CDTF">2024-03-13T10:37:00Z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SKUP/CB/2021/0060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UZSVM/C/4013/2021-HMSU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§60a - Smlouva s  nezletilou Lucií Gabrielovou</vt:lpwstr>
  </property>
  <property fmtid="{D5CDD505-2E9C-101B-9397-08002B2CF9AE}" pid="37" name="CUSTOM.VLASTNIK_CISLO_DS">
    <vt:lpwstr>8upftbv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Šimková Helena,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Helena.Simkova@uzsvm.cz</vt:lpwstr>
  </property>
  <property fmtid="{D5CDD505-2E9C-101B-9397-08002B2CF9AE}" pid="43" name="CUSTOM.VLASTNIK_TELEFON">
    <vt:lpwstr>+420 387 724 340</vt:lpwstr>
  </property>
  <property fmtid="{D5CDD505-2E9C-101B-9397-08002B2CF9AE}" pid="44" name="CUSTOM.VYTVOREN_DNE">
    <vt:lpwstr>04.10.2023</vt:lpwstr>
  </property>
  <property fmtid="{D5CDD505-2E9C-101B-9397-08002B2CF9AE}" pid="45" name="KOD.KOD_CJ">
    <vt:lpwstr>UZSVM/C/15524/2023-HMSU</vt:lpwstr>
  </property>
  <property fmtid="{D5CDD505-2E9C-101B-9397-08002B2CF9AE}" pid="46" name="KOD.KOD_EVC">
    <vt:lpwstr>22755/C/2023-HMSU</vt:lpwstr>
  </property>
  <property fmtid="{D5CDD505-2E9C-101B-9397-08002B2CF9AE}" pid="47" name="KOD.KOD_EVC_BARCODE">
    <vt:lpwstr>µ#22755/C/2023-HMSU@6¸</vt:lpwstr>
  </property>
  <property fmtid="{D5CDD505-2E9C-101B-9397-08002B2CF9AE}" pid="48" name="KOD.KOD_IU_CODE">
    <vt:lpwstr>8032</vt:lpwstr>
  </property>
  <property fmtid="{D5CDD505-2E9C-101B-9397-08002B2CF9AE}" pid="49" name="KOD.KOD_IU_SHORT">
    <vt:lpwstr>HMSU</vt:lpwstr>
  </property>
  <property fmtid="{D5CDD505-2E9C-101B-9397-08002B2CF9AE}" pid="50" name="KOD.KOD_IU_TXT">
    <vt:lpwstr>odd. Hosp. s maj. v účetnictví</vt:lpwstr>
  </property>
  <property fmtid="{D5CDD505-2E9C-101B-9397-08002B2CF9AE}" pid="51" name="KOD.OBJECT_GUID">
    <vt:lpwstr>06af7b22-bdf9-4358-9390-7e314e0a7a3f</vt:lpwstr>
  </property>
  <property fmtid="{D5CDD505-2E9C-101B-9397-08002B2CF9AE}" pid="52" name="KrbDmsIdForm">
    <vt:lpwstr>06af7b22-bdf9-4358-9390-7e314e0a7a3f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