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48" w:rsidRPr="00792248" w:rsidRDefault="00792248" w:rsidP="0079224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DC7F29">
        <w:rPr>
          <w:rFonts w:asciiTheme="minorHAnsi" w:hAnsiTheme="minorHAnsi" w:cstheme="minorHAnsi"/>
          <w:sz w:val="22"/>
          <w:szCs w:val="22"/>
        </w:rPr>
        <w:t xml:space="preserve">Kupní smlouva </w:t>
      </w:r>
      <w:r w:rsidRPr="00322373">
        <w:rPr>
          <w:rFonts w:asciiTheme="minorHAnsi" w:hAnsiTheme="minorHAnsi" w:cstheme="minorHAnsi"/>
          <w:sz w:val="22"/>
          <w:szCs w:val="22"/>
        </w:rPr>
        <w:t>č.</w:t>
      </w:r>
      <w:r w:rsidR="00DC7F29" w:rsidRPr="00322373">
        <w:rPr>
          <w:rFonts w:asciiTheme="minorHAnsi" w:hAnsiTheme="minorHAnsi" w:cstheme="minorHAnsi"/>
          <w:sz w:val="22"/>
          <w:szCs w:val="22"/>
        </w:rPr>
        <w:t xml:space="preserve"> </w:t>
      </w:r>
      <w:r w:rsidR="00330156" w:rsidRPr="00330156">
        <w:rPr>
          <w:rFonts w:asciiTheme="minorHAnsi" w:hAnsiTheme="minorHAnsi" w:cstheme="minorHAnsi"/>
          <w:sz w:val="22"/>
          <w:szCs w:val="22"/>
        </w:rPr>
        <w:t>KS2</w:t>
      </w:r>
      <w:r w:rsidR="00421C92">
        <w:rPr>
          <w:rFonts w:asciiTheme="minorHAnsi" w:hAnsiTheme="minorHAnsi" w:cstheme="minorHAnsi"/>
          <w:sz w:val="22"/>
          <w:szCs w:val="22"/>
        </w:rPr>
        <w:t>2</w:t>
      </w:r>
      <w:r w:rsidR="00217516">
        <w:rPr>
          <w:rFonts w:asciiTheme="minorHAnsi" w:hAnsiTheme="minorHAnsi" w:cstheme="minorHAnsi"/>
          <w:sz w:val="22"/>
          <w:szCs w:val="22"/>
        </w:rPr>
        <w:t>082023</w:t>
      </w:r>
      <w:r w:rsidR="00330156" w:rsidRPr="00330156">
        <w:rPr>
          <w:rFonts w:asciiTheme="minorHAnsi" w:hAnsiTheme="minorHAnsi" w:cstheme="minorHAnsi"/>
          <w:sz w:val="22"/>
          <w:szCs w:val="22"/>
        </w:rPr>
        <w:t>-0</w:t>
      </w:r>
      <w:r w:rsidR="00421C92">
        <w:rPr>
          <w:rFonts w:asciiTheme="minorHAnsi" w:hAnsiTheme="minorHAnsi" w:cstheme="minorHAnsi"/>
          <w:sz w:val="22"/>
          <w:szCs w:val="22"/>
        </w:rPr>
        <w:t>4</w:t>
      </w:r>
    </w:p>
    <w:p w:rsidR="00792248" w:rsidRPr="00792248" w:rsidRDefault="00792248" w:rsidP="00792248">
      <w:pPr>
        <w:pStyle w:val="SMLOUVACISLO"/>
        <w:tabs>
          <w:tab w:val="decimal" w:pos="1316"/>
        </w:tabs>
        <w:spacing w:before="0"/>
        <w:ind w:left="0" w:firstLine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792248" w:rsidRPr="00792248" w:rsidRDefault="00792248" w:rsidP="0079224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uzavřená podle § 2079 a </w:t>
      </w:r>
      <w:proofErr w:type="spellStart"/>
      <w:r w:rsidRPr="00792248">
        <w:rPr>
          <w:rFonts w:asciiTheme="minorHAnsi" w:hAnsiTheme="minorHAnsi" w:cstheme="minorHAnsi"/>
        </w:rPr>
        <w:t>násl</w:t>
      </w:r>
      <w:proofErr w:type="spellEnd"/>
      <w:r w:rsidRPr="00792248">
        <w:rPr>
          <w:rFonts w:asciiTheme="minorHAnsi" w:hAnsiTheme="minorHAnsi" w:cstheme="minorHAnsi"/>
        </w:rPr>
        <w:t xml:space="preserve">. zák. č. 89/2012 Sb., </w:t>
      </w:r>
      <w:r w:rsidR="00DC7F29" w:rsidRPr="00792248">
        <w:rPr>
          <w:rFonts w:asciiTheme="minorHAnsi" w:hAnsiTheme="minorHAnsi" w:cstheme="minorHAnsi"/>
        </w:rPr>
        <w:t>občanský zákoník</w:t>
      </w:r>
    </w:p>
    <w:p w:rsidR="00792248" w:rsidRPr="00792248" w:rsidRDefault="00792248">
      <w:pPr>
        <w:spacing w:after="0" w:line="240" w:lineRule="auto"/>
        <w:rPr>
          <w:rFonts w:asciiTheme="minorHAnsi" w:hAnsiTheme="minorHAnsi" w:cstheme="minorHAnsi"/>
        </w:rPr>
      </w:pPr>
    </w:p>
    <w:p w:rsidR="00777375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777375">
        <w:rPr>
          <w:rFonts w:asciiTheme="minorHAnsi" w:hAnsiTheme="minorHAnsi" w:cs="Arial"/>
          <w:sz w:val="22"/>
          <w:szCs w:val="22"/>
        </w:rPr>
        <w:t>Smluvní strany</w:t>
      </w:r>
    </w:p>
    <w:p w:rsidR="00777375" w:rsidRPr="007535CB" w:rsidRDefault="00777375" w:rsidP="00777375">
      <w:pPr>
        <w:pStyle w:val="NADPISCENTRPOD"/>
        <w:spacing w:after="0"/>
        <w:ind w:firstLine="720"/>
        <w:rPr>
          <w:rFonts w:asciiTheme="minorHAnsi" w:hAnsiTheme="minorHAnsi" w:cs="Arial"/>
          <w:sz w:val="22"/>
          <w:szCs w:val="22"/>
        </w:rPr>
      </w:pPr>
    </w:p>
    <w:p w:rsidR="00777375" w:rsidRPr="001B37BA" w:rsidRDefault="001B37BA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Prodávající</w:t>
      </w:r>
      <w:r w:rsidR="00777375" w:rsidRPr="001B37BA">
        <w:rPr>
          <w:rFonts w:asciiTheme="minorHAnsi" w:hAnsiTheme="minorHAnsi" w:cstheme="minorHAnsi"/>
          <w:b/>
        </w:rPr>
        <w:t xml:space="preserve">: </w:t>
      </w:r>
    </w:p>
    <w:p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Název: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="00933AD3" w:rsidRPr="00933AD3">
        <w:rPr>
          <w:rFonts w:asciiTheme="minorHAnsi" w:hAnsiTheme="minorHAnsi" w:cs="Arial"/>
          <w:sz w:val="22"/>
          <w:szCs w:val="22"/>
        </w:rPr>
        <w:t>Jana Holíková</w:t>
      </w:r>
    </w:p>
    <w:p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 xml:space="preserve">      Sídlo: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="00933AD3" w:rsidRPr="00933AD3">
        <w:rPr>
          <w:rFonts w:asciiTheme="minorHAnsi" w:hAnsiTheme="minorHAnsi" w:cs="Arial"/>
          <w:sz w:val="22"/>
          <w:szCs w:val="22"/>
        </w:rPr>
        <w:t>Mělnická 25/5</w:t>
      </w:r>
      <w:r w:rsidR="00933AD3">
        <w:rPr>
          <w:rFonts w:asciiTheme="minorHAnsi" w:hAnsiTheme="minorHAnsi" w:cs="Arial"/>
          <w:sz w:val="22"/>
          <w:szCs w:val="22"/>
        </w:rPr>
        <w:t xml:space="preserve">, </w:t>
      </w:r>
      <w:r w:rsidR="00933AD3" w:rsidRPr="00933AD3">
        <w:rPr>
          <w:rFonts w:asciiTheme="minorHAnsi" w:hAnsiTheme="minorHAnsi" w:cs="Arial"/>
          <w:sz w:val="22"/>
          <w:szCs w:val="22"/>
        </w:rPr>
        <w:t>294 71 Benátky nad Jizerou</w:t>
      </w:r>
    </w:p>
    <w:p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Zastoupená: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="00933AD3" w:rsidRPr="00933AD3">
        <w:rPr>
          <w:rFonts w:asciiTheme="minorHAnsi" w:hAnsiTheme="minorHAnsi" w:cs="Arial"/>
          <w:sz w:val="22"/>
          <w:szCs w:val="22"/>
        </w:rPr>
        <w:t>Jana Holíková</w:t>
      </w:r>
      <w:r w:rsidR="00933AD3" w:rsidRPr="007535CB">
        <w:rPr>
          <w:rFonts w:asciiTheme="minorHAnsi" w:hAnsiTheme="minorHAnsi" w:cs="Arial"/>
          <w:sz w:val="22"/>
          <w:szCs w:val="22"/>
        </w:rPr>
        <w:t xml:space="preserve"> </w:t>
      </w:r>
      <w:r w:rsidRPr="007535CB">
        <w:rPr>
          <w:rFonts w:asciiTheme="minorHAnsi" w:hAnsiTheme="minorHAnsi" w:cs="Arial"/>
          <w:sz w:val="22"/>
          <w:szCs w:val="22"/>
        </w:rPr>
        <w:t>(jednatel)</w:t>
      </w:r>
    </w:p>
    <w:p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IČO: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="00955C7D" w:rsidRPr="00955C7D">
        <w:rPr>
          <w:rFonts w:asciiTheme="minorHAnsi" w:hAnsiTheme="minorHAnsi" w:cs="Arial"/>
          <w:sz w:val="22"/>
          <w:szCs w:val="22"/>
        </w:rPr>
        <w:t>65458826</w:t>
      </w:r>
    </w:p>
    <w:p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DIČ: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="00933AD3" w:rsidRPr="00933AD3">
        <w:rPr>
          <w:rFonts w:asciiTheme="minorHAnsi" w:hAnsiTheme="minorHAnsi" w:cs="Arial"/>
          <w:sz w:val="22"/>
          <w:szCs w:val="22"/>
        </w:rPr>
        <w:t>CZ7653200060</w:t>
      </w:r>
    </w:p>
    <w:p w:rsidR="00006720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Bankovní spojení:</w:t>
      </w:r>
      <w:r w:rsidRPr="007535CB">
        <w:rPr>
          <w:rFonts w:asciiTheme="minorHAnsi" w:hAnsiTheme="minorHAnsi" w:cs="Arial"/>
          <w:sz w:val="22"/>
          <w:szCs w:val="22"/>
        </w:rPr>
        <w:tab/>
      </w:r>
    </w:p>
    <w:p w:rsidR="00777375" w:rsidRPr="007535CB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Kontaktní osoba: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="00944909" w:rsidRPr="00933AD3">
        <w:rPr>
          <w:rFonts w:asciiTheme="minorHAnsi" w:hAnsiTheme="minorHAnsi" w:cs="Arial"/>
          <w:sz w:val="22"/>
          <w:szCs w:val="22"/>
        </w:rPr>
        <w:t>Jana Holíková</w:t>
      </w:r>
      <w:r w:rsidR="00944909" w:rsidRPr="007535CB">
        <w:rPr>
          <w:rFonts w:asciiTheme="minorHAnsi" w:hAnsiTheme="minorHAnsi" w:cs="Arial"/>
          <w:sz w:val="22"/>
          <w:szCs w:val="22"/>
        </w:rPr>
        <w:t xml:space="preserve"> (jednatel)</w:t>
      </w:r>
    </w:p>
    <w:p w:rsidR="00006720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Telefon:</w:t>
      </w:r>
      <w:r w:rsidRPr="007535CB">
        <w:rPr>
          <w:rFonts w:asciiTheme="minorHAnsi" w:hAnsiTheme="minorHAnsi" w:cs="Arial"/>
          <w:sz w:val="22"/>
          <w:szCs w:val="22"/>
        </w:rPr>
        <w:tab/>
      </w:r>
      <w:r w:rsidRPr="007535CB">
        <w:rPr>
          <w:rFonts w:asciiTheme="minorHAnsi" w:hAnsiTheme="minorHAnsi" w:cs="Arial"/>
          <w:sz w:val="22"/>
          <w:szCs w:val="22"/>
        </w:rPr>
        <w:tab/>
      </w:r>
      <w:r w:rsidR="00193E04">
        <w:rPr>
          <w:rFonts w:asciiTheme="minorHAnsi" w:hAnsiTheme="minorHAnsi" w:cs="Arial"/>
          <w:sz w:val="22"/>
          <w:szCs w:val="22"/>
        </w:rPr>
        <w:tab/>
      </w:r>
    </w:p>
    <w:p w:rsidR="00193E04" w:rsidRPr="00193E04" w:rsidRDefault="00006720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193E04" w:rsidRPr="00193E04">
        <w:rPr>
          <w:rFonts w:asciiTheme="minorHAnsi" w:hAnsiTheme="minorHAnsi" w:cs="Arial"/>
          <w:sz w:val="22"/>
          <w:szCs w:val="22"/>
        </w:rPr>
        <w:t>P</w:t>
      </w:r>
      <w:r w:rsidR="00193E04" w:rsidRPr="00193E04">
        <w:rPr>
          <w:rFonts w:asciiTheme="minorHAnsi" w:hAnsiTheme="minorHAnsi"/>
          <w:sz w:val="22"/>
          <w:szCs w:val="22"/>
        </w:rPr>
        <w:t>oskytovatelem náhradního plnění, zaregistrovaným na portálu MPSV</w:t>
      </w:r>
    </w:p>
    <w:p w:rsidR="00777375" w:rsidRPr="007535CB" w:rsidRDefault="00777375" w:rsidP="00AA6182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7535CB">
        <w:rPr>
          <w:rFonts w:asciiTheme="minorHAnsi" w:hAnsiTheme="minorHAnsi" w:cs="Arial"/>
          <w:sz w:val="22"/>
          <w:szCs w:val="22"/>
        </w:rPr>
        <w:tab/>
        <w:t>(dále jen „</w:t>
      </w:r>
      <w:r w:rsidR="00AA6182">
        <w:rPr>
          <w:rFonts w:asciiTheme="minorHAnsi" w:hAnsiTheme="minorHAnsi" w:cs="Arial"/>
          <w:sz w:val="22"/>
          <w:szCs w:val="22"/>
        </w:rPr>
        <w:t>prodávající</w:t>
      </w:r>
      <w:r w:rsidRPr="007535CB">
        <w:rPr>
          <w:rFonts w:asciiTheme="minorHAnsi" w:hAnsiTheme="minorHAnsi" w:cs="Arial"/>
          <w:sz w:val="22"/>
          <w:szCs w:val="22"/>
        </w:rPr>
        <w:t>“)</w:t>
      </w:r>
    </w:p>
    <w:p w:rsidR="00777375" w:rsidRPr="007535CB" w:rsidRDefault="00777375" w:rsidP="00777375">
      <w:pPr>
        <w:pStyle w:val="HLAVICKA"/>
        <w:spacing w:after="0"/>
        <w:ind w:left="851"/>
        <w:jc w:val="both"/>
        <w:rPr>
          <w:rFonts w:asciiTheme="minorHAnsi" w:hAnsiTheme="minorHAnsi" w:cs="Arial"/>
          <w:sz w:val="22"/>
          <w:szCs w:val="22"/>
        </w:rPr>
      </w:pPr>
    </w:p>
    <w:p w:rsidR="00777375" w:rsidRPr="007535CB" w:rsidRDefault="00777375" w:rsidP="00777375">
      <w:pPr>
        <w:pStyle w:val="HLAVICKA"/>
        <w:spacing w:after="0"/>
        <w:ind w:left="851"/>
        <w:jc w:val="both"/>
        <w:rPr>
          <w:rFonts w:asciiTheme="minorHAnsi" w:hAnsiTheme="minorHAnsi" w:cs="Arial"/>
          <w:sz w:val="22"/>
          <w:szCs w:val="22"/>
        </w:rPr>
      </w:pPr>
    </w:p>
    <w:p w:rsidR="00777375" w:rsidRPr="00322373" w:rsidRDefault="001B37BA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  <w:b/>
        </w:rPr>
      </w:pPr>
      <w:r w:rsidRPr="00322373">
        <w:rPr>
          <w:rFonts w:asciiTheme="minorHAnsi" w:hAnsiTheme="minorHAnsi" w:cstheme="minorHAnsi"/>
          <w:b/>
        </w:rPr>
        <w:t>Kupující</w:t>
      </w:r>
      <w:r w:rsidR="00777375" w:rsidRPr="00322373">
        <w:rPr>
          <w:rFonts w:asciiTheme="minorHAnsi" w:hAnsiTheme="minorHAnsi" w:cstheme="minorHAnsi"/>
          <w:b/>
        </w:rPr>
        <w:t>: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b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Název:</w:t>
      </w:r>
      <w:r w:rsidRPr="00322373">
        <w:rPr>
          <w:rFonts w:asciiTheme="minorHAnsi" w:hAnsiTheme="minorHAnsi" w:cs="Arial"/>
          <w:sz w:val="22"/>
          <w:szCs w:val="22"/>
        </w:rPr>
        <w:tab/>
      </w:r>
      <w:r w:rsidRPr="00322373">
        <w:rPr>
          <w:rFonts w:asciiTheme="minorHAnsi" w:hAnsiTheme="minorHAnsi" w:cs="Arial"/>
          <w:sz w:val="22"/>
          <w:szCs w:val="22"/>
        </w:rPr>
        <w:tab/>
      </w:r>
      <w:r w:rsidR="006D3708" w:rsidRPr="006D3708">
        <w:rPr>
          <w:rFonts w:asciiTheme="minorHAnsi" w:hAnsiTheme="minorHAnsi" w:cs="Arial"/>
          <w:sz w:val="22"/>
          <w:szCs w:val="22"/>
        </w:rPr>
        <w:t>Základní škola, Praha 3, Jeseniova 96/2400</w:t>
      </w:r>
    </w:p>
    <w:p w:rsidR="00253224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 xml:space="preserve">      Sídlo: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D3708" w:rsidRPr="006D3708">
        <w:rPr>
          <w:rFonts w:asciiTheme="minorHAnsi" w:hAnsiTheme="minorHAnsi" w:cs="Arial"/>
          <w:sz w:val="22"/>
          <w:szCs w:val="22"/>
        </w:rPr>
        <w:t>Jeseniova 2400/96, 130 00 Praha 3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Zastoupená: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 xml:space="preserve">Mgr. Vendulou </w:t>
      </w:r>
      <w:proofErr w:type="spellStart"/>
      <w:r w:rsidR="00253224" w:rsidRPr="00253224">
        <w:rPr>
          <w:rFonts w:asciiTheme="minorHAnsi" w:hAnsiTheme="minorHAnsi" w:cs="Arial"/>
          <w:sz w:val="22"/>
          <w:szCs w:val="22"/>
        </w:rPr>
        <w:t>Juráškovou</w:t>
      </w:r>
      <w:proofErr w:type="spellEnd"/>
      <w:r w:rsidR="00253224" w:rsidRPr="00253224">
        <w:rPr>
          <w:rFonts w:asciiTheme="minorHAnsi" w:hAnsiTheme="minorHAnsi" w:cs="Arial"/>
          <w:sz w:val="22"/>
          <w:szCs w:val="22"/>
        </w:rPr>
        <w:t>, ředitelkou školy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IČO: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63831341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>IZO</w:t>
      </w:r>
      <w:r w:rsidRPr="00322373">
        <w:rPr>
          <w:rFonts w:asciiTheme="minorHAnsi" w:hAnsiTheme="minorHAnsi" w:cs="Arial"/>
          <w:sz w:val="22"/>
          <w:szCs w:val="22"/>
        </w:rPr>
        <w:t>:</w:t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6C67E4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102073406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Bankovní spojení:</w:t>
      </w:r>
      <w:r w:rsidR="00322373" w:rsidRPr="00322373">
        <w:rPr>
          <w:rFonts w:asciiTheme="minorHAnsi" w:hAnsiTheme="minorHAnsi" w:cs="Arial"/>
          <w:sz w:val="22"/>
          <w:szCs w:val="22"/>
        </w:rPr>
        <w:tab/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Kontaktní osoba:</w:t>
      </w:r>
      <w:r w:rsidR="00D24BC6" w:rsidRPr="00322373">
        <w:rPr>
          <w:rFonts w:asciiTheme="minorHAnsi" w:hAnsiTheme="minorHAnsi" w:cs="Arial"/>
          <w:sz w:val="22"/>
          <w:szCs w:val="22"/>
        </w:rPr>
        <w:tab/>
      </w:r>
      <w:r w:rsidR="00253224" w:rsidRPr="00253224">
        <w:rPr>
          <w:rFonts w:asciiTheme="minorHAnsi" w:hAnsiTheme="minorHAnsi" w:cs="Arial"/>
          <w:sz w:val="22"/>
          <w:szCs w:val="22"/>
        </w:rPr>
        <w:t>Jaroslava Weberová</w:t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Telefon:</w:t>
      </w:r>
      <w:r w:rsidR="00D24BC6" w:rsidRPr="00322373">
        <w:rPr>
          <w:rFonts w:asciiTheme="minorHAnsi" w:hAnsiTheme="minorHAnsi" w:cs="Arial"/>
          <w:sz w:val="22"/>
          <w:szCs w:val="22"/>
        </w:rPr>
        <w:tab/>
      </w:r>
      <w:r w:rsidR="00D24BC6" w:rsidRPr="00322373">
        <w:rPr>
          <w:rFonts w:asciiTheme="minorHAnsi" w:hAnsiTheme="minorHAnsi" w:cs="Arial"/>
          <w:sz w:val="22"/>
          <w:szCs w:val="22"/>
        </w:rPr>
        <w:tab/>
      </w:r>
    </w:p>
    <w:p w:rsidR="00777375" w:rsidRPr="00322373" w:rsidRDefault="00777375" w:rsidP="00777375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</w:r>
      <w:r w:rsidR="00D24BC6" w:rsidRPr="00322373">
        <w:rPr>
          <w:rFonts w:asciiTheme="minorHAnsi" w:hAnsiTheme="minorHAnsi" w:cs="Arial"/>
          <w:sz w:val="22"/>
          <w:szCs w:val="22"/>
        </w:rPr>
        <w:t xml:space="preserve">Příspěvková organizace, resortní identifikátor (RED-IZO): </w:t>
      </w:r>
      <w:r w:rsidR="00330156" w:rsidRPr="00330156">
        <w:rPr>
          <w:rFonts w:asciiTheme="minorHAnsi" w:hAnsiTheme="minorHAnsi" w:cs="Arial"/>
          <w:sz w:val="22"/>
          <w:szCs w:val="22"/>
        </w:rPr>
        <w:t>600036201</w:t>
      </w:r>
    </w:p>
    <w:p w:rsidR="00AA6182" w:rsidRDefault="00777375" w:rsidP="00253224">
      <w:pPr>
        <w:pStyle w:val="HLAVICKA"/>
        <w:spacing w:after="0"/>
        <w:ind w:left="964" w:hanging="284"/>
        <w:outlineLvl w:val="0"/>
        <w:rPr>
          <w:rFonts w:asciiTheme="minorHAnsi" w:hAnsiTheme="minorHAnsi" w:cs="Arial"/>
          <w:sz w:val="22"/>
          <w:szCs w:val="22"/>
        </w:rPr>
      </w:pPr>
      <w:r w:rsidRPr="00322373">
        <w:rPr>
          <w:rFonts w:asciiTheme="minorHAnsi" w:hAnsiTheme="minorHAnsi" w:cs="Arial"/>
          <w:sz w:val="22"/>
          <w:szCs w:val="22"/>
        </w:rPr>
        <w:tab/>
        <w:t>(dále jen „</w:t>
      </w:r>
      <w:r w:rsidR="00AA6182" w:rsidRPr="00322373">
        <w:rPr>
          <w:rFonts w:asciiTheme="minorHAnsi" w:hAnsiTheme="minorHAnsi" w:cs="Arial"/>
          <w:sz w:val="22"/>
          <w:szCs w:val="22"/>
        </w:rPr>
        <w:t>kupující</w:t>
      </w:r>
      <w:r w:rsidRPr="00322373">
        <w:rPr>
          <w:rFonts w:asciiTheme="minorHAnsi" w:hAnsiTheme="minorHAnsi" w:cs="Arial"/>
          <w:sz w:val="22"/>
          <w:szCs w:val="22"/>
        </w:rPr>
        <w:t>“)</w:t>
      </w:r>
    </w:p>
    <w:p w:rsidR="00253224" w:rsidRDefault="00253224" w:rsidP="00253224">
      <w:pPr>
        <w:pStyle w:val="HLAVICKA"/>
        <w:spacing w:after="0"/>
        <w:ind w:left="964" w:hanging="284"/>
        <w:outlineLvl w:val="0"/>
        <w:rPr>
          <w:rFonts w:asciiTheme="minorHAnsi" w:hAnsiTheme="minorHAnsi" w:cstheme="minorHAnsi"/>
        </w:rPr>
      </w:pPr>
    </w:p>
    <w:p w:rsidR="00777375" w:rsidRDefault="00777375" w:rsidP="00AA6182">
      <w:pPr>
        <w:ind w:firstLine="360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Smluvní strany se dohodly na následujícím:</w:t>
      </w:r>
    </w:p>
    <w:p w:rsidR="00777375" w:rsidRDefault="00777375" w:rsidP="00777375">
      <w:pPr>
        <w:pStyle w:val="NADPISCENTR"/>
        <w:spacing w:before="0" w:after="0"/>
        <w:ind w:left="36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77375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777375">
        <w:rPr>
          <w:rFonts w:asciiTheme="minorHAnsi" w:hAnsiTheme="minorHAnsi" w:cs="Arial"/>
          <w:sz w:val="22"/>
          <w:szCs w:val="22"/>
        </w:rPr>
        <w:t>Předmět smlouvy</w:t>
      </w:r>
    </w:p>
    <w:p w:rsidR="00D5305B" w:rsidRPr="00D5305B" w:rsidRDefault="00D5305B" w:rsidP="00D5305B">
      <w:pPr>
        <w:pStyle w:val="NADPISCENTR"/>
        <w:spacing w:before="0" w:after="0"/>
        <w:ind w:left="108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Předmětem plnění této smlouvy je závazek prodávajícího dodat </w:t>
      </w:r>
      <w:r w:rsidR="002A2E6C">
        <w:rPr>
          <w:rFonts w:asciiTheme="minorHAnsi" w:hAnsiTheme="minorHAnsi" w:cstheme="minorHAnsi"/>
        </w:rPr>
        <w:t xml:space="preserve">20 kusů </w:t>
      </w:r>
      <w:r w:rsidR="002A2E6C" w:rsidRPr="002A2E6C">
        <w:t xml:space="preserve">ALL In One - LENOVO PC </w:t>
      </w:r>
      <w:r w:rsidR="0019233D">
        <w:rPr>
          <w:rFonts w:asciiTheme="minorHAnsi" w:hAnsiTheme="minorHAnsi" w:cstheme="minorHAnsi"/>
        </w:rPr>
        <w:t xml:space="preserve">na základě nabídky </w:t>
      </w:r>
      <w:r w:rsidR="00247FBE">
        <w:rPr>
          <w:rFonts w:asciiTheme="minorHAnsi" w:hAnsiTheme="minorHAnsi" w:cstheme="minorHAnsi"/>
        </w:rPr>
        <w:t xml:space="preserve">ze dne </w:t>
      </w:r>
      <w:r w:rsidR="0019233D">
        <w:rPr>
          <w:rFonts w:asciiTheme="minorHAnsi" w:hAnsiTheme="minorHAnsi" w:cstheme="minorHAnsi"/>
        </w:rPr>
        <w:t>3</w:t>
      </w:r>
      <w:r w:rsidR="00571D14">
        <w:rPr>
          <w:rFonts w:asciiTheme="minorHAnsi" w:hAnsiTheme="minorHAnsi" w:cstheme="minorHAnsi"/>
        </w:rPr>
        <w:t xml:space="preserve">. </w:t>
      </w:r>
      <w:r w:rsidR="0019233D">
        <w:rPr>
          <w:rFonts w:asciiTheme="minorHAnsi" w:hAnsiTheme="minorHAnsi" w:cstheme="minorHAnsi"/>
        </w:rPr>
        <w:t>11</w:t>
      </w:r>
      <w:r w:rsidR="00571D14">
        <w:rPr>
          <w:rFonts w:asciiTheme="minorHAnsi" w:hAnsiTheme="minorHAnsi" w:cstheme="minorHAnsi"/>
        </w:rPr>
        <w:t>. 2022</w:t>
      </w:r>
      <w:r w:rsidR="00470107">
        <w:rPr>
          <w:rFonts w:asciiTheme="minorHAnsi" w:hAnsiTheme="minorHAnsi" w:cstheme="minorHAnsi"/>
        </w:rPr>
        <w:t xml:space="preserve"> ve s</w:t>
      </w:r>
      <w:r w:rsidR="00D24BC6">
        <w:rPr>
          <w:rFonts w:asciiTheme="minorHAnsi" w:hAnsiTheme="minorHAnsi" w:cstheme="minorHAnsi"/>
        </w:rPr>
        <w:t>pecifikac</w:t>
      </w:r>
      <w:r w:rsidR="00470107">
        <w:rPr>
          <w:rFonts w:asciiTheme="minorHAnsi" w:hAnsiTheme="minorHAnsi" w:cstheme="minorHAnsi"/>
        </w:rPr>
        <w:t>i</w:t>
      </w:r>
      <w:r w:rsidR="00D24BC6">
        <w:rPr>
          <w:rFonts w:asciiTheme="minorHAnsi" w:hAnsiTheme="minorHAnsi" w:cstheme="minorHAnsi"/>
        </w:rPr>
        <w:t xml:space="preserve"> uveden</w:t>
      </w:r>
      <w:r w:rsidR="00470107">
        <w:rPr>
          <w:rFonts w:asciiTheme="minorHAnsi" w:hAnsiTheme="minorHAnsi" w:cstheme="minorHAnsi"/>
        </w:rPr>
        <w:t>é</w:t>
      </w:r>
      <w:r w:rsidR="00D24BC6">
        <w:rPr>
          <w:rFonts w:asciiTheme="minorHAnsi" w:hAnsiTheme="minorHAnsi" w:cstheme="minorHAnsi"/>
        </w:rPr>
        <w:t xml:space="preserve"> </w:t>
      </w:r>
      <w:r w:rsidRPr="00D24BC6">
        <w:rPr>
          <w:rFonts w:asciiTheme="minorHAnsi" w:hAnsiTheme="minorHAnsi" w:cstheme="minorHAnsi"/>
        </w:rPr>
        <w:t xml:space="preserve">v článku </w:t>
      </w:r>
      <w:proofErr w:type="gramStart"/>
      <w:r w:rsidR="00470107">
        <w:rPr>
          <w:rFonts w:asciiTheme="minorHAnsi" w:hAnsiTheme="minorHAnsi" w:cstheme="minorHAnsi"/>
        </w:rPr>
        <w:t>5.2.</w:t>
      </w:r>
      <w:r w:rsidRPr="00D24BC6">
        <w:rPr>
          <w:rFonts w:asciiTheme="minorHAnsi" w:hAnsiTheme="minorHAnsi" w:cstheme="minorHAnsi"/>
        </w:rPr>
        <w:t xml:space="preserve"> této</w:t>
      </w:r>
      <w:proofErr w:type="gramEnd"/>
      <w:r w:rsidRPr="00D24BC6">
        <w:rPr>
          <w:rFonts w:asciiTheme="minorHAnsi" w:hAnsiTheme="minorHAnsi" w:cstheme="minorHAnsi"/>
        </w:rPr>
        <w:t xml:space="preserve"> smlouvy (dále též „zboží“).</w:t>
      </w:r>
    </w:p>
    <w:p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>Součástí předmětu plnění této smlouvy je i zajištění instalace a zaškolení obsluhy.</w:t>
      </w:r>
    </w:p>
    <w:p w:rsidR="0002051B" w:rsidRPr="00D24BC6" w:rsidRDefault="0002051B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Kupující se zavazuje za řádně dodané zboží zaplatit prodávajícímu kupní cenu podle článku </w:t>
      </w:r>
      <w:proofErr w:type="gramStart"/>
      <w:r w:rsidR="00470107">
        <w:rPr>
          <w:rFonts w:asciiTheme="minorHAnsi" w:hAnsiTheme="minorHAnsi" w:cstheme="minorHAnsi"/>
        </w:rPr>
        <w:t>5.1.</w:t>
      </w:r>
      <w:r w:rsidRPr="00D24BC6">
        <w:rPr>
          <w:rFonts w:asciiTheme="minorHAnsi" w:hAnsiTheme="minorHAnsi" w:cstheme="minorHAnsi"/>
        </w:rPr>
        <w:t xml:space="preserve"> způsobem</w:t>
      </w:r>
      <w:proofErr w:type="gramEnd"/>
      <w:r w:rsidRPr="00D24BC6">
        <w:rPr>
          <w:rFonts w:asciiTheme="minorHAnsi" w:hAnsiTheme="minorHAnsi" w:cstheme="minorHAnsi"/>
        </w:rPr>
        <w:t xml:space="preserve"> podle článku </w:t>
      </w:r>
      <w:r w:rsidR="00470107">
        <w:rPr>
          <w:rFonts w:asciiTheme="minorHAnsi" w:hAnsiTheme="minorHAnsi" w:cstheme="minorHAnsi"/>
        </w:rPr>
        <w:t>6.</w:t>
      </w:r>
      <w:r w:rsidRPr="00D24BC6">
        <w:rPr>
          <w:rFonts w:asciiTheme="minorHAnsi" w:hAnsiTheme="minorHAnsi" w:cstheme="minorHAnsi"/>
        </w:rPr>
        <w:t xml:space="preserve"> této smlouvy.</w:t>
      </w:r>
    </w:p>
    <w:p w:rsidR="0002051B" w:rsidRDefault="0002051B" w:rsidP="0002051B">
      <w:pPr>
        <w:jc w:val="both"/>
        <w:rPr>
          <w:rFonts w:asciiTheme="minorHAnsi" w:hAnsiTheme="minorHAnsi" w:cstheme="minorHAnsi"/>
        </w:rPr>
      </w:pPr>
    </w:p>
    <w:p w:rsidR="0002051B" w:rsidRDefault="0002051B" w:rsidP="0002051B">
      <w:pPr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lastRenderedPageBreak/>
        <w:t>Místo plnění</w:t>
      </w:r>
    </w:p>
    <w:p w:rsidR="00777375" w:rsidRDefault="00777375" w:rsidP="00777375">
      <w:pPr>
        <w:pStyle w:val="NADPISCENTR"/>
        <w:spacing w:before="0" w:after="0"/>
        <w:ind w:left="36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>Místem plnění pro dodávku zboží je sídlo kupujícího.</w:t>
      </w: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Doba plnění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02051B" w:rsidRPr="00D24BC6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D24BC6">
        <w:rPr>
          <w:rFonts w:asciiTheme="minorHAnsi" w:hAnsiTheme="minorHAnsi" w:cstheme="minorHAnsi"/>
        </w:rPr>
        <w:t xml:space="preserve">Termín pro dodání veškerého zboží podle této smlouvy je stanoven nejpozději do </w:t>
      </w:r>
      <w:proofErr w:type="gramStart"/>
      <w:r w:rsidR="00571D14">
        <w:rPr>
          <w:rFonts w:asciiTheme="minorHAnsi" w:hAnsiTheme="minorHAnsi" w:cstheme="minorHAnsi"/>
        </w:rPr>
        <w:t>3</w:t>
      </w:r>
      <w:r w:rsidR="0019233D">
        <w:rPr>
          <w:rFonts w:asciiTheme="minorHAnsi" w:hAnsiTheme="minorHAnsi" w:cstheme="minorHAnsi"/>
        </w:rPr>
        <w:t>1</w:t>
      </w:r>
      <w:r w:rsidR="00571D14">
        <w:rPr>
          <w:rFonts w:asciiTheme="minorHAnsi" w:hAnsiTheme="minorHAnsi" w:cstheme="minorHAnsi"/>
        </w:rPr>
        <w:t>.</w:t>
      </w:r>
      <w:r w:rsidR="0019233D">
        <w:rPr>
          <w:rFonts w:asciiTheme="minorHAnsi" w:hAnsiTheme="minorHAnsi" w:cstheme="minorHAnsi"/>
        </w:rPr>
        <w:t>1</w:t>
      </w:r>
      <w:r w:rsidR="00217516">
        <w:rPr>
          <w:rFonts w:asciiTheme="minorHAnsi" w:hAnsiTheme="minorHAnsi" w:cstheme="minorHAnsi"/>
        </w:rPr>
        <w:t>0</w:t>
      </w:r>
      <w:r w:rsidR="00571D14">
        <w:rPr>
          <w:rFonts w:asciiTheme="minorHAnsi" w:hAnsiTheme="minorHAnsi" w:cstheme="minorHAnsi"/>
        </w:rPr>
        <w:t>.202</w:t>
      </w:r>
      <w:r w:rsidR="00217516">
        <w:rPr>
          <w:rFonts w:asciiTheme="minorHAnsi" w:hAnsiTheme="minorHAnsi" w:cstheme="minorHAnsi"/>
        </w:rPr>
        <w:t>3</w:t>
      </w:r>
      <w:proofErr w:type="gramEnd"/>
      <w:r w:rsidRPr="00D24BC6">
        <w:rPr>
          <w:rFonts w:asciiTheme="minorHAnsi" w:hAnsiTheme="minorHAnsi" w:cstheme="minorHAnsi"/>
        </w:rPr>
        <w:t>.</w:t>
      </w:r>
    </w:p>
    <w:p w:rsidR="00777375" w:rsidRPr="00777375" w:rsidRDefault="0002051B" w:rsidP="0002051B">
      <w:pPr>
        <w:pStyle w:val="Odstavecseseznamem"/>
        <w:ind w:left="993"/>
        <w:jc w:val="both"/>
        <w:rPr>
          <w:rFonts w:asciiTheme="minorHAnsi" w:hAnsiTheme="minorHAnsi" w:cstheme="minorHAnsi"/>
          <w:color w:val="FF0000"/>
          <w:highlight w:val="yellow"/>
        </w:rPr>
      </w:pPr>
      <w:r w:rsidRPr="00777375">
        <w:rPr>
          <w:rFonts w:asciiTheme="minorHAnsi" w:hAnsiTheme="minorHAnsi" w:cstheme="minorHAnsi"/>
          <w:color w:val="FF0000"/>
          <w:highlight w:val="yellow"/>
        </w:rPr>
        <w:t xml:space="preserve"> </w:t>
      </w: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Kupní cena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 xml:space="preserve">Celková kupní </w:t>
      </w:r>
      <w:r w:rsidRPr="00DC7F29">
        <w:rPr>
          <w:rFonts w:asciiTheme="minorHAnsi" w:hAnsiTheme="minorHAnsi" w:cstheme="minorHAnsi"/>
        </w:rPr>
        <w:t xml:space="preserve">cena za dodávku zboží ve výši </w:t>
      </w:r>
      <w:r w:rsidR="00421C92" w:rsidRPr="00421C92">
        <w:rPr>
          <w:rFonts w:asciiTheme="minorHAnsi" w:hAnsiTheme="minorHAnsi" w:cstheme="minorHAnsi"/>
        </w:rPr>
        <w:t>358</w:t>
      </w:r>
      <w:r w:rsidR="00421C92">
        <w:rPr>
          <w:rFonts w:asciiTheme="minorHAnsi" w:hAnsiTheme="minorHAnsi" w:cstheme="minorHAnsi"/>
        </w:rPr>
        <w:t> </w:t>
      </w:r>
      <w:r w:rsidR="00421C92" w:rsidRPr="00421C92">
        <w:rPr>
          <w:rFonts w:asciiTheme="minorHAnsi" w:hAnsiTheme="minorHAnsi" w:cstheme="minorHAnsi"/>
        </w:rPr>
        <w:t>642</w:t>
      </w:r>
      <w:r w:rsidR="00421C92">
        <w:rPr>
          <w:rFonts w:asciiTheme="minorHAnsi" w:hAnsiTheme="minorHAnsi" w:cstheme="minorHAnsi"/>
        </w:rPr>
        <w:t xml:space="preserve"> </w:t>
      </w:r>
      <w:r w:rsidRPr="00DC7F29">
        <w:rPr>
          <w:rFonts w:asciiTheme="minorHAnsi" w:hAnsiTheme="minorHAnsi" w:cstheme="minorHAnsi"/>
        </w:rPr>
        <w:t xml:space="preserve">bez DPH, tj </w:t>
      </w:r>
      <w:r w:rsidR="00421C92" w:rsidRPr="00421C92">
        <w:rPr>
          <w:rFonts w:asciiTheme="minorHAnsi" w:hAnsiTheme="minorHAnsi" w:cstheme="minorHAnsi"/>
        </w:rPr>
        <w:t>433 957</w:t>
      </w:r>
      <w:r w:rsidRPr="00DC7F29">
        <w:rPr>
          <w:rFonts w:asciiTheme="minorHAnsi" w:hAnsiTheme="minorHAnsi" w:cstheme="minorHAnsi"/>
        </w:rPr>
        <w:t xml:space="preserve"> vč. DPH je stanovena jako nejvýše přípustná obsahující</w:t>
      </w:r>
      <w:r w:rsidRPr="00D24BC6">
        <w:rPr>
          <w:rFonts w:asciiTheme="minorHAnsi" w:hAnsiTheme="minorHAnsi" w:cstheme="minorHAnsi"/>
        </w:rPr>
        <w:t xml:space="preserve"> veškeré náklady prodávajícího vč. dopravy</w:t>
      </w:r>
      <w:r w:rsidRPr="001B37BA">
        <w:rPr>
          <w:rFonts w:asciiTheme="minorHAnsi" w:hAnsiTheme="minorHAnsi" w:cstheme="minorHAnsi"/>
        </w:rPr>
        <w:t>,</w:t>
      </w:r>
      <w:r w:rsidR="008C2472">
        <w:rPr>
          <w:rFonts w:asciiTheme="minorHAnsi" w:hAnsiTheme="minorHAnsi" w:cstheme="minorHAnsi"/>
        </w:rPr>
        <w:t xml:space="preserve"> instalace a zaškolení obsluhy</w:t>
      </w:r>
      <w:r w:rsidRPr="001B37BA">
        <w:rPr>
          <w:rFonts w:asciiTheme="minorHAnsi" w:hAnsiTheme="minorHAnsi" w:cstheme="minorHAnsi"/>
        </w:rPr>
        <w:t xml:space="preserve">. </w:t>
      </w:r>
    </w:p>
    <w:p w:rsidR="00D4183E" w:rsidRDefault="00D4183E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Specifikace </w:t>
      </w:r>
    </w:p>
    <w:p w:rsidR="0019233D" w:rsidRDefault="0019233D" w:rsidP="0019233D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tbl>
      <w:tblPr>
        <w:tblW w:w="8221" w:type="dxa"/>
        <w:tblInd w:w="851" w:type="dxa"/>
        <w:tblBorders>
          <w:top w:val="single" w:sz="4" w:space="0" w:color="auto"/>
          <w:insideH w:val="single" w:sz="4" w:space="0" w:color="auto"/>
        </w:tblBorders>
        <w:shd w:val="clear" w:color="000000" w:fill="FFFFFF" w:themeFill="background1"/>
        <w:tblLayout w:type="fixed"/>
        <w:tblCellMar>
          <w:left w:w="70" w:type="dxa"/>
          <w:right w:w="70" w:type="dxa"/>
        </w:tblCellMar>
        <w:tblLook w:val="04A0"/>
      </w:tblPr>
      <w:tblGrid>
        <w:gridCol w:w="3118"/>
        <w:gridCol w:w="567"/>
        <w:gridCol w:w="1276"/>
        <w:gridCol w:w="992"/>
        <w:gridCol w:w="1277"/>
        <w:gridCol w:w="991"/>
      </w:tblGrid>
      <w:tr w:rsidR="0019233D" w:rsidRPr="0019233D" w:rsidTr="00421C92">
        <w:trPr>
          <w:trHeight w:val="532"/>
        </w:trPr>
        <w:tc>
          <w:tcPr>
            <w:tcW w:w="3118" w:type="dxa"/>
            <w:shd w:val="clear" w:color="000000" w:fill="FFFFFF" w:themeFill="background1"/>
            <w:noWrap/>
            <w:vAlign w:val="bottom"/>
            <w:hideMark/>
          </w:tcPr>
          <w:p w:rsidR="0019233D" w:rsidRPr="0019233D" w:rsidRDefault="0019233D" w:rsidP="0019233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567" w:type="dxa"/>
            <w:shd w:val="clear" w:color="000000" w:fill="FFFFFF" w:themeFill="background1"/>
            <w:vAlign w:val="bottom"/>
            <w:hideMark/>
          </w:tcPr>
          <w:p w:rsidR="0019233D" w:rsidRPr="0019233D" w:rsidRDefault="0019233D" w:rsidP="0019233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t>počet</w:t>
            </w: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br/>
              <w:t>kusů</w:t>
            </w:r>
          </w:p>
        </w:tc>
        <w:tc>
          <w:tcPr>
            <w:tcW w:w="1276" w:type="dxa"/>
            <w:shd w:val="clear" w:color="000000" w:fill="FFFFFF" w:themeFill="background1"/>
            <w:vAlign w:val="bottom"/>
            <w:hideMark/>
          </w:tcPr>
          <w:p w:rsidR="0019233D" w:rsidRPr="0019233D" w:rsidRDefault="0019233D" w:rsidP="0019233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t>cena bez DPH</w:t>
            </w: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br/>
              <w:t>za 1 ks</w:t>
            </w:r>
          </w:p>
        </w:tc>
        <w:tc>
          <w:tcPr>
            <w:tcW w:w="992" w:type="dxa"/>
            <w:shd w:val="clear" w:color="000000" w:fill="FFFFFF" w:themeFill="background1"/>
            <w:vAlign w:val="bottom"/>
            <w:hideMark/>
          </w:tcPr>
          <w:p w:rsidR="0019233D" w:rsidRPr="0019233D" w:rsidRDefault="0019233D" w:rsidP="0019233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t>cena s DPH</w:t>
            </w: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br/>
              <w:t>za 1 ks</w:t>
            </w:r>
          </w:p>
        </w:tc>
        <w:tc>
          <w:tcPr>
            <w:tcW w:w="1277" w:type="dxa"/>
            <w:shd w:val="clear" w:color="000000" w:fill="FFFFFF" w:themeFill="background1"/>
            <w:vAlign w:val="bottom"/>
            <w:hideMark/>
          </w:tcPr>
          <w:p w:rsidR="0019233D" w:rsidRPr="0019233D" w:rsidRDefault="0019233D" w:rsidP="0019233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t>cena bez DPH</w:t>
            </w: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br/>
              <w:t>celkem</w:t>
            </w:r>
          </w:p>
        </w:tc>
        <w:tc>
          <w:tcPr>
            <w:tcW w:w="991" w:type="dxa"/>
            <w:shd w:val="clear" w:color="000000" w:fill="FFFFFF" w:themeFill="background1"/>
            <w:vAlign w:val="bottom"/>
            <w:hideMark/>
          </w:tcPr>
          <w:p w:rsidR="0019233D" w:rsidRPr="0019233D" w:rsidRDefault="0019233D" w:rsidP="0019233D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t>cena s DPH</w:t>
            </w:r>
            <w:r w:rsidRPr="0019233D">
              <w:rPr>
                <w:rFonts w:eastAsia="Times New Roman" w:cs="Calibri"/>
                <w:sz w:val="18"/>
                <w:szCs w:val="18"/>
                <w:lang w:eastAsia="cs-CZ"/>
              </w:rPr>
              <w:br/>
              <w:t>celkem</w:t>
            </w:r>
          </w:p>
        </w:tc>
      </w:tr>
      <w:tr w:rsidR="00421C92" w:rsidRPr="0019233D" w:rsidTr="00421C92">
        <w:trPr>
          <w:trHeight w:val="300"/>
        </w:trPr>
        <w:tc>
          <w:tcPr>
            <w:tcW w:w="3118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 xml:space="preserve">ALL In One - LENOVO PC </w:t>
            </w:r>
            <w:proofErr w:type="spellStart"/>
            <w:r w:rsidRPr="00421C92">
              <w:rPr>
                <w:sz w:val="18"/>
                <w:szCs w:val="18"/>
              </w:rPr>
              <w:t>ThinkCentre</w:t>
            </w:r>
            <w:proofErr w:type="spellEnd"/>
            <w:r w:rsidRPr="00421C92">
              <w:rPr>
                <w:sz w:val="18"/>
                <w:szCs w:val="18"/>
              </w:rPr>
              <w:t xml:space="preserve"> </w:t>
            </w:r>
            <w:proofErr w:type="spellStart"/>
            <w:r w:rsidRPr="00421C92">
              <w:rPr>
                <w:sz w:val="18"/>
                <w:szCs w:val="18"/>
              </w:rPr>
              <w:t>neo</w:t>
            </w:r>
            <w:proofErr w:type="spellEnd"/>
            <w:r w:rsidRPr="00421C92">
              <w:rPr>
                <w:sz w:val="18"/>
                <w:szCs w:val="18"/>
              </w:rPr>
              <w:t xml:space="preserve"> 30a-24 </w:t>
            </w:r>
            <w:proofErr w:type="spellStart"/>
            <w:r w:rsidRPr="00421C92">
              <w:rPr>
                <w:sz w:val="18"/>
                <w:szCs w:val="18"/>
              </w:rPr>
              <w:t>AiO</w:t>
            </w:r>
            <w:proofErr w:type="spellEnd"/>
            <w:r w:rsidRPr="00421C92">
              <w:rPr>
                <w:sz w:val="18"/>
                <w:szCs w:val="18"/>
              </w:rPr>
              <w:t xml:space="preserve"> G3 - i3-1215U,23.8" FHD,8GB,256SSD,</w:t>
            </w:r>
            <w:proofErr w:type="spellStart"/>
            <w:r w:rsidRPr="00421C92">
              <w:rPr>
                <w:sz w:val="18"/>
                <w:szCs w:val="18"/>
              </w:rPr>
              <w:t>WiFi</w:t>
            </w:r>
            <w:proofErr w:type="spellEnd"/>
            <w:r w:rsidRPr="00421C92">
              <w:rPr>
                <w:sz w:val="18"/>
                <w:szCs w:val="18"/>
              </w:rPr>
              <w:t>,BT,</w:t>
            </w:r>
            <w:proofErr w:type="spellStart"/>
            <w:r w:rsidRPr="00421C92">
              <w:rPr>
                <w:sz w:val="18"/>
                <w:szCs w:val="18"/>
              </w:rPr>
              <w:t>IRcam</w:t>
            </w:r>
            <w:proofErr w:type="spellEnd"/>
            <w:r w:rsidRPr="00421C92">
              <w:rPr>
                <w:sz w:val="18"/>
                <w:szCs w:val="18"/>
              </w:rPr>
              <w:t>,W11P</w:t>
            </w:r>
          </w:p>
        </w:tc>
        <w:tc>
          <w:tcPr>
            <w:tcW w:w="567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16 934,-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20 491,-</w:t>
            </w:r>
          </w:p>
        </w:tc>
        <w:tc>
          <w:tcPr>
            <w:tcW w:w="1277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338 688,-</w:t>
            </w:r>
          </w:p>
        </w:tc>
        <w:tc>
          <w:tcPr>
            <w:tcW w:w="991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409 812,-</w:t>
            </w:r>
          </w:p>
        </w:tc>
      </w:tr>
      <w:tr w:rsidR="00421C92" w:rsidRPr="0019233D" w:rsidTr="00421C92">
        <w:trPr>
          <w:trHeight w:val="300"/>
        </w:trPr>
        <w:tc>
          <w:tcPr>
            <w:tcW w:w="3118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LENOVO NTB V17 G4 - i5-1335U,17.3" FHD,8GB,512SSD,W11P</w:t>
            </w:r>
          </w:p>
        </w:tc>
        <w:tc>
          <w:tcPr>
            <w:tcW w:w="567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19 418,-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23 496,-</w:t>
            </w:r>
          </w:p>
        </w:tc>
        <w:tc>
          <w:tcPr>
            <w:tcW w:w="1277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19 418,-</w:t>
            </w:r>
          </w:p>
        </w:tc>
        <w:tc>
          <w:tcPr>
            <w:tcW w:w="991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23 496,-</w:t>
            </w:r>
          </w:p>
        </w:tc>
      </w:tr>
      <w:tr w:rsidR="00421C92" w:rsidRPr="0019233D" w:rsidTr="00421C92">
        <w:trPr>
          <w:trHeight w:val="300"/>
        </w:trPr>
        <w:tc>
          <w:tcPr>
            <w:tcW w:w="3118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 xml:space="preserve">LENOVO adaptér USB-C &gt; </w:t>
            </w:r>
            <w:proofErr w:type="spellStart"/>
            <w:r w:rsidRPr="00421C92">
              <w:rPr>
                <w:sz w:val="18"/>
                <w:szCs w:val="18"/>
              </w:rPr>
              <w:t>Ethernet</w:t>
            </w:r>
            <w:proofErr w:type="spellEnd"/>
          </w:p>
        </w:tc>
        <w:tc>
          <w:tcPr>
            <w:tcW w:w="567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536,-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648,-</w:t>
            </w:r>
          </w:p>
        </w:tc>
        <w:tc>
          <w:tcPr>
            <w:tcW w:w="1277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536,-</w:t>
            </w:r>
          </w:p>
        </w:tc>
        <w:tc>
          <w:tcPr>
            <w:tcW w:w="991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cs-CZ"/>
              </w:rPr>
            </w:pPr>
            <w:r w:rsidRPr="00421C92">
              <w:rPr>
                <w:sz w:val="18"/>
                <w:szCs w:val="18"/>
              </w:rPr>
              <w:t>648,-</w:t>
            </w:r>
          </w:p>
        </w:tc>
      </w:tr>
      <w:tr w:rsidR="00421C92" w:rsidRPr="0019233D" w:rsidTr="00421C92">
        <w:trPr>
          <w:trHeight w:val="315"/>
        </w:trPr>
        <w:tc>
          <w:tcPr>
            <w:tcW w:w="3118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21C92">
              <w:rPr>
                <w:rFonts w:eastAsia="Times New Roman" w:cs="Calibr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67" w:type="dxa"/>
            <w:shd w:val="clear" w:color="000000" w:fill="FFFFFF" w:themeFill="background1"/>
            <w:noWrap/>
            <w:vAlign w:val="bottom"/>
            <w:hideMark/>
          </w:tcPr>
          <w:p w:rsidR="00421C92" w:rsidRPr="00421C92" w:rsidRDefault="00421C92" w:rsidP="00421C9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21C9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shd w:val="clear" w:color="000000" w:fill="FFFFFF" w:themeFill="background1"/>
            <w:noWrap/>
            <w:vAlign w:val="bottom"/>
            <w:hideMark/>
          </w:tcPr>
          <w:p w:rsidR="00421C92" w:rsidRPr="00421C92" w:rsidRDefault="00421C92" w:rsidP="00421C9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21C9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shd w:val="clear" w:color="000000" w:fill="FFFFFF" w:themeFill="background1"/>
            <w:noWrap/>
            <w:vAlign w:val="bottom"/>
            <w:hideMark/>
          </w:tcPr>
          <w:p w:rsidR="00421C92" w:rsidRPr="00421C92" w:rsidRDefault="00421C92" w:rsidP="00421C9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</w:pPr>
            <w:r w:rsidRPr="00421C92">
              <w:rPr>
                <w:rFonts w:eastAsia="Times New Roman" w:cs="Calibri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bookmarkStart w:id="0" w:name="_Hlk143598986"/>
            <w:r w:rsidRPr="00421C92">
              <w:rPr>
                <w:sz w:val="20"/>
                <w:szCs w:val="20"/>
              </w:rPr>
              <w:t>358 642</w:t>
            </w:r>
            <w:bookmarkEnd w:id="0"/>
            <w:r w:rsidRPr="00421C92">
              <w:rPr>
                <w:sz w:val="20"/>
                <w:szCs w:val="20"/>
              </w:rPr>
              <w:t>,-</w:t>
            </w:r>
          </w:p>
        </w:tc>
        <w:tc>
          <w:tcPr>
            <w:tcW w:w="991" w:type="dxa"/>
            <w:shd w:val="clear" w:color="000000" w:fill="FFFFFF" w:themeFill="background1"/>
            <w:noWrap/>
            <w:vAlign w:val="center"/>
            <w:hideMark/>
          </w:tcPr>
          <w:p w:rsidR="00421C92" w:rsidRPr="00421C92" w:rsidRDefault="00421C92" w:rsidP="00421C92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cs-CZ"/>
              </w:rPr>
            </w:pPr>
            <w:r w:rsidRPr="00421C92">
              <w:rPr>
                <w:sz w:val="20"/>
                <w:szCs w:val="20"/>
              </w:rPr>
              <w:t>433 957,-</w:t>
            </w:r>
          </w:p>
        </w:tc>
      </w:tr>
    </w:tbl>
    <w:p w:rsidR="008C2472" w:rsidRDefault="008C2472" w:rsidP="008C2472">
      <w:pPr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Platební podmínky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Kupní cena za dodávku zboží bude uhrazena po dodání zboží na základě vystaveného daňového dokladu - faktury, jejíž přílohou musí být dodací list potvrzený přebírající osobou kupujícího.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Faktura vystavená prodávajícím musí obsahovat veškeré náležitosti daňového dokladu podle ustanovení § 29 zákona č. 235/2004 Sb., o dani z přidané hodnoty, ve znění pozdějších předpisů a dále číslo smlouvy kupujícího.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Doba splatnosti </w:t>
      </w:r>
      <w:r w:rsidRPr="003B12A3">
        <w:rPr>
          <w:rFonts w:asciiTheme="minorHAnsi" w:hAnsiTheme="minorHAnsi" w:cstheme="minorHAnsi"/>
        </w:rPr>
        <w:t xml:space="preserve">faktury je stanovena na 14 kalendářních dnů ode dne jejího </w:t>
      </w:r>
      <w:r w:rsidRPr="00792248">
        <w:rPr>
          <w:rFonts w:asciiTheme="minorHAnsi" w:hAnsiTheme="minorHAnsi" w:cstheme="minorHAnsi"/>
        </w:rPr>
        <w:t>doručení kupujícímu. Faktura je uhrazena dnem odepsání fakturované částky z účtu kupujícího ve prospěch účtu prodávajícího uvedeného na faktuře.</w:t>
      </w: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Pokud faktura nebude mít sjednané náležitosti podle této smlouvy, nebo bude-li obsahovat nesprávné údaje, nebo nebude-li k faktuře doložena požadovaná příloha, je kupující oprávněn fakturu vrátit se zdůvodněním prodávajícímu k doplnění nebo novému vystavení. Lhůta splatnosti začne běžet v celé sjednané délce až dnem doručení faktury obsahující všechny správné údaje a náležitosti dle této smlouvy kupujícímu. </w:t>
      </w:r>
    </w:p>
    <w:p w:rsidR="00B605C9" w:rsidRPr="00792248" w:rsidRDefault="00B605C9" w:rsidP="00B605C9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:rsidR="00B605C9" w:rsidRDefault="00B605C9" w:rsidP="00B605C9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B605C9">
        <w:rPr>
          <w:rFonts w:asciiTheme="minorHAnsi" w:hAnsiTheme="minorHAnsi" w:cs="Arial"/>
          <w:sz w:val="22"/>
          <w:szCs w:val="22"/>
        </w:rPr>
        <w:lastRenderedPageBreak/>
        <w:t>Prohlášení prodávajícího</w:t>
      </w:r>
    </w:p>
    <w:p w:rsidR="00B605C9" w:rsidRPr="00B605C9" w:rsidRDefault="00B605C9" w:rsidP="00B605C9">
      <w:pPr>
        <w:pStyle w:val="NADPISCENTR"/>
        <w:spacing w:before="0" w:after="0"/>
        <w:ind w:left="360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B605C9" w:rsidRPr="00B605C9" w:rsidRDefault="00B605C9" w:rsidP="00B605C9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B605C9">
        <w:rPr>
          <w:rFonts w:asciiTheme="minorHAnsi" w:hAnsiTheme="minorHAnsi" w:cstheme="minorHAnsi"/>
        </w:rPr>
        <w:t xml:space="preserve">Prodávající prohlašuje, že naplňuje podmínky pro poskytování náhradního plnění v souladu se zákonem č. 435/2004 Sb., o zaměstnanosti, ve znění pozdějších předpisů. </w:t>
      </w:r>
    </w:p>
    <w:p w:rsidR="00792248" w:rsidRPr="00792248" w:rsidRDefault="00792248" w:rsidP="00792248">
      <w:pPr>
        <w:pStyle w:val="Odstavecseseznamem"/>
        <w:spacing w:line="360" w:lineRule="auto"/>
        <w:ind w:left="360"/>
        <w:jc w:val="both"/>
        <w:rPr>
          <w:rFonts w:asciiTheme="minorHAnsi" w:hAnsiTheme="minorHAnsi" w:cstheme="minorHAnsi"/>
          <w:b/>
          <w:u w:val="single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Přechod nebezpečí škody a vlastnického práva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Nebezpečí škody na zboží přechází z prodávajícího na kupujícího dnem převzetí zboží způsobem podle této smlouvy.</w:t>
      </w: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Vlastnické právo ke zboží přechází z prodávajícího na kupujícího dnem převzetí zboží způsobem podle této smlouvy.</w:t>
      </w:r>
    </w:p>
    <w:p w:rsidR="001B37BA" w:rsidRDefault="001B37BA" w:rsidP="001B37BA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 xml:space="preserve">Záruka za jakost a sankce </w:t>
      </w:r>
    </w:p>
    <w:p w:rsidR="00D5305B" w:rsidRPr="00D5305B" w:rsidRDefault="00D5305B" w:rsidP="00D5305B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3B12A3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Prodávající poskytuje na zboží záruku za jakost po </w:t>
      </w:r>
      <w:r w:rsidR="003B12A3">
        <w:rPr>
          <w:rFonts w:asciiTheme="minorHAnsi" w:hAnsiTheme="minorHAnsi" w:cstheme="minorHAnsi"/>
        </w:rPr>
        <w:t xml:space="preserve">stanovenou dle bodu </w:t>
      </w:r>
      <w:proofErr w:type="gramStart"/>
      <w:r w:rsidR="003B12A3">
        <w:rPr>
          <w:rFonts w:asciiTheme="minorHAnsi" w:hAnsiTheme="minorHAnsi" w:cstheme="minorHAnsi"/>
        </w:rPr>
        <w:t>8.2. o</w:t>
      </w:r>
      <w:r w:rsidRPr="00792248">
        <w:rPr>
          <w:rFonts w:asciiTheme="minorHAnsi" w:hAnsiTheme="minorHAnsi" w:cstheme="minorHAnsi"/>
        </w:rPr>
        <w:t>d</w:t>
      </w:r>
      <w:proofErr w:type="gramEnd"/>
      <w:r w:rsidRPr="00792248">
        <w:rPr>
          <w:rFonts w:asciiTheme="minorHAnsi" w:hAnsiTheme="minorHAnsi" w:cstheme="minorHAnsi"/>
        </w:rPr>
        <w:t xml:space="preserve"> dodání zboží způsobem podle této smlouvy.</w:t>
      </w:r>
    </w:p>
    <w:p w:rsidR="00994A4B" w:rsidRDefault="003B12A3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Délka záruční doby</w:t>
      </w:r>
      <w:r w:rsidR="00994A4B">
        <w:rPr>
          <w:rFonts w:asciiTheme="minorHAnsi" w:hAnsiTheme="minorHAnsi" w:cstheme="minorHAnsi"/>
        </w:rPr>
        <w:t xml:space="preserve"> činí 36 měsíců.</w:t>
      </w:r>
    </w:p>
    <w:p w:rsidR="00F5568C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F5568C">
        <w:rPr>
          <w:rFonts w:asciiTheme="minorHAnsi" w:hAnsiTheme="minorHAnsi" w:cstheme="minorHAnsi"/>
        </w:rPr>
        <w:t xml:space="preserve">Kupující je v záruční době povinen bez zbytečného odkladu po zjištění vady oznámit vady prodávajícímu na e-mail </w:t>
      </w:r>
      <w:r w:rsidR="00470107">
        <w:rPr>
          <w:rFonts w:asciiTheme="minorHAnsi" w:hAnsiTheme="minorHAnsi" w:cstheme="minorHAnsi"/>
        </w:rPr>
        <w:t>logistika</w:t>
      </w:r>
      <w:r w:rsidRPr="00F5568C">
        <w:rPr>
          <w:rFonts w:asciiTheme="minorHAnsi" w:hAnsiTheme="minorHAnsi" w:cstheme="minorHAnsi"/>
        </w:rPr>
        <w:t>@</w:t>
      </w:r>
      <w:r w:rsidR="00F5568C" w:rsidRPr="00F5568C">
        <w:rPr>
          <w:rFonts w:asciiTheme="minorHAnsi" w:hAnsiTheme="minorHAnsi" w:cstheme="minorHAnsi"/>
        </w:rPr>
        <w:t>poc</w:t>
      </w:r>
      <w:r w:rsidR="00470107">
        <w:rPr>
          <w:rFonts w:asciiTheme="minorHAnsi" w:hAnsiTheme="minorHAnsi" w:cstheme="minorHAnsi"/>
        </w:rPr>
        <w:t>itacovka</w:t>
      </w:r>
      <w:r w:rsidR="00F5568C" w:rsidRPr="00F5568C">
        <w:rPr>
          <w:rFonts w:asciiTheme="minorHAnsi" w:hAnsiTheme="minorHAnsi" w:cstheme="minorHAnsi"/>
        </w:rPr>
        <w:t>.cz</w:t>
      </w:r>
      <w:r w:rsidRPr="00F5568C">
        <w:rPr>
          <w:rFonts w:asciiTheme="minorHAnsi" w:hAnsiTheme="minorHAnsi" w:cstheme="minorHAnsi"/>
        </w:rPr>
        <w:t xml:space="preserve"> nebo doručení poštou na reklamační adresu </w:t>
      </w:r>
      <w:r w:rsidR="00F5568C" w:rsidRPr="00F5568C">
        <w:rPr>
          <w:rFonts w:asciiTheme="minorHAnsi" w:hAnsiTheme="minorHAnsi" w:cstheme="minorHAnsi"/>
        </w:rPr>
        <w:t>Počítačová společnost s.r.o.</w:t>
      </w:r>
      <w:r w:rsidRPr="00F5568C">
        <w:rPr>
          <w:rFonts w:asciiTheme="minorHAnsi" w:hAnsiTheme="minorHAnsi" w:cstheme="minorHAnsi"/>
        </w:rPr>
        <w:t xml:space="preserve">, </w:t>
      </w:r>
      <w:r w:rsidR="00F5568C" w:rsidRPr="00F5568C">
        <w:rPr>
          <w:rFonts w:asciiTheme="minorHAnsi" w:hAnsiTheme="minorHAnsi" w:cstheme="minorHAnsi"/>
        </w:rPr>
        <w:t>Nad Elektrárnou objekt ČD, Praha 10, 101 00</w:t>
      </w:r>
      <w:r w:rsidR="00F5568C">
        <w:rPr>
          <w:rFonts w:asciiTheme="minorHAnsi" w:hAnsiTheme="minorHAnsi" w:cstheme="minorHAnsi"/>
        </w:rPr>
        <w:t>.</w:t>
      </w:r>
    </w:p>
    <w:p w:rsidR="00792248" w:rsidRPr="00F5568C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F5568C">
        <w:rPr>
          <w:rFonts w:asciiTheme="minorHAnsi" w:hAnsiTheme="minorHAnsi" w:cstheme="minorHAnsi"/>
        </w:rPr>
        <w:t xml:space="preserve">V reklamaci musí být vady popsány nebo musí být uvedeno, jak se projevují. Kupující má při uplatnění vady právo určit, který ze zákonných nároků z vad zboží uplatní. 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 prodlení s dodávkou zboží ve stanoveném termínu smluvní strany sjednávají slevu z celkové kupní ceny ve výši 0,05% z celkové částky za každý i započatý den prodlení.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 prodlení Kupujícího s platbou činí úrok z prodlení 0,05% z dlužné částky za každý den prodlení.</w:t>
      </w: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 xml:space="preserve">Odstoupení od smlouvy </w:t>
      </w:r>
    </w:p>
    <w:p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Každá ze smluvních stran je oprávněna odstoupit od smlouvy ze zákonných důvodů a v těchto případech: </w:t>
      </w:r>
    </w:p>
    <w:p w:rsidR="00792248" w:rsidRPr="001B37BA" w:rsidRDefault="00792248" w:rsidP="00FB03A3">
      <w:pPr>
        <w:pStyle w:val="Odstavecseseznamem"/>
        <w:numPr>
          <w:ilvl w:val="2"/>
          <w:numId w:val="1"/>
        </w:numPr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 xml:space="preserve">Kupující je oprávněn odstoupit od smlouvy v případě podstatného porušení povinnosti ze strany prodávajícího, kterým je prodlení prodávajícího s termínem dodání zboží překračující 14 dní a dále pokud při předání bude zjištěno, že zboží nesplňuje požadované technické parametry podle specifikace uvedené v tabulce v čl. </w:t>
      </w:r>
      <w:proofErr w:type="gramStart"/>
      <w:r w:rsidR="00D4183E">
        <w:rPr>
          <w:rFonts w:asciiTheme="minorHAnsi" w:hAnsiTheme="minorHAnsi" w:cstheme="minorHAnsi"/>
        </w:rPr>
        <w:t xml:space="preserve">5.2. </w:t>
      </w:r>
      <w:r w:rsidRPr="001B37BA">
        <w:rPr>
          <w:rFonts w:asciiTheme="minorHAnsi" w:hAnsiTheme="minorHAnsi" w:cstheme="minorHAnsi"/>
        </w:rPr>
        <w:t>této</w:t>
      </w:r>
      <w:proofErr w:type="gramEnd"/>
      <w:r w:rsidRPr="001B37BA">
        <w:rPr>
          <w:rFonts w:asciiTheme="minorHAnsi" w:hAnsiTheme="minorHAnsi" w:cstheme="minorHAnsi"/>
        </w:rPr>
        <w:t xml:space="preserve"> smlouvy.</w:t>
      </w:r>
    </w:p>
    <w:p w:rsidR="00792248" w:rsidRPr="001B37BA" w:rsidRDefault="00792248" w:rsidP="00FB03A3">
      <w:pPr>
        <w:pStyle w:val="Odstavecseseznamem"/>
        <w:numPr>
          <w:ilvl w:val="2"/>
          <w:numId w:val="1"/>
        </w:numPr>
        <w:jc w:val="both"/>
        <w:rPr>
          <w:rFonts w:asciiTheme="minorHAnsi" w:hAnsiTheme="minorHAnsi" w:cstheme="minorHAnsi"/>
        </w:rPr>
      </w:pPr>
      <w:r w:rsidRPr="001B37BA">
        <w:rPr>
          <w:rFonts w:asciiTheme="minorHAnsi" w:hAnsiTheme="minorHAnsi" w:cstheme="minorHAnsi"/>
        </w:rPr>
        <w:t>Prodávající je oprávněn odstoupit od smlouvy v případě podstatného porušení povinnosti ze strany kupujícího, kterým je prodlení kupujícího s úhradou kupní ceny za dodání zboží překračující 14 dní po marném uplynutí dodatečné lhůty k nápravě poskytnuté kupujícímu prodávajícím v písemném upozornění (urgenci) doručeném objednateli.</w:t>
      </w: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lastRenderedPageBreak/>
        <w:t>Právní režim a řešení sporů</w:t>
      </w:r>
    </w:p>
    <w:p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 xml:space="preserve">Právní vztahy touto smlouvou výslovně neupravené se řídí příslušnými ustanoveními obecně závazných právních předpisů, zejména občanského zákoníku. 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Veškeré spory budou smluvní strany řešit především společným jednáním ve snaze dosáhnout dohody smírnou cestou.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V případě, že smluvní strany nevyřeší spor smírnou cestou, bude spor řešen soudně.</w:t>
      </w: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Místně příslušným soudem v prvním stupni je soud v Praze.</w:t>
      </w:r>
    </w:p>
    <w:p w:rsidR="00DC7F29" w:rsidRPr="00792248" w:rsidRDefault="00DC7F29" w:rsidP="00DC7F29">
      <w:pPr>
        <w:pStyle w:val="Odstavecseseznamem"/>
        <w:ind w:left="993"/>
        <w:jc w:val="both"/>
        <w:rPr>
          <w:rFonts w:asciiTheme="minorHAnsi" w:hAnsiTheme="minorHAnsi" w:cstheme="minorHAnsi"/>
        </w:rPr>
      </w:pPr>
    </w:p>
    <w:p w:rsidR="00792248" w:rsidRDefault="00792248" w:rsidP="00FB03A3">
      <w:pPr>
        <w:pStyle w:val="NADPISCENTR"/>
        <w:numPr>
          <w:ilvl w:val="0"/>
          <w:numId w:val="1"/>
        </w:numPr>
        <w:spacing w:before="0" w:after="0"/>
        <w:outlineLvl w:val="0"/>
        <w:rPr>
          <w:rFonts w:asciiTheme="minorHAnsi" w:hAnsiTheme="minorHAnsi" w:cs="Arial"/>
          <w:sz w:val="22"/>
          <w:szCs w:val="22"/>
        </w:rPr>
      </w:pPr>
      <w:r w:rsidRPr="00D5305B">
        <w:rPr>
          <w:rFonts w:asciiTheme="minorHAnsi" w:hAnsiTheme="minorHAnsi" w:cs="Arial"/>
          <w:sz w:val="22"/>
          <w:szCs w:val="22"/>
        </w:rPr>
        <w:t>Závěrečná ustanovení</w:t>
      </w:r>
    </w:p>
    <w:p w:rsidR="00BA47D0" w:rsidRPr="00D5305B" w:rsidRDefault="00BA47D0" w:rsidP="00BA47D0">
      <w:pPr>
        <w:pStyle w:val="NADPISCENTR"/>
        <w:spacing w:before="0" w:after="0"/>
        <w:ind w:left="284"/>
        <w:jc w:val="left"/>
        <w:outlineLvl w:val="0"/>
        <w:rPr>
          <w:rFonts w:asciiTheme="minorHAnsi" w:hAnsiTheme="minorHAnsi" w:cs="Arial"/>
          <w:sz w:val="22"/>
          <w:szCs w:val="22"/>
        </w:rPr>
      </w:pP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Obě smluvní strany prohlašují, že tato smlouva je srozumitelná a odpovídá jejich pravé, svobodné a vážné vůli na důkaz čehož připojují své podpisy.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může být měněna nebo doplňována pouze písemnými očíslovanými dodatky podepsanými oběma smluvními stranami.</w:t>
      </w:r>
    </w:p>
    <w:p w:rsidR="00792248" w:rsidRP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je vyhotovena ve dvou stejnopisech, z nichž jeden obdrží kupující a jeden prodávající.</w:t>
      </w:r>
    </w:p>
    <w:p w:rsidR="00792248" w:rsidRDefault="00792248" w:rsidP="00FB03A3">
      <w:pPr>
        <w:pStyle w:val="Odstavecseseznamem"/>
        <w:numPr>
          <w:ilvl w:val="1"/>
          <w:numId w:val="1"/>
        </w:numPr>
        <w:ind w:left="993" w:hanging="567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Tato smlouva nabývá platnosti a účinnosti dnem podpisu oběma smluvními stranami.</w:t>
      </w:r>
    </w:p>
    <w:p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792248" w:rsidRPr="00470107" w:rsidRDefault="00A4293F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470107">
        <w:rPr>
          <w:rFonts w:asciiTheme="minorHAnsi" w:hAnsiTheme="minorHAnsi" w:cstheme="minorHAnsi"/>
        </w:rPr>
        <w:t>V Praze dne</w:t>
      </w:r>
      <w:r>
        <w:rPr>
          <w:rFonts w:asciiTheme="minorHAnsi" w:hAnsiTheme="minorHAnsi" w:cstheme="minorHAnsi"/>
        </w:rPr>
        <w:t>:  2</w:t>
      </w:r>
      <w:r w:rsidR="00421C9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="00217516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 202</w:t>
      </w:r>
      <w:r w:rsidR="00217516">
        <w:rPr>
          <w:rFonts w:asciiTheme="minorHAnsi" w:hAnsiTheme="minorHAnsi" w:cstheme="minorHAnsi"/>
        </w:rPr>
        <w:t>3</w:t>
      </w:r>
      <w:r w:rsidR="00470107">
        <w:rPr>
          <w:rFonts w:asciiTheme="minorHAnsi" w:hAnsiTheme="minorHAnsi" w:cstheme="minorHAnsi"/>
        </w:rPr>
        <w:tab/>
      </w:r>
      <w:r w:rsidR="00792248" w:rsidRP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</w:p>
    <w:p w:rsidR="00F54146" w:rsidRDefault="00F54146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DC7F29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994A4B" w:rsidRDefault="00994A4B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994A4B" w:rsidRDefault="00994A4B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994A4B" w:rsidRDefault="00994A4B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F5568C" w:rsidRPr="00792248" w:rsidRDefault="00F5568C" w:rsidP="00F5568C">
      <w:pPr>
        <w:spacing w:line="240" w:lineRule="auto"/>
        <w:jc w:val="both"/>
        <w:rPr>
          <w:rFonts w:asciiTheme="minorHAnsi" w:hAnsiTheme="minorHAnsi" w:cstheme="minorHAnsi"/>
        </w:rPr>
      </w:pPr>
    </w:p>
    <w:p w:rsidR="00792248" w:rsidRPr="00792248" w:rsidRDefault="00792248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792248">
        <w:rPr>
          <w:rFonts w:asciiTheme="minorHAnsi" w:hAnsiTheme="minorHAnsi" w:cstheme="minorHAnsi"/>
        </w:rPr>
        <w:t>...........................................…………………..</w:t>
      </w:r>
      <w:r w:rsidRPr="00792248">
        <w:rPr>
          <w:rFonts w:asciiTheme="minorHAnsi" w:hAnsiTheme="minorHAnsi" w:cstheme="minorHAnsi"/>
        </w:rPr>
        <w:tab/>
        <w:t xml:space="preserve">     </w:t>
      </w:r>
      <w:r w:rsidRPr="00792248">
        <w:rPr>
          <w:rFonts w:asciiTheme="minorHAnsi" w:hAnsiTheme="minorHAnsi" w:cstheme="minorHAnsi"/>
        </w:rPr>
        <w:tab/>
        <w:t>................................................................</w:t>
      </w:r>
    </w:p>
    <w:p w:rsidR="00470107" w:rsidRDefault="00DC7F29" w:rsidP="00F5568C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 k</w:t>
      </w:r>
      <w:r w:rsidR="001B37BA" w:rsidRPr="00792248">
        <w:rPr>
          <w:rFonts w:asciiTheme="minorHAnsi" w:hAnsiTheme="minorHAnsi" w:cstheme="minorHAnsi"/>
        </w:rPr>
        <w:t>upující</w:t>
      </w:r>
      <w:r>
        <w:rPr>
          <w:rFonts w:asciiTheme="minorHAnsi" w:hAnsiTheme="minorHAnsi" w:cstheme="minorHAnsi"/>
        </w:rPr>
        <w:t>ho</w:t>
      </w:r>
      <w:r w:rsidR="001B37BA" w:rsidRPr="00792248">
        <w:rPr>
          <w:rFonts w:asciiTheme="minorHAnsi" w:hAnsiTheme="minorHAnsi" w:cstheme="minorHAnsi"/>
        </w:rPr>
        <w:t>:</w:t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 w:rsidR="001B37BA" w:rsidRPr="0079224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Za p</w:t>
      </w:r>
      <w:r w:rsidR="001B37BA" w:rsidRPr="00792248">
        <w:rPr>
          <w:rFonts w:asciiTheme="minorHAnsi" w:hAnsiTheme="minorHAnsi" w:cstheme="minorHAnsi"/>
        </w:rPr>
        <w:t>rodávající</w:t>
      </w:r>
      <w:r>
        <w:rPr>
          <w:rFonts w:asciiTheme="minorHAnsi" w:hAnsiTheme="minorHAnsi" w:cstheme="minorHAnsi"/>
        </w:rPr>
        <w:t>ho</w:t>
      </w:r>
      <w:r w:rsidR="001B37BA" w:rsidRPr="00792248">
        <w:rPr>
          <w:rFonts w:asciiTheme="minorHAnsi" w:hAnsiTheme="minorHAnsi" w:cstheme="minorHAnsi"/>
        </w:rPr>
        <w:t>:</w:t>
      </w:r>
    </w:p>
    <w:p w:rsidR="004309C8" w:rsidRDefault="0026336A" w:rsidP="00F5568C">
      <w:pPr>
        <w:spacing w:line="240" w:lineRule="auto"/>
        <w:jc w:val="both"/>
        <w:rPr>
          <w:rFonts w:asciiTheme="minorHAnsi" w:hAnsiTheme="minorHAnsi" w:cstheme="minorHAnsi"/>
        </w:rPr>
      </w:pPr>
      <w:r w:rsidRPr="0026336A">
        <w:rPr>
          <w:rFonts w:asciiTheme="minorHAnsi" w:hAnsiTheme="minorHAnsi" w:cs="Arial"/>
        </w:rPr>
        <w:t>Mgr. Vendul</w:t>
      </w:r>
      <w:r w:rsidR="00955C7D">
        <w:rPr>
          <w:rFonts w:asciiTheme="minorHAnsi" w:hAnsiTheme="minorHAnsi" w:cs="Arial"/>
        </w:rPr>
        <w:t>a</w:t>
      </w:r>
      <w:r w:rsidRPr="0026336A">
        <w:rPr>
          <w:rFonts w:asciiTheme="minorHAnsi" w:hAnsiTheme="minorHAnsi" w:cs="Arial"/>
        </w:rPr>
        <w:t xml:space="preserve"> Juráškov</w:t>
      </w:r>
      <w:r w:rsidR="00955C7D">
        <w:rPr>
          <w:rFonts w:asciiTheme="minorHAnsi" w:hAnsiTheme="minorHAnsi" w:cs="Arial"/>
        </w:rPr>
        <w:t>á</w:t>
      </w:r>
      <w:r w:rsidRPr="0026336A">
        <w:rPr>
          <w:rFonts w:asciiTheme="minorHAnsi" w:hAnsiTheme="minorHAnsi" w:cs="Arial"/>
        </w:rPr>
        <w:t>, ředitelk</w:t>
      </w:r>
      <w:r w:rsidR="00955C7D">
        <w:rPr>
          <w:rFonts w:asciiTheme="minorHAnsi" w:hAnsiTheme="minorHAnsi" w:cs="Arial"/>
        </w:rPr>
        <w:t>a</w:t>
      </w:r>
      <w:r w:rsidRPr="0026336A">
        <w:rPr>
          <w:rFonts w:asciiTheme="minorHAnsi" w:hAnsiTheme="minorHAnsi" w:cs="Arial"/>
        </w:rPr>
        <w:t xml:space="preserve"> školy</w:t>
      </w:r>
      <w:r w:rsidR="00470107">
        <w:rPr>
          <w:rFonts w:asciiTheme="minorHAnsi" w:hAnsiTheme="minorHAnsi" w:cstheme="minorHAnsi"/>
        </w:rPr>
        <w:tab/>
      </w:r>
      <w:r w:rsidR="00470107">
        <w:rPr>
          <w:rFonts w:asciiTheme="minorHAnsi" w:hAnsiTheme="minorHAnsi" w:cstheme="minorHAnsi"/>
        </w:rPr>
        <w:tab/>
      </w:r>
      <w:r w:rsidR="00955C7D">
        <w:rPr>
          <w:rFonts w:asciiTheme="minorHAnsi" w:hAnsiTheme="minorHAnsi" w:cstheme="minorHAnsi"/>
        </w:rPr>
        <w:tab/>
      </w:r>
      <w:r w:rsidR="00955C7D" w:rsidRPr="00955C7D">
        <w:rPr>
          <w:rFonts w:asciiTheme="minorHAnsi" w:hAnsiTheme="minorHAnsi" w:cstheme="minorHAnsi"/>
        </w:rPr>
        <w:t>Jana Holíková</w:t>
      </w:r>
      <w:r w:rsidR="00193E04">
        <w:rPr>
          <w:rFonts w:asciiTheme="minorHAnsi" w:hAnsiTheme="minorHAnsi" w:cstheme="minorHAnsi"/>
        </w:rPr>
        <w:t xml:space="preserve">, </w:t>
      </w:r>
      <w:r w:rsidR="00955C7D" w:rsidRPr="00955C7D">
        <w:rPr>
          <w:rFonts w:asciiTheme="minorHAnsi" w:hAnsiTheme="minorHAnsi" w:cstheme="minorHAnsi"/>
        </w:rPr>
        <w:t>jednatel</w:t>
      </w:r>
    </w:p>
    <w:p w:rsidR="009A6F14" w:rsidRPr="001B37BA" w:rsidRDefault="009A6F14" w:rsidP="0026336A">
      <w:pPr>
        <w:spacing w:after="0" w:line="240" w:lineRule="auto"/>
        <w:rPr>
          <w:rFonts w:asciiTheme="minorHAnsi" w:hAnsiTheme="minorHAnsi" w:cstheme="minorHAnsi"/>
        </w:rPr>
      </w:pPr>
    </w:p>
    <w:sectPr w:rsidR="009A6F14" w:rsidRPr="001B37BA" w:rsidSect="00B605C9">
      <w:pgSz w:w="11906" w:h="16838"/>
      <w:pgMar w:top="1702" w:right="1417" w:bottom="1417" w:left="1417" w:header="708" w:footer="1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F66" w:rsidRDefault="00C00F66" w:rsidP="002C6D07">
      <w:pPr>
        <w:spacing w:after="0" w:line="240" w:lineRule="auto"/>
      </w:pPr>
      <w:r>
        <w:separator/>
      </w:r>
    </w:p>
  </w:endnote>
  <w:endnote w:type="continuationSeparator" w:id="0">
    <w:p w:rsidR="00C00F66" w:rsidRDefault="00C00F66" w:rsidP="002C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F66" w:rsidRDefault="00C00F66" w:rsidP="002C6D07">
      <w:pPr>
        <w:spacing w:after="0" w:line="240" w:lineRule="auto"/>
      </w:pPr>
      <w:r>
        <w:separator/>
      </w:r>
    </w:p>
  </w:footnote>
  <w:footnote w:type="continuationSeparator" w:id="0">
    <w:p w:rsidR="00C00F66" w:rsidRDefault="00C00F66" w:rsidP="002C6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C346CF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>
    <w:nsid w:val="00000008"/>
    <w:multiLevelType w:val="singleLevel"/>
    <w:tmpl w:val="0D9EC200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i w:val="0"/>
      </w:rPr>
    </w:lvl>
  </w:abstractNum>
  <w:abstractNum w:abstractNumId="5">
    <w:nsid w:val="00000009"/>
    <w:multiLevelType w:val="singleLevel"/>
    <w:tmpl w:val="4C9C88DA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093554B5"/>
    <w:multiLevelType w:val="hybridMultilevel"/>
    <w:tmpl w:val="D51E8570"/>
    <w:lvl w:ilvl="0" w:tplc="40F8C6A2">
      <w:start w:val="2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5B968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2F5F2C"/>
    <w:multiLevelType w:val="hybridMultilevel"/>
    <w:tmpl w:val="604488A8"/>
    <w:lvl w:ilvl="0" w:tplc="92BE2936">
      <w:start w:val="20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AB6EC6"/>
    <w:multiLevelType w:val="hybridMultilevel"/>
    <w:tmpl w:val="4FFABC3A"/>
    <w:lvl w:ilvl="0" w:tplc="CBB801B8">
      <w:start w:val="16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66682"/>
    <w:multiLevelType w:val="hybridMultilevel"/>
    <w:tmpl w:val="77124D62"/>
    <w:name w:val="WW8Num12"/>
    <w:lvl w:ilvl="0" w:tplc="04F201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EB084D"/>
    <w:multiLevelType w:val="hybridMultilevel"/>
    <w:tmpl w:val="A7A6219E"/>
    <w:lvl w:ilvl="0" w:tplc="1396D694">
      <w:start w:val="16"/>
      <w:numFmt w:val="decimal"/>
      <w:lvlText w:val="%1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63FFA"/>
    <w:multiLevelType w:val="hybridMultilevel"/>
    <w:tmpl w:val="2670F458"/>
    <w:lvl w:ilvl="0" w:tplc="71E83650">
      <w:start w:val="16"/>
      <w:numFmt w:val="decimal"/>
      <w:lvlText w:val="%1"/>
      <w:lvlJc w:val="left"/>
      <w:pPr>
        <w:ind w:left="43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D5DCF"/>
    <w:rsid w:val="00006720"/>
    <w:rsid w:val="00010D44"/>
    <w:rsid w:val="0002051B"/>
    <w:rsid w:val="00025711"/>
    <w:rsid w:val="000353F4"/>
    <w:rsid w:val="000550EA"/>
    <w:rsid w:val="00055BC4"/>
    <w:rsid w:val="00061186"/>
    <w:rsid w:val="000B0C0F"/>
    <w:rsid w:val="000B2AB2"/>
    <w:rsid w:val="000C0908"/>
    <w:rsid w:val="000C29CE"/>
    <w:rsid w:val="000E5C45"/>
    <w:rsid w:val="000F0A74"/>
    <w:rsid w:val="000F1040"/>
    <w:rsid w:val="001249B4"/>
    <w:rsid w:val="00141C9B"/>
    <w:rsid w:val="0015756D"/>
    <w:rsid w:val="00165D90"/>
    <w:rsid w:val="0019233D"/>
    <w:rsid w:val="00193E04"/>
    <w:rsid w:val="001B37BA"/>
    <w:rsid w:val="001D1DB0"/>
    <w:rsid w:val="001F7B46"/>
    <w:rsid w:val="00217516"/>
    <w:rsid w:val="00247FBE"/>
    <w:rsid w:val="00253224"/>
    <w:rsid w:val="00256D85"/>
    <w:rsid w:val="0026336A"/>
    <w:rsid w:val="002A2E6C"/>
    <w:rsid w:val="002C6D07"/>
    <w:rsid w:val="002E3693"/>
    <w:rsid w:val="002E46BB"/>
    <w:rsid w:val="00322373"/>
    <w:rsid w:val="003232A2"/>
    <w:rsid w:val="00330156"/>
    <w:rsid w:val="003377AC"/>
    <w:rsid w:val="003A1338"/>
    <w:rsid w:val="003B12A3"/>
    <w:rsid w:val="003B2E25"/>
    <w:rsid w:val="003C2939"/>
    <w:rsid w:val="004161EF"/>
    <w:rsid w:val="00421C92"/>
    <w:rsid w:val="00427EA7"/>
    <w:rsid w:val="004309C8"/>
    <w:rsid w:val="00470107"/>
    <w:rsid w:val="004A63AD"/>
    <w:rsid w:val="004F0C4A"/>
    <w:rsid w:val="00547AC5"/>
    <w:rsid w:val="005672BC"/>
    <w:rsid w:val="00571D14"/>
    <w:rsid w:val="00597903"/>
    <w:rsid w:val="005D20C3"/>
    <w:rsid w:val="00611A89"/>
    <w:rsid w:val="00670998"/>
    <w:rsid w:val="006B43A6"/>
    <w:rsid w:val="006C67E4"/>
    <w:rsid w:val="006D3708"/>
    <w:rsid w:val="006D5DCF"/>
    <w:rsid w:val="006D63A7"/>
    <w:rsid w:val="006F7BF5"/>
    <w:rsid w:val="0070290D"/>
    <w:rsid w:val="007173F3"/>
    <w:rsid w:val="00727AB6"/>
    <w:rsid w:val="00732DF8"/>
    <w:rsid w:val="00736578"/>
    <w:rsid w:val="00736E3C"/>
    <w:rsid w:val="00746674"/>
    <w:rsid w:val="007535CB"/>
    <w:rsid w:val="00777375"/>
    <w:rsid w:val="007836F3"/>
    <w:rsid w:val="00792248"/>
    <w:rsid w:val="007A0512"/>
    <w:rsid w:val="007E19C5"/>
    <w:rsid w:val="007E358F"/>
    <w:rsid w:val="00860A7A"/>
    <w:rsid w:val="0086553B"/>
    <w:rsid w:val="00875298"/>
    <w:rsid w:val="00881A82"/>
    <w:rsid w:val="00891782"/>
    <w:rsid w:val="008C2472"/>
    <w:rsid w:val="008D2065"/>
    <w:rsid w:val="008D2A37"/>
    <w:rsid w:val="008E7C8C"/>
    <w:rsid w:val="009065F4"/>
    <w:rsid w:val="00921EED"/>
    <w:rsid w:val="00933AD3"/>
    <w:rsid w:val="00944909"/>
    <w:rsid w:val="00955C7D"/>
    <w:rsid w:val="00960ACD"/>
    <w:rsid w:val="00963BA5"/>
    <w:rsid w:val="00982E8A"/>
    <w:rsid w:val="009909CA"/>
    <w:rsid w:val="00994A4B"/>
    <w:rsid w:val="009A6F14"/>
    <w:rsid w:val="009D6459"/>
    <w:rsid w:val="009F6D67"/>
    <w:rsid w:val="00A27A08"/>
    <w:rsid w:val="00A34F17"/>
    <w:rsid w:val="00A354CD"/>
    <w:rsid w:val="00A4293F"/>
    <w:rsid w:val="00A54D03"/>
    <w:rsid w:val="00A74496"/>
    <w:rsid w:val="00A94F0F"/>
    <w:rsid w:val="00AA6182"/>
    <w:rsid w:val="00AB2B07"/>
    <w:rsid w:val="00AC17DD"/>
    <w:rsid w:val="00AD577C"/>
    <w:rsid w:val="00AE7793"/>
    <w:rsid w:val="00AF173B"/>
    <w:rsid w:val="00B026F2"/>
    <w:rsid w:val="00B605C9"/>
    <w:rsid w:val="00B664A8"/>
    <w:rsid w:val="00B76D72"/>
    <w:rsid w:val="00BA47D0"/>
    <w:rsid w:val="00BE1818"/>
    <w:rsid w:val="00BF1458"/>
    <w:rsid w:val="00BF4158"/>
    <w:rsid w:val="00C00F66"/>
    <w:rsid w:val="00C201CF"/>
    <w:rsid w:val="00C427AA"/>
    <w:rsid w:val="00C5670C"/>
    <w:rsid w:val="00CE6F36"/>
    <w:rsid w:val="00D24BC6"/>
    <w:rsid w:val="00D3798C"/>
    <w:rsid w:val="00D4183E"/>
    <w:rsid w:val="00D5305B"/>
    <w:rsid w:val="00D65D13"/>
    <w:rsid w:val="00DA0F4E"/>
    <w:rsid w:val="00DC7F29"/>
    <w:rsid w:val="00E0144D"/>
    <w:rsid w:val="00E225A3"/>
    <w:rsid w:val="00E54E05"/>
    <w:rsid w:val="00E6149F"/>
    <w:rsid w:val="00E65BD3"/>
    <w:rsid w:val="00E94519"/>
    <w:rsid w:val="00EB7667"/>
    <w:rsid w:val="00EC4C12"/>
    <w:rsid w:val="00F167CD"/>
    <w:rsid w:val="00F42634"/>
    <w:rsid w:val="00F4385E"/>
    <w:rsid w:val="00F54146"/>
    <w:rsid w:val="00F5568C"/>
    <w:rsid w:val="00FA125D"/>
    <w:rsid w:val="00FB03A3"/>
    <w:rsid w:val="00FC3940"/>
    <w:rsid w:val="00FE00B2"/>
    <w:rsid w:val="00FF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63A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C17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17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149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149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C17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AC17D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E6149F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E6149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E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D07"/>
  </w:style>
  <w:style w:type="paragraph" w:styleId="Zpat">
    <w:name w:val="footer"/>
    <w:basedOn w:val="Normln"/>
    <w:link w:val="ZpatChar"/>
    <w:uiPriority w:val="99"/>
    <w:unhideWhenUsed/>
    <w:rsid w:val="002C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D07"/>
  </w:style>
  <w:style w:type="paragraph" w:styleId="Odstavecseseznamem">
    <w:name w:val="List Paragraph"/>
    <w:basedOn w:val="Normln"/>
    <w:uiPriority w:val="34"/>
    <w:qFormat/>
    <w:rsid w:val="009909CA"/>
    <w:pPr>
      <w:ind w:left="720"/>
      <w:contextualSpacing/>
    </w:pPr>
  </w:style>
  <w:style w:type="paragraph" w:customStyle="1" w:styleId="detail-odstavec">
    <w:name w:val="detail-odstavec"/>
    <w:basedOn w:val="Normln"/>
    <w:rsid w:val="00AC17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E6149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6149F"/>
  </w:style>
  <w:style w:type="paragraph" w:styleId="Obsah2">
    <w:name w:val="toc 2"/>
    <w:basedOn w:val="Normln"/>
    <w:next w:val="Normln"/>
    <w:autoRedefine/>
    <w:uiPriority w:val="39"/>
    <w:unhideWhenUsed/>
    <w:rsid w:val="00E6149F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E6149F"/>
    <w:pPr>
      <w:ind w:left="440"/>
    </w:pPr>
  </w:style>
  <w:style w:type="character" w:styleId="Hypertextovodkaz">
    <w:name w:val="Hyperlink"/>
    <w:uiPriority w:val="99"/>
    <w:unhideWhenUsed/>
    <w:rsid w:val="00E6149F"/>
    <w:rPr>
      <w:color w:val="0000FF"/>
      <w:u w:val="single"/>
    </w:rPr>
  </w:style>
  <w:style w:type="table" w:styleId="Mkatabulky">
    <w:name w:val="Table Grid"/>
    <w:basedOn w:val="Normlntabulka"/>
    <w:rsid w:val="001D1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ight">
    <w:name w:val="fright"/>
    <w:basedOn w:val="Standardnpsmoodstavce"/>
    <w:rsid w:val="00732DF8"/>
  </w:style>
  <w:style w:type="character" w:customStyle="1" w:styleId="apple-converted-space">
    <w:name w:val="apple-converted-space"/>
    <w:basedOn w:val="Standardnpsmoodstavce"/>
    <w:rsid w:val="00732DF8"/>
  </w:style>
  <w:style w:type="paragraph" w:styleId="Normlnweb">
    <w:name w:val="Normal (Web)"/>
    <w:basedOn w:val="Normln"/>
    <w:uiPriority w:val="99"/>
    <w:semiHidden/>
    <w:unhideWhenUsed/>
    <w:rsid w:val="007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vystredene">
    <w:name w:val="vystredene"/>
    <w:basedOn w:val="Normln"/>
    <w:rsid w:val="00732D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2DF8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32D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32DF8"/>
    <w:rPr>
      <w:rFonts w:ascii="Arial" w:eastAsia="Times New Roman" w:hAnsi="Arial" w:cs="Arial"/>
      <w:vanish/>
      <w:sz w:val="16"/>
      <w:szCs w:val="16"/>
    </w:rPr>
  </w:style>
  <w:style w:type="character" w:customStyle="1" w:styleId="cena">
    <w:name w:val="cena"/>
    <w:basedOn w:val="Standardnpsmoodstavce"/>
    <w:rsid w:val="00732DF8"/>
  </w:style>
  <w:style w:type="character" w:customStyle="1" w:styleId="tucne">
    <w:name w:val="tucne"/>
    <w:basedOn w:val="Standardnpsmoodstavce"/>
    <w:rsid w:val="00732DF8"/>
  </w:style>
  <w:style w:type="character" w:customStyle="1" w:styleId="skladem">
    <w:name w:val="skladem"/>
    <w:basedOn w:val="Standardnpsmoodstavce"/>
    <w:rsid w:val="00732DF8"/>
  </w:style>
  <w:style w:type="character" w:customStyle="1" w:styleId="pkoupit">
    <w:name w:val="pkoupit"/>
    <w:basedOn w:val="Standardnpsmoodstavce"/>
    <w:rsid w:val="00732DF8"/>
  </w:style>
  <w:style w:type="character" w:customStyle="1" w:styleId="tlacitkokoupit">
    <w:name w:val="tlacitkokoupit"/>
    <w:basedOn w:val="Standardnpsmoodstavce"/>
    <w:rsid w:val="00732DF8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32D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32DF8"/>
    <w:rPr>
      <w:rFonts w:ascii="Arial" w:eastAsia="Times New Roman" w:hAnsi="Arial" w:cs="Arial"/>
      <w:vanish/>
      <w:sz w:val="16"/>
      <w:szCs w:val="16"/>
    </w:rPr>
  </w:style>
  <w:style w:type="paragraph" w:customStyle="1" w:styleId="SMLOUVACISLO">
    <w:name w:val="SMLOUVA CISLO"/>
    <w:basedOn w:val="Normln"/>
    <w:rsid w:val="004309C8"/>
    <w:pPr>
      <w:suppressAutoHyphens/>
      <w:overflowPunct w:val="0"/>
      <w:autoSpaceDE w:val="0"/>
      <w:spacing w:before="60" w:after="0" w:line="240" w:lineRule="auto"/>
      <w:ind w:left="1134" w:hanging="1134"/>
    </w:pPr>
    <w:rPr>
      <w:rFonts w:ascii="Arial" w:eastAsia="Times New Roman" w:hAnsi="Arial"/>
      <w:b/>
      <w:spacing w:val="10"/>
      <w:sz w:val="24"/>
      <w:szCs w:val="20"/>
      <w:lang w:eastAsia="ar-SA"/>
    </w:rPr>
  </w:style>
  <w:style w:type="paragraph" w:customStyle="1" w:styleId="SMLOUVAZAVOR">
    <w:name w:val="SMLOUVA ZAVOR"/>
    <w:basedOn w:val="Normln"/>
    <w:rsid w:val="004309C8"/>
    <w:pPr>
      <w:suppressAutoHyphens/>
      <w:overflowPunct w:val="0"/>
      <w:autoSpaceDE w:val="0"/>
      <w:spacing w:before="60" w:after="60" w:line="240" w:lineRule="auto"/>
      <w:ind w:left="1134"/>
      <w:jc w:val="both"/>
    </w:pPr>
    <w:rPr>
      <w:rFonts w:ascii="Arial" w:eastAsia="Times New Roman" w:hAnsi="Arial"/>
      <w:i/>
      <w:color w:val="000000"/>
      <w:sz w:val="20"/>
      <w:szCs w:val="20"/>
      <w:lang w:eastAsia="ar-SA"/>
    </w:rPr>
  </w:style>
  <w:style w:type="paragraph" w:customStyle="1" w:styleId="NADPISCENTR">
    <w:name w:val="NADPIS CENTR"/>
    <w:basedOn w:val="Normln"/>
    <w:rsid w:val="004309C8"/>
    <w:pPr>
      <w:keepNext/>
      <w:keepLines/>
      <w:suppressAutoHyphens/>
      <w:overflowPunct w:val="0"/>
      <w:autoSpaceDE w:val="0"/>
      <w:spacing w:before="24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NADPISCENTRPOD">
    <w:name w:val="NADPIS CENTRPOD"/>
    <w:basedOn w:val="Normln"/>
    <w:rsid w:val="004309C8"/>
    <w:pPr>
      <w:keepNext/>
      <w:keepLines/>
      <w:suppressAutoHyphens/>
      <w:overflowPunct w:val="0"/>
      <w:autoSpaceDE w:val="0"/>
      <w:spacing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customStyle="1" w:styleId="HLAVICKA">
    <w:name w:val="HLAVICKA"/>
    <w:basedOn w:val="Normln"/>
    <w:rsid w:val="004309C8"/>
    <w:pPr>
      <w:tabs>
        <w:tab w:val="left" w:pos="284"/>
        <w:tab w:val="left" w:pos="1134"/>
      </w:tabs>
      <w:suppressAutoHyphens/>
      <w:overflowPunct w:val="0"/>
      <w:autoSpaceDE w:val="0"/>
      <w:spacing w:after="6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1)"/>
    <w:basedOn w:val="Normln"/>
    <w:rsid w:val="004309C8"/>
    <w:pPr>
      <w:suppressAutoHyphens/>
      <w:overflowPunct w:val="0"/>
      <w:autoSpaceDE w:val="0"/>
      <w:spacing w:before="60" w:after="6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BODY1">
    <w:name w:val="BODY (1)"/>
    <w:basedOn w:val="Normln"/>
    <w:rsid w:val="004309C8"/>
    <w:pPr>
      <w:suppressAutoHyphens/>
      <w:overflowPunct w:val="0"/>
      <w:autoSpaceDE w:val="0"/>
      <w:spacing w:before="60" w:after="60" w:line="240" w:lineRule="auto"/>
      <w:ind w:left="28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OMLCKA">
    <w:name w:val="PODPOMLCKA"/>
    <w:basedOn w:val="Normln"/>
    <w:rsid w:val="004309C8"/>
    <w:pPr>
      <w:suppressAutoHyphens/>
      <w:overflowPunct w:val="0"/>
      <w:autoSpaceDE w:val="0"/>
      <w:spacing w:before="60" w:after="60" w:line="240" w:lineRule="auto"/>
      <w:ind w:left="567" w:hanging="227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DATUM">
    <w:name w:val="PODPISY DATUM"/>
    <w:basedOn w:val="Normln"/>
    <w:rsid w:val="004309C8"/>
    <w:pPr>
      <w:keepNext/>
      <w:keepLines/>
      <w:suppressAutoHyphens/>
      <w:overflowPunct w:val="0"/>
      <w:autoSpaceDE w:val="0"/>
      <w:spacing w:before="300" w:after="24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4309C8"/>
    <w:pPr>
      <w:tabs>
        <w:tab w:val="center" w:pos="2552"/>
        <w:tab w:val="center" w:pos="7371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rsid w:val="004309C8"/>
    <w:pPr>
      <w:suppressAutoHyphens/>
      <w:spacing w:after="120" w:line="48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4309C8"/>
    <w:rPr>
      <w:rFonts w:ascii="Times New Roman" w:eastAsia="Times New Roman" w:hAnsi="Times New Roman"/>
      <w:lang w:eastAsia="ar-SA"/>
    </w:rPr>
  </w:style>
  <w:style w:type="paragraph" w:customStyle="1" w:styleId="bodytextu">
    <w:name w:val="body textu"/>
    <w:rsid w:val="004309C8"/>
    <w:rPr>
      <w:rFonts w:ascii="Arial" w:eastAsia="Times New Roman" w:hAnsi="Arial" w:cs="Arial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2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248"/>
    <w:rPr>
      <w:sz w:val="22"/>
      <w:szCs w:val="22"/>
      <w:lang w:eastAsia="en-US"/>
    </w:rPr>
  </w:style>
  <w:style w:type="character" w:customStyle="1" w:styleId="Jmnosmluvnstrany">
    <w:name w:val="Jméno smluvní strany"/>
    <w:basedOn w:val="Standardnpsmoodstavce"/>
    <w:rsid w:val="00792248"/>
    <w:rPr>
      <w:b/>
      <w:sz w:val="28"/>
    </w:rPr>
  </w:style>
  <w:style w:type="paragraph" w:customStyle="1" w:styleId="Textvtabulce">
    <w:name w:val="Text v tabulce"/>
    <w:basedOn w:val="Normln"/>
    <w:rsid w:val="007922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</w:rPr>
  </w:style>
  <w:style w:type="paragraph" w:styleId="Textpoznpodarou">
    <w:name w:val="footnote text"/>
    <w:basedOn w:val="Normln"/>
    <w:link w:val="TextpoznpodarouChar"/>
    <w:semiHidden/>
    <w:rsid w:val="00792248"/>
    <w:pPr>
      <w:widowControl w:val="0"/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92248"/>
    <w:rPr>
      <w:rFonts w:ascii="Arial" w:eastAsia="Times New Roman" w:hAnsi="Arial"/>
    </w:rPr>
  </w:style>
  <w:style w:type="paragraph" w:customStyle="1" w:styleId="Styl1">
    <w:name w:val="Styl1"/>
    <w:basedOn w:val="Normln"/>
    <w:autoRedefine/>
    <w:rsid w:val="00B605C9"/>
    <w:pPr>
      <w:spacing w:after="120" w:line="240" w:lineRule="auto"/>
      <w:jc w:val="both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033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854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76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689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956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083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71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912946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975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1276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9323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316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FA54-64FF-4212-9D1B-4C8469D1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JFRANK</dc:creator>
  <cp:lastModifiedBy>karolova</cp:lastModifiedBy>
  <cp:revision>3</cp:revision>
  <cp:lastPrinted>2024-03-08T11:40:00Z</cp:lastPrinted>
  <dcterms:created xsi:type="dcterms:W3CDTF">2024-03-08T12:56:00Z</dcterms:created>
  <dcterms:modified xsi:type="dcterms:W3CDTF">2024-03-08T12:57:00Z</dcterms:modified>
</cp:coreProperties>
</file>