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DB64" w14:textId="77777777" w:rsidR="00CF4175" w:rsidRDefault="00BD0444" w:rsidP="00BD0444">
      <w:r>
        <w:rPr>
          <w:noProof/>
        </w:rPr>
        <w:drawing>
          <wp:anchor distT="0" distB="0" distL="114300" distR="114300" simplePos="0" relativeHeight="251658240" behindDoc="0" locked="0" layoutInCell="1" allowOverlap="1" wp14:anchorId="3F7D2C94" wp14:editId="40240F5E">
            <wp:simplePos x="0" y="0"/>
            <wp:positionH relativeFrom="column">
              <wp:posOffset>1852295</wp:posOffset>
            </wp:positionH>
            <wp:positionV relativeFrom="paragraph">
              <wp:align>top</wp:align>
            </wp:positionV>
            <wp:extent cx="1724025" cy="17240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8295B48" w14:textId="77777777" w:rsidR="00666453" w:rsidRPr="00BD0444" w:rsidRDefault="00666453" w:rsidP="00BD0444">
      <w:pPr>
        <w:tabs>
          <w:tab w:val="left" w:pos="7005"/>
        </w:tabs>
        <w:jc w:val="center"/>
        <w:rPr>
          <w:b/>
          <w:sz w:val="40"/>
          <w:szCs w:val="40"/>
        </w:rPr>
      </w:pPr>
      <w:r w:rsidRPr="00BD0444">
        <w:rPr>
          <w:b/>
          <w:sz w:val="40"/>
          <w:szCs w:val="40"/>
        </w:rPr>
        <w:t>Smlouva o dílo</w:t>
      </w:r>
    </w:p>
    <w:p w14:paraId="359F855D" w14:textId="77777777" w:rsidR="00666453" w:rsidRPr="00BD0444" w:rsidRDefault="00666453" w:rsidP="00BD0444">
      <w:pPr>
        <w:tabs>
          <w:tab w:val="left" w:pos="7005"/>
        </w:tabs>
        <w:jc w:val="center"/>
        <w:rPr>
          <w:b/>
          <w:sz w:val="40"/>
          <w:szCs w:val="40"/>
        </w:rPr>
      </w:pPr>
      <w:r w:rsidRPr="00BD0444">
        <w:rPr>
          <w:b/>
          <w:sz w:val="40"/>
          <w:szCs w:val="40"/>
        </w:rPr>
        <w:t>(§2586 NOZ)</w:t>
      </w:r>
    </w:p>
    <w:p w14:paraId="43CC2111" w14:textId="77777777" w:rsidR="00547270" w:rsidRPr="00BD0444" w:rsidRDefault="00666453" w:rsidP="00BD0444">
      <w:pPr>
        <w:tabs>
          <w:tab w:val="left" w:pos="7005"/>
        </w:tabs>
        <w:jc w:val="center"/>
        <w:rPr>
          <w:b/>
          <w:sz w:val="40"/>
          <w:szCs w:val="40"/>
        </w:rPr>
      </w:pPr>
      <w:r w:rsidRPr="00BD0444">
        <w:rPr>
          <w:b/>
          <w:sz w:val="40"/>
          <w:szCs w:val="40"/>
        </w:rPr>
        <w:t>o poskytování komplexních úklidových služeb</w:t>
      </w:r>
    </w:p>
    <w:p w14:paraId="091D72AE" w14:textId="77777777" w:rsidR="00793E22" w:rsidRDefault="00793E22" w:rsidP="00BA4717">
      <w:pPr>
        <w:tabs>
          <w:tab w:val="left" w:pos="7005"/>
        </w:tabs>
      </w:pPr>
    </w:p>
    <w:p w14:paraId="49C52718" w14:textId="77777777" w:rsidR="00793E22" w:rsidRDefault="00793E22" w:rsidP="00BA4717">
      <w:pPr>
        <w:tabs>
          <w:tab w:val="left" w:pos="7005"/>
        </w:tabs>
        <w:rPr>
          <w:b/>
          <w:sz w:val="28"/>
          <w:szCs w:val="28"/>
        </w:rPr>
      </w:pPr>
    </w:p>
    <w:p w14:paraId="2B79B22A" w14:textId="77777777" w:rsidR="00BD0444" w:rsidRDefault="00BD0444" w:rsidP="00BA4717">
      <w:pPr>
        <w:tabs>
          <w:tab w:val="left" w:pos="7005"/>
        </w:tabs>
        <w:rPr>
          <w:rFonts w:asciiTheme="minorHAnsi" w:hAnsiTheme="minorHAnsi" w:cstheme="minorHAnsi"/>
          <w:b/>
          <w:sz w:val="28"/>
          <w:szCs w:val="28"/>
        </w:rPr>
      </w:pPr>
    </w:p>
    <w:p w14:paraId="76B4C50E" w14:textId="77777777" w:rsidR="00666453" w:rsidRPr="00FD0D28" w:rsidRDefault="00BD0444" w:rsidP="00BA4717">
      <w:pPr>
        <w:tabs>
          <w:tab w:val="left" w:pos="7005"/>
        </w:tabs>
        <w:rPr>
          <w:b/>
        </w:rPr>
      </w:pPr>
      <w:r w:rsidRPr="00FD0D28">
        <w:rPr>
          <w:b/>
        </w:rPr>
        <w:t>Statutární město Brno</w:t>
      </w:r>
    </w:p>
    <w:p w14:paraId="0FF89516" w14:textId="77777777" w:rsidR="00666453" w:rsidRPr="00FD0D28" w:rsidRDefault="00666453" w:rsidP="00BA4717">
      <w:pPr>
        <w:tabs>
          <w:tab w:val="left" w:pos="7005"/>
        </w:tabs>
        <w:rPr>
          <w:color w:val="000000"/>
          <w:shd w:val="clear" w:color="auto" w:fill="FFFFFF"/>
        </w:rPr>
      </w:pPr>
      <w:r w:rsidRPr="00FD0D28">
        <w:rPr>
          <w:b/>
        </w:rPr>
        <w:t xml:space="preserve">IČO: </w:t>
      </w:r>
      <w:r w:rsidR="00BD0444" w:rsidRPr="00FD0D28">
        <w:rPr>
          <w:color w:val="000000"/>
          <w:shd w:val="clear" w:color="auto" w:fill="FFFFFF"/>
        </w:rPr>
        <w:t>44992785</w:t>
      </w:r>
    </w:p>
    <w:p w14:paraId="4E7C2F27" w14:textId="77777777" w:rsidR="00666453" w:rsidRPr="00FD0D28" w:rsidRDefault="00666453" w:rsidP="00BA4717">
      <w:pPr>
        <w:tabs>
          <w:tab w:val="left" w:pos="7005"/>
        </w:tabs>
        <w:rPr>
          <w:color w:val="000000"/>
          <w:shd w:val="clear" w:color="auto" w:fill="FFFFFF"/>
        </w:rPr>
      </w:pPr>
      <w:r w:rsidRPr="00FD0D28">
        <w:rPr>
          <w:color w:val="000000"/>
          <w:shd w:val="clear" w:color="auto" w:fill="FFFFFF"/>
        </w:rPr>
        <w:t xml:space="preserve">Zastoupen: </w:t>
      </w:r>
      <w:r w:rsidR="00BD0444" w:rsidRPr="00FD0D28">
        <w:rPr>
          <w:color w:val="000000"/>
          <w:shd w:val="clear" w:color="auto" w:fill="FFFFFF"/>
        </w:rPr>
        <w:t>starostou Rinchenbachem</w:t>
      </w:r>
      <w:r w:rsidR="009D3117" w:rsidRPr="00FD0D28">
        <w:rPr>
          <w:color w:val="000000"/>
          <w:shd w:val="clear" w:color="auto" w:fill="FFFFFF"/>
        </w:rPr>
        <w:t>, email: info@brno-jehnice.cz</w:t>
      </w:r>
    </w:p>
    <w:p w14:paraId="0D29D3EC" w14:textId="77777777" w:rsidR="00666453" w:rsidRPr="00FD0D28" w:rsidRDefault="00666453" w:rsidP="00BA4717">
      <w:pPr>
        <w:tabs>
          <w:tab w:val="left" w:pos="7005"/>
        </w:tabs>
        <w:rPr>
          <w:color w:val="333333"/>
          <w:shd w:val="clear" w:color="auto" w:fill="F5F5F5"/>
        </w:rPr>
      </w:pPr>
      <w:r w:rsidRPr="00FD0D28">
        <w:rPr>
          <w:color w:val="000000"/>
          <w:shd w:val="clear" w:color="auto" w:fill="FFFFFF"/>
        </w:rPr>
        <w:t xml:space="preserve">Sídlo: </w:t>
      </w:r>
      <w:r w:rsidR="00BD0444" w:rsidRPr="00FD0D28">
        <w:rPr>
          <w:color w:val="333333"/>
          <w:shd w:val="clear" w:color="auto" w:fill="F5F5F5"/>
        </w:rPr>
        <w:t>Dominikánské náměstí 196/1</w:t>
      </w:r>
    </w:p>
    <w:p w14:paraId="18B3B5AA" w14:textId="77777777" w:rsidR="00BD0444" w:rsidRPr="00FD0D28" w:rsidRDefault="00BD0444" w:rsidP="00BA4717">
      <w:pPr>
        <w:tabs>
          <w:tab w:val="left" w:pos="7005"/>
        </w:tabs>
        <w:rPr>
          <w:color w:val="333333"/>
          <w:shd w:val="clear" w:color="auto" w:fill="F5F5F5"/>
        </w:rPr>
      </w:pPr>
      <w:r w:rsidRPr="00FD0D28">
        <w:rPr>
          <w:b/>
          <w:color w:val="333333"/>
          <w:shd w:val="clear" w:color="auto" w:fill="F5F5F5"/>
        </w:rPr>
        <w:t>Dodací adresa</w:t>
      </w:r>
      <w:r w:rsidRPr="00FD0D28">
        <w:rPr>
          <w:color w:val="333333"/>
          <w:shd w:val="clear" w:color="auto" w:fill="F5F5F5"/>
        </w:rPr>
        <w:t>: Městská část Brno Jehnice, nám. 3 května 221/5</w:t>
      </w:r>
    </w:p>
    <w:p w14:paraId="414D05B0" w14:textId="77777777" w:rsidR="000E6FC9" w:rsidRPr="00FD0D28" w:rsidRDefault="000E6FC9" w:rsidP="000E6FC9">
      <w:pPr>
        <w:tabs>
          <w:tab w:val="left" w:pos="7005"/>
        </w:tabs>
      </w:pPr>
      <w:r w:rsidRPr="00FD0D28">
        <w:t>(dále jen „</w:t>
      </w:r>
      <w:r w:rsidRPr="00FD0D28">
        <w:rPr>
          <w:b/>
        </w:rPr>
        <w:t>objednatel</w:t>
      </w:r>
      <w:r w:rsidRPr="00FD0D28">
        <w:t>“)</w:t>
      </w:r>
    </w:p>
    <w:p w14:paraId="42DFFCFD" w14:textId="77777777" w:rsidR="000E6FC9" w:rsidRPr="00FD0D28" w:rsidRDefault="000E6FC9" w:rsidP="000E6FC9">
      <w:pPr>
        <w:tabs>
          <w:tab w:val="left" w:pos="7005"/>
        </w:tabs>
      </w:pPr>
      <w:r w:rsidRPr="00FD0D28">
        <w:t>a</w:t>
      </w:r>
    </w:p>
    <w:p w14:paraId="25F95DC3" w14:textId="77777777" w:rsidR="000E6FC9" w:rsidRPr="00FD0D28" w:rsidRDefault="000E6FC9" w:rsidP="000E6FC9">
      <w:pPr>
        <w:tabs>
          <w:tab w:val="left" w:pos="7005"/>
        </w:tabs>
        <w:rPr>
          <w:b/>
        </w:rPr>
      </w:pPr>
      <w:r w:rsidRPr="00FD0D28">
        <w:rPr>
          <w:b/>
        </w:rPr>
        <w:t>Michal Hrnčíř, s.r.o.</w:t>
      </w:r>
    </w:p>
    <w:p w14:paraId="6A8ED23C" w14:textId="77777777" w:rsidR="000E6FC9" w:rsidRPr="00FD0D28" w:rsidRDefault="000E6FC9" w:rsidP="000E6FC9">
      <w:pPr>
        <w:tabs>
          <w:tab w:val="left" w:pos="7005"/>
        </w:tabs>
      </w:pPr>
      <w:r w:rsidRPr="00FD0D28">
        <w:rPr>
          <w:b/>
        </w:rPr>
        <w:t xml:space="preserve">IČO: </w:t>
      </w:r>
      <w:r w:rsidRPr="00FD0D28">
        <w:t>26886570</w:t>
      </w:r>
    </w:p>
    <w:p w14:paraId="0424442F" w14:textId="77777777" w:rsidR="000E6FC9" w:rsidRPr="00FD0D28" w:rsidRDefault="000E6FC9" w:rsidP="000E6FC9">
      <w:pPr>
        <w:tabs>
          <w:tab w:val="left" w:pos="7005"/>
        </w:tabs>
        <w:rPr>
          <w:color w:val="000000"/>
          <w:shd w:val="clear" w:color="auto" w:fill="FFFFFF"/>
        </w:rPr>
      </w:pPr>
      <w:r w:rsidRPr="00FD0D28">
        <w:t xml:space="preserve">Zastoupen: Kateřinou Hrnčířovou, tel.: </w:t>
      </w:r>
      <w:r w:rsidR="009D3117" w:rsidRPr="00FD0D28">
        <w:t>739 793 939</w:t>
      </w:r>
      <w:r w:rsidRPr="00FD0D28">
        <w:t xml:space="preserve">, email: </w:t>
      </w:r>
      <w:r w:rsidR="009D3117" w:rsidRPr="00FD0D28">
        <w:t>hrncirova.katka@vodoinstalo.cz</w:t>
      </w:r>
    </w:p>
    <w:p w14:paraId="7E586044" w14:textId="77777777" w:rsidR="000E6FC9" w:rsidRPr="00FD0D28" w:rsidRDefault="000E6FC9" w:rsidP="000E6FC9">
      <w:pPr>
        <w:tabs>
          <w:tab w:val="left" w:pos="7005"/>
        </w:tabs>
        <w:rPr>
          <w:color w:val="000000"/>
          <w:shd w:val="clear" w:color="auto" w:fill="FFFFFF"/>
        </w:rPr>
      </w:pPr>
      <w:r w:rsidRPr="00FD0D28">
        <w:rPr>
          <w:color w:val="000000"/>
          <w:shd w:val="clear" w:color="auto" w:fill="FFFFFF"/>
        </w:rPr>
        <w:t>Sídlo: Divadelní 614/6, Brno 602 00</w:t>
      </w:r>
    </w:p>
    <w:p w14:paraId="1F71FC74" w14:textId="77777777" w:rsidR="000E6FC9" w:rsidRPr="00FD0D28" w:rsidRDefault="000E6FC9" w:rsidP="000E6FC9">
      <w:pPr>
        <w:tabs>
          <w:tab w:val="left" w:pos="7005"/>
        </w:tabs>
      </w:pPr>
      <w:r w:rsidRPr="00FD0D28">
        <w:t>(dále jen „</w:t>
      </w:r>
      <w:r w:rsidRPr="00FD0D28">
        <w:rPr>
          <w:b/>
        </w:rPr>
        <w:t>dodavatel</w:t>
      </w:r>
      <w:r w:rsidRPr="00FD0D28">
        <w:t>“)</w:t>
      </w:r>
    </w:p>
    <w:p w14:paraId="72EEA968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</w:p>
    <w:p w14:paraId="48E5EE9F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</w:p>
    <w:p w14:paraId="38001CB5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</w:p>
    <w:p w14:paraId="775A2883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>uzavírají tuto smlouvu:</w:t>
      </w:r>
    </w:p>
    <w:p w14:paraId="58D124D8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</w:p>
    <w:p w14:paraId="6A7F6B07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I. </w:t>
      </w:r>
    </w:p>
    <w:p w14:paraId="3539CF59" w14:textId="77777777" w:rsidR="000E6FC9" w:rsidRPr="00FD0D28" w:rsidRDefault="000E6FC9" w:rsidP="000E6FC9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Předmět plnění </w:t>
      </w:r>
    </w:p>
    <w:p w14:paraId="05D46114" w14:textId="77777777" w:rsidR="00091C12" w:rsidRPr="00FD0D28" w:rsidRDefault="000E6FC9" w:rsidP="000E6FC9">
      <w:pPr>
        <w:tabs>
          <w:tab w:val="left" w:pos="7005"/>
        </w:tabs>
      </w:pPr>
      <w:r w:rsidRPr="00FD0D28">
        <w:t>1.1 Dodavatel se za</w:t>
      </w:r>
      <w:r w:rsidR="00091C12" w:rsidRPr="00FD0D28">
        <w:t>vazuje provádět úklidové služby</w:t>
      </w:r>
      <w:r w:rsidRPr="00FD0D28">
        <w:t xml:space="preserve"> </w:t>
      </w:r>
      <w:r w:rsidR="00091C12" w:rsidRPr="00FD0D28">
        <w:t xml:space="preserve">na adrese </w:t>
      </w:r>
      <w:r w:rsidR="00BD0444" w:rsidRPr="00FD0D28">
        <w:t xml:space="preserve">náměstí 3. května 221/5, </w:t>
      </w:r>
      <w:r w:rsidRPr="00FD0D28">
        <w:t>Brno</w:t>
      </w:r>
      <w:r w:rsidR="00091C12" w:rsidRPr="00FD0D28">
        <w:t>.</w:t>
      </w:r>
      <w:r w:rsidR="005B3AE5" w:rsidRPr="00FD0D28">
        <w:t xml:space="preserve"> Poklízet se bude dle dohody: kancelář + sociální zařízení, schody, knihovna, komunitní centrum + sociální zařízení. Úklid bude probíhat každé úterý. Lichý týden 10:30h a sudý týden 11:30.</w:t>
      </w:r>
    </w:p>
    <w:p w14:paraId="3F9CE447" w14:textId="77777777" w:rsidR="00091C12" w:rsidRPr="00FD0D28" w:rsidRDefault="00091C12" w:rsidP="000E6FC9">
      <w:pPr>
        <w:tabs>
          <w:tab w:val="left" w:pos="7005"/>
        </w:tabs>
      </w:pPr>
    </w:p>
    <w:p w14:paraId="00EE517C" w14:textId="77777777" w:rsidR="000E6FC9" w:rsidRPr="00FD0D28" w:rsidRDefault="000E6FC9" w:rsidP="000E6FC9">
      <w:pPr>
        <w:tabs>
          <w:tab w:val="left" w:pos="7005"/>
        </w:tabs>
      </w:pPr>
      <w:r w:rsidRPr="00FD0D28">
        <w:t xml:space="preserve"> 1.2 Dodavatel se zavazuje provádět pro objednatele na svůj náklad a nebezpečí</w:t>
      </w:r>
      <w:r w:rsidR="00091C12" w:rsidRPr="00FD0D28">
        <w:t>, včas a řádně úklidové práce, na kterých se objednatel a dodavatel dohodli.</w:t>
      </w:r>
    </w:p>
    <w:p w14:paraId="51B8C5C8" w14:textId="77777777" w:rsidR="00091C12" w:rsidRPr="00FD0D28" w:rsidRDefault="00091C12" w:rsidP="000E6FC9">
      <w:pPr>
        <w:tabs>
          <w:tab w:val="left" w:pos="7005"/>
        </w:tabs>
      </w:pPr>
    </w:p>
    <w:p w14:paraId="45E36256" w14:textId="77777777" w:rsidR="00FD0D28" w:rsidRDefault="00FD0D28" w:rsidP="00091C12">
      <w:pPr>
        <w:tabs>
          <w:tab w:val="left" w:pos="7005"/>
        </w:tabs>
        <w:jc w:val="center"/>
        <w:rPr>
          <w:b/>
        </w:rPr>
      </w:pPr>
    </w:p>
    <w:p w14:paraId="2181FC01" w14:textId="77777777" w:rsidR="00FD0D28" w:rsidRDefault="00FD0D28" w:rsidP="00091C12">
      <w:pPr>
        <w:tabs>
          <w:tab w:val="left" w:pos="7005"/>
        </w:tabs>
        <w:jc w:val="center"/>
        <w:rPr>
          <w:b/>
        </w:rPr>
      </w:pPr>
    </w:p>
    <w:p w14:paraId="216AD7CE" w14:textId="77777777" w:rsidR="00FD0D28" w:rsidRDefault="00FD0D28" w:rsidP="00091C12">
      <w:pPr>
        <w:tabs>
          <w:tab w:val="left" w:pos="7005"/>
        </w:tabs>
        <w:jc w:val="center"/>
        <w:rPr>
          <w:b/>
        </w:rPr>
      </w:pPr>
    </w:p>
    <w:p w14:paraId="7B306576" w14:textId="77777777" w:rsidR="00FD0D28" w:rsidRDefault="00FD0D28" w:rsidP="00091C12">
      <w:pPr>
        <w:tabs>
          <w:tab w:val="left" w:pos="7005"/>
        </w:tabs>
        <w:jc w:val="center"/>
        <w:rPr>
          <w:b/>
        </w:rPr>
      </w:pPr>
    </w:p>
    <w:p w14:paraId="38886B4A" w14:textId="1AE5C12C" w:rsidR="00091C12" w:rsidRPr="00FD0D28" w:rsidRDefault="00091C12" w:rsidP="00091C12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lastRenderedPageBreak/>
        <w:t xml:space="preserve">II. </w:t>
      </w:r>
    </w:p>
    <w:p w14:paraId="6488CED2" w14:textId="77777777" w:rsidR="00091C12" w:rsidRPr="00FD0D28" w:rsidRDefault="00091C12" w:rsidP="00091C12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>Cena a platební podmínky</w:t>
      </w:r>
    </w:p>
    <w:p w14:paraId="6F733F6E" w14:textId="77777777" w:rsidR="00BA3D88" w:rsidRPr="00FD0D28" w:rsidRDefault="00BA3D88" w:rsidP="00091C12">
      <w:pPr>
        <w:tabs>
          <w:tab w:val="left" w:pos="7005"/>
        </w:tabs>
        <w:jc w:val="center"/>
        <w:rPr>
          <w:b/>
        </w:rPr>
      </w:pPr>
    </w:p>
    <w:p w14:paraId="33554371" w14:textId="77777777" w:rsidR="00091C12" w:rsidRPr="00FD0D28" w:rsidRDefault="00091C12" w:rsidP="00091C12">
      <w:pPr>
        <w:tabs>
          <w:tab w:val="left" w:pos="7005"/>
        </w:tabs>
      </w:pPr>
      <w:r w:rsidRPr="00FD0D28">
        <w:t xml:space="preserve">2.1 Cena úklidových prací za celou dobu trvání smlouvy byla stanovena dohodou a činí </w:t>
      </w:r>
      <w:r w:rsidR="00BD0444" w:rsidRPr="00FD0D28">
        <w:t>1450 Kč</w:t>
      </w:r>
      <w:r w:rsidRPr="00FD0D28">
        <w:t xml:space="preserve"> bez DPH</w:t>
      </w:r>
      <w:r w:rsidR="00BD0444" w:rsidRPr="00FD0D28">
        <w:t>, za provedený úklid</w:t>
      </w:r>
      <w:r w:rsidRPr="00FD0D28">
        <w:t xml:space="preserve">. Ke každé splátce bude připočtena DPH ve výši vždy podle platných právních předpisů. DPH ke dni uzavření této smlouvy činí 21 %. </w:t>
      </w:r>
    </w:p>
    <w:p w14:paraId="69090FDA" w14:textId="77777777" w:rsidR="00091C12" w:rsidRPr="00FD0D28" w:rsidRDefault="00091C12" w:rsidP="00091C12">
      <w:pPr>
        <w:tabs>
          <w:tab w:val="left" w:pos="7005"/>
        </w:tabs>
      </w:pPr>
    </w:p>
    <w:p w14:paraId="1BB21B2E" w14:textId="77777777" w:rsidR="00091C12" w:rsidRPr="00FD0D28" w:rsidRDefault="00091C12" w:rsidP="00091C12">
      <w:pPr>
        <w:tabs>
          <w:tab w:val="left" w:pos="7005"/>
        </w:tabs>
      </w:pPr>
      <w:r w:rsidRPr="00FD0D28">
        <w:t xml:space="preserve">2.2 Sjednané měsíční platby uhradí objednatel na základě faktur s náležitostmi daňového dokladu vystavených dodavatelem, splatných do 14 dnů ode dne doručení objednateli. </w:t>
      </w:r>
    </w:p>
    <w:p w14:paraId="1AC9664A" w14:textId="77777777" w:rsidR="00091C12" w:rsidRPr="00FD0D28" w:rsidRDefault="00091C12" w:rsidP="00091C12">
      <w:pPr>
        <w:tabs>
          <w:tab w:val="left" w:pos="7005"/>
        </w:tabs>
      </w:pPr>
    </w:p>
    <w:p w14:paraId="3B65EFA9" w14:textId="77777777" w:rsidR="00091C12" w:rsidRPr="00FD0D28" w:rsidRDefault="00091C12" w:rsidP="00091C12">
      <w:pPr>
        <w:tabs>
          <w:tab w:val="left" w:pos="7005"/>
        </w:tabs>
      </w:pPr>
      <w:r w:rsidRPr="00FD0D28">
        <w:t>2.3 Fakturace bude prováděna měsíčně</w:t>
      </w:r>
    </w:p>
    <w:p w14:paraId="50A80ADF" w14:textId="77777777" w:rsidR="00091C12" w:rsidRPr="00FD0D28" w:rsidRDefault="00091C12" w:rsidP="00091C12">
      <w:pPr>
        <w:tabs>
          <w:tab w:val="left" w:pos="7005"/>
        </w:tabs>
      </w:pPr>
    </w:p>
    <w:p w14:paraId="59B5FD1A" w14:textId="77777777" w:rsidR="00091C12" w:rsidRPr="00FD0D28" w:rsidRDefault="00091C12" w:rsidP="00091C12">
      <w:pPr>
        <w:tabs>
          <w:tab w:val="left" w:pos="7005"/>
        </w:tabs>
      </w:pPr>
      <w:r w:rsidRPr="00FD0D28">
        <w:t xml:space="preserve">2.4 Objednatel je oprávněn fakturu vrátit ve lhůtě její splatnosti v případě, že faktura bude obsahovat nesprávné údaje nebo bude neúplná. K proplacení dojde až po odstranění nesprávných údajů či jejich doplnění a lhůta splatnosti začne plynout dnem doručení opravené faktury objednateli. </w:t>
      </w:r>
    </w:p>
    <w:p w14:paraId="35BBC475" w14:textId="77777777" w:rsidR="00091C12" w:rsidRPr="00FD0D28" w:rsidRDefault="00091C12" w:rsidP="00091C12">
      <w:pPr>
        <w:tabs>
          <w:tab w:val="left" w:pos="7005"/>
        </w:tabs>
      </w:pPr>
    </w:p>
    <w:p w14:paraId="7F6C9990" w14:textId="77777777" w:rsidR="00091C12" w:rsidRPr="00FD0D28" w:rsidRDefault="00091C12" w:rsidP="00091C12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III. </w:t>
      </w:r>
    </w:p>
    <w:p w14:paraId="044C1A15" w14:textId="77777777" w:rsidR="00091C12" w:rsidRPr="00FD0D28" w:rsidRDefault="00091C12" w:rsidP="00091C12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Doba trvání smlouvy </w:t>
      </w:r>
    </w:p>
    <w:p w14:paraId="76915957" w14:textId="77777777" w:rsidR="00BA3D88" w:rsidRPr="00FD0D28" w:rsidRDefault="00BA3D88" w:rsidP="00091C12">
      <w:pPr>
        <w:tabs>
          <w:tab w:val="left" w:pos="7005"/>
        </w:tabs>
        <w:jc w:val="center"/>
        <w:rPr>
          <w:b/>
        </w:rPr>
      </w:pPr>
    </w:p>
    <w:p w14:paraId="411D43E9" w14:textId="77777777" w:rsidR="00091C12" w:rsidRPr="00FD0D28" w:rsidRDefault="00091C12" w:rsidP="00091C12">
      <w:pPr>
        <w:tabs>
          <w:tab w:val="left" w:pos="7005"/>
        </w:tabs>
      </w:pPr>
      <w:r w:rsidRPr="00FD0D28">
        <w:t>3.1 Smlouva se</w:t>
      </w:r>
      <w:r w:rsidR="00BA3D88" w:rsidRPr="00FD0D28">
        <w:t xml:space="preserve"> uzavírá na</w:t>
      </w:r>
      <w:r w:rsidR="00157D76" w:rsidRPr="00FD0D28">
        <w:t xml:space="preserve"> dobu určitou od </w:t>
      </w:r>
      <w:r w:rsidR="00BD0444" w:rsidRPr="00FD0D28">
        <w:t>1. 3. 2024 do 31. 12. 2024</w:t>
      </w:r>
    </w:p>
    <w:p w14:paraId="1AC30B4D" w14:textId="77777777" w:rsidR="00BA3D88" w:rsidRDefault="00BA3D88" w:rsidP="00091C12">
      <w:pPr>
        <w:tabs>
          <w:tab w:val="left" w:pos="7005"/>
        </w:tabs>
      </w:pPr>
    </w:p>
    <w:p w14:paraId="4EFF240C" w14:textId="77777777" w:rsidR="00FD0D28" w:rsidRPr="004B2A20" w:rsidRDefault="00FD0D28" w:rsidP="00091C12">
      <w:pPr>
        <w:tabs>
          <w:tab w:val="left" w:pos="7005"/>
        </w:tabs>
        <w:rPr>
          <w:i/>
          <w:iCs/>
        </w:rPr>
      </w:pPr>
    </w:p>
    <w:p w14:paraId="479551A7" w14:textId="77777777" w:rsidR="00BA3D88" w:rsidRPr="00FD0D28" w:rsidRDefault="00BA3D88" w:rsidP="00BA3D88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IV. </w:t>
      </w:r>
    </w:p>
    <w:p w14:paraId="466A54DA" w14:textId="77777777" w:rsidR="00BA3D88" w:rsidRPr="00FD0D28" w:rsidRDefault="00BA3D88" w:rsidP="00BA3D88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>Další ujednání</w:t>
      </w:r>
    </w:p>
    <w:p w14:paraId="7845F939" w14:textId="77777777" w:rsidR="00BA3D88" w:rsidRPr="00FD0D28" w:rsidRDefault="00BA3D88" w:rsidP="00BA3D88">
      <w:pPr>
        <w:tabs>
          <w:tab w:val="left" w:pos="7005"/>
        </w:tabs>
        <w:jc w:val="center"/>
        <w:rPr>
          <w:b/>
        </w:rPr>
      </w:pPr>
    </w:p>
    <w:p w14:paraId="2F76EB3B" w14:textId="77777777" w:rsidR="00BA3D88" w:rsidRPr="00FD0D28" w:rsidRDefault="00BA3D88" w:rsidP="00BA3D88">
      <w:pPr>
        <w:tabs>
          <w:tab w:val="left" w:pos="7005"/>
        </w:tabs>
      </w:pPr>
      <w:r w:rsidRPr="00FD0D28">
        <w:t>4.01 Dodavatel je dále povinen zejména:</w:t>
      </w:r>
    </w:p>
    <w:p w14:paraId="002B0317" w14:textId="77777777" w:rsidR="00BA3D88" w:rsidRPr="00FD0D28" w:rsidRDefault="00BA3D88" w:rsidP="00BA3D88">
      <w:pPr>
        <w:tabs>
          <w:tab w:val="left" w:pos="7005"/>
        </w:tabs>
      </w:pPr>
      <w:r w:rsidRPr="00FD0D28">
        <w:t xml:space="preserve"> </w:t>
      </w:r>
    </w:p>
    <w:p w14:paraId="0D2235DE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přizpůsobit se při provádění prací provozu objednatele a respektovat požadavky objednatele, které z tohoto provozu vyplynou, </w:t>
      </w:r>
    </w:p>
    <w:p w14:paraId="74793514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zajistit, aby při plnění závazků neohrozil dobré jméno objednatele, </w:t>
      </w:r>
    </w:p>
    <w:p w14:paraId="68F627A8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dodržovat pravidla slušného chování vůči zaměstnancům objednatele, vůči jeho smluvním partnerům a jeho návštěvníkům, </w:t>
      </w:r>
    </w:p>
    <w:p w14:paraId="465C3C36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dodržovat povinnost mlčenlivosti o všech skutečnostech, které se při plnění smlouvy dozví, </w:t>
      </w:r>
    </w:p>
    <w:p w14:paraId="5B7EB7D6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dodržovat vnitřní předpisy a pravidla objednatele,</w:t>
      </w:r>
    </w:p>
    <w:p w14:paraId="275F6CE1" w14:textId="77777777" w:rsidR="00BA3D88" w:rsidRPr="00FD0D28" w:rsidRDefault="00BA3D88" w:rsidP="00BA3D88">
      <w:pPr>
        <w:tabs>
          <w:tab w:val="left" w:pos="7005"/>
        </w:tabs>
      </w:pPr>
      <w:r w:rsidRPr="00FD0D28">
        <w:sym w:font="Symbol" w:char="F0B7"/>
      </w:r>
      <w:r w:rsidRPr="00FD0D28">
        <w:t xml:space="preserve"> respektovat při plnění svých závazků pokyny a požadavky objednatele. </w:t>
      </w:r>
    </w:p>
    <w:p w14:paraId="12E0A8F1" w14:textId="77777777" w:rsidR="00BA3D88" w:rsidRPr="00FD0D28" w:rsidRDefault="00BA3D88" w:rsidP="00BA3D88">
      <w:pPr>
        <w:tabs>
          <w:tab w:val="left" w:pos="7005"/>
        </w:tabs>
      </w:pPr>
    </w:p>
    <w:p w14:paraId="4FBDD7AD" w14:textId="77777777" w:rsidR="00BA3D88" w:rsidRPr="00FD0D28" w:rsidRDefault="00BA3D88" w:rsidP="00BA3D88">
      <w:pPr>
        <w:tabs>
          <w:tab w:val="left" w:pos="7005"/>
        </w:tabs>
      </w:pPr>
      <w:r w:rsidRPr="00FD0D28">
        <w:t xml:space="preserve">4.02 Dohodnou-li se zástupci smluvních stran na operativním snížení sjednaného rozsahu nebo četnosti prací, bude dodavatel fakturovat cenu, která bude odpovídat skutečně provedenému množství práce. </w:t>
      </w:r>
    </w:p>
    <w:p w14:paraId="4107F58B" w14:textId="77777777" w:rsidR="00BA3D88" w:rsidRPr="00FD0D28" w:rsidRDefault="00BA3D88" w:rsidP="00BA3D88">
      <w:pPr>
        <w:tabs>
          <w:tab w:val="left" w:pos="7005"/>
        </w:tabs>
      </w:pPr>
    </w:p>
    <w:p w14:paraId="6963AC56" w14:textId="77777777" w:rsidR="00BA3D88" w:rsidRPr="00FD0D28" w:rsidRDefault="00BA3D88" w:rsidP="00BA3D88">
      <w:pPr>
        <w:tabs>
          <w:tab w:val="left" w:pos="7005"/>
        </w:tabs>
      </w:pPr>
      <w:r w:rsidRPr="00FD0D28">
        <w:t>4.03 Dodavatel zodpovídá za vady, které má dílo v době jeho odevzdání objednateli.</w:t>
      </w:r>
    </w:p>
    <w:p w14:paraId="2FD74D17" w14:textId="77777777" w:rsidR="00BA3D88" w:rsidRPr="00FD0D28" w:rsidRDefault="00BA3D88" w:rsidP="00BA3D88">
      <w:pPr>
        <w:tabs>
          <w:tab w:val="left" w:pos="7005"/>
        </w:tabs>
      </w:pPr>
    </w:p>
    <w:p w14:paraId="71B529C5" w14:textId="77777777" w:rsidR="00BA3D88" w:rsidRPr="00FD0D28" w:rsidRDefault="00BA3D88" w:rsidP="00BA3D88">
      <w:pPr>
        <w:tabs>
          <w:tab w:val="left" w:pos="7005"/>
        </w:tabs>
      </w:pPr>
      <w:r w:rsidRPr="00FD0D28">
        <w:t>4.04 Dodavatel zaměstná pouze bezúhonné a spolehlivé osoby při úklidové službě.</w:t>
      </w:r>
    </w:p>
    <w:p w14:paraId="4E10502B" w14:textId="77777777" w:rsidR="00BA3D88" w:rsidRPr="00FD0D28" w:rsidRDefault="00BA3D88" w:rsidP="00BA3D88">
      <w:pPr>
        <w:tabs>
          <w:tab w:val="left" w:pos="7005"/>
        </w:tabs>
      </w:pPr>
    </w:p>
    <w:p w14:paraId="62E06726" w14:textId="77777777" w:rsidR="00BA3D88" w:rsidRPr="00FD0D28" w:rsidRDefault="00BD0444" w:rsidP="00BA3D88">
      <w:pPr>
        <w:tabs>
          <w:tab w:val="left" w:pos="7005"/>
        </w:tabs>
      </w:pPr>
      <w:r w:rsidRPr="00FD0D28">
        <w:t>4.05</w:t>
      </w:r>
      <w:r w:rsidR="00BA3D88" w:rsidRPr="00FD0D28">
        <w:t xml:space="preserve"> K účelu naplnění smlouvy se objednatel zavazuje zajistit přístup zaměstnanců dodavatele ve stanovené době do všech prostor, v nichž je prováděno plnění předmětu této smlouvy.</w:t>
      </w:r>
    </w:p>
    <w:p w14:paraId="55E1FB5D" w14:textId="77777777" w:rsidR="00BA3D88" w:rsidRPr="00FD0D28" w:rsidRDefault="00BA3D88" w:rsidP="00BA3D88">
      <w:pPr>
        <w:tabs>
          <w:tab w:val="left" w:pos="7005"/>
        </w:tabs>
      </w:pPr>
    </w:p>
    <w:p w14:paraId="59750177" w14:textId="77777777" w:rsidR="00BA3D88" w:rsidRPr="00FD0D28" w:rsidRDefault="003C10D8" w:rsidP="00BA3D88">
      <w:pPr>
        <w:tabs>
          <w:tab w:val="left" w:pos="7005"/>
        </w:tabs>
      </w:pPr>
      <w:r w:rsidRPr="00FD0D28">
        <w:t>4.06</w:t>
      </w:r>
      <w:r w:rsidR="00BA3D88" w:rsidRPr="00FD0D28">
        <w:t xml:space="preserve"> Objednatel poskytne dodavateli bezúplatně uzamykatelný skladovací prostor pro uložení základního vybavení a prostředků na úklid a prostor pro převlékání a osobní hygienu </w:t>
      </w:r>
      <w:r w:rsidR="00BA3D88" w:rsidRPr="00FD0D28">
        <w:lastRenderedPageBreak/>
        <w:t>zaměstnanců dodavatele, jež budou vykonávat úklidové práce dle této smlouvy. Objednatel dále poskytne dodavateli bezplatně na vlastní náklady elektrickou energii, teplou a studenou užitkovou vodu nezbytně nutnou pro provádění úklidových prací.</w:t>
      </w:r>
    </w:p>
    <w:p w14:paraId="78C61489" w14:textId="77777777" w:rsidR="00BA3D88" w:rsidRPr="00FD0D28" w:rsidRDefault="00BA3D88" w:rsidP="00BA3D88">
      <w:pPr>
        <w:tabs>
          <w:tab w:val="left" w:pos="7005"/>
        </w:tabs>
      </w:pPr>
    </w:p>
    <w:p w14:paraId="620EB198" w14:textId="77777777" w:rsidR="00DD4634" w:rsidRPr="00FD0D28" w:rsidRDefault="00DD4634" w:rsidP="00DD4634">
      <w:pPr>
        <w:tabs>
          <w:tab w:val="left" w:pos="7005"/>
        </w:tabs>
        <w:jc w:val="center"/>
        <w:rPr>
          <w:b/>
        </w:rPr>
      </w:pPr>
    </w:p>
    <w:p w14:paraId="68C00EB9" w14:textId="77777777" w:rsidR="00DD4634" w:rsidRPr="00FD0D28" w:rsidRDefault="00DD4634" w:rsidP="00DD4634">
      <w:pPr>
        <w:tabs>
          <w:tab w:val="left" w:pos="7005"/>
        </w:tabs>
        <w:jc w:val="center"/>
        <w:rPr>
          <w:b/>
        </w:rPr>
      </w:pPr>
    </w:p>
    <w:p w14:paraId="2B01CEBD" w14:textId="77777777" w:rsidR="00DD4634" w:rsidRPr="00FD0D28" w:rsidRDefault="00DD4634" w:rsidP="00DD4634">
      <w:pPr>
        <w:tabs>
          <w:tab w:val="left" w:pos="7005"/>
        </w:tabs>
        <w:jc w:val="center"/>
        <w:rPr>
          <w:b/>
        </w:rPr>
      </w:pPr>
    </w:p>
    <w:p w14:paraId="7F64E1FA" w14:textId="77777777" w:rsidR="00DD4634" w:rsidRPr="00FD0D28" w:rsidRDefault="00DD4634" w:rsidP="00DD4634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>VI.</w:t>
      </w:r>
    </w:p>
    <w:p w14:paraId="5C3E324C" w14:textId="77777777" w:rsidR="00BA3D88" w:rsidRPr="00FD0D28" w:rsidRDefault="00DD4634" w:rsidP="00DD4634">
      <w:pPr>
        <w:tabs>
          <w:tab w:val="left" w:pos="7005"/>
        </w:tabs>
        <w:jc w:val="center"/>
        <w:rPr>
          <w:b/>
        </w:rPr>
      </w:pPr>
      <w:r w:rsidRPr="00FD0D28">
        <w:rPr>
          <w:b/>
        </w:rPr>
        <w:t xml:space="preserve"> Závěrečná ujednání</w:t>
      </w:r>
    </w:p>
    <w:p w14:paraId="591C7ED3" w14:textId="77777777" w:rsidR="00DD4634" w:rsidRPr="00FD0D28" w:rsidRDefault="00DD4634" w:rsidP="00DD4634">
      <w:pPr>
        <w:tabs>
          <w:tab w:val="left" w:pos="7005"/>
        </w:tabs>
        <w:jc w:val="center"/>
        <w:rPr>
          <w:b/>
        </w:rPr>
      </w:pPr>
    </w:p>
    <w:p w14:paraId="353A501A" w14:textId="77777777" w:rsidR="00DD4634" w:rsidRPr="00FD0D28" w:rsidRDefault="00DD4634" w:rsidP="00DD4634">
      <w:pPr>
        <w:tabs>
          <w:tab w:val="left" w:pos="7005"/>
        </w:tabs>
      </w:pPr>
      <w:r w:rsidRPr="00FD0D28">
        <w:t xml:space="preserve">5.1 Smlouva je vyhotovena ve dvou vyhotoveních, z nichž každá strana obdrží po jednom. </w:t>
      </w:r>
    </w:p>
    <w:p w14:paraId="191FBB0E" w14:textId="77777777" w:rsidR="00DD4634" w:rsidRPr="00FD0D28" w:rsidRDefault="00DD4634" w:rsidP="00DD4634">
      <w:pPr>
        <w:tabs>
          <w:tab w:val="left" w:pos="7005"/>
        </w:tabs>
      </w:pPr>
    </w:p>
    <w:p w14:paraId="7157D81B" w14:textId="77777777" w:rsidR="00DD4634" w:rsidRPr="00FD0D28" w:rsidRDefault="00DD4634" w:rsidP="00DD4634">
      <w:pPr>
        <w:tabs>
          <w:tab w:val="left" w:pos="7005"/>
        </w:tabs>
      </w:pPr>
      <w:r w:rsidRPr="00FD0D28">
        <w:t xml:space="preserve">5.2 Smluvní strany prohlašují, že se s touto smlouvou pečlivě seznámily a považují ji za právní úkon určitý a srozumitelný, učiněný svobodně a vážně, nikoli v tísni za nápadně nevýhodných podmínek. </w:t>
      </w:r>
    </w:p>
    <w:p w14:paraId="520A83B6" w14:textId="77777777" w:rsidR="00DD4634" w:rsidRPr="00FD0D28" w:rsidRDefault="00DD4634" w:rsidP="00DD4634">
      <w:pPr>
        <w:tabs>
          <w:tab w:val="left" w:pos="7005"/>
        </w:tabs>
      </w:pPr>
    </w:p>
    <w:p w14:paraId="786BB95A" w14:textId="77777777" w:rsidR="00DD4634" w:rsidRPr="00FD0D28" w:rsidRDefault="00DD4634" w:rsidP="00DD4634">
      <w:pPr>
        <w:tabs>
          <w:tab w:val="left" w:pos="7005"/>
        </w:tabs>
      </w:pPr>
      <w:r w:rsidRPr="00FD0D28">
        <w:t>5.3. Změny a doplňky smlouvy budou prováděny výhradně po vzájemné dohodě formou písemných vzestupně číslovaných dodatků, potvrzených oběma smluvními stranami, jinak jsou neplatné.</w:t>
      </w:r>
    </w:p>
    <w:p w14:paraId="57B2A289" w14:textId="77777777" w:rsidR="00DD4634" w:rsidRPr="00FD0D28" w:rsidRDefault="00DD4634" w:rsidP="00DD4634">
      <w:pPr>
        <w:tabs>
          <w:tab w:val="left" w:pos="7005"/>
        </w:tabs>
      </w:pPr>
    </w:p>
    <w:p w14:paraId="7B1250E3" w14:textId="77777777" w:rsidR="00DD4634" w:rsidRPr="00FD0D28" w:rsidRDefault="00DD4634" w:rsidP="00DD4634">
      <w:pPr>
        <w:tabs>
          <w:tab w:val="left" w:pos="7005"/>
        </w:tabs>
        <w:rPr>
          <w:b/>
        </w:rPr>
      </w:pPr>
    </w:p>
    <w:p w14:paraId="08B5FC9E" w14:textId="77777777" w:rsidR="00DD4634" w:rsidRPr="00FD0D28" w:rsidRDefault="00DD4634" w:rsidP="004B2A20">
      <w:pPr>
        <w:tabs>
          <w:tab w:val="left" w:pos="7005"/>
        </w:tabs>
      </w:pPr>
      <w:r w:rsidRPr="00FD0D28">
        <w:t xml:space="preserve">5.4 Smluvní strany na důkaz pravosti projevu své vůle připojují své podpisy níže. </w:t>
      </w:r>
    </w:p>
    <w:p w14:paraId="2504CED0" w14:textId="77777777" w:rsidR="00E34EAA" w:rsidRPr="00FD0D28" w:rsidRDefault="00E34EAA" w:rsidP="00DD4634">
      <w:pPr>
        <w:tabs>
          <w:tab w:val="left" w:pos="7005"/>
        </w:tabs>
        <w:jc w:val="center"/>
      </w:pPr>
    </w:p>
    <w:p w14:paraId="411A2A4E" w14:textId="34A82B5E" w:rsidR="00E34EAA" w:rsidRPr="00FD0D28" w:rsidRDefault="00E34EAA" w:rsidP="00E34EAA">
      <w:pPr>
        <w:tabs>
          <w:tab w:val="left" w:pos="7005"/>
        </w:tabs>
        <w:jc w:val="both"/>
      </w:pPr>
      <w:r w:rsidRPr="00FD0D28">
        <w:t xml:space="preserve">5.5 Tato smlouva byly projednána a schválena na 9. zasedání ZMČ Brno – Jehnice dne </w:t>
      </w:r>
      <w:r w:rsidR="00FD0D28" w:rsidRPr="00FD0D28">
        <w:t>28. 2. 2024.</w:t>
      </w:r>
    </w:p>
    <w:p w14:paraId="48A8FF75" w14:textId="77777777" w:rsidR="00DD4634" w:rsidRPr="00FD0D28" w:rsidRDefault="00DD4634" w:rsidP="00DD4634">
      <w:pPr>
        <w:tabs>
          <w:tab w:val="left" w:pos="7005"/>
        </w:tabs>
        <w:jc w:val="center"/>
      </w:pPr>
    </w:p>
    <w:p w14:paraId="165CFEFA" w14:textId="77777777" w:rsidR="00DD4634" w:rsidRPr="00FD0D28" w:rsidRDefault="00DD4634" w:rsidP="00DD4634">
      <w:pPr>
        <w:tabs>
          <w:tab w:val="left" w:pos="7005"/>
        </w:tabs>
        <w:jc w:val="center"/>
      </w:pPr>
    </w:p>
    <w:p w14:paraId="08AE7DA3" w14:textId="77777777" w:rsidR="00DD4634" w:rsidRPr="00FD0D28" w:rsidRDefault="00DD4634" w:rsidP="00DD4634">
      <w:pPr>
        <w:tabs>
          <w:tab w:val="left" w:pos="7005"/>
        </w:tabs>
        <w:jc w:val="center"/>
      </w:pPr>
    </w:p>
    <w:p w14:paraId="29168E43" w14:textId="5C276B39" w:rsidR="00DD4634" w:rsidRPr="00FD0D28" w:rsidRDefault="00DD4634" w:rsidP="00DD4634">
      <w:pPr>
        <w:tabs>
          <w:tab w:val="left" w:pos="7005"/>
        </w:tabs>
      </w:pPr>
      <w:r w:rsidRPr="00FD0D28">
        <w:t xml:space="preserve">V Brně dne </w:t>
      </w:r>
      <w:r w:rsidR="00285BAC">
        <w:t>13.3.2024</w:t>
      </w:r>
    </w:p>
    <w:p w14:paraId="615C7515" w14:textId="77777777" w:rsidR="00DD4634" w:rsidRPr="00FD0D28" w:rsidRDefault="00DD4634" w:rsidP="00DD4634">
      <w:pPr>
        <w:tabs>
          <w:tab w:val="left" w:pos="7005"/>
        </w:tabs>
      </w:pPr>
    </w:p>
    <w:p w14:paraId="3304912E" w14:textId="77777777" w:rsidR="00DD4634" w:rsidRPr="00FD0D28" w:rsidRDefault="00DD4634" w:rsidP="00DD4634">
      <w:pPr>
        <w:tabs>
          <w:tab w:val="left" w:pos="7005"/>
        </w:tabs>
      </w:pPr>
    </w:p>
    <w:p w14:paraId="5142506D" w14:textId="77777777" w:rsidR="00DD4634" w:rsidRPr="00FD0D28" w:rsidRDefault="00DD4634" w:rsidP="00DD4634">
      <w:pPr>
        <w:tabs>
          <w:tab w:val="left" w:pos="7005"/>
        </w:tabs>
      </w:pPr>
    </w:p>
    <w:p w14:paraId="781440B5" w14:textId="77777777" w:rsidR="00DD4634" w:rsidRPr="00FD0D28" w:rsidRDefault="00DD4634" w:rsidP="00DD4634">
      <w:pPr>
        <w:tabs>
          <w:tab w:val="left" w:pos="7005"/>
        </w:tabs>
      </w:pPr>
      <w:r w:rsidRPr="00FD0D28">
        <w:t xml:space="preserve">Podpisy smluvních stran: </w:t>
      </w:r>
    </w:p>
    <w:p w14:paraId="3C035B29" w14:textId="77777777" w:rsidR="00DD4634" w:rsidRPr="00FD0D28" w:rsidRDefault="00DD4634" w:rsidP="00DD4634">
      <w:pPr>
        <w:tabs>
          <w:tab w:val="left" w:pos="7005"/>
        </w:tabs>
      </w:pPr>
    </w:p>
    <w:p w14:paraId="67CD1407" w14:textId="77777777" w:rsidR="00DD4634" w:rsidRPr="00FD0D28" w:rsidRDefault="00DD4634" w:rsidP="00DD4634">
      <w:pPr>
        <w:tabs>
          <w:tab w:val="left" w:pos="7005"/>
        </w:tabs>
      </w:pPr>
    </w:p>
    <w:p w14:paraId="41862C1B" w14:textId="77777777" w:rsidR="00DD4634" w:rsidRPr="00FD0D28" w:rsidRDefault="00DD4634" w:rsidP="00DD4634">
      <w:pPr>
        <w:tabs>
          <w:tab w:val="left" w:pos="7005"/>
        </w:tabs>
      </w:pPr>
    </w:p>
    <w:p w14:paraId="5356E04C" w14:textId="77777777" w:rsidR="00DD4634" w:rsidRPr="00FD0D28" w:rsidRDefault="00DD4634" w:rsidP="00DD4634">
      <w:pPr>
        <w:tabs>
          <w:tab w:val="left" w:pos="7005"/>
        </w:tabs>
      </w:pPr>
    </w:p>
    <w:p w14:paraId="46E7B14E" w14:textId="77777777" w:rsidR="00BA3D88" w:rsidRPr="00FD0D28" w:rsidRDefault="00BA3D88">
      <w:pPr>
        <w:tabs>
          <w:tab w:val="left" w:pos="7005"/>
        </w:tabs>
        <w:rPr>
          <w:b/>
        </w:rPr>
      </w:pPr>
    </w:p>
    <w:p w14:paraId="4189D42E" w14:textId="77777777" w:rsidR="00DD4634" w:rsidRPr="00FD0D28" w:rsidRDefault="00DD4634">
      <w:pPr>
        <w:tabs>
          <w:tab w:val="left" w:pos="7005"/>
        </w:tabs>
      </w:pP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rPr>
          <w:b/>
        </w:rPr>
        <w:softHyphen/>
      </w:r>
      <w:r w:rsidRPr="00FD0D28">
        <w:t>_________________________                                                  _________________</w:t>
      </w:r>
    </w:p>
    <w:p w14:paraId="5F9DB031" w14:textId="77777777" w:rsidR="00DD4634" w:rsidRPr="00FD0D28" w:rsidRDefault="00DD4634">
      <w:pPr>
        <w:tabs>
          <w:tab w:val="left" w:pos="7005"/>
        </w:tabs>
        <w:rPr>
          <w:b/>
        </w:rPr>
      </w:pPr>
      <w:r w:rsidRPr="00FD0D28">
        <w:t xml:space="preserve"> Objednatel</w:t>
      </w:r>
      <w:r w:rsidRPr="00FD0D28">
        <w:tab/>
        <w:t>Dodavatel</w:t>
      </w:r>
    </w:p>
    <w:sectPr w:rsidR="00DD4634" w:rsidRPr="00FD0D28" w:rsidSect="0090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75"/>
    <w:rsid w:val="00091C12"/>
    <w:rsid w:val="00094289"/>
    <w:rsid w:val="000E6FC9"/>
    <w:rsid w:val="00106A9F"/>
    <w:rsid w:val="00157D76"/>
    <w:rsid w:val="001D0FC5"/>
    <w:rsid w:val="00206BC8"/>
    <w:rsid w:val="00252D71"/>
    <w:rsid w:val="0027533C"/>
    <w:rsid w:val="00285BAC"/>
    <w:rsid w:val="00370B2E"/>
    <w:rsid w:val="003C10D8"/>
    <w:rsid w:val="003C4EBF"/>
    <w:rsid w:val="00454E24"/>
    <w:rsid w:val="00497969"/>
    <w:rsid w:val="004B2A20"/>
    <w:rsid w:val="00531807"/>
    <w:rsid w:val="00547270"/>
    <w:rsid w:val="00595F74"/>
    <w:rsid w:val="005B3AE5"/>
    <w:rsid w:val="00655A0A"/>
    <w:rsid w:val="00666453"/>
    <w:rsid w:val="006E3788"/>
    <w:rsid w:val="00793E22"/>
    <w:rsid w:val="007B73F7"/>
    <w:rsid w:val="007C3F8C"/>
    <w:rsid w:val="008005E2"/>
    <w:rsid w:val="0081745B"/>
    <w:rsid w:val="008C1BB1"/>
    <w:rsid w:val="008C5692"/>
    <w:rsid w:val="009044C3"/>
    <w:rsid w:val="00920E2D"/>
    <w:rsid w:val="00980F73"/>
    <w:rsid w:val="009A212F"/>
    <w:rsid w:val="009A2F88"/>
    <w:rsid w:val="009D3117"/>
    <w:rsid w:val="00AD641C"/>
    <w:rsid w:val="00B577D3"/>
    <w:rsid w:val="00BA3D88"/>
    <w:rsid w:val="00BA4717"/>
    <w:rsid w:val="00BD0444"/>
    <w:rsid w:val="00C66B20"/>
    <w:rsid w:val="00CF30F7"/>
    <w:rsid w:val="00CF4175"/>
    <w:rsid w:val="00D42EA2"/>
    <w:rsid w:val="00DD4634"/>
    <w:rsid w:val="00E34EAA"/>
    <w:rsid w:val="00E36887"/>
    <w:rsid w:val="00E4564A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9575"/>
  <w15:docId w15:val="{AA96A3E7-8EF3-4ADA-A480-C72B2EB2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E2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70B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66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 Hrncir s.r.o.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Jedlička Michal (MČ Brno-Jehnice)</cp:lastModifiedBy>
  <cp:revision>3</cp:revision>
  <cp:lastPrinted>2024-03-05T09:29:00Z</cp:lastPrinted>
  <dcterms:created xsi:type="dcterms:W3CDTF">2024-03-13T09:34:00Z</dcterms:created>
  <dcterms:modified xsi:type="dcterms:W3CDTF">2024-03-13T09:34:00Z</dcterms:modified>
</cp:coreProperties>
</file>