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083E" w14:textId="77777777" w:rsidR="005F5EEB" w:rsidRDefault="005F5EEB" w:rsidP="003E071E">
      <w:pPr>
        <w:spacing w:after="0" w:line="240" w:lineRule="auto"/>
        <w:jc w:val="center"/>
        <w:rPr>
          <w:rFonts w:ascii="Arial" w:hAnsi="Arial" w:cs="Arial"/>
          <w:b/>
          <w:sz w:val="36"/>
          <w:szCs w:val="36"/>
        </w:rPr>
      </w:pPr>
    </w:p>
    <w:p w14:paraId="7A36228A"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09D7F741" w14:textId="77777777" w:rsidR="005A3B45" w:rsidRPr="008D17FE" w:rsidRDefault="005A3B45" w:rsidP="00E3686F">
      <w:pPr>
        <w:spacing w:after="0" w:line="240" w:lineRule="auto"/>
        <w:jc w:val="center"/>
        <w:rPr>
          <w:rFonts w:ascii="Arial" w:hAnsi="Arial" w:cs="Arial"/>
          <w:sz w:val="23"/>
          <w:szCs w:val="23"/>
        </w:rPr>
      </w:pPr>
    </w:p>
    <w:p w14:paraId="3D353A7A"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3E112732"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331990F1" w14:textId="77777777" w:rsidR="003E071E" w:rsidRPr="008D17FE" w:rsidRDefault="003E071E" w:rsidP="007C7279">
      <w:pPr>
        <w:spacing w:after="60" w:line="240" w:lineRule="auto"/>
        <w:rPr>
          <w:rFonts w:ascii="Arial" w:hAnsi="Arial" w:cs="Arial"/>
          <w:sz w:val="23"/>
          <w:szCs w:val="23"/>
        </w:rPr>
      </w:pPr>
    </w:p>
    <w:p w14:paraId="76DA36FA" w14:textId="47D382C0" w:rsidR="00605F71" w:rsidRPr="008834DA" w:rsidRDefault="008834DA" w:rsidP="00605F71">
      <w:pPr>
        <w:spacing w:after="60" w:line="240" w:lineRule="auto"/>
        <w:rPr>
          <w:rFonts w:ascii="Arial" w:hAnsi="Arial" w:cs="Arial"/>
          <w:b/>
          <w:sz w:val="23"/>
          <w:szCs w:val="23"/>
        </w:rPr>
      </w:pPr>
      <w:r w:rsidRPr="008834DA">
        <w:rPr>
          <w:rFonts w:ascii="Arial" w:hAnsi="Arial" w:cs="Arial"/>
          <w:b/>
          <w:sz w:val="23"/>
          <w:szCs w:val="23"/>
        </w:rPr>
        <w:t>CHEIRÓN a.s.</w:t>
      </w:r>
    </w:p>
    <w:p w14:paraId="2C7C1553" w14:textId="0FC5C663"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834DA">
        <w:rPr>
          <w:rFonts w:ascii="Arial" w:hAnsi="Arial" w:cs="Arial"/>
          <w:sz w:val="23"/>
          <w:szCs w:val="23"/>
        </w:rPr>
        <w:t>27094987</w:t>
      </w:r>
    </w:p>
    <w:p w14:paraId="575F694C" w14:textId="6FB02D32" w:rsidR="008834DA"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834DA">
        <w:rPr>
          <w:rStyle w:val="platne1"/>
          <w:rFonts w:ascii="Arial" w:hAnsi="Arial" w:cs="Arial"/>
          <w:sz w:val="23"/>
          <w:szCs w:val="23"/>
        </w:rPr>
        <w:t>CZ27094987</w:t>
      </w:r>
    </w:p>
    <w:p w14:paraId="655D0404" w14:textId="08366FBB"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834DA">
        <w:rPr>
          <w:rStyle w:val="platne1"/>
          <w:rFonts w:ascii="Arial" w:hAnsi="Arial" w:cs="Arial"/>
          <w:sz w:val="23"/>
          <w:szCs w:val="23"/>
        </w:rPr>
        <w:t>Ulrychova 2260/13, 162 00 Praha 6 - Břevnov</w:t>
      </w:r>
    </w:p>
    <w:p w14:paraId="3C6FFF6B" w14:textId="64FC883B"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834DA">
        <w:rPr>
          <w:rStyle w:val="platne1"/>
          <w:rFonts w:ascii="Arial" w:hAnsi="Arial" w:cs="Arial"/>
          <w:sz w:val="23"/>
          <w:szCs w:val="23"/>
        </w:rPr>
        <w:t xml:space="preserve">Městským </w:t>
      </w:r>
      <w:r w:rsidRPr="00A67AE8">
        <w:rPr>
          <w:rStyle w:val="platne1"/>
          <w:rFonts w:ascii="Arial" w:hAnsi="Arial" w:cs="Arial"/>
          <w:sz w:val="23"/>
          <w:szCs w:val="23"/>
        </w:rPr>
        <w:t>soudem v </w:t>
      </w:r>
      <w:r w:rsidR="008834DA">
        <w:rPr>
          <w:rStyle w:val="platne1"/>
          <w:rFonts w:ascii="Arial" w:hAnsi="Arial" w:cs="Arial"/>
          <w:sz w:val="23"/>
          <w:szCs w:val="23"/>
        </w:rPr>
        <w:t>Praze</w:t>
      </w:r>
      <w:r w:rsidRPr="00A67AE8">
        <w:rPr>
          <w:rStyle w:val="platne1"/>
          <w:rFonts w:ascii="Arial" w:hAnsi="Arial" w:cs="Arial"/>
          <w:sz w:val="23"/>
          <w:szCs w:val="23"/>
        </w:rPr>
        <w:t xml:space="preserve">, oddíl </w:t>
      </w:r>
      <w:r w:rsidR="008834DA">
        <w:rPr>
          <w:rStyle w:val="platne1"/>
          <w:rFonts w:ascii="Arial" w:hAnsi="Arial" w:cs="Arial"/>
          <w:sz w:val="23"/>
          <w:szCs w:val="23"/>
        </w:rPr>
        <w:t>B,</w:t>
      </w:r>
      <w:r w:rsidRPr="00A67AE8">
        <w:rPr>
          <w:rStyle w:val="platne1"/>
          <w:rFonts w:ascii="Arial" w:hAnsi="Arial" w:cs="Arial"/>
          <w:sz w:val="23"/>
          <w:szCs w:val="23"/>
        </w:rPr>
        <w:t xml:space="preserve"> vložka </w:t>
      </w:r>
      <w:r w:rsidR="008834DA">
        <w:rPr>
          <w:rStyle w:val="platne1"/>
          <w:rFonts w:ascii="Arial" w:hAnsi="Arial" w:cs="Arial"/>
          <w:sz w:val="23"/>
          <w:szCs w:val="23"/>
        </w:rPr>
        <w:t>8964</w:t>
      </w:r>
    </w:p>
    <w:p w14:paraId="2FA69047" w14:textId="7E85F355"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8834DA">
        <w:rPr>
          <w:rStyle w:val="platne1"/>
          <w:rFonts w:ascii="Arial" w:hAnsi="Arial" w:cs="Arial"/>
          <w:sz w:val="23"/>
          <w:szCs w:val="23"/>
        </w:rPr>
        <w:t>Ing. Jindřichem Petříkem, MBA, předsedou představenstva</w:t>
      </w:r>
    </w:p>
    <w:p w14:paraId="23F9B68E" w14:textId="68C7DB4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8834DA">
        <w:rPr>
          <w:rStyle w:val="platne1"/>
          <w:rFonts w:ascii="Arial" w:hAnsi="Arial" w:cs="Arial"/>
          <w:sz w:val="23"/>
          <w:szCs w:val="23"/>
        </w:rPr>
        <w:t>ČSOB a.s.</w:t>
      </w:r>
    </w:p>
    <w:p w14:paraId="3DDD395B" w14:textId="6EE4FD5D"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6460ED">
        <w:rPr>
          <w:rStyle w:val="platne1"/>
          <w:rFonts w:ascii="Arial" w:hAnsi="Arial" w:cs="Arial"/>
          <w:sz w:val="23"/>
          <w:szCs w:val="23"/>
        </w:rPr>
        <w:t>XXXXXXXXXXXXX</w:t>
      </w:r>
    </w:p>
    <w:p w14:paraId="6AEE34BE" w14:textId="77777777" w:rsidR="00E32B69" w:rsidRPr="008D17FE" w:rsidRDefault="00E32B69" w:rsidP="007C7279">
      <w:pPr>
        <w:spacing w:after="60" w:line="240" w:lineRule="auto"/>
        <w:rPr>
          <w:rStyle w:val="platne1"/>
          <w:rFonts w:ascii="Arial" w:hAnsi="Arial" w:cs="Arial"/>
          <w:sz w:val="23"/>
          <w:szCs w:val="23"/>
        </w:rPr>
      </w:pPr>
    </w:p>
    <w:p w14:paraId="4F6A515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3CBE404E" w14:textId="77777777" w:rsidR="007C7279" w:rsidRPr="008D17FE" w:rsidRDefault="007C7279" w:rsidP="007C7279">
      <w:pPr>
        <w:spacing w:after="60" w:line="240" w:lineRule="auto"/>
        <w:rPr>
          <w:rStyle w:val="platne1"/>
          <w:rFonts w:ascii="Arial" w:hAnsi="Arial" w:cs="Arial"/>
          <w:sz w:val="23"/>
          <w:szCs w:val="23"/>
        </w:rPr>
      </w:pPr>
    </w:p>
    <w:p w14:paraId="69B5CCC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E7E8D7D" w14:textId="77777777" w:rsidR="007C7279" w:rsidRPr="008D17FE" w:rsidRDefault="007C7279" w:rsidP="007C7279">
      <w:pPr>
        <w:spacing w:after="60" w:line="240" w:lineRule="auto"/>
        <w:rPr>
          <w:rStyle w:val="platne1"/>
          <w:rFonts w:ascii="Arial" w:hAnsi="Arial" w:cs="Arial"/>
          <w:sz w:val="23"/>
          <w:szCs w:val="23"/>
        </w:rPr>
      </w:pPr>
    </w:p>
    <w:p w14:paraId="5806FD61"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1F334D94"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0E33EA5B"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8B25263"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C0F9C0B"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2DE24A68"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5D4D4DB9" w14:textId="6A051CBD"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6460ED">
        <w:rPr>
          <w:rFonts w:ascii="Arial" w:hAnsi="Arial" w:cs="Arial"/>
          <w:sz w:val="23"/>
          <w:szCs w:val="23"/>
        </w:rPr>
        <w:t>XXXXXXXXXXXXX</w:t>
      </w:r>
    </w:p>
    <w:p w14:paraId="79AB9928"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471F8366" w14:textId="77777777" w:rsidR="00E32B69" w:rsidRPr="008D17FE" w:rsidRDefault="00E32B69" w:rsidP="007C7279">
      <w:pPr>
        <w:spacing w:after="60" w:line="240" w:lineRule="auto"/>
        <w:rPr>
          <w:rStyle w:val="platne1"/>
          <w:rFonts w:ascii="Arial" w:hAnsi="Arial" w:cs="Arial"/>
          <w:sz w:val="23"/>
          <w:szCs w:val="23"/>
        </w:rPr>
      </w:pPr>
    </w:p>
    <w:p w14:paraId="1F00C13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B020B30" w14:textId="77777777" w:rsidR="00E32B69" w:rsidRPr="008D17FE" w:rsidRDefault="00E32B69" w:rsidP="007C7279">
      <w:pPr>
        <w:spacing w:after="60" w:line="240" w:lineRule="auto"/>
        <w:rPr>
          <w:rStyle w:val="platne1"/>
          <w:rFonts w:ascii="Arial" w:hAnsi="Arial" w:cs="Arial"/>
          <w:sz w:val="23"/>
          <w:szCs w:val="23"/>
        </w:rPr>
      </w:pPr>
    </w:p>
    <w:p w14:paraId="18741BF6"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9617905" w14:textId="77777777" w:rsidR="006B51D8" w:rsidRDefault="006B51D8" w:rsidP="007C7279">
      <w:pPr>
        <w:spacing w:after="60" w:line="240" w:lineRule="auto"/>
        <w:rPr>
          <w:rStyle w:val="platne1"/>
          <w:rFonts w:ascii="Arial" w:hAnsi="Arial" w:cs="Arial"/>
          <w:sz w:val="23"/>
          <w:szCs w:val="23"/>
        </w:rPr>
      </w:pPr>
    </w:p>
    <w:p w14:paraId="6B6C87AF" w14:textId="77777777" w:rsidR="006B51D8" w:rsidRDefault="006B51D8" w:rsidP="007C7279">
      <w:pPr>
        <w:spacing w:after="60" w:line="240" w:lineRule="auto"/>
        <w:rPr>
          <w:rStyle w:val="platne1"/>
          <w:rFonts w:ascii="Arial" w:hAnsi="Arial" w:cs="Arial"/>
          <w:sz w:val="23"/>
          <w:szCs w:val="23"/>
        </w:rPr>
      </w:pPr>
    </w:p>
    <w:p w14:paraId="3D9E40BB" w14:textId="77777777" w:rsidR="006B51D8" w:rsidRDefault="006B51D8" w:rsidP="007C7279">
      <w:pPr>
        <w:spacing w:after="60" w:line="240" w:lineRule="auto"/>
        <w:rPr>
          <w:rStyle w:val="platne1"/>
          <w:rFonts w:ascii="Arial" w:hAnsi="Arial" w:cs="Arial"/>
          <w:sz w:val="23"/>
          <w:szCs w:val="23"/>
        </w:rPr>
      </w:pPr>
    </w:p>
    <w:p w14:paraId="7B261F05" w14:textId="77777777" w:rsidR="006B51D8" w:rsidRDefault="006B51D8" w:rsidP="007C7279">
      <w:pPr>
        <w:spacing w:after="60" w:line="240" w:lineRule="auto"/>
        <w:rPr>
          <w:rStyle w:val="platne1"/>
          <w:rFonts w:ascii="Arial" w:hAnsi="Arial" w:cs="Arial"/>
          <w:sz w:val="23"/>
          <w:szCs w:val="23"/>
        </w:rPr>
      </w:pPr>
    </w:p>
    <w:p w14:paraId="008101E6" w14:textId="77777777" w:rsidR="006B51D8" w:rsidRDefault="006B51D8" w:rsidP="007C7279">
      <w:pPr>
        <w:spacing w:after="60" w:line="240" w:lineRule="auto"/>
        <w:rPr>
          <w:rStyle w:val="platne1"/>
          <w:rFonts w:ascii="Arial" w:hAnsi="Arial" w:cs="Arial"/>
          <w:sz w:val="23"/>
          <w:szCs w:val="23"/>
        </w:rPr>
      </w:pPr>
    </w:p>
    <w:p w14:paraId="612C762B" w14:textId="77777777" w:rsidR="006460ED" w:rsidRDefault="006460ED" w:rsidP="00D86891">
      <w:pPr>
        <w:spacing w:after="0" w:line="240" w:lineRule="auto"/>
        <w:jc w:val="center"/>
        <w:rPr>
          <w:rFonts w:ascii="Arial" w:hAnsi="Arial" w:cs="Arial"/>
          <w:b/>
          <w:bCs/>
          <w:sz w:val="23"/>
          <w:szCs w:val="23"/>
        </w:rPr>
      </w:pPr>
    </w:p>
    <w:p w14:paraId="6B4CD654"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DC7343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E2A60B7" w14:textId="77777777" w:rsidR="00D86891" w:rsidRPr="008D17FE" w:rsidRDefault="00D86891" w:rsidP="00D86891">
      <w:pPr>
        <w:spacing w:after="0" w:line="240" w:lineRule="auto"/>
        <w:jc w:val="center"/>
        <w:rPr>
          <w:rFonts w:ascii="Arial" w:hAnsi="Arial" w:cs="Arial"/>
          <w:b/>
          <w:bCs/>
          <w:sz w:val="23"/>
          <w:szCs w:val="23"/>
        </w:rPr>
      </w:pPr>
    </w:p>
    <w:p w14:paraId="1ACD44BE"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4FD2F4F4" w14:textId="77777777" w:rsidR="008D17FE" w:rsidRPr="008D17FE" w:rsidRDefault="008D17FE" w:rsidP="008D17FE">
      <w:pPr>
        <w:pStyle w:val="Zkladntext3"/>
        <w:ind w:left="709"/>
        <w:rPr>
          <w:rFonts w:ascii="Arial" w:hAnsi="Arial" w:cs="Arial"/>
          <w:sz w:val="23"/>
          <w:szCs w:val="23"/>
        </w:rPr>
      </w:pPr>
    </w:p>
    <w:p w14:paraId="6B0C1CD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4ABC3D8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291259B" w14:textId="77777777" w:rsidR="003A1056" w:rsidRPr="008D17FE" w:rsidRDefault="003A1056" w:rsidP="00142BD2">
      <w:pPr>
        <w:pStyle w:val="Zkladntext3"/>
        <w:ind w:left="567"/>
        <w:rPr>
          <w:rFonts w:ascii="Arial" w:hAnsi="Arial" w:cs="Arial"/>
          <w:sz w:val="23"/>
          <w:szCs w:val="23"/>
        </w:rPr>
      </w:pPr>
    </w:p>
    <w:p w14:paraId="055C82AE" w14:textId="7FC41DA2" w:rsidR="00D86891" w:rsidRPr="008D17FE" w:rsidRDefault="00142BD2" w:rsidP="000B3DB4">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82704">
        <w:rPr>
          <w:rFonts w:ascii="Arial" w:hAnsi="Arial" w:cs="Arial"/>
          <w:b/>
          <w:sz w:val="23"/>
          <w:szCs w:val="23"/>
          <w:lang w:val="cs-CZ"/>
        </w:rPr>
        <w:t xml:space="preserve"> </w:t>
      </w:r>
      <w:r w:rsidR="00EB7849">
        <w:rPr>
          <w:rFonts w:ascii="Arial" w:hAnsi="Arial" w:cs="Arial"/>
          <w:b/>
          <w:sz w:val="23"/>
          <w:szCs w:val="23"/>
          <w:lang w:val="cs-CZ"/>
        </w:rPr>
        <w:t>1</w:t>
      </w:r>
      <w:r w:rsidR="00BF5838">
        <w:rPr>
          <w:rFonts w:ascii="Arial" w:hAnsi="Arial" w:cs="Arial"/>
          <w:b/>
          <w:sz w:val="23"/>
          <w:szCs w:val="23"/>
          <w:lang w:val="cs-CZ"/>
        </w:rPr>
        <w:t xml:space="preserve"> ks </w:t>
      </w:r>
      <w:r w:rsidR="00D66B84">
        <w:rPr>
          <w:rFonts w:ascii="Arial" w:hAnsi="Arial" w:cs="Arial"/>
          <w:b/>
          <w:sz w:val="23"/>
          <w:szCs w:val="23"/>
          <w:lang w:val="cs-CZ"/>
        </w:rPr>
        <w:t>plicního oscilačního ventilátoru</w:t>
      </w:r>
      <w:r w:rsidR="00EB0DF1">
        <w:rPr>
          <w:rFonts w:ascii="Arial" w:hAnsi="Arial" w:cs="Arial"/>
          <w:b/>
          <w:sz w:val="23"/>
          <w:szCs w:val="23"/>
          <w:lang w:val="cs-CZ"/>
        </w:rPr>
        <w:t xml:space="preserve"> </w:t>
      </w:r>
      <w:r w:rsidR="001B136F">
        <w:rPr>
          <w:rFonts w:ascii="Arial" w:hAnsi="Arial" w:cs="Arial"/>
          <w:b/>
          <w:sz w:val="23"/>
          <w:szCs w:val="23"/>
          <w:lang w:val="cs-CZ"/>
        </w:rPr>
        <w:t xml:space="preserve">Ventilátor Sensor </w:t>
      </w:r>
      <w:proofErr w:type="spellStart"/>
      <w:r w:rsidR="001B136F">
        <w:rPr>
          <w:rFonts w:ascii="Arial" w:hAnsi="Arial" w:cs="Arial"/>
          <w:b/>
          <w:sz w:val="23"/>
          <w:szCs w:val="23"/>
          <w:lang w:val="cs-CZ"/>
        </w:rPr>
        <w:t>Medics</w:t>
      </w:r>
      <w:proofErr w:type="spellEnd"/>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w:t>
      </w:r>
      <w:r w:rsidR="001B136F">
        <w:rPr>
          <w:rFonts w:ascii="Arial" w:hAnsi="Arial" w:cs="Arial"/>
          <w:b/>
          <w:sz w:val="23"/>
          <w:szCs w:val="23"/>
          <w:lang w:val="cs-CZ"/>
        </w:rPr>
        <w:t xml:space="preserve"> 086-768910 Ventilátor Sensor </w:t>
      </w:r>
      <w:proofErr w:type="spellStart"/>
      <w:r w:rsidR="001B136F">
        <w:rPr>
          <w:rFonts w:ascii="Arial" w:hAnsi="Arial" w:cs="Arial"/>
          <w:b/>
          <w:sz w:val="23"/>
          <w:szCs w:val="23"/>
          <w:lang w:val="cs-CZ"/>
        </w:rPr>
        <w:t>Medics</w:t>
      </w:r>
      <w:proofErr w:type="spellEnd"/>
      <w:r w:rsidR="001B136F">
        <w:rPr>
          <w:rFonts w:ascii="Arial" w:hAnsi="Arial" w:cs="Arial"/>
          <w:b/>
          <w:sz w:val="23"/>
          <w:szCs w:val="23"/>
          <w:lang w:val="cs-CZ"/>
        </w:rPr>
        <w:t xml:space="preserve"> 3100A neonatální</w:t>
      </w:r>
      <w:r w:rsidR="000A4EDF">
        <w:rPr>
          <w:rFonts w:ascii="Arial" w:hAnsi="Arial" w:cs="Arial"/>
          <w:b/>
          <w:sz w:val="23"/>
          <w:szCs w:val="23"/>
          <w:lang w:val="cs-CZ"/>
        </w:rPr>
        <w:t>,</w:t>
      </w:r>
      <w:r w:rsidR="001B136F">
        <w:rPr>
          <w:rFonts w:ascii="Arial" w:hAnsi="Arial" w:cs="Arial"/>
          <w:b/>
          <w:sz w:val="23"/>
          <w:szCs w:val="23"/>
          <w:lang w:val="cs-CZ"/>
        </w:rPr>
        <w:t xml:space="preserve"> včetně příslušenství</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90DF8BE" w14:textId="77777777" w:rsidR="00AF2763" w:rsidRPr="008D17FE" w:rsidRDefault="00AF2763" w:rsidP="00D813B7">
      <w:pPr>
        <w:pStyle w:val="Zkladntext3"/>
        <w:ind w:left="709" w:hanging="709"/>
        <w:rPr>
          <w:rFonts w:ascii="Arial" w:hAnsi="Arial" w:cs="Arial"/>
          <w:sz w:val="23"/>
          <w:szCs w:val="23"/>
        </w:rPr>
      </w:pPr>
    </w:p>
    <w:p w14:paraId="380C7F52"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27D2EA6" w14:textId="77777777" w:rsidR="003A1056" w:rsidRPr="008D17FE" w:rsidRDefault="003A1056" w:rsidP="00D813B7">
      <w:pPr>
        <w:pStyle w:val="Zkladntext3"/>
        <w:ind w:left="709" w:hanging="709"/>
        <w:rPr>
          <w:rFonts w:ascii="Arial" w:hAnsi="Arial" w:cs="Arial"/>
          <w:sz w:val="23"/>
          <w:szCs w:val="23"/>
        </w:rPr>
      </w:pPr>
    </w:p>
    <w:p w14:paraId="2773898C"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6708146"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C23DB"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5398890F" w14:textId="77777777" w:rsidR="00B9193B" w:rsidRPr="008D17FE" w:rsidRDefault="00B9193B" w:rsidP="00B9193B">
      <w:pPr>
        <w:pStyle w:val="Zkladntext3"/>
        <w:ind w:left="993"/>
        <w:rPr>
          <w:rFonts w:ascii="Arial" w:hAnsi="Arial" w:cs="Arial"/>
          <w:sz w:val="23"/>
          <w:szCs w:val="23"/>
        </w:rPr>
      </w:pPr>
    </w:p>
    <w:p w14:paraId="1DCEF21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27296C6A"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B30EA1B" w14:textId="77777777" w:rsidR="003A1056" w:rsidRPr="008D17FE" w:rsidRDefault="003A1056" w:rsidP="003A1056">
      <w:pPr>
        <w:pStyle w:val="Zkladntext3"/>
        <w:ind w:left="567"/>
        <w:rPr>
          <w:rFonts w:ascii="Arial" w:hAnsi="Arial" w:cs="Arial"/>
          <w:sz w:val="23"/>
          <w:szCs w:val="23"/>
        </w:rPr>
      </w:pPr>
    </w:p>
    <w:p w14:paraId="1E921894"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5C5A886" w14:textId="77777777" w:rsidR="003F7B02" w:rsidRPr="008D17FE" w:rsidRDefault="003F7B02" w:rsidP="00D813B7">
      <w:pPr>
        <w:pStyle w:val="Zkladntext3"/>
        <w:tabs>
          <w:tab w:val="left" w:pos="709"/>
        </w:tabs>
        <w:ind w:left="709" w:hanging="709"/>
        <w:rPr>
          <w:rFonts w:ascii="Arial" w:hAnsi="Arial" w:cs="Arial"/>
          <w:sz w:val="23"/>
          <w:szCs w:val="23"/>
        </w:rPr>
      </w:pPr>
    </w:p>
    <w:p w14:paraId="6ADF16CF"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EB0DF1">
        <w:rPr>
          <w:rFonts w:ascii="Arial" w:hAnsi="Arial" w:cs="Arial"/>
          <w:sz w:val="23"/>
          <w:szCs w:val="23"/>
          <w:lang w:val="cs-CZ"/>
        </w:rPr>
        <w:t>je</w:t>
      </w:r>
      <w:r w:rsidR="00351229">
        <w:rPr>
          <w:rFonts w:ascii="Arial" w:hAnsi="Arial" w:cs="Arial"/>
          <w:sz w:val="23"/>
          <w:szCs w:val="23"/>
          <w:lang w:val="cs-CZ"/>
        </w:rPr>
        <w:t xml:space="preserve"> </w:t>
      </w:r>
      <w:r w:rsidR="00D66B84">
        <w:rPr>
          <w:rFonts w:ascii="Arial" w:hAnsi="Arial" w:cs="Arial"/>
          <w:sz w:val="23"/>
          <w:szCs w:val="23"/>
          <w:lang w:val="cs-CZ"/>
        </w:rPr>
        <w:t>Klinika dětské anesteziologie a resuscitace</w:t>
      </w:r>
      <w:r w:rsidR="00DE3A3F">
        <w:rPr>
          <w:rFonts w:ascii="Arial" w:hAnsi="Arial" w:cs="Arial"/>
          <w:sz w:val="23"/>
          <w:szCs w:val="23"/>
          <w:lang w:val="cs-CZ"/>
        </w:rPr>
        <w:t>, Fakultní nemocnice Brno, Pr</w:t>
      </w:r>
      <w:r w:rsidR="00EB7849">
        <w:rPr>
          <w:rFonts w:ascii="Arial" w:hAnsi="Arial" w:cs="Arial"/>
          <w:sz w:val="23"/>
          <w:szCs w:val="23"/>
          <w:lang w:val="cs-CZ"/>
        </w:rPr>
        <w:t xml:space="preserve">acoviště </w:t>
      </w:r>
      <w:r w:rsidR="00D66B84">
        <w:rPr>
          <w:rFonts w:ascii="Arial" w:hAnsi="Arial" w:cs="Arial"/>
          <w:sz w:val="23"/>
          <w:szCs w:val="23"/>
          <w:lang w:val="cs-CZ"/>
        </w:rPr>
        <w:t>dětské medicíny</w:t>
      </w:r>
      <w:r w:rsidR="000B3DB4">
        <w:rPr>
          <w:rFonts w:ascii="Arial" w:hAnsi="Arial" w:cs="Arial"/>
          <w:sz w:val="23"/>
          <w:szCs w:val="23"/>
          <w:lang w:val="cs-CZ"/>
        </w:rPr>
        <w:t xml:space="preserve">, </w:t>
      </w:r>
      <w:r w:rsidR="00D66B84">
        <w:rPr>
          <w:rFonts w:ascii="Arial" w:hAnsi="Arial" w:cs="Arial"/>
          <w:sz w:val="23"/>
          <w:szCs w:val="23"/>
          <w:lang w:val="cs-CZ"/>
        </w:rPr>
        <w:t>Černopolní 9, 613</w:t>
      </w:r>
      <w:r w:rsidR="00DE3A3F">
        <w:rPr>
          <w:rFonts w:ascii="Arial" w:hAnsi="Arial" w:cs="Arial"/>
          <w:sz w:val="23"/>
          <w:szCs w:val="23"/>
          <w:lang w:val="cs-CZ"/>
        </w:rPr>
        <w:t xml:space="preserve"> 00 Brno.</w:t>
      </w:r>
    </w:p>
    <w:p w14:paraId="0B7B0641" w14:textId="77777777" w:rsidR="00BE2371" w:rsidRPr="008D17FE" w:rsidRDefault="00BE2371" w:rsidP="00BE2371">
      <w:pPr>
        <w:pStyle w:val="Zkladntext3"/>
        <w:tabs>
          <w:tab w:val="left" w:pos="709"/>
        </w:tabs>
        <w:ind w:left="709" w:hanging="709"/>
        <w:rPr>
          <w:rFonts w:ascii="Arial" w:hAnsi="Arial" w:cs="Arial"/>
          <w:sz w:val="23"/>
          <w:szCs w:val="23"/>
        </w:rPr>
      </w:pPr>
    </w:p>
    <w:p w14:paraId="09AB9341" w14:textId="272B6885"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BA5DF0">
        <w:rPr>
          <w:rFonts w:ascii="Arial" w:hAnsi="Arial" w:cs="Arial"/>
          <w:sz w:val="23"/>
          <w:szCs w:val="23"/>
          <w:lang w:val="cs-CZ"/>
        </w:rPr>
        <w:t>XXXXXXXXXX</w:t>
      </w:r>
      <w:r w:rsidR="00DE3A3F">
        <w:rPr>
          <w:rFonts w:ascii="Arial" w:hAnsi="Arial" w:cs="Arial"/>
          <w:sz w:val="23"/>
          <w:szCs w:val="23"/>
        </w:rPr>
        <w:t>, tel.:</w:t>
      </w:r>
      <w:r w:rsidR="00EB0DF1">
        <w:rPr>
          <w:rFonts w:ascii="Arial" w:hAnsi="Arial" w:cs="Arial"/>
          <w:sz w:val="23"/>
          <w:szCs w:val="23"/>
          <w:lang w:val="cs-CZ"/>
        </w:rPr>
        <w:t xml:space="preserve"> </w:t>
      </w:r>
      <w:r w:rsidR="00BA5DF0">
        <w:rPr>
          <w:rFonts w:ascii="Arial" w:hAnsi="Arial" w:cs="Arial"/>
          <w:sz w:val="23"/>
          <w:szCs w:val="23"/>
          <w:lang w:val="cs-CZ"/>
        </w:rPr>
        <w:t>XXXXXXXX</w:t>
      </w:r>
      <w:r w:rsidR="00DE3A3F">
        <w:rPr>
          <w:rFonts w:ascii="Arial" w:hAnsi="Arial" w:cs="Arial"/>
          <w:sz w:val="23"/>
          <w:szCs w:val="23"/>
        </w:rPr>
        <w:t xml:space="preserve"> a písemně na e-mail:</w:t>
      </w:r>
      <w:r w:rsidR="00D66B84">
        <w:rPr>
          <w:rFonts w:ascii="Arial" w:hAnsi="Arial" w:cs="Arial"/>
          <w:sz w:val="23"/>
          <w:szCs w:val="23"/>
          <w:lang w:val="cs-CZ"/>
        </w:rPr>
        <w:t xml:space="preserve"> </w:t>
      </w:r>
      <w:r w:rsidR="00BA5DF0">
        <w:rPr>
          <w:rFonts w:ascii="Arial" w:hAnsi="Arial" w:cs="Arial"/>
          <w:sz w:val="23"/>
          <w:szCs w:val="23"/>
          <w:lang w:val="cs-CZ"/>
        </w:rPr>
        <w:t>XXXXXXXXXXXX</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163CDB77" w14:textId="77777777" w:rsidR="00D82704" w:rsidRPr="002E3B0B" w:rsidRDefault="00D82704" w:rsidP="00D82704">
      <w:pPr>
        <w:pStyle w:val="Zkladntext3"/>
        <w:tabs>
          <w:tab w:val="left" w:pos="709"/>
        </w:tabs>
        <w:rPr>
          <w:rFonts w:ascii="Arial" w:hAnsi="Arial" w:cs="Arial"/>
          <w:sz w:val="23"/>
          <w:szCs w:val="23"/>
        </w:rPr>
      </w:pPr>
    </w:p>
    <w:p w14:paraId="37BC1635"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45ACCF03" w14:textId="77777777" w:rsidR="00250E90" w:rsidRPr="008D17FE" w:rsidRDefault="00250E90" w:rsidP="00D813B7">
      <w:pPr>
        <w:pStyle w:val="Zkladntext3"/>
        <w:tabs>
          <w:tab w:val="left" w:pos="709"/>
        </w:tabs>
        <w:ind w:left="709" w:hanging="709"/>
        <w:rPr>
          <w:rFonts w:ascii="Arial" w:hAnsi="Arial" w:cs="Arial"/>
          <w:sz w:val="23"/>
          <w:szCs w:val="23"/>
        </w:rPr>
      </w:pPr>
    </w:p>
    <w:p w14:paraId="118E852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2397D615" w14:textId="77777777" w:rsidR="00A4060F" w:rsidRDefault="00A4060F" w:rsidP="00A4060F">
      <w:pPr>
        <w:pStyle w:val="Zkladntext3"/>
        <w:tabs>
          <w:tab w:val="left" w:pos="709"/>
        </w:tabs>
        <w:ind w:left="709"/>
        <w:rPr>
          <w:rFonts w:ascii="Arial" w:hAnsi="Arial" w:cs="Arial"/>
          <w:sz w:val="23"/>
          <w:szCs w:val="23"/>
        </w:rPr>
      </w:pPr>
    </w:p>
    <w:p w14:paraId="12FCA917"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1EF9972" w14:textId="77777777" w:rsidR="00AF2763" w:rsidRPr="008D17FE" w:rsidRDefault="00AF2763" w:rsidP="00D813B7">
      <w:pPr>
        <w:pStyle w:val="Zkladntext3"/>
        <w:tabs>
          <w:tab w:val="left" w:pos="709"/>
        </w:tabs>
        <w:ind w:left="709" w:hanging="709"/>
        <w:rPr>
          <w:rFonts w:ascii="Arial" w:hAnsi="Arial" w:cs="Arial"/>
          <w:sz w:val="23"/>
          <w:szCs w:val="23"/>
        </w:rPr>
      </w:pPr>
    </w:p>
    <w:p w14:paraId="5FDE65D5"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1F577CB" w14:textId="77777777" w:rsidR="00BB16E5" w:rsidRDefault="00BB16E5" w:rsidP="003F27C5">
      <w:pPr>
        <w:pStyle w:val="Zkladntext3"/>
        <w:ind w:left="567"/>
        <w:rPr>
          <w:rFonts w:ascii="Arial" w:hAnsi="Arial" w:cs="Arial"/>
          <w:sz w:val="23"/>
          <w:szCs w:val="23"/>
        </w:rPr>
      </w:pPr>
    </w:p>
    <w:p w14:paraId="7101884D" w14:textId="77777777" w:rsidR="005F5EEB" w:rsidRPr="008D17FE" w:rsidRDefault="005F5EEB" w:rsidP="003F27C5">
      <w:pPr>
        <w:pStyle w:val="Zkladntext3"/>
        <w:ind w:left="567"/>
        <w:rPr>
          <w:rFonts w:ascii="Arial" w:hAnsi="Arial" w:cs="Arial"/>
          <w:sz w:val="23"/>
          <w:szCs w:val="23"/>
        </w:rPr>
      </w:pPr>
    </w:p>
    <w:p w14:paraId="62D6DEFE"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8359B3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B8FE710" w14:textId="77777777" w:rsidR="00AF2763" w:rsidRPr="008D17FE" w:rsidRDefault="00AF2763" w:rsidP="00AF2763">
      <w:pPr>
        <w:pStyle w:val="Zkladntext3"/>
        <w:ind w:left="567"/>
        <w:rPr>
          <w:rFonts w:ascii="Arial" w:hAnsi="Arial" w:cs="Arial"/>
          <w:sz w:val="23"/>
          <w:szCs w:val="23"/>
        </w:rPr>
      </w:pPr>
    </w:p>
    <w:p w14:paraId="0AA05477"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D51240"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82FBA6" w14:textId="77777777" w:rsidTr="002F4EDA">
        <w:tc>
          <w:tcPr>
            <w:tcW w:w="2977" w:type="dxa"/>
            <w:shd w:val="clear" w:color="auto" w:fill="auto"/>
          </w:tcPr>
          <w:p w14:paraId="602A03DB" w14:textId="77777777" w:rsidR="00FC6465" w:rsidRPr="00415B16" w:rsidRDefault="00FC6465" w:rsidP="00605F71">
            <w:pPr>
              <w:pStyle w:val="Zkladntext3"/>
              <w:ind w:left="709" w:hanging="709"/>
              <w:jc w:val="left"/>
              <w:rPr>
                <w:rFonts w:ascii="Arial" w:hAnsi="Arial" w:cs="Arial"/>
                <w:b/>
                <w:sz w:val="23"/>
                <w:szCs w:val="23"/>
                <w:lang w:val="cs-CZ"/>
              </w:rPr>
            </w:pPr>
          </w:p>
          <w:p w14:paraId="46E2C3E5"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04821225" w14:textId="125052A6" w:rsidR="00FC6465" w:rsidRPr="00415B16" w:rsidRDefault="001B136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1 104 974,00</w:t>
            </w:r>
            <w:r w:rsidR="00FC6465" w:rsidRPr="00415B16">
              <w:rPr>
                <w:rFonts w:ascii="Arial" w:hAnsi="Arial" w:cs="Arial"/>
                <w:b/>
                <w:sz w:val="23"/>
                <w:szCs w:val="23"/>
                <w:lang w:val="cs-CZ"/>
              </w:rPr>
              <w:t xml:space="preserve"> Kč</w:t>
            </w:r>
          </w:p>
          <w:p w14:paraId="0CFEC2C7" w14:textId="6DD2EC80" w:rsidR="00FC6465" w:rsidRPr="00415B16" w:rsidRDefault="00FC6465" w:rsidP="0075203D">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1B136F">
              <w:rPr>
                <w:rFonts w:ascii="Arial" w:hAnsi="Arial" w:cs="Arial"/>
                <w:b/>
                <w:sz w:val="23"/>
                <w:szCs w:val="23"/>
                <w:lang w:val="cs-CZ"/>
              </w:rPr>
              <w:t>jeden milión jedno sto čtyři tisíc devět set sedmdesát čtyři</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2D650A88" w14:textId="77777777" w:rsidTr="002F4EDA">
        <w:tc>
          <w:tcPr>
            <w:tcW w:w="2977" w:type="dxa"/>
            <w:shd w:val="clear" w:color="auto" w:fill="auto"/>
          </w:tcPr>
          <w:p w14:paraId="4FFCE15A" w14:textId="77777777" w:rsidR="00FC6465" w:rsidRPr="00415B16" w:rsidRDefault="00FC6465" w:rsidP="00FC6465">
            <w:pPr>
              <w:pStyle w:val="Zkladntext3"/>
              <w:ind w:left="709" w:hanging="709"/>
              <w:rPr>
                <w:rFonts w:ascii="Arial" w:hAnsi="Arial" w:cs="Arial"/>
                <w:b/>
                <w:sz w:val="23"/>
                <w:szCs w:val="23"/>
                <w:lang w:val="cs-CZ"/>
              </w:rPr>
            </w:pPr>
          </w:p>
          <w:p w14:paraId="335E0F90" w14:textId="180239FD" w:rsidR="00FC6465" w:rsidRPr="00415B16" w:rsidRDefault="00FC6465" w:rsidP="001B136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1B136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3A87E74C" w14:textId="77777777" w:rsidR="00FC6465" w:rsidRPr="00415B16" w:rsidRDefault="00FC6465" w:rsidP="00FC6465">
            <w:pPr>
              <w:pStyle w:val="Zkladntext3"/>
              <w:ind w:left="709" w:hanging="709"/>
              <w:rPr>
                <w:rFonts w:ascii="Arial" w:hAnsi="Arial" w:cs="Arial"/>
                <w:b/>
                <w:sz w:val="23"/>
                <w:szCs w:val="23"/>
                <w:lang w:val="cs-CZ"/>
              </w:rPr>
            </w:pPr>
          </w:p>
          <w:p w14:paraId="0AC11C3D" w14:textId="64CB63B9" w:rsidR="00FC6465" w:rsidRPr="00415B16" w:rsidRDefault="001B136F" w:rsidP="00FC6465">
            <w:pPr>
              <w:pStyle w:val="Zkladntext3"/>
              <w:ind w:left="709" w:hanging="709"/>
              <w:rPr>
                <w:rFonts w:ascii="Arial" w:hAnsi="Arial" w:cs="Arial"/>
                <w:b/>
                <w:sz w:val="23"/>
                <w:szCs w:val="23"/>
                <w:lang w:val="cs-CZ"/>
              </w:rPr>
            </w:pPr>
            <w:r>
              <w:rPr>
                <w:rFonts w:ascii="Arial" w:hAnsi="Arial" w:cs="Arial"/>
                <w:b/>
                <w:sz w:val="23"/>
                <w:szCs w:val="23"/>
                <w:lang w:val="cs-CZ"/>
              </w:rPr>
              <w:t>232 044,54</w:t>
            </w:r>
            <w:r w:rsidR="00FC6465" w:rsidRPr="00415B16">
              <w:rPr>
                <w:rFonts w:ascii="Arial" w:hAnsi="Arial" w:cs="Arial"/>
                <w:b/>
                <w:sz w:val="23"/>
                <w:szCs w:val="23"/>
                <w:lang w:val="cs-CZ"/>
              </w:rPr>
              <w:t xml:space="preserve"> Kč</w:t>
            </w:r>
          </w:p>
        </w:tc>
      </w:tr>
      <w:tr w:rsidR="00FC6465" w:rsidRPr="008D17FE" w14:paraId="30CBC13F" w14:textId="77777777" w:rsidTr="002F4EDA">
        <w:tc>
          <w:tcPr>
            <w:tcW w:w="2977" w:type="dxa"/>
            <w:shd w:val="clear" w:color="auto" w:fill="auto"/>
          </w:tcPr>
          <w:p w14:paraId="1851C9FE" w14:textId="77777777" w:rsidR="00FC6465" w:rsidRPr="00415B16" w:rsidRDefault="00FC6465" w:rsidP="00FC6465">
            <w:pPr>
              <w:pStyle w:val="Zkladntext3"/>
              <w:ind w:left="709" w:hanging="709"/>
              <w:rPr>
                <w:rFonts w:ascii="Arial" w:hAnsi="Arial" w:cs="Arial"/>
                <w:b/>
                <w:sz w:val="23"/>
                <w:szCs w:val="23"/>
                <w:lang w:val="cs-CZ"/>
              </w:rPr>
            </w:pPr>
          </w:p>
          <w:p w14:paraId="14BECCCC"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6C3786F" w14:textId="77777777" w:rsidR="00FC6465" w:rsidRPr="00415B16" w:rsidRDefault="00FC6465" w:rsidP="00FC6465">
            <w:pPr>
              <w:pStyle w:val="Zkladntext3"/>
              <w:ind w:left="709" w:hanging="709"/>
              <w:rPr>
                <w:rFonts w:ascii="Arial" w:hAnsi="Arial" w:cs="Arial"/>
                <w:b/>
                <w:sz w:val="23"/>
                <w:szCs w:val="23"/>
                <w:lang w:val="cs-CZ"/>
              </w:rPr>
            </w:pPr>
          </w:p>
          <w:p w14:paraId="43F041B8" w14:textId="3CF7663C" w:rsidR="00FC6465" w:rsidRPr="00415B16" w:rsidRDefault="001B136F" w:rsidP="00FC6465">
            <w:pPr>
              <w:pStyle w:val="Zkladntext3"/>
              <w:ind w:left="709" w:hanging="709"/>
              <w:rPr>
                <w:rFonts w:ascii="Arial" w:hAnsi="Arial" w:cs="Arial"/>
                <w:b/>
                <w:sz w:val="23"/>
                <w:szCs w:val="23"/>
                <w:lang w:val="cs-CZ"/>
              </w:rPr>
            </w:pPr>
            <w:r>
              <w:rPr>
                <w:rFonts w:ascii="Arial" w:hAnsi="Arial" w:cs="Arial"/>
                <w:b/>
                <w:sz w:val="23"/>
                <w:szCs w:val="23"/>
                <w:lang w:val="cs-CZ"/>
              </w:rPr>
              <w:t>1 337 018,54</w:t>
            </w:r>
            <w:r w:rsidR="00FC6465" w:rsidRPr="00415B16">
              <w:rPr>
                <w:rFonts w:ascii="Arial" w:hAnsi="Arial" w:cs="Arial"/>
                <w:b/>
                <w:sz w:val="23"/>
                <w:szCs w:val="23"/>
                <w:lang w:val="cs-CZ"/>
              </w:rPr>
              <w:t xml:space="preserve"> Kč</w:t>
            </w:r>
          </w:p>
          <w:p w14:paraId="7316125F" w14:textId="24E997D6" w:rsidR="00FC6465" w:rsidRPr="00415B16" w:rsidRDefault="00FC6465" w:rsidP="001B136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1B136F">
              <w:rPr>
                <w:rFonts w:ascii="Arial" w:hAnsi="Arial" w:cs="Arial"/>
                <w:b/>
                <w:sz w:val="23"/>
                <w:szCs w:val="23"/>
                <w:lang w:val="cs-CZ"/>
              </w:rPr>
              <w:t xml:space="preserve">jeden milión tři sta třicet sedm tisíc osmnáct </w:t>
            </w:r>
            <w:r w:rsidRPr="00415B16">
              <w:rPr>
                <w:rFonts w:ascii="Arial" w:hAnsi="Arial" w:cs="Arial"/>
                <w:b/>
                <w:sz w:val="23"/>
                <w:szCs w:val="23"/>
                <w:lang w:val="cs-CZ"/>
              </w:rPr>
              <w:t>korun</w:t>
            </w:r>
            <w:r w:rsidR="001B136F">
              <w:rPr>
                <w:rFonts w:ascii="Arial" w:hAnsi="Arial" w:cs="Arial"/>
                <w:b/>
                <w:sz w:val="23"/>
                <w:szCs w:val="23"/>
                <w:lang w:val="cs-CZ"/>
              </w:rPr>
              <w:t xml:space="preserve"> a padesát čtyři haléřů</w:t>
            </w:r>
            <w:r w:rsidRPr="00415B16">
              <w:rPr>
                <w:rFonts w:ascii="Arial" w:hAnsi="Arial" w:cs="Arial"/>
                <w:b/>
                <w:sz w:val="23"/>
                <w:szCs w:val="23"/>
                <w:lang w:val="cs-CZ"/>
              </w:rPr>
              <w:t xml:space="preserve"> českých)</w:t>
            </w:r>
          </w:p>
        </w:tc>
      </w:tr>
    </w:tbl>
    <w:p w14:paraId="13C155BF" w14:textId="77777777" w:rsidR="00A03BF1" w:rsidRPr="002E3B0B" w:rsidRDefault="00A03BF1" w:rsidP="002E3B0B">
      <w:pPr>
        <w:pStyle w:val="Zkladntext3"/>
        <w:rPr>
          <w:rFonts w:ascii="Arial" w:hAnsi="Arial" w:cs="Arial"/>
          <w:sz w:val="23"/>
          <w:szCs w:val="23"/>
          <w:lang w:val="cs-CZ"/>
        </w:rPr>
      </w:pPr>
    </w:p>
    <w:p w14:paraId="7B033B47" w14:textId="77777777" w:rsidR="002E1388" w:rsidRPr="006A7EB7" w:rsidRDefault="00D927B5" w:rsidP="00D813B7">
      <w:pPr>
        <w:pStyle w:val="Zkladntext3"/>
        <w:numPr>
          <w:ilvl w:val="0"/>
          <w:numId w:val="19"/>
        </w:numPr>
        <w:ind w:left="709" w:hanging="709"/>
        <w:rPr>
          <w:rFonts w:ascii="Arial" w:hAnsi="Arial" w:cs="Arial"/>
          <w:sz w:val="22"/>
          <w:szCs w:val="22"/>
        </w:rPr>
      </w:pPr>
      <w:r w:rsidRPr="006A7EB7">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6A7EB7">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6A7EB7">
        <w:rPr>
          <w:rFonts w:ascii="Arial" w:hAnsi="Arial" w:cs="Arial"/>
          <w:sz w:val="22"/>
          <w:szCs w:val="22"/>
        </w:rPr>
        <w:t xml:space="preserve">, ověření přenosu dat z přístroje na pracovní stanici (pokud je u přístroje samostatná pracovní stanice, ověření přenosu dat do archivu PACS </w:t>
      </w:r>
      <w:proofErr w:type="spellStart"/>
      <w:r w:rsidRPr="006A7EB7">
        <w:rPr>
          <w:rFonts w:ascii="Arial" w:hAnsi="Arial" w:cs="Arial"/>
          <w:sz w:val="22"/>
          <w:szCs w:val="22"/>
        </w:rPr>
        <w:t>Agfa</w:t>
      </w:r>
      <w:proofErr w:type="spellEnd"/>
      <w:r w:rsidRPr="006A7EB7">
        <w:rPr>
          <w:rFonts w:ascii="Arial" w:hAnsi="Arial" w:cs="Arial"/>
          <w:sz w:val="22"/>
          <w:szCs w:val="22"/>
        </w:rPr>
        <w:t xml:space="preserve"> </w:t>
      </w:r>
      <w:proofErr w:type="spellStart"/>
      <w:r w:rsidRPr="006A7EB7">
        <w:rPr>
          <w:rFonts w:ascii="Arial" w:hAnsi="Arial" w:cs="Arial"/>
          <w:sz w:val="22"/>
          <w:szCs w:val="22"/>
        </w:rPr>
        <w:t>Impax</w:t>
      </w:r>
      <w:proofErr w:type="spellEnd"/>
      <w:r w:rsidRPr="006A7EB7">
        <w:rPr>
          <w:rFonts w:ascii="Arial" w:hAnsi="Arial" w:cs="Arial"/>
          <w:sz w:val="22"/>
          <w:szCs w:val="22"/>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6A7EB7">
        <w:rPr>
          <w:rFonts w:ascii="Arial" w:hAnsi="Arial" w:cs="Arial"/>
          <w:bCs/>
          <w:sz w:val="22"/>
          <w:szCs w:val="22"/>
        </w:rPr>
        <w:t xml:space="preserve">(pouze u Zboží, které této zkoušce podle zákona č. 307/2002 Sb., o radiační ochraně, ve znění pozdějších předpisů, podléhá), </w:t>
      </w:r>
      <w:r w:rsidRPr="006A7EB7">
        <w:rPr>
          <w:rFonts w:ascii="Arial" w:hAnsi="Arial" w:cs="Arial"/>
          <w:sz w:val="22"/>
          <w:szCs w:val="22"/>
        </w:rPr>
        <w:t xml:space="preserve">validace nebo kalibrace parametrů </w:t>
      </w:r>
      <w:r w:rsidRPr="006A7EB7">
        <w:rPr>
          <w:rFonts w:ascii="Arial" w:hAnsi="Arial" w:cs="Arial"/>
          <w:bCs/>
          <w:sz w:val="22"/>
          <w:szCs w:val="22"/>
        </w:rPr>
        <w:t>(pouze u Zboží, u nějž je při provozu vyžadována)</w:t>
      </w:r>
      <w:r w:rsidRPr="006A7EB7">
        <w:rPr>
          <w:rFonts w:ascii="Arial" w:hAnsi="Arial" w:cs="Arial"/>
          <w:sz w:val="22"/>
          <w:szCs w:val="22"/>
        </w:rPr>
        <w:t xml:space="preserve"> v průběhu záruční doby.</w:t>
      </w:r>
    </w:p>
    <w:p w14:paraId="46060A27" w14:textId="77777777" w:rsidR="00B436FD" w:rsidRPr="006A7EB7" w:rsidRDefault="00B436FD" w:rsidP="00B436FD">
      <w:pPr>
        <w:pStyle w:val="Zkladntext3"/>
        <w:ind w:left="709"/>
        <w:rPr>
          <w:rFonts w:ascii="Arial" w:hAnsi="Arial" w:cs="Arial"/>
          <w:sz w:val="22"/>
          <w:szCs w:val="22"/>
        </w:rPr>
      </w:pPr>
    </w:p>
    <w:p w14:paraId="70C061A4" w14:textId="77777777" w:rsidR="00B436FD" w:rsidRPr="006A7EB7" w:rsidRDefault="00B436FD" w:rsidP="00B436FD">
      <w:pPr>
        <w:pStyle w:val="Zkladntext3"/>
        <w:numPr>
          <w:ilvl w:val="0"/>
          <w:numId w:val="19"/>
        </w:numPr>
        <w:ind w:left="709" w:hanging="709"/>
        <w:rPr>
          <w:rFonts w:ascii="Arial" w:hAnsi="Arial" w:cs="Arial"/>
          <w:sz w:val="22"/>
          <w:szCs w:val="22"/>
        </w:rPr>
      </w:pPr>
      <w:r w:rsidRPr="006A7EB7">
        <w:rPr>
          <w:rFonts w:ascii="Arial" w:hAnsi="Arial" w:cs="Arial"/>
          <w:sz w:val="22"/>
          <w:szCs w:val="22"/>
        </w:rPr>
        <w:t xml:space="preserve">Instruktáž obsluhujícího personálu Kupujícího dle </w:t>
      </w:r>
      <w:r w:rsidR="00C978A8" w:rsidRPr="006A7EB7">
        <w:rPr>
          <w:rFonts w:ascii="Arial" w:hAnsi="Arial" w:cs="Arial"/>
          <w:sz w:val="22"/>
          <w:szCs w:val="22"/>
          <w:lang w:val="cs-CZ"/>
        </w:rPr>
        <w:t>§ 61 zákona č. 268/2014 Sb., o zdravotnických prostředcích a o změně zákona č 634/2004 Sb., o správních poplatcích, ve znění pozdějších předpisů, v platném znění</w:t>
      </w:r>
      <w:r w:rsidRPr="006A7EB7">
        <w:rPr>
          <w:rFonts w:ascii="Arial" w:hAnsi="Arial" w:cs="Arial"/>
          <w:sz w:val="22"/>
          <w:szCs w:val="22"/>
        </w:rPr>
        <w:t>, bude provedena bez nároku na úplatu nad rámec sjednané ceny Zboží.</w:t>
      </w:r>
    </w:p>
    <w:p w14:paraId="1F6ECADD" w14:textId="77777777" w:rsidR="002E1388" w:rsidRPr="006A7EB7" w:rsidRDefault="002E1388" w:rsidP="00D813B7">
      <w:pPr>
        <w:pStyle w:val="Zkladntext3"/>
        <w:ind w:left="709" w:hanging="709"/>
        <w:rPr>
          <w:rFonts w:ascii="Arial" w:hAnsi="Arial" w:cs="Arial"/>
          <w:sz w:val="22"/>
          <w:szCs w:val="22"/>
        </w:rPr>
      </w:pPr>
    </w:p>
    <w:p w14:paraId="7869448B" w14:textId="77777777" w:rsidR="002E1388" w:rsidRPr="006A7EB7" w:rsidRDefault="002E1388" w:rsidP="00D813B7">
      <w:pPr>
        <w:pStyle w:val="Zkladntext3"/>
        <w:numPr>
          <w:ilvl w:val="0"/>
          <w:numId w:val="19"/>
        </w:numPr>
        <w:ind w:left="709" w:hanging="709"/>
        <w:rPr>
          <w:rFonts w:ascii="Arial" w:hAnsi="Arial" w:cs="Arial"/>
          <w:sz w:val="22"/>
          <w:szCs w:val="22"/>
        </w:rPr>
      </w:pPr>
      <w:r w:rsidRPr="006A7EB7">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977748A" w14:textId="77777777" w:rsidR="002E1388" w:rsidRPr="008D17FE" w:rsidRDefault="002E1388" w:rsidP="00D813B7">
      <w:pPr>
        <w:pStyle w:val="Zkladntext3"/>
        <w:ind w:left="709" w:hanging="709"/>
        <w:rPr>
          <w:rFonts w:ascii="Arial" w:hAnsi="Arial" w:cs="Arial"/>
          <w:sz w:val="23"/>
          <w:szCs w:val="23"/>
        </w:rPr>
      </w:pPr>
    </w:p>
    <w:p w14:paraId="76BECFA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13083A6" w14:textId="77777777" w:rsidR="00F25BC8" w:rsidRPr="008D17FE" w:rsidRDefault="00F25BC8" w:rsidP="00D813B7">
      <w:pPr>
        <w:pStyle w:val="Zkladntext3"/>
        <w:ind w:left="709" w:hanging="709"/>
        <w:rPr>
          <w:rFonts w:ascii="Arial" w:hAnsi="Arial" w:cs="Arial"/>
          <w:sz w:val="23"/>
          <w:szCs w:val="23"/>
        </w:rPr>
      </w:pPr>
    </w:p>
    <w:p w14:paraId="0D372C48" w14:textId="77777777" w:rsidR="00351229" w:rsidRPr="006E7930" w:rsidRDefault="00D82704" w:rsidP="00351229">
      <w:pPr>
        <w:pStyle w:val="Zkladntext3"/>
        <w:numPr>
          <w:ilvl w:val="0"/>
          <w:numId w:val="19"/>
        </w:numPr>
        <w:ind w:left="709" w:hanging="709"/>
        <w:rPr>
          <w:rFonts w:ascii="Arial" w:hAnsi="Arial" w:cs="Arial"/>
          <w:sz w:val="23"/>
          <w:szCs w:val="23"/>
        </w:rPr>
      </w:pPr>
      <w:r w:rsidRPr="00351229">
        <w:rPr>
          <w:rFonts w:ascii="Arial" w:hAnsi="Arial" w:cs="Arial"/>
          <w:sz w:val="22"/>
          <w:szCs w:val="22"/>
        </w:rPr>
        <w:t xml:space="preserve">Kupující </w:t>
      </w:r>
      <w:r w:rsidR="00BF5838" w:rsidRPr="005D1B08">
        <w:rPr>
          <w:rFonts w:ascii="Arial" w:hAnsi="Arial" w:cs="Arial"/>
          <w:sz w:val="22"/>
          <w:szCs w:val="22"/>
        </w:rPr>
        <w:t xml:space="preserve">se zavazuje uhradit kupní cenu na základě </w:t>
      </w:r>
      <w:r w:rsidR="00BF5838">
        <w:rPr>
          <w:rFonts w:ascii="Arial" w:hAnsi="Arial" w:cs="Arial"/>
          <w:sz w:val="22"/>
          <w:szCs w:val="22"/>
          <w:lang w:val="cs-CZ"/>
        </w:rPr>
        <w:t xml:space="preserve">jedné </w:t>
      </w:r>
      <w:r w:rsidR="00BF5838" w:rsidRPr="005D1B08">
        <w:rPr>
          <w:rFonts w:ascii="Arial" w:hAnsi="Arial" w:cs="Arial"/>
          <w:sz w:val="22"/>
          <w:szCs w:val="22"/>
        </w:rPr>
        <w:t xml:space="preserve">faktury – daňového dokladu. </w:t>
      </w:r>
      <w:r w:rsidR="00C81967">
        <w:rPr>
          <w:rFonts w:ascii="Arial" w:hAnsi="Arial" w:cs="Arial"/>
          <w:sz w:val="22"/>
          <w:szCs w:val="22"/>
          <w:lang w:val="cs-CZ"/>
        </w:rPr>
        <w:t>Fakturu – daňový doklad vystaví prodávající</w:t>
      </w:r>
      <w:r w:rsidR="00B81D92">
        <w:rPr>
          <w:rFonts w:ascii="Arial" w:hAnsi="Arial" w:cs="Arial"/>
          <w:sz w:val="22"/>
          <w:szCs w:val="22"/>
          <w:lang w:val="cs-CZ"/>
        </w:rPr>
        <w:t xml:space="preserve"> po splnění dodávky a předání předmětu plnění kupujícímu. Splatnost faktury je rozložena do 8 rovnoměrných splátek, první splátka</w:t>
      </w:r>
      <w:r w:rsidR="00BF5838">
        <w:rPr>
          <w:rFonts w:ascii="Arial" w:hAnsi="Arial" w:cs="Arial"/>
          <w:sz w:val="22"/>
          <w:szCs w:val="22"/>
        </w:rPr>
        <w:t xml:space="preserve"> 60 dnů od</w:t>
      </w:r>
      <w:r w:rsidR="00B81D92">
        <w:rPr>
          <w:rFonts w:ascii="Arial" w:hAnsi="Arial" w:cs="Arial"/>
          <w:sz w:val="22"/>
          <w:szCs w:val="22"/>
          <w:lang w:val="cs-CZ"/>
        </w:rPr>
        <w:t xml:space="preserve"> data</w:t>
      </w:r>
      <w:r w:rsidR="00BF5838">
        <w:rPr>
          <w:rFonts w:ascii="Arial" w:hAnsi="Arial" w:cs="Arial"/>
          <w:sz w:val="22"/>
          <w:szCs w:val="22"/>
        </w:rPr>
        <w:t xml:space="preserve"> vystavení faktury, k</w:t>
      </w:r>
      <w:r w:rsidR="00B81D92">
        <w:rPr>
          <w:rFonts w:ascii="Arial" w:hAnsi="Arial" w:cs="Arial"/>
          <w:sz w:val="22"/>
          <w:szCs w:val="22"/>
        </w:rPr>
        <w:t>aždá další splátka 30 dn</w:t>
      </w:r>
      <w:r w:rsidR="00B81D92">
        <w:rPr>
          <w:rFonts w:ascii="Arial" w:hAnsi="Arial" w:cs="Arial"/>
          <w:sz w:val="22"/>
          <w:szCs w:val="22"/>
          <w:lang w:val="cs-CZ"/>
        </w:rPr>
        <w:t>ů</w:t>
      </w:r>
      <w:r w:rsidR="00B81D92">
        <w:rPr>
          <w:rFonts w:ascii="Arial" w:hAnsi="Arial" w:cs="Arial"/>
          <w:sz w:val="22"/>
          <w:szCs w:val="22"/>
        </w:rPr>
        <w:t xml:space="preserve"> od </w:t>
      </w:r>
      <w:proofErr w:type="spellStart"/>
      <w:r w:rsidR="00B81D92">
        <w:rPr>
          <w:rFonts w:ascii="Arial" w:hAnsi="Arial" w:cs="Arial"/>
          <w:sz w:val="22"/>
          <w:szCs w:val="22"/>
        </w:rPr>
        <w:t>spl</w:t>
      </w:r>
      <w:r w:rsidR="00B81D92">
        <w:rPr>
          <w:rFonts w:ascii="Arial" w:hAnsi="Arial" w:cs="Arial"/>
          <w:sz w:val="22"/>
          <w:szCs w:val="22"/>
          <w:lang w:val="cs-CZ"/>
        </w:rPr>
        <w:t>a</w:t>
      </w:r>
      <w:r w:rsidR="00B81D92">
        <w:rPr>
          <w:rFonts w:ascii="Arial" w:hAnsi="Arial" w:cs="Arial"/>
          <w:sz w:val="22"/>
          <w:szCs w:val="22"/>
        </w:rPr>
        <w:t>t</w:t>
      </w:r>
      <w:r w:rsidR="00B81D92">
        <w:rPr>
          <w:rFonts w:ascii="Arial" w:hAnsi="Arial" w:cs="Arial"/>
          <w:sz w:val="22"/>
          <w:szCs w:val="22"/>
          <w:lang w:val="cs-CZ"/>
        </w:rPr>
        <w:t>nosti</w:t>
      </w:r>
      <w:proofErr w:type="spellEnd"/>
      <w:r w:rsidR="00B81D92">
        <w:rPr>
          <w:rFonts w:ascii="Arial" w:hAnsi="Arial" w:cs="Arial"/>
          <w:sz w:val="22"/>
          <w:szCs w:val="22"/>
          <w:lang w:val="cs-CZ"/>
        </w:rPr>
        <w:t xml:space="preserve"> </w:t>
      </w:r>
      <w:r w:rsidR="00BF5838">
        <w:rPr>
          <w:rFonts w:ascii="Arial" w:hAnsi="Arial" w:cs="Arial"/>
          <w:sz w:val="22"/>
          <w:szCs w:val="22"/>
        </w:rPr>
        <w:t>předchozí</w:t>
      </w:r>
      <w:r w:rsidR="00B81D92">
        <w:rPr>
          <w:rFonts w:ascii="Arial" w:hAnsi="Arial" w:cs="Arial"/>
          <w:sz w:val="22"/>
          <w:szCs w:val="22"/>
          <w:lang w:val="cs-CZ"/>
        </w:rPr>
        <w:t xml:space="preserve"> splátky</w:t>
      </w:r>
      <w:r w:rsidR="00BF5838">
        <w:rPr>
          <w:rFonts w:ascii="Arial" w:hAnsi="Arial" w:cs="Arial"/>
          <w:sz w:val="22"/>
          <w:szCs w:val="22"/>
        </w:rPr>
        <w:t>.</w:t>
      </w:r>
      <w:r w:rsidR="00BF5838" w:rsidRPr="005D1B08">
        <w:rPr>
          <w:rFonts w:ascii="Arial" w:hAnsi="Arial" w:cs="Arial"/>
          <w:sz w:val="22"/>
          <w:szCs w:val="22"/>
        </w:rPr>
        <w:t xml:space="preserve"> </w:t>
      </w:r>
      <w:r w:rsidR="00B81D92">
        <w:rPr>
          <w:rFonts w:ascii="Arial" w:hAnsi="Arial" w:cs="Arial"/>
          <w:sz w:val="22"/>
          <w:szCs w:val="22"/>
          <w:lang w:val="cs-CZ"/>
        </w:rPr>
        <w:t xml:space="preserve">Součástí faktury bude splátkový kalendář, datum splatnosti faktury bude shodné s datem poslední splátky. </w:t>
      </w:r>
      <w:r w:rsidR="00F15E36">
        <w:rPr>
          <w:rFonts w:ascii="Arial" w:hAnsi="Arial" w:cs="Arial"/>
          <w:sz w:val="22"/>
          <w:szCs w:val="22"/>
          <w:lang w:val="cs-CZ"/>
        </w:rPr>
        <w:t>Datum</w:t>
      </w:r>
      <w:r w:rsidR="00BF5838" w:rsidRPr="005D1B08">
        <w:rPr>
          <w:rFonts w:ascii="Arial" w:hAnsi="Arial" w:cs="Arial"/>
          <w:sz w:val="22"/>
          <w:szCs w:val="22"/>
        </w:rPr>
        <w:t xml:space="preserve"> uskutečnění zdanitelného plnění bude </w:t>
      </w:r>
      <w:r w:rsidR="00F15E36">
        <w:rPr>
          <w:rFonts w:ascii="Arial" w:hAnsi="Arial" w:cs="Arial"/>
          <w:sz w:val="22"/>
          <w:szCs w:val="22"/>
          <w:lang w:val="cs-CZ"/>
        </w:rPr>
        <w:t>shodné s datem předání předmětu plnění kupujícímu, tj. datem podpisu předávacího protokolu.</w:t>
      </w:r>
      <w:r w:rsidR="00BF5838" w:rsidRPr="008D17FE">
        <w:rPr>
          <w:rFonts w:ascii="Arial" w:hAnsi="Arial" w:cs="Arial"/>
          <w:sz w:val="23"/>
          <w:szCs w:val="23"/>
        </w:rPr>
        <w:t xml:space="preserve"> </w:t>
      </w:r>
      <w:r w:rsidR="00351229" w:rsidRPr="006E7930">
        <w:rPr>
          <w:rFonts w:ascii="Arial" w:hAnsi="Arial" w:cs="Arial"/>
          <w:sz w:val="23"/>
          <w:szCs w:val="23"/>
        </w:rPr>
        <w:t xml:space="preserve"> </w:t>
      </w:r>
    </w:p>
    <w:p w14:paraId="18AA89BF" w14:textId="77777777" w:rsidR="00A74BD6" w:rsidRPr="00351229" w:rsidRDefault="00A74BD6" w:rsidP="00351229">
      <w:pPr>
        <w:pStyle w:val="Zkladntext3"/>
        <w:ind w:left="709"/>
        <w:rPr>
          <w:rFonts w:ascii="Arial" w:hAnsi="Arial" w:cs="Arial"/>
          <w:sz w:val="23"/>
          <w:szCs w:val="23"/>
        </w:rPr>
      </w:pPr>
    </w:p>
    <w:p w14:paraId="617311B7"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67B9591" w14:textId="77777777" w:rsidR="006412CC" w:rsidRPr="006412CC" w:rsidRDefault="006412CC" w:rsidP="006412CC">
      <w:pPr>
        <w:pStyle w:val="Zkladntext3"/>
        <w:rPr>
          <w:rFonts w:ascii="Arial" w:hAnsi="Arial" w:cs="Arial"/>
          <w:sz w:val="23"/>
          <w:szCs w:val="23"/>
        </w:rPr>
      </w:pPr>
    </w:p>
    <w:p w14:paraId="1E25875D"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0C6AA4B" w14:textId="77777777" w:rsidR="00F25BC8" w:rsidRPr="008D17FE" w:rsidRDefault="00F25BC8" w:rsidP="00D813B7">
      <w:pPr>
        <w:pStyle w:val="Zkladntext3"/>
        <w:ind w:left="709" w:hanging="709"/>
        <w:rPr>
          <w:rFonts w:ascii="Arial" w:hAnsi="Arial" w:cs="Arial"/>
          <w:sz w:val="23"/>
          <w:szCs w:val="23"/>
        </w:rPr>
      </w:pPr>
    </w:p>
    <w:p w14:paraId="007FB8DF"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EE3EA46" w14:textId="77777777" w:rsidR="00BF5838" w:rsidRPr="002E3B0B" w:rsidRDefault="00BF5838" w:rsidP="00BF5838">
      <w:pPr>
        <w:pStyle w:val="Zkladntext3"/>
        <w:rPr>
          <w:rFonts w:ascii="Arial" w:hAnsi="Arial" w:cs="Arial"/>
          <w:sz w:val="23"/>
          <w:szCs w:val="23"/>
        </w:rPr>
      </w:pPr>
    </w:p>
    <w:p w14:paraId="489F602A" w14:textId="77777777" w:rsidR="00183727" w:rsidRPr="006A7EB7" w:rsidRDefault="00F25BC8" w:rsidP="00183727">
      <w:pPr>
        <w:pStyle w:val="Zkladntext3"/>
        <w:numPr>
          <w:ilvl w:val="0"/>
          <w:numId w:val="19"/>
        </w:numPr>
        <w:ind w:left="709" w:hanging="709"/>
        <w:rPr>
          <w:rFonts w:ascii="Arial" w:hAnsi="Arial" w:cs="Arial"/>
          <w:sz w:val="23"/>
          <w:szCs w:val="23"/>
        </w:rPr>
      </w:pPr>
      <w:r w:rsidRPr="006A7EB7">
        <w:rPr>
          <w:rFonts w:ascii="Arial" w:hAnsi="Arial" w:cs="Arial"/>
          <w:color w:val="000000"/>
          <w:sz w:val="23"/>
          <w:szCs w:val="23"/>
        </w:rPr>
        <w:lastRenderedPageBreak/>
        <w:t>Úhrada kupní ceny bude provedena bezhotovostním převodem z bankovní</w:t>
      </w:r>
      <w:r w:rsidR="00A74BD6" w:rsidRPr="006A7EB7">
        <w:rPr>
          <w:rFonts w:ascii="Arial" w:hAnsi="Arial" w:cs="Arial"/>
          <w:color w:val="000000"/>
          <w:sz w:val="23"/>
          <w:szCs w:val="23"/>
        </w:rPr>
        <w:t>c</w:t>
      </w:r>
      <w:r w:rsidRPr="006A7EB7">
        <w:rPr>
          <w:rFonts w:ascii="Arial" w:hAnsi="Arial" w:cs="Arial"/>
          <w:color w:val="000000"/>
          <w:sz w:val="23"/>
          <w:szCs w:val="23"/>
        </w:rPr>
        <w:t>h účt</w:t>
      </w:r>
      <w:r w:rsidR="00A74BD6" w:rsidRPr="006A7EB7">
        <w:rPr>
          <w:rFonts w:ascii="Arial" w:hAnsi="Arial" w:cs="Arial"/>
          <w:color w:val="000000"/>
          <w:sz w:val="23"/>
          <w:szCs w:val="23"/>
        </w:rPr>
        <w:t>ů</w:t>
      </w:r>
      <w:r w:rsidRPr="006A7EB7">
        <w:rPr>
          <w:rFonts w:ascii="Arial" w:hAnsi="Arial" w:cs="Arial"/>
          <w:color w:val="000000"/>
          <w:sz w:val="23"/>
          <w:szCs w:val="23"/>
        </w:rPr>
        <w:t xml:space="preserve"> </w:t>
      </w:r>
      <w:r w:rsidR="00CB01C4" w:rsidRPr="006A7EB7">
        <w:rPr>
          <w:rFonts w:ascii="Arial" w:hAnsi="Arial" w:cs="Arial"/>
          <w:color w:val="000000"/>
          <w:sz w:val="23"/>
          <w:szCs w:val="23"/>
        </w:rPr>
        <w:t>Kupujícího</w:t>
      </w:r>
      <w:r w:rsidRPr="006A7EB7">
        <w:rPr>
          <w:rFonts w:ascii="Arial" w:hAnsi="Arial" w:cs="Arial"/>
          <w:color w:val="000000"/>
          <w:sz w:val="23"/>
          <w:szCs w:val="23"/>
        </w:rPr>
        <w:t xml:space="preserve"> na </w:t>
      </w:r>
      <w:r w:rsidR="00CB01C4" w:rsidRPr="006A7EB7">
        <w:rPr>
          <w:rFonts w:ascii="Arial" w:hAnsi="Arial" w:cs="Arial"/>
          <w:color w:val="000000"/>
          <w:sz w:val="23"/>
          <w:szCs w:val="23"/>
        </w:rPr>
        <w:t xml:space="preserve">bankovní </w:t>
      </w:r>
      <w:r w:rsidRPr="006A7EB7">
        <w:rPr>
          <w:rFonts w:ascii="Arial" w:hAnsi="Arial" w:cs="Arial"/>
          <w:color w:val="000000"/>
          <w:sz w:val="23"/>
          <w:szCs w:val="23"/>
        </w:rPr>
        <w:t xml:space="preserve">účet </w:t>
      </w:r>
      <w:r w:rsidR="00CB01C4" w:rsidRPr="006A7EB7">
        <w:rPr>
          <w:rFonts w:ascii="Arial" w:hAnsi="Arial" w:cs="Arial"/>
          <w:color w:val="000000"/>
          <w:sz w:val="23"/>
          <w:szCs w:val="23"/>
        </w:rPr>
        <w:t>Prodávajícího.</w:t>
      </w:r>
      <w:r w:rsidR="00E54D56" w:rsidRPr="006A7EB7">
        <w:rPr>
          <w:rFonts w:ascii="Arial" w:hAnsi="Arial" w:cs="Arial"/>
          <w:color w:val="000000"/>
          <w:sz w:val="23"/>
          <w:szCs w:val="23"/>
        </w:rPr>
        <w:t xml:space="preserve"> </w:t>
      </w:r>
      <w:r w:rsidR="00B406E7" w:rsidRPr="006A7EB7">
        <w:rPr>
          <w:rFonts w:ascii="Arial" w:hAnsi="Arial" w:cs="Arial"/>
          <w:color w:val="000000"/>
          <w:sz w:val="23"/>
          <w:szCs w:val="23"/>
        </w:rPr>
        <w:t>Dnem úhrady</w:t>
      </w:r>
      <w:r w:rsidR="00E54D56" w:rsidRPr="006A7EB7">
        <w:rPr>
          <w:rFonts w:ascii="Arial" w:hAnsi="Arial" w:cs="Arial"/>
          <w:color w:val="000000"/>
          <w:sz w:val="23"/>
          <w:szCs w:val="23"/>
        </w:rPr>
        <w:t xml:space="preserve"> se rozumí den odepsání příslušné částky z účtu Kupujícího.</w:t>
      </w:r>
    </w:p>
    <w:p w14:paraId="2538FD4E" w14:textId="77777777" w:rsidR="009A4F9F" w:rsidRPr="009A4F9F" w:rsidRDefault="009A4F9F" w:rsidP="009A4F9F">
      <w:pPr>
        <w:pStyle w:val="Zkladntext3"/>
        <w:rPr>
          <w:rFonts w:ascii="Arial" w:hAnsi="Arial" w:cs="Arial"/>
          <w:sz w:val="23"/>
          <w:szCs w:val="23"/>
        </w:rPr>
      </w:pPr>
    </w:p>
    <w:p w14:paraId="165A6F3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668FDE0" w14:textId="77777777" w:rsidR="009A4F9F" w:rsidRPr="00CC0F64" w:rsidRDefault="009A4F9F" w:rsidP="009A4F9F">
      <w:pPr>
        <w:pStyle w:val="Zkladntext3"/>
        <w:ind w:left="709"/>
        <w:rPr>
          <w:rFonts w:ascii="Arial" w:hAnsi="Arial" w:cs="Arial"/>
          <w:color w:val="000000"/>
          <w:sz w:val="22"/>
          <w:szCs w:val="22"/>
        </w:rPr>
      </w:pPr>
    </w:p>
    <w:p w14:paraId="24E04801" w14:textId="77777777" w:rsidR="009A4F9F" w:rsidRPr="006A7EB7" w:rsidRDefault="000B5E9D" w:rsidP="009A4F9F">
      <w:pPr>
        <w:pStyle w:val="Zkladntext3"/>
        <w:numPr>
          <w:ilvl w:val="0"/>
          <w:numId w:val="19"/>
        </w:numPr>
        <w:ind w:left="709" w:hanging="709"/>
        <w:rPr>
          <w:rFonts w:ascii="Arial" w:hAnsi="Arial" w:cs="Arial"/>
          <w:sz w:val="23"/>
          <w:szCs w:val="23"/>
        </w:rPr>
      </w:pPr>
      <w:r w:rsidRPr="006A7EB7">
        <w:rPr>
          <w:rFonts w:ascii="Arial" w:hAnsi="Arial" w:cs="Arial"/>
          <w:color w:val="000000"/>
          <w:sz w:val="23"/>
          <w:szCs w:val="23"/>
        </w:rPr>
        <w:t xml:space="preserve">Pokud </w:t>
      </w:r>
      <w:r w:rsidRPr="006A7EB7">
        <w:rPr>
          <w:rFonts w:ascii="Arial" w:hAnsi="Arial" w:cs="Arial"/>
          <w:color w:val="000000"/>
          <w:sz w:val="23"/>
          <w:szCs w:val="23"/>
          <w:lang w:val="cs-CZ"/>
        </w:rPr>
        <w:t>Kupující</w:t>
      </w:r>
      <w:r w:rsidR="009A4F9F" w:rsidRPr="006A7EB7">
        <w:rPr>
          <w:rFonts w:ascii="Arial" w:hAnsi="Arial" w:cs="Arial"/>
          <w:color w:val="000000"/>
          <w:sz w:val="23"/>
          <w:szCs w:val="23"/>
        </w:rPr>
        <w:t xml:space="preserve"> uhradí částku ve výši DPH na účet správce daně </w:t>
      </w:r>
      <w:r w:rsidRPr="006A7EB7">
        <w:rPr>
          <w:rFonts w:ascii="Arial" w:hAnsi="Arial" w:cs="Arial"/>
          <w:color w:val="000000"/>
          <w:sz w:val="23"/>
          <w:szCs w:val="23"/>
          <w:lang w:val="cs-CZ"/>
        </w:rPr>
        <w:t>Prodávajícího</w:t>
      </w:r>
      <w:r w:rsidR="009A4F9F" w:rsidRPr="006A7EB7">
        <w:rPr>
          <w:rFonts w:ascii="Arial" w:hAnsi="Arial" w:cs="Arial"/>
          <w:color w:val="000000"/>
          <w:sz w:val="23"/>
          <w:szCs w:val="23"/>
        </w:rPr>
        <w:t xml:space="preserve"> a zbývající částku sjednané ceny (relevantní část bez DPH) </w:t>
      </w:r>
      <w:r w:rsidRPr="006A7EB7">
        <w:rPr>
          <w:rFonts w:ascii="Arial" w:hAnsi="Arial" w:cs="Arial"/>
          <w:color w:val="000000"/>
          <w:sz w:val="23"/>
          <w:szCs w:val="23"/>
          <w:lang w:val="cs-CZ"/>
        </w:rPr>
        <w:t>Prodávajícímu</w:t>
      </w:r>
      <w:r w:rsidR="009A4F9F" w:rsidRPr="006A7EB7">
        <w:rPr>
          <w:rFonts w:ascii="Arial" w:hAnsi="Arial" w:cs="Arial"/>
          <w:color w:val="000000"/>
          <w:sz w:val="23"/>
          <w:szCs w:val="23"/>
        </w:rPr>
        <w:t xml:space="preserve">, považuje se jeho závazek uhradit sjednanou cenu za splněný. Dnem úhrady se rozumí den odepsání poslední příslušné částky z účtu </w:t>
      </w:r>
      <w:r w:rsidRPr="006A7EB7">
        <w:rPr>
          <w:rFonts w:ascii="Arial" w:hAnsi="Arial" w:cs="Arial"/>
          <w:color w:val="000000"/>
          <w:sz w:val="23"/>
          <w:szCs w:val="23"/>
          <w:lang w:val="cs-CZ"/>
        </w:rPr>
        <w:t>Kupujícího</w:t>
      </w:r>
      <w:r w:rsidR="009A4F9F" w:rsidRPr="006A7EB7">
        <w:rPr>
          <w:rFonts w:ascii="Arial" w:hAnsi="Arial" w:cs="Arial"/>
          <w:color w:val="000000"/>
          <w:sz w:val="23"/>
          <w:szCs w:val="23"/>
        </w:rPr>
        <w:t>.</w:t>
      </w:r>
    </w:p>
    <w:p w14:paraId="4B3708BB" w14:textId="77777777" w:rsidR="00183727" w:rsidRPr="008D17FE" w:rsidRDefault="00183727" w:rsidP="00183727">
      <w:pPr>
        <w:pStyle w:val="Zkladntext3"/>
        <w:ind w:left="709"/>
        <w:rPr>
          <w:rFonts w:ascii="Arial" w:hAnsi="Arial" w:cs="Arial"/>
          <w:sz w:val="23"/>
          <w:szCs w:val="23"/>
        </w:rPr>
      </w:pPr>
    </w:p>
    <w:p w14:paraId="1956DAE2" w14:textId="77777777" w:rsidR="00183727" w:rsidRPr="006A7EB7" w:rsidRDefault="00183727" w:rsidP="00183727">
      <w:pPr>
        <w:pStyle w:val="Zkladntext3"/>
        <w:numPr>
          <w:ilvl w:val="0"/>
          <w:numId w:val="19"/>
        </w:numPr>
        <w:ind w:left="709" w:hanging="709"/>
        <w:rPr>
          <w:rFonts w:ascii="Arial" w:hAnsi="Arial" w:cs="Arial"/>
          <w:sz w:val="23"/>
          <w:szCs w:val="23"/>
        </w:rPr>
      </w:pPr>
      <w:r w:rsidRPr="006A7EB7">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6A7EB7">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9E0F09D" w14:textId="77777777" w:rsidR="006A7EB7" w:rsidRDefault="006A7EB7" w:rsidP="001A3D28">
      <w:pPr>
        <w:spacing w:after="0" w:line="240" w:lineRule="auto"/>
        <w:jc w:val="center"/>
        <w:rPr>
          <w:rFonts w:ascii="Arial" w:hAnsi="Arial" w:cs="Arial"/>
          <w:b/>
          <w:bCs/>
          <w:sz w:val="23"/>
          <w:szCs w:val="23"/>
        </w:rPr>
      </w:pPr>
    </w:p>
    <w:p w14:paraId="0F520F7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A27B62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40849871" w14:textId="77777777" w:rsidR="001A3D28" w:rsidRPr="008D17FE" w:rsidRDefault="001A3D28" w:rsidP="001A3D28">
      <w:pPr>
        <w:pStyle w:val="Zkladntext3"/>
        <w:ind w:left="567"/>
        <w:rPr>
          <w:rFonts w:ascii="Arial" w:hAnsi="Arial" w:cs="Arial"/>
          <w:sz w:val="23"/>
          <w:szCs w:val="23"/>
        </w:rPr>
      </w:pPr>
    </w:p>
    <w:p w14:paraId="39D8F474" w14:textId="77777777" w:rsidR="00AF2763" w:rsidRPr="006A7EB7" w:rsidRDefault="001A3D28" w:rsidP="0058691F">
      <w:pPr>
        <w:pStyle w:val="Zkladntext3"/>
        <w:numPr>
          <w:ilvl w:val="0"/>
          <w:numId w:val="20"/>
        </w:numPr>
        <w:ind w:left="709" w:hanging="709"/>
        <w:rPr>
          <w:rFonts w:ascii="Arial" w:hAnsi="Arial" w:cs="Arial"/>
          <w:sz w:val="22"/>
          <w:szCs w:val="22"/>
        </w:rPr>
      </w:pPr>
      <w:r w:rsidRPr="006A7EB7">
        <w:rPr>
          <w:rFonts w:ascii="Arial" w:hAnsi="Arial" w:cs="Arial"/>
          <w:sz w:val="22"/>
          <w:szCs w:val="22"/>
        </w:rPr>
        <w:t>Prodávající je povinen dodat Kupujícímu Zboží zcela nové, v plně funkčním stavu, v jakosti a technickém provedení odpovídajícím</w:t>
      </w:r>
      <w:r w:rsidR="0058691F" w:rsidRPr="006A7EB7">
        <w:rPr>
          <w:rFonts w:ascii="Arial" w:hAnsi="Arial" w:cs="Arial"/>
          <w:sz w:val="22"/>
          <w:szCs w:val="22"/>
        </w:rPr>
        <w:t>u</w:t>
      </w:r>
      <w:r w:rsidRPr="006A7EB7">
        <w:rPr>
          <w:rFonts w:ascii="Arial" w:hAnsi="Arial" w:cs="Arial"/>
          <w:sz w:val="22"/>
          <w:szCs w:val="22"/>
        </w:rPr>
        <w:t xml:space="preserve"> </w:t>
      </w:r>
      <w:r w:rsidR="0058691F" w:rsidRPr="006A7EB7">
        <w:rPr>
          <w:rFonts w:ascii="Arial" w:hAnsi="Arial" w:cs="Arial"/>
          <w:sz w:val="22"/>
          <w:szCs w:val="22"/>
        </w:rPr>
        <w:t xml:space="preserve">platným předpisům </w:t>
      </w:r>
      <w:r w:rsidR="00690BB7" w:rsidRPr="006A7EB7">
        <w:rPr>
          <w:rFonts w:ascii="Arial" w:hAnsi="Arial" w:cs="Arial"/>
          <w:sz w:val="22"/>
          <w:szCs w:val="22"/>
        </w:rPr>
        <w:t xml:space="preserve">Evropské </w:t>
      </w:r>
      <w:r w:rsidR="0058691F" w:rsidRPr="006A7EB7">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6A7EB7">
        <w:rPr>
          <w:rFonts w:ascii="Arial" w:hAnsi="Arial" w:cs="Arial"/>
          <w:sz w:val="22"/>
          <w:szCs w:val="22"/>
        </w:rPr>
        <w:t>e</w:t>
      </w:r>
      <w:r w:rsidR="0058691F" w:rsidRPr="006A7EB7">
        <w:rPr>
          <w:rFonts w:ascii="Arial" w:hAnsi="Arial" w:cs="Arial"/>
          <w:sz w:val="22"/>
          <w:szCs w:val="22"/>
        </w:rPr>
        <w:t xml:space="preserve"> Zboží, zejména </w:t>
      </w:r>
      <w:r w:rsidR="00690BB7" w:rsidRPr="006A7EB7">
        <w:rPr>
          <w:rFonts w:ascii="Arial" w:hAnsi="Arial" w:cs="Arial"/>
          <w:sz w:val="22"/>
          <w:szCs w:val="22"/>
        </w:rPr>
        <w:t>požadavkům</w:t>
      </w:r>
      <w:r w:rsidR="0058691F" w:rsidRPr="006A7EB7">
        <w:rPr>
          <w:rFonts w:ascii="Arial" w:hAnsi="Arial" w:cs="Arial"/>
          <w:sz w:val="22"/>
          <w:szCs w:val="22"/>
        </w:rPr>
        <w:t xml:space="preserve"> zákona č. 22/1997 Sb., o technických požadavcích na výrobky</w:t>
      </w:r>
      <w:r w:rsidR="00B17D06" w:rsidRPr="006A7EB7">
        <w:rPr>
          <w:rFonts w:ascii="Arial" w:hAnsi="Arial" w:cs="Arial"/>
          <w:sz w:val="22"/>
          <w:szCs w:val="22"/>
        </w:rPr>
        <w:t>, ve znění pozdějších předpisů,</w:t>
      </w:r>
      <w:r w:rsidR="0058691F" w:rsidRPr="006A7EB7">
        <w:rPr>
          <w:rFonts w:ascii="Arial" w:hAnsi="Arial" w:cs="Arial"/>
          <w:sz w:val="22"/>
          <w:szCs w:val="22"/>
        </w:rPr>
        <w:t xml:space="preserve"> a </w:t>
      </w:r>
      <w:r w:rsidR="00A17F49" w:rsidRPr="006A7EB7">
        <w:rPr>
          <w:rFonts w:ascii="Arial" w:hAnsi="Arial" w:cs="Arial"/>
          <w:sz w:val="22"/>
          <w:szCs w:val="22"/>
        </w:rPr>
        <w:t>souvisejících předpisů, v platném znění.</w:t>
      </w:r>
    </w:p>
    <w:p w14:paraId="5326D1F8" w14:textId="77777777" w:rsidR="0058691F" w:rsidRPr="008D17FE" w:rsidRDefault="0058691F" w:rsidP="00D813B7">
      <w:pPr>
        <w:pStyle w:val="Zkladntext3"/>
        <w:ind w:left="709" w:hanging="709"/>
        <w:rPr>
          <w:rFonts w:ascii="Arial" w:hAnsi="Arial" w:cs="Arial"/>
          <w:sz w:val="23"/>
          <w:szCs w:val="23"/>
        </w:rPr>
      </w:pPr>
    </w:p>
    <w:p w14:paraId="1351EA0B" w14:textId="77777777" w:rsidR="00AF2763" w:rsidRPr="006A7EB7" w:rsidRDefault="00AF2763" w:rsidP="00D813B7">
      <w:pPr>
        <w:pStyle w:val="Zkladntext3"/>
        <w:numPr>
          <w:ilvl w:val="0"/>
          <w:numId w:val="20"/>
        </w:numPr>
        <w:ind w:left="709" w:hanging="709"/>
        <w:rPr>
          <w:rFonts w:ascii="Arial" w:hAnsi="Arial" w:cs="Arial"/>
          <w:sz w:val="23"/>
          <w:szCs w:val="23"/>
        </w:rPr>
      </w:pPr>
      <w:r w:rsidRPr="006A7EB7">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88C5E65" w14:textId="77777777" w:rsidR="001A3D28" w:rsidRPr="006A7EB7" w:rsidRDefault="001A3D28" w:rsidP="00D813B7">
      <w:pPr>
        <w:pStyle w:val="Zkladntext3"/>
        <w:ind w:left="709" w:hanging="709"/>
        <w:rPr>
          <w:rFonts w:ascii="Arial" w:hAnsi="Arial" w:cs="Arial"/>
          <w:sz w:val="22"/>
          <w:szCs w:val="22"/>
        </w:rPr>
      </w:pPr>
    </w:p>
    <w:p w14:paraId="4C0E1D96" w14:textId="77777777" w:rsidR="001A3D28" w:rsidRPr="006A7EB7" w:rsidRDefault="009547FF" w:rsidP="00D813B7">
      <w:pPr>
        <w:pStyle w:val="Zkladntext3"/>
        <w:numPr>
          <w:ilvl w:val="0"/>
          <w:numId w:val="20"/>
        </w:numPr>
        <w:ind w:left="709" w:hanging="709"/>
        <w:rPr>
          <w:rFonts w:ascii="Arial" w:hAnsi="Arial" w:cs="Arial"/>
          <w:sz w:val="23"/>
          <w:szCs w:val="23"/>
        </w:rPr>
      </w:pPr>
      <w:r w:rsidRPr="006A7EB7">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5491D59D" w14:textId="77777777" w:rsidR="001A3D28" w:rsidRPr="006A7EB7" w:rsidRDefault="001A3D28" w:rsidP="00D813B7">
      <w:pPr>
        <w:pStyle w:val="Zkladntext3"/>
        <w:ind w:left="709" w:hanging="709"/>
        <w:rPr>
          <w:rFonts w:ascii="Arial" w:hAnsi="Arial" w:cs="Arial"/>
          <w:sz w:val="22"/>
          <w:szCs w:val="22"/>
        </w:rPr>
      </w:pPr>
    </w:p>
    <w:p w14:paraId="79BCC4DE" w14:textId="77777777" w:rsidR="009547FF" w:rsidRPr="006A7EB7" w:rsidRDefault="003E0DE8" w:rsidP="00D813B7">
      <w:pPr>
        <w:pStyle w:val="Zkladntext3"/>
        <w:numPr>
          <w:ilvl w:val="0"/>
          <w:numId w:val="20"/>
        </w:numPr>
        <w:ind w:left="709" w:hanging="709"/>
        <w:rPr>
          <w:rFonts w:ascii="Arial" w:hAnsi="Arial" w:cs="Arial"/>
          <w:sz w:val="23"/>
          <w:szCs w:val="23"/>
        </w:rPr>
      </w:pPr>
      <w:r w:rsidRPr="006A7EB7">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59D97ADF" w14:textId="77777777" w:rsidR="001A3D28" w:rsidRPr="006A7EB7" w:rsidRDefault="001A3D28" w:rsidP="00D813B7">
      <w:pPr>
        <w:pStyle w:val="Zkladntext3"/>
        <w:ind w:left="709" w:hanging="709"/>
        <w:rPr>
          <w:rFonts w:ascii="Arial" w:hAnsi="Arial" w:cs="Arial"/>
          <w:sz w:val="22"/>
          <w:szCs w:val="22"/>
        </w:rPr>
      </w:pPr>
    </w:p>
    <w:p w14:paraId="074BB187" w14:textId="77777777" w:rsidR="001A3D28" w:rsidRPr="006A7EB7" w:rsidRDefault="001A3D28" w:rsidP="00D813B7">
      <w:pPr>
        <w:pStyle w:val="Zkladntext3"/>
        <w:numPr>
          <w:ilvl w:val="0"/>
          <w:numId w:val="20"/>
        </w:numPr>
        <w:ind w:left="709" w:hanging="709"/>
        <w:rPr>
          <w:rFonts w:ascii="Arial" w:hAnsi="Arial" w:cs="Arial"/>
          <w:sz w:val="23"/>
          <w:szCs w:val="23"/>
        </w:rPr>
      </w:pPr>
      <w:r w:rsidRPr="006A7EB7">
        <w:rPr>
          <w:rFonts w:ascii="Arial" w:hAnsi="Arial" w:cs="Arial"/>
          <w:sz w:val="23"/>
          <w:szCs w:val="23"/>
        </w:rPr>
        <w:t>P</w:t>
      </w:r>
      <w:r w:rsidR="009547FF" w:rsidRPr="006A7EB7">
        <w:rPr>
          <w:rFonts w:ascii="Arial" w:hAnsi="Arial" w:cs="Arial"/>
          <w:sz w:val="23"/>
          <w:szCs w:val="23"/>
        </w:rPr>
        <w:t xml:space="preserve">rodávající se zavazuje zahájit práce na odstranění eventuálních vad </w:t>
      </w:r>
      <w:r w:rsidRPr="006A7EB7">
        <w:rPr>
          <w:rFonts w:ascii="Arial" w:hAnsi="Arial" w:cs="Arial"/>
          <w:sz w:val="23"/>
          <w:szCs w:val="23"/>
        </w:rPr>
        <w:t xml:space="preserve">Zboží </w:t>
      </w:r>
      <w:r w:rsidR="009547FF" w:rsidRPr="006A7EB7">
        <w:rPr>
          <w:rFonts w:ascii="Arial" w:hAnsi="Arial" w:cs="Arial"/>
          <w:sz w:val="23"/>
          <w:szCs w:val="23"/>
        </w:rPr>
        <w:t>v době trvání záruky do </w:t>
      </w:r>
      <w:r w:rsidR="009A4F9F" w:rsidRPr="006A7EB7">
        <w:rPr>
          <w:rFonts w:ascii="Arial" w:hAnsi="Arial" w:cs="Arial"/>
          <w:sz w:val="23"/>
          <w:szCs w:val="23"/>
        </w:rPr>
        <w:t>1 pracovního dne</w:t>
      </w:r>
      <w:r w:rsidR="009547FF" w:rsidRPr="006A7EB7">
        <w:rPr>
          <w:rFonts w:ascii="Arial" w:hAnsi="Arial" w:cs="Arial"/>
          <w:color w:val="FF0000"/>
          <w:sz w:val="23"/>
          <w:szCs w:val="23"/>
        </w:rPr>
        <w:t xml:space="preserve"> </w:t>
      </w:r>
      <w:r w:rsidR="009547FF" w:rsidRPr="006A7EB7">
        <w:rPr>
          <w:rFonts w:ascii="Arial" w:hAnsi="Arial" w:cs="Arial"/>
          <w:sz w:val="23"/>
          <w:szCs w:val="23"/>
        </w:rPr>
        <w:t xml:space="preserve">od jejich oznámení </w:t>
      </w:r>
      <w:r w:rsidRPr="006A7EB7">
        <w:rPr>
          <w:rFonts w:ascii="Arial" w:hAnsi="Arial" w:cs="Arial"/>
          <w:sz w:val="23"/>
          <w:szCs w:val="23"/>
        </w:rPr>
        <w:t>P</w:t>
      </w:r>
      <w:r w:rsidR="009547FF" w:rsidRPr="006A7EB7">
        <w:rPr>
          <w:rFonts w:ascii="Arial" w:hAnsi="Arial" w:cs="Arial"/>
          <w:sz w:val="23"/>
          <w:szCs w:val="23"/>
        </w:rPr>
        <w:t xml:space="preserve">rodávajícímu a </w:t>
      </w:r>
      <w:r w:rsidR="006E4EF6" w:rsidRPr="006A7EB7">
        <w:rPr>
          <w:rFonts w:ascii="Arial" w:hAnsi="Arial" w:cs="Arial"/>
          <w:sz w:val="23"/>
          <w:szCs w:val="23"/>
        </w:rPr>
        <w:t>ve</w:t>
      </w:r>
      <w:r w:rsidR="009547FF" w:rsidRPr="006A7EB7">
        <w:rPr>
          <w:rFonts w:ascii="Arial" w:hAnsi="Arial" w:cs="Arial"/>
          <w:sz w:val="23"/>
          <w:szCs w:val="23"/>
        </w:rPr>
        <w:t xml:space="preserve"> lhůtě </w:t>
      </w:r>
      <w:r w:rsidR="006E4EF6" w:rsidRPr="006A7EB7">
        <w:rPr>
          <w:rFonts w:ascii="Arial" w:hAnsi="Arial" w:cs="Arial"/>
          <w:sz w:val="23"/>
          <w:szCs w:val="23"/>
        </w:rPr>
        <w:t xml:space="preserve">do </w:t>
      </w:r>
      <w:r w:rsidR="00794661" w:rsidRPr="006A7EB7">
        <w:rPr>
          <w:rFonts w:ascii="Arial" w:hAnsi="Arial" w:cs="Arial"/>
          <w:sz w:val="23"/>
          <w:szCs w:val="23"/>
          <w:lang w:val="cs-CZ"/>
        </w:rPr>
        <w:t>3</w:t>
      </w:r>
      <w:r w:rsidR="009A4F9F" w:rsidRPr="006A7EB7">
        <w:rPr>
          <w:rFonts w:ascii="Arial" w:hAnsi="Arial" w:cs="Arial"/>
          <w:sz w:val="23"/>
          <w:szCs w:val="23"/>
        </w:rPr>
        <w:t xml:space="preserve"> pracovních dnů</w:t>
      </w:r>
      <w:r w:rsidR="00D813B7" w:rsidRPr="006A7EB7">
        <w:rPr>
          <w:rFonts w:ascii="Arial" w:hAnsi="Arial" w:cs="Arial"/>
          <w:sz w:val="23"/>
          <w:szCs w:val="23"/>
        </w:rPr>
        <w:t xml:space="preserve"> od jejich oznámení </w:t>
      </w:r>
      <w:r w:rsidR="009547FF" w:rsidRPr="006A7EB7">
        <w:rPr>
          <w:rFonts w:ascii="Arial" w:hAnsi="Arial" w:cs="Arial"/>
          <w:sz w:val="23"/>
          <w:szCs w:val="23"/>
        </w:rPr>
        <w:t xml:space="preserve">uvést </w:t>
      </w:r>
      <w:r w:rsidRPr="006A7EB7">
        <w:rPr>
          <w:rFonts w:ascii="Arial" w:hAnsi="Arial" w:cs="Arial"/>
          <w:sz w:val="23"/>
          <w:szCs w:val="23"/>
        </w:rPr>
        <w:t>Z</w:t>
      </w:r>
      <w:r w:rsidR="009547FF" w:rsidRPr="006A7EB7">
        <w:rPr>
          <w:rFonts w:ascii="Arial" w:hAnsi="Arial" w:cs="Arial"/>
          <w:sz w:val="23"/>
          <w:szCs w:val="23"/>
        </w:rPr>
        <w:t>boží opět do bez</w:t>
      </w:r>
      <w:r w:rsidRPr="006A7EB7">
        <w:rPr>
          <w:rFonts w:ascii="Arial" w:hAnsi="Arial" w:cs="Arial"/>
          <w:sz w:val="23"/>
          <w:szCs w:val="23"/>
        </w:rPr>
        <w:t>vadného stavu, není-li mezi Prodávajícím a Kupujícím s ohledem na charakter a závažnost vady dohodnut</w:t>
      </w:r>
      <w:r w:rsidR="004B7BE2" w:rsidRPr="006A7EB7">
        <w:rPr>
          <w:rFonts w:ascii="Arial" w:hAnsi="Arial" w:cs="Arial"/>
          <w:sz w:val="23"/>
          <w:szCs w:val="23"/>
        </w:rPr>
        <w:t>a</w:t>
      </w:r>
      <w:r w:rsidRPr="006A7EB7">
        <w:rPr>
          <w:rFonts w:ascii="Arial" w:hAnsi="Arial" w:cs="Arial"/>
          <w:sz w:val="23"/>
          <w:szCs w:val="23"/>
        </w:rPr>
        <w:t xml:space="preserve"> </w:t>
      </w:r>
      <w:r w:rsidR="004B7BE2" w:rsidRPr="006A7EB7">
        <w:rPr>
          <w:rFonts w:ascii="Arial" w:hAnsi="Arial" w:cs="Arial"/>
          <w:sz w:val="23"/>
          <w:szCs w:val="23"/>
        </w:rPr>
        <w:t xml:space="preserve">lhůta </w:t>
      </w:r>
      <w:r w:rsidRPr="006A7EB7">
        <w:rPr>
          <w:rFonts w:ascii="Arial" w:hAnsi="Arial" w:cs="Arial"/>
          <w:sz w:val="23"/>
          <w:szCs w:val="23"/>
        </w:rPr>
        <w:t>jin</w:t>
      </w:r>
      <w:r w:rsidR="004B7BE2" w:rsidRPr="006A7EB7">
        <w:rPr>
          <w:rFonts w:ascii="Arial" w:hAnsi="Arial" w:cs="Arial"/>
          <w:sz w:val="23"/>
          <w:szCs w:val="23"/>
        </w:rPr>
        <w:t>á</w:t>
      </w:r>
      <w:r w:rsidRPr="006A7EB7">
        <w:rPr>
          <w:rFonts w:ascii="Arial" w:hAnsi="Arial" w:cs="Arial"/>
          <w:sz w:val="23"/>
          <w:szCs w:val="23"/>
        </w:rPr>
        <w:t>.</w:t>
      </w:r>
    </w:p>
    <w:p w14:paraId="7DE64CD3" w14:textId="77777777" w:rsidR="00DE3A3F" w:rsidRDefault="00DE3A3F" w:rsidP="00DE3A3F">
      <w:pPr>
        <w:pStyle w:val="Odstavecseseznamem"/>
        <w:rPr>
          <w:rFonts w:ascii="Arial" w:hAnsi="Arial" w:cs="Arial"/>
          <w:sz w:val="23"/>
          <w:szCs w:val="23"/>
        </w:rPr>
      </w:pPr>
    </w:p>
    <w:p w14:paraId="071E311E"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2C4F061F" w14:textId="77777777" w:rsidR="006E2FF9" w:rsidRPr="008D17FE" w:rsidRDefault="006E2FF9" w:rsidP="00D813B7">
      <w:pPr>
        <w:pStyle w:val="Zkladntext3"/>
        <w:ind w:left="709" w:hanging="709"/>
        <w:rPr>
          <w:rFonts w:ascii="Arial" w:hAnsi="Arial" w:cs="Arial"/>
          <w:sz w:val="23"/>
          <w:szCs w:val="23"/>
        </w:rPr>
      </w:pPr>
    </w:p>
    <w:p w14:paraId="6EAA8BE8"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02F6ACD" w14:textId="77777777" w:rsidR="005F5EEB" w:rsidRDefault="005F5EEB" w:rsidP="00C342FE">
      <w:pPr>
        <w:spacing w:after="0" w:line="240" w:lineRule="auto"/>
        <w:jc w:val="center"/>
        <w:rPr>
          <w:rFonts w:ascii="Arial" w:hAnsi="Arial" w:cs="Arial"/>
          <w:b/>
          <w:bCs/>
          <w:sz w:val="23"/>
          <w:szCs w:val="23"/>
        </w:rPr>
      </w:pPr>
    </w:p>
    <w:p w14:paraId="79474390" w14:textId="77777777" w:rsidR="006A7EB7" w:rsidRDefault="006A7EB7" w:rsidP="00C342FE">
      <w:pPr>
        <w:spacing w:after="0" w:line="240" w:lineRule="auto"/>
        <w:jc w:val="center"/>
        <w:rPr>
          <w:rFonts w:ascii="Arial" w:hAnsi="Arial" w:cs="Arial"/>
          <w:b/>
          <w:bCs/>
          <w:sz w:val="23"/>
          <w:szCs w:val="23"/>
        </w:rPr>
      </w:pPr>
    </w:p>
    <w:p w14:paraId="06210328"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3B82D05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247FD6BA" w14:textId="77777777" w:rsidR="00C342FE" w:rsidRPr="008D17FE" w:rsidRDefault="00C342FE" w:rsidP="00C342FE">
      <w:pPr>
        <w:pStyle w:val="Zkladntext3"/>
        <w:ind w:left="567"/>
        <w:rPr>
          <w:rFonts w:ascii="Arial" w:hAnsi="Arial" w:cs="Arial"/>
          <w:sz w:val="23"/>
          <w:szCs w:val="23"/>
        </w:rPr>
      </w:pPr>
    </w:p>
    <w:p w14:paraId="575D62BA"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34A16C83" w14:textId="77777777" w:rsidR="00F7334F" w:rsidRPr="00744E5D" w:rsidRDefault="00F7334F" w:rsidP="00F7334F">
      <w:pPr>
        <w:pStyle w:val="Zkladntext3"/>
        <w:ind w:left="709"/>
        <w:rPr>
          <w:rFonts w:ascii="Arial" w:hAnsi="Arial" w:cs="Arial"/>
          <w:color w:val="000000"/>
          <w:sz w:val="23"/>
          <w:szCs w:val="23"/>
        </w:rPr>
      </w:pPr>
    </w:p>
    <w:p w14:paraId="2FCCA97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8F20B0"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2E5D893" w14:textId="77777777" w:rsidR="00B733E1" w:rsidRPr="008D17FE" w:rsidRDefault="00B733E1" w:rsidP="00B733E1">
      <w:pPr>
        <w:pStyle w:val="Zkladntext3"/>
        <w:ind w:left="567"/>
        <w:rPr>
          <w:rFonts w:ascii="Arial" w:hAnsi="Arial" w:cs="Arial"/>
          <w:sz w:val="23"/>
          <w:szCs w:val="23"/>
        </w:rPr>
      </w:pPr>
    </w:p>
    <w:p w14:paraId="26B27B09"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2826D6D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0DF13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2ECB54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DF287CF"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1C50DA15"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4CB0ED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5D05960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A58E29B"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3DF7F328" w14:textId="77777777" w:rsidR="006A7EB7" w:rsidRDefault="006A7EB7" w:rsidP="00D813B7">
      <w:pPr>
        <w:spacing w:after="0" w:line="240" w:lineRule="auto"/>
        <w:jc w:val="center"/>
        <w:rPr>
          <w:rFonts w:ascii="Arial" w:hAnsi="Arial" w:cs="Arial"/>
          <w:b/>
          <w:bCs/>
          <w:sz w:val="23"/>
          <w:szCs w:val="23"/>
        </w:rPr>
      </w:pPr>
    </w:p>
    <w:p w14:paraId="5FDA4D30"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4D02266"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4FC4757A" w14:textId="77777777" w:rsidR="00D813B7" w:rsidRPr="008D17FE" w:rsidRDefault="00D813B7" w:rsidP="00D813B7">
      <w:pPr>
        <w:pStyle w:val="Zkladntext3"/>
        <w:ind w:left="567"/>
        <w:rPr>
          <w:rFonts w:ascii="Arial" w:hAnsi="Arial" w:cs="Arial"/>
          <w:sz w:val="23"/>
          <w:szCs w:val="23"/>
        </w:rPr>
      </w:pPr>
    </w:p>
    <w:p w14:paraId="3EDB9BA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09EFBA8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CD2900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4EB1F2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B15E14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16FFB5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00937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CAEAA7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3CE356C"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48E4782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FE25D2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A1DDF4B"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70C069A" w14:textId="77777777" w:rsidR="009F3C21" w:rsidRPr="005D319C"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0366314B" w14:textId="77777777" w:rsidR="009F3C21" w:rsidRDefault="009F3C21" w:rsidP="00D818EC">
      <w:pPr>
        <w:pStyle w:val="Odstavecseseznamem"/>
        <w:ind w:left="0"/>
        <w:rPr>
          <w:rFonts w:ascii="Arial" w:hAnsi="Arial" w:cs="Arial"/>
          <w:sz w:val="23"/>
          <w:szCs w:val="23"/>
        </w:rPr>
      </w:pPr>
    </w:p>
    <w:p w14:paraId="6C382B82" w14:textId="77777777" w:rsidR="006A7EB7" w:rsidRDefault="006A7EB7" w:rsidP="00D818EC">
      <w:pPr>
        <w:pStyle w:val="Odstavecseseznamem"/>
        <w:ind w:left="0"/>
        <w:rPr>
          <w:rFonts w:ascii="Arial" w:hAnsi="Arial" w:cs="Arial"/>
          <w:sz w:val="23"/>
          <w:szCs w:val="23"/>
        </w:rPr>
      </w:pPr>
    </w:p>
    <w:p w14:paraId="41E9FC3C" w14:textId="77777777" w:rsidR="006A7EB7" w:rsidRDefault="006A7EB7"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58"/>
        <w:gridCol w:w="4630"/>
      </w:tblGrid>
      <w:tr w:rsidR="00D039A9" w:rsidRPr="008D17FE" w14:paraId="6DCA2AD9" w14:textId="77777777" w:rsidTr="00293AE8">
        <w:tc>
          <w:tcPr>
            <w:tcW w:w="4658" w:type="dxa"/>
          </w:tcPr>
          <w:p w14:paraId="3219B8B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1FD066B4" w14:textId="77777777" w:rsidR="00D039A9" w:rsidRPr="00415B16" w:rsidRDefault="00D039A9" w:rsidP="00330DC4">
            <w:pPr>
              <w:pStyle w:val="Zkladntext2"/>
              <w:spacing w:line="240" w:lineRule="auto"/>
              <w:jc w:val="center"/>
              <w:rPr>
                <w:rFonts w:ascii="Arial" w:hAnsi="Arial" w:cs="Arial"/>
                <w:sz w:val="23"/>
                <w:szCs w:val="23"/>
                <w:lang w:val="cs-CZ"/>
              </w:rPr>
            </w:pPr>
          </w:p>
          <w:p w14:paraId="4D8077A3" w14:textId="26DC4AFC" w:rsidR="00D039A9"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8C2CE2">
              <w:rPr>
                <w:rFonts w:ascii="Arial" w:hAnsi="Arial" w:cs="Arial"/>
                <w:sz w:val="23"/>
                <w:szCs w:val="23"/>
                <w:lang w:val="cs-CZ"/>
              </w:rPr>
              <w:t>Praze</w:t>
            </w:r>
            <w:r w:rsidRPr="00415B16">
              <w:rPr>
                <w:rFonts w:ascii="Arial" w:hAnsi="Arial" w:cs="Arial"/>
                <w:sz w:val="23"/>
                <w:szCs w:val="23"/>
                <w:lang w:val="cs-CZ"/>
              </w:rPr>
              <w:t xml:space="preserve"> dne</w:t>
            </w:r>
            <w:r w:rsidR="008C2CE2">
              <w:rPr>
                <w:rFonts w:ascii="Arial" w:hAnsi="Arial" w:cs="Arial"/>
                <w:sz w:val="23"/>
                <w:szCs w:val="23"/>
                <w:lang w:val="cs-CZ"/>
              </w:rPr>
              <w:t>……………………….</w:t>
            </w:r>
            <w:r w:rsidRPr="00415B16">
              <w:rPr>
                <w:rFonts w:ascii="Arial" w:hAnsi="Arial" w:cs="Arial"/>
                <w:sz w:val="23"/>
                <w:szCs w:val="23"/>
                <w:lang w:val="cs-CZ"/>
              </w:rPr>
              <w:t xml:space="preserve"> </w:t>
            </w:r>
          </w:p>
          <w:p w14:paraId="0C8C91F8" w14:textId="77777777" w:rsidR="008C2CE2" w:rsidRPr="00415B16" w:rsidRDefault="008C2CE2" w:rsidP="00330DC4">
            <w:pPr>
              <w:pStyle w:val="Zkladntext2"/>
              <w:spacing w:line="240" w:lineRule="auto"/>
              <w:jc w:val="center"/>
              <w:rPr>
                <w:rFonts w:ascii="Arial" w:hAnsi="Arial" w:cs="Arial"/>
                <w:sz w:val="23"/>
                <w:szCs w:val="23"/>
                <w:lang w:val="cs-CZ"/>
              </w:rPr>
            </w:pPr>
          </w:p>
          <w:p w14:paraId="547A8713" w14:textId="77777777" w:rsidR="00D039A9" w:rsidRPr="00415B16" w:rsidRDefault="00D039A9" w:rsidP="00330DC4">
            <w:pPr>
              <w:pStyle w:val="Zkladntext2"/>
              <w:spacing w:line="240" w:lineRule="auto"/>
              <w:jc w:val="center"/>
              <w:rPr>
                <w:rFonts w:ascii="Arial" w:hAnsi="Arial" w:cs="Arial"/>
                <w:sz w:val="23"/>
                <w:szCs w:val="23"/>
                <w:lang w:val="cs-CZ"/>
              </w:rPr>
            </w:pPr>
          </w:p>
          <w:p w14:paraId="7B9CBC17" w14:textId="77777777" w:rsidR="00085714" w:rsidRPr="00415B16" w:rsidRDefault="00085714" w:rsidP="00330DC4">
            <w:pPr>
              <w:pStyle w:val="Zkladntext2"/>
              <w:spacing w:line="240" w:lineRule="auto"/>
              <w:jc w:val="center"/>
              <w:rPr>
                <w:rFonts w:ascii="Arial" w:hAnsi="Arial" w:cs="Arial"/>
                <w:sz w:val="23"/>
                <w:szCs w:val="23"/>
                <w:lang w:val="cs-CZ"/>
              </w:rPr>
            </w:pPr>
          </w:p>
          <w:p w14:paraId="46E8B68A" w14:textId="77777777" w:rsidR="00085714" w:rsidRPr="00415B16" w:rsidRDefault="00085714" w:rsidP="00330DC4">
            <w:pPr>
              <w:pStyle w:val="Zkladntext2"/>
              <w:spacing w:line="240" w:lineRule="auto"/>
              <w:jc w:val="center"/>
              <w:rPr>
                <w:rFonts w:ascii="Arial" w:hAnsi="Arial" w:cs="Arial"/>
                <w:sz w:val="23"/>
                <w:szCs w:val="23"/>
                <w:lang w:val="cs-CZ"/>
              </w:rPr>
            </w:pPr>
          </w:p>
          <w:p w14:paraId="68AFB37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7847BDA" w14:textId="5FF98DC3"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8C2CE2" w:rsidRPr="008C2CE2">
              <w:rPr>
                <w:rFonts w:ascii="Arial" w:hAnsi="Arial" w:cs="Arial"/>
                <w:sz w:val="23"/>
                <w:szCs w:val="23"/>
                <w:lang w:val="cs-CZ"/>
              </w:rPr>
              <w:t>CHEIRÓN a.s.</w:t>
            </w:r>
          </w:p>
          <w:p w14:paraId="709026B2" w14:textId="024B933C"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Pr="008C2CE2">
              <w:rPr>
                <w:rFonts w:ascii="Arial" w:hAnsi="Arial" w:cs="Arial"/>
                <w:sz w:val="23"/>
                <w:szCs w:val="23"/>
                <w:lang w:val="cs-CZ"/>
              </w:rPr>
              <w:t xml:space="preserve"> </w:t>
            </w:r>
            <w:r w:rsidR="008C2CE2" w:rsidRPr="008C2CE2">
              <w:rPr>
                <w:rFonts w:ascii="Arial" w:hAnsi="Arial" w:cs="Arial"/>
                <w:sz w:val="23"/>
                <w:szCs w:val="23"/>
                <w:lang w:val="cs-CZ"/>
              </w:rPr>
              <w:t>Ing. Jindřich Petřík, MBA,</w:t>
            </w:r>
            <w:r w:rsidRPr="008C2CE2">
              <w:rPr>
                <w:rFonts w:ascii="Arial" w:hAnsi="Arial" w:cs="Arial"/>
                <w:sz w:val="23"/>
                <w:szCs w:val="23"/>
                <w:lang w:val="cs-CZ"/>
              </w:rPr>
              <w:t xml:space="preserve"> </w:t>
            </w:r>
          </w:p>
          <w:p w14:paraId="652965F6" w14:textId="4C65B8FF" w:rsidR="00A51741" w:rsidRPr="00415B16" w:rsidRDefault="008C2CE2"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Předseda představenstva</w:t>
            </w:r>
          </w:p>
        </w:tc>
        <w:tc>
          <w:tcPr>
            <w:tcW w:w="4630" w:type="dxa"/>
          </w:tcPr>
          <w:p w14:paraId="00396C6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360083AF" w14:textId="77777777" w:rsidR="00D039A9" w:rsidRPr="00415B16" w:rsidRDefault="00D039A9" w:rsidP="00330DC4">
            <w:pPr>
              <w:pStyle w:val="Zkladntext2"/>
              <w:spacing w:line="240" w:lineRule="auto"/>
              <w:jc w:val="center"/>
              <w:rPr>
                <w:rFonts w:ascii="Arial" w:hAnsi="Arial" w:cs="Arial"/>
                <w:sz w:val="23"/>
                <w:szCs w:val="23"/>
                <w:lang w:val="cs-CZ"/>
              </w:rPr>
            </w:pPr>
          </w:p>
          <w:p w14:paraId="4CC8A95E" w14:textId="255C758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8C2CE2">
              <w:rPr>
                <w:rFonts w:ascii="Arial" w:hAnsi="Arial" w:cs="Arial"/>
                <w:sz w:val="23"/>
                <w:szCs w:val="23"/>
                <w:lang w:val="cs-CZ"/>
              </w:rPr>
              <w:t>……………………….</w:t>
            </w:r>
          </w:p>
          <w:p w14:paraId="49164660" w14:textId="77777777" w:rsidR="00D039A9" w:rsidRPr="00415B16" w:rsidRDefault="00D039A9" w:rsidP="00330DC4">
            <w:pPr>
              <w:pStyle w:val="Zkladntext2"/>
              <w:spacing w:line="240" w:lineRule="auto"/>
              <w:jc w:val="center"/>
              <w:rPr>
                <w:rFonts w:ascii="Arial" w:hAnsi="Arial" w:cs="Arial"/>
                <w:sz w:val="23"/>
                <w:szCs w:val="23"/>
                <w:lang w:val="cs-CZ"/>
              </w:rPr>
            </w:pPr>
          </w:p>
          <w:p w14:paraId="7696B8CC" w14:textId="77777777" w:rsidR="00D039A9" w:rsidRPr="00415B16" w:rsidRDefault="00D039A9" w:rsidP="00330DC4">
            <w:pPr>
              <w:pStyle w:val="Zkladntext2"/>
              <w:spacing w:line="240" w:lineRule="auto"/>
              <w:jc w:val="center"/>
              <w:rPr>
                <w:rFonts w:ascii="Arial" w:hAnsi="Arial" w:cs="Arial"/>
                <w:sz w:val="23"/>
                <w:szCs w:val="23"/>
                <w:lang w:val="cs-CZ"/>
              </w:rPr>
            </w:pPr>
          </w:p>
          <w:p w14:paraId="0F3C67D8" w14:textId="77777777" w:rsidR="00085714" w:rsidRPr="00415B16" w:rsidRDefault="00085714" w:rsidP="00330DC4">
            <w:pPr>
              <w:pStyle w:val="Zkladntext2"/>
              <w:spacing w:line="240" w:lineRule="auto"/>
              <w:jc w:val="center"/>
              <w:rPr>
                <w:rFonts w:ascii="Arial" w:hAnsi="Arial" w:cs="Arial"/>
                <w:sz w:val="23"/>
                <w:szCs w:val="23"/>
                <w:lang w:val="cs-CZ"/>
              </w:rPr>
            </w:pPr>
          </w:p>
          <w:p w14:paraId="1B687528" w14:textId="77777777" w:rsidR="00085714" w:rsidRPr="00415B16" w:rsidRDefault="00085714" w:rsidP="00330DC4">
            <w:pPr>
              <w:pStyle w:val="Zkladntext2"/>
              <w:spacing w:line="240" w:lineRule="auto"/>
              <w:jc w:val="center"/>
              <w:rPr>
                <w:rFonts w:ascii="Arial" w:hAnsi="Arial" w:cs="Arial"/>
                <w:sz w:val="23"/>
                <w:szCs w:val="23"/>
                <w:lang w:val="cs-CZ"/>
              </w:rPr>
            </w:pPr>
          </w:p>
          <w:p w14:paraId="11632F0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5104C41"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D4A273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20D02FE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FDAABAF" w14:textId="77777777" w:rsidR="000B5E9D" w:rsidRDefault="000B5E9D" w:rsidP="002B6DB3">
      <w:pPr>
        <w:pStyle w:val="Textdopisu"/>
        <w:jc w:val="both"/>
        <w:rPr>
          <w:sz w:val="23"/>
          <w:szCs w:val="23"/>
        </w:rPr>
      </w:pPr>
    </w:p>
    <w:p w14:paraId="2FE43DAA"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621E806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AD252AF" w14:textId="77777777" w:rsidR="002B6DB3" w:rsidRDefault="002B6DB3" w:rsidP="002B6DB3">
      <w:pPr>
        <w:rPr>
          <w:b/>
        </w:rPr>
      </w:pPr>
    </w:p>
    <w:p w14:paraId="11BAC165" w14:textId="77777777" w:rsidR="002B6DB3" w:rsidRDefault="002B6DB3" w:rsidP="002B6DB3">
      <w:pPr>
        <w:rPr>
          <w:b/>
        </w:rPr>
      </w:pPr>
      <w:r>
        <w:rPr>
          <w:b/>
        </w:rPr>
        <w:t xml:space="preserve">Technická specifikace Veřejné zakázky malého rozsahu na dodávku 1 kusu Plicního oscilačního ventilátoru pro Kliniku dětské anesteziologie a resuscitace, Fakultní nemocnice Brno. </w:t>
      </w:r>
    </w:p>
    <w:p w14:paraId="50AF32D6" w14:textId="77777777" w:rsidR="002B6DB3" w:rsidRDefault="002B6DB3" w:rsidP="002B6DB3">
      <w:pPr>
        <w:rPr>
          <w:b/>
          <w:sz w:val="20"/>
          <w:szCs w:val="20"/>
        </w:rPr>
      </w:pPr>
    </w:p>
    <w:p w14:paraId="6C3E143B" w14:textId="77777777" w:rsidR="002B6DB3" w:rsidRDefault="002B6DB3" w:rsidP="002B6DB3">
      <w:pPr>
        <w:rPr>
          <w:b/>
          <w:sz w:val="28"/>
          <w:szCs w:val="28"/>
        </w:rPr>
      </w:pPr>
      <w:r>
        <w:rPr>
          <w:b/>
          <w:sz w:val="28"/>
          <w:szCs w:val="28"/>
        </w:rPr>
        <w:t>Plicní oscilační ventilátor</w:t>
      </w:r>
    </w:p>
    <w:p w14:paraId="249B0921" w14:textId="77777777" w:rsidR="002B6DB3" w:rsidRDefault="002B6DB3" w:rsidP="002B6DB3">
      <w:pPr>
        <w:rPr>
          <w:b/>
          <w:sz w:val="28"/>
          <w:szCs w:val="28"/>
        </w:rPr>
      </w:pPr>
    </w:p>
    <w:p w14:paraId="6ABA0DD4" w14:textId="77777777" w:rsidR="002B6DB3" w:rsidRPr="002B6DB3" w:rsidRDefault="002B6DB3" w:rsidP="002B6DB3">
      <w:pPr>
        <w:pStyle w:val="Textdopisu"/>
        <w:jc w:val="both"/>
        <w:rPr>
          <w:szCs w:val="22"/>
        </w:rPr>
      </w:pPr>
      <w:r w:rsidRPr="002B6DB3">
        <w:rPr>
          <w:szCs w:val="22"/>
        </w:rPr>
        <w:t xml:space="preserve">Hlavní charakteristika: </w:t>
      </w:r>
    </w:p>
    <w:p w14:paraId="7EB16BDB" w14:textId="77777777" w:rsidR="002B6DB3" w:rsidRPr="002B6DB3" w:rsidRDefault="002B6DB3" w:rsidP="002B6DB3">
      <w:pPr>
        <w:rPr>
          <w:rFonts w:ascii="Arial" w:hAnsi="Arial" w:cs="Arial"/>
        </w:rPr>
      </w:pPr>
    </w:p>
    <w:p w14:paraId="7783BBB3" w14:textId="77777777" w:rsidR="002B6DB3" w:rsidRPr="002B6DB3" w:rsidRDefault="002B6DB3" w:rsidP="002B6DB3">
      <w:pPr>
        <w:rPr>
          <w:rFonts w:ascii="Arial" w:hAnsi="Arial" w:cs="Arial"/>
        </w:rPr>
      </w:pPr>
    </w:p>
    <w:p w14:paraId="13C4A7B5" w14:textId="77777777" w:rsidR="002B6DB3" w:rsidRPr="002B6DB3" w:rsidRDefault="002B6DB3" w:rsidP="002B6DB3">
      <w:pPr>
        <w:rPr>
          <w:rFonts w:ascii="Arial" w:hAnsi="Arial" w:cs="Arial"/>
        </w:rPr>
      </w:pPr>
      <w:r w:rsidRPr="002B6DB3">
        <w:rPr>
          <w:rFonts w:ascii="Arial" w:hAnsi="Arial" w:cs="Arial"/>
        </w:rPr>
        <w:t>· přístroj pro vysokofrekvenční oscilační ventilaci (HFOV) novorozenců od hmotnosti 0,6 kg - ANO splňuje</w:t>
      </w:r>
    </w:p>
    <w:p w14:paraId="7A6290F5" w14:textId="77777777" w:rsidR="002B6DB3" w:rsidRPr="002B6DB3" w:rsidRDefault="002B6DB3" w:rsidP="002B6DB3">
      <w:pPr>
        <w:rPr>
          <w:rFonts w:ascii="Arial" w:hAnsi="Arial" w:cs="Arial"/>
        </w:rPr>
      </w:pPr>
      <w:r w:rsidRPr="002B6DB3">
        <w:rPr>
          <w:rFonts w:ascii="Arial" w:hAnsi="Arial" w:cs="Arial"/>
        </w:rPr>
        <w:t>· umístění na pojízdném stativu nebo vozíku - ANO splňuje</w:t>
      </w:r>
    </w:p>
    <w:p w14:paraId="32600EC6" w14:textId="77777777" w:rsidR="002B6DB3" w:rsidRPr="002B6DB3" w:rsidRDefault="002B6DB3" w:rsidP="002B6DB3">
      <w:pPr>
        <w:rPr>
          <w:rFonts w:ascii="Arial" w:hAnsi="Arial" w:cs="Arial"/>
        </w:rPr>
      </w:pPr>
      <w:r w:rsidRPr="002B6DB3">
        <w:rPr>
          <w:rFonts w:ascii="Arial" w:hAnsi="Arial" w:cs="Arial"/>
        </w:rPr>
        <w:t>· nastavitelná frekvence oscilací v rozmezí min 3 – 15 Hz - ANO splňuje</w:t>
      </w:r>
    </w:p>
    <w:p w14:paraId="2A23A0DE" w14:textId="77777777" w:rsidR="002B6DB3" w:rsidRPr="002B6DB3" w:rsidRDefault="002B6DB3" w:rsidP="002B6DB3">
      <w:pPr>
        <w:rPr>
          <w:rFonts w:ascii="Arial" w:hAnsi="Arial" w:cs="Arial"/>
        </w:rPr>
      </w:pPr>
      <w:r w:rsidRPr="002B6DB3">
        <w:rPr>
          <w:rFonts w:ascii="Arial" w:hAnsi="Arial" w:cs="Arial"/>
        </w:rPr>
        <w:t xml:space="preserve">· nastavitelná hodnota středního tlaku v rozmezí min 0,3 – 4,4 </w:t>
      </w:r>
      <w:proofErr w:type="spellStart"/>
      <w:r w:rsidRPr="002B6DB3">
        <w:rPr>
          <w:rFonts w:ascii="Arial" w:hAnsi="Arial" w:cs="Arial"/>
        </w:rPr>
        <w:t>kPa</w:t>
      </w:r>
      <w:proofErr w:type="spellEnd"/>
      <w:r w:rsidRPr="002B6DB3">
        <w:rPr>
          <w:rFonts w:ascii="Arial" w:hAnsi="Arial" w:cs="Arial"/>
        </w:rPr>
        <w:t xml:space="preserve"> - ANO splňuje</w:t>
      </w:r>
    </w:p>
    <w:p w14:paraId="33DF1D72" w14:textId="77777777" w:rsidR="002B6DB3" w:rsidRPr="002B6DB3" w:rsidRDefault="002B6DB3" w:rsidP="002B6DB3">
      <w:pPr>
        <w:rPr>
          <w:rFonts w:ascii="Arial" w:hAnsi="Arial" w:cs="Arial"/>
        </w:rPr>
      </w:pPr>
      <w:r w:rsidRPr="002B6DB3">
        <w:rPr>
          <w:rFonts w:ascii="Arial" w:hAnsi="Arial" w:cs="Arial"/>
        </w:rPr>
        <w:t xml:space="preserve">· nastavitelné hodnoty alarmu </w:t>
      </w:r>
      <w:proofErr w:type="spellStart"/>
      <w:r w:rsidRPr="002B6DB3">
        <w:rPr>
          <w:rFonts w:ascii="Arial" w:hAnsi="Arial" w:cs="Arial"/>
        </w:rPr>
        <w:t>max</w:t>
      </w:r>
      <w:proofErr w:type="spellEnd"/>
      <w:r w:rsidRPr="002B6DB3">
        <w:rPr>
          <w:rFonts w:ascii="Arial" w:hAnsi="Arial" w:cs="Arial"/>
        </w:rPr>
        <w:t xml:space="preserve"> a min </w:t>
      </w:r>
      <w:proofErr w:type="spellStart"/>
      <w:r w:rsidRPr="002B6DB3">
        <w:rPr>
          <w:rFonts w:ascii="Arial" w:hAnsi="Arial" w:cs="Arial"/>
        </w:rPr>
        <w:t>Paw</w:t>
      </w:r>
      <w:proofErr w:type="spellEnd"/>
      <w:r w:rsidRPr="002B6DB3">
        <w:rPr>
          <w:rFonts w:ascii="Arial" w:hAnsi="Arial" w:cs="Arial"/>
        </w:rPr>
        <w:t xml:space="preserve"> v rozmezí min 0 – 4,8 </w:t>
      </w:r>
      <w:proofErr w:type="spellStart"/>
      <w:r w:rsidRPr="002B6DB3">
        <w:rPr>
          <w:rFonts w:ascii="Arial" w:hAnsi="Arial" w:cs="Arial"/>
        </w:rPr>
        <w:t>kPa</w:t>
      </w:r>
      <w:proofErr w:type="spellEnd"/>
      <w:r w:rsidRPr="002B6DB3">
        <w:rPr>
          <w:rFonts w:ascii="Arial" w:hAnsi="Arial" w:cs="Arial"/>
        </w:rPr>
        <w:t xml:space="preserve"> s rozlišením 0,01 </w:t>
      </w:r>
      <w:proofErr w:type="spellStart"/>
      <w:r w:rsidRPr="002B6DB3">
        <w:rPr>
          <w:rFonts w:ascii="Arial" w:hAnsi="Arial" w:cs="Arial"/>
        </w:rPr>
        <w:t>kPa</w:t>
      </w:r>
      <w:proofErr w:type="spellEnd"/>
      <w:r w:rsidRPr="002B6DB3">
        <w:rPr>
          <w:rFonts w:ascii="Arial" w:hAnsi="Arial" w:cs="Arial"/>
        </w:rPr>
        <w:t xml:space="preserve"> - ANO splňuje</w:t>
      </w:r>
    </w:p>
    <w:p w14:paraId="11796C1E" w14:textId="77777777" w:rsidR="002B6DB3" w:rsidRPr="002B6DB3" w:rsidRDefault="002B6DB3" w:rsidP="002B6DB3">
      <w:pPr>
        <w:rPr>
          <w:rFonts w:ascii="Arial" w:hAnsi="Arial" w:cs="Arial"/>
        </w:rPr>
      </w:pPr>
      <w:r w:rsidRPr="002B6DB3">
        <w:rPr>
          <w:rFonts w:ascii="Arial" w:hAnsi="Arial" w:cs="Arial"/>
        </w:rPr>
        <w:t xml:space="preserve">· alarmy: zdroj plynu, překročení nastavených parametrů </w:t>
      </w:r>
      <w:proofErr w:type="spellStart"/>
      <w:r w:rsidRPr="002B6DB3">
        <w:rPr>
          <w:rFonts w:ascii="Arial" w:hAnsi="Arial" w:cs="Arial"/>
        </w:rPr>
        <w:t>Paw</w:t>
      </w:r>
      <w:proofErr w:type="spellEnd"/>
      <w:r w:rsidRPr="002B6DB3">
        <w:rPr>
          <w:rFonts w:ascii="Arial" w:hAnsi="Arial" w:cs="Arial"/>
        </w:rPr>
        <w:t xml:space="preserve"> </w:t>
      </w:r>
      <w:proofErr w:type="spellStart"/>
      <w:r w:rsidRPr="002B6DB3">
        <w:rPr>
          <w:rFonts w:ascii="Arial" w:hAnsi="Arial" w:cs="Arial"/>
        </w:rPr>
        <w:t>max</w:t>
      </w:r>
      <w:proofErr w:type="spellEnd"/>
      <w:r w:rsidRPr="002B6DB3">
        <w:rPr>
          <w:rFonts w:ascii="Arial" w:hAnsi="Arial" w:cs="Arial"/>
        </w:rPr>
        <w:t xml:space="preserve">, </w:t>
      </w:r>
      <w:proofErr w:type="spellStart"/>
      <w:r w:rsidRPr="002B6DB3">
        <w:rPr>
          <w:rFonts w:ascii="Arial" w:hAnsi="Arial" w:cs="Arial"/>
        </w:rPr>
        <w:t>Paw</w:t>
      </w:r>
      <w:proofErr w:type="spellEnd"/>
      <w:r w:rsidRPr="002B6DB3">
        <w:rPr>
          <w:rFonts w:ascii="Arial" w:hAnsi="Arial" w:cs="Arial"/>
        </w:rPr>
        <w:t xml:space="preserve"> min - ANO splňuje</w:t>
      </w:r>
    </w:p>
    <w:p w14:paraId="7A357C3C" w14:textId="77777777" w:rsidR="002B6DB3" w:rsidRPr="002B6DB3" w:rsidRDefault="002B6DB3" w:rsidP="002B6DB3">
      <w:pPr>
        <w:rPr>
          <w:rFonts w:ascii="Arial" w:hAnsi="Arial" w:cs="Arial"/>
        </w:rPr>
      </w:pPr>
      <w:r w:rsidRPr="002B6DB3">
        <w:rPr>
          <w:rFonts w:ascii="Arial" w:hAnsi="Arial" w:cs="Arial"/>
        </w:rPr>
        <w:t>· pravoúhlý průběh oscilací (neakceptujeme sinusový průběh) - ANO splňuje</w:t>
      </w:r>
    </w:p>
    <w:p w14:paraId="70EBF29E" w14:textId="77777777" w:rsidR="002B6DB3" w:rsidRPr="002B6DB3" w:rsidRDefault="002B6DB3" w:rsidP="002B6DB3">
      <w:pPr>
        <w:rPr>
          <w:rFonts w:ascii="Arial" w:hAnsi="Arial" w:cs="Arial"/>
        </w:rPr>
      </w:pPr>
      <w:r w:rsidRPr="002B6DB3">
        <w:rPr>
          <w:rFonts w:ascii="Arial" w:hAnsi="Arial" w:cs="Arial"/>
        </w:rPr>
        <w:t>· pacientský okruh a veškeré další příslušenství, které je nezbytné k zahájení ventilace pacienta - ANO splňuje</w:t>
      </w:r>
    </w:p>
    <w:p w14:paraId="26C79C19" w14:textId="77777777" w:rsidR="002B6DB3" w:rsidRPr="002B6DB3" w:rsidRDefault="002B6DB3" w:rsidP="002B6DB3">
      <w:pPr>
        <w:rPr>
          <w:rFonts w:ascii="Arial" w:hAnsi="Arial" w:cs="Arial"/>
        </w:rPr>
      </w:pPr>
      <w:r w:rsidRPr="002B6DB3">
        <w:rPr>
          <w:rFonts w:ascii="Arial" w:hAnsi="Arial" w:cs="Arial"/>
        </w:rPr>
        <w:t xml:space="preserve">· umožňuje provoz z el. </w:t>
      </w:r>
      <w:proofErr w:type="gramStart"/>
      <w:r w:rsidRPr="002B6DB3">
        <w:rPr>
          <w:rFonts w:ascii="Arial" w:hAnsi="Arial" w:cs="Arial"/>
        </w:rPr>
        <w:t>sítě</w:t>
      </w:r>
      <w:proofErr w:type="gramEnd"/>
      <w:r w:rsidRPr="002B6DB3">
        <w:rPr>
          <w:rFonts w:ascii="Arial" w:hAnsi="Arial" w:cs="Arial"/>
        </w:rPr>
        <w:t xml:space="preserve"> (230 V, 50 Hz) - ANO splňuje</w:t>
      </w:r>
    </w:p>
    <w:p w14:paraId="52BC38EF" w14:textId="77777777" w:rsidR="002B6DB3" w:rsidRPr="004002B4" w:rsidRDefault="002B6DB3" w:rsidP="002B6DB3"/>
    <w:p w14:paraId="19E0F81A" w14:textId="77777777" w:rsidR="002B6DB3" w:rsidRPr="004002B4" w:rsidRDefault="002B6DB3" w:rsidP="002B6DB3"/>
    <w:p w14:paraId="0BE1DE2E" w14:textId="77777777" w:rsidR="001B136F"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3155304" w14:textId="77777777" w:rsidR="001B136F"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1EA529" w14:textId="77777777" w:rsidR="001B136F"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6B2CE2A" w14:textId="611ADEF0" w:rsidR="001B136F" w:rsidRDefault="00F91D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V Praze </w:t>
      </w:r>
      <w:proofErr w:type="gramStart"/>
      <w:r>
        <w:rPr>
          <w:rFonts w:ascii="Arial" w:hAnsi="Arial" w:cs="Arial"/>
          <w:sz w:val="23"/>
          <w:szCs w:val="23"/>
          <w:lang w:val="cs-CZ"/>
        </w:rPr>
        <w:t>dne                                                                        …</w:t>
      </w:r>
      <w:proofErr w:type="gramEnd"/>
      <w:r>
        <w:rPr>
          <w:rFonts w:ascii="Arial" w:hAnsi="Arial" w:cs="Arial"/>
          <w:sz w:val="23"/>
          <w:szCs w:val="23"/>
          <w:lang w:val="cs-CZ"/>
        </w:rPr>
        <w:t>…………………………</w:t>
      </w:r>
    </w:p>
    <w:p w14:paraId="5EE79598" w14:textId="58EA6AE8" w:rsidR="00F91DC3" w:rsidRDefault="00F91D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                                                                                                    CHEIRÓN a.s.</w:t>
      </w:r>
    </w:p>
    <w:p w14:paraId="34143613" w14:textId="5E10DA2D" w:rsidR="00F91DC3" w:rsidRDefault="00F91D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                                                                                           Ing. Jindřich Petřík, MBA</w:t>
      </w:r>
    </w:p>
    <w:p w14:paraId="449C0AE8" w14:textId="4D3EB194" w:rsidR="001B136F" w:rsidRDefault="00F91DC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                                                                                            předseda představenstva</w:t>
      </w:r>
      <w:bookmarkStart w:id="0" w:name="_GoBack"/>
      <w:bookmarkEnd w:id="0"/>
    </w:p>
    <w:p w14:paraId="315B449E" w14:textId="77777777" w:rsidR="001B136F"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642F2D" w14:textId="77777777" w:rsidR="001B136F"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F7299A7" w14:textId="77777777" w:rsidR="001B136F" w:rsidRPr="000B5E9D" w:rsidRDefault="001B1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1B136F" w:rsidRPr="000B5E9D" w:rsidSect="00D82704">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317BA9" w15:done="0"/>
  <w15:commentEx w15:paraId="5061E6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A3F9A" w14:textId="77777777" w:rsidR="00B736A9" w:rsidRDefault="00B736A9" w:rsidP="00FF18EB">
      <w:pPr>
        <w:spacing w:after="0" w:line="240" w:lineRule="auto"/>
      </w:pPr>
      <w:r>
        <w:separator/>
      </w:r>
    </w:p>
  </w:endnote>
  <w:endnote w:type="continuationSeparator" w:id="0">
    <w:p w14:paraId="385EE20F" w14:textId="77777777" w:rsidR="00B736A9" w:rsidRDefault="00B736A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D6BCF" w14:textId="77777777" w:rsidR="00AA787A" w:rsidRDefault="00AA78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8337" w14:textId="54BDEAD5" w:rsidR="00605F71" w:rsidRPr="00C16D66" w:rsidRDefault="00605F71">
    <w:pPr>
      <w:pStyle w:val="Zpat"/>
      <w:pBdr>
        <w:bottom w:val="single" w:sz="6" w:space="1" w:color="auto"/>
      </w:pBdr>
      <w:jc w:val="center"/>
      <w:rPr>
        <w:lang w:val="cs-CZ"/>
      </w:rPr>
    </w:pPr>
  </w:p>
  <w:p w14:paraId="112C9499" w14:textId="77777777" w:rsidR="00605F71" w:rsidRDefault="00605F71">
    <w:pPr>
      <w:pStyle w:val="Zpat"/>
      <w:jc w:val="center"/>
      <w:rPr>
        <w:rFonts w:ascii="Arial" w:hAnsi="Arial" w:cs="Arial"/>
        <w:sz w:val="20"/>
        <w:szCs w:val="20"/>
      </w:rPr>
    </w:pPr>
  </w:p>
  <w:p w14:paraId="764D6D39"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21524">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21524">
      <w:rPr>
        <w:rFonts w:ascii="Arial" w:hAnsi="Arial" w:cs="Arial"/>
        <w:b/>
        <w:bCs/>
        <w:noProof/>
        <w:sz w:val="20"/>
        <w:szCs w:val="20"/>
      </w:rPr>
      <w:t>8</w:t>
    </w:r>
    <w:r w:rsidRPr="008D17FE">
      <w:rPr>
        <w:rFonts w:ascii="Arial" w:hAnsi="Arial" w:cs="Arial"/>
        <w:b/>
        <w:bCs/>
        <w:sz w:val="20"/>
        <w:szCs w:val="20"/>
      </w:rPr>
      <w:fldChar w:fldCharType="end"/>
    </w:r>
  </w:p>
  <w:p w14:paraId="13641407" w14:textId="77777777" w:rsidR="00605F71" w:rsidRDefault="00605F7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1A25" w14:textId="77777777" w:rsidR="00AA787A" w:rsidRDefault="00AA78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ACAC" w14:textId="77777777" w:rsidR="00B736A9" w:rsidRDefault="00B736A9" w:rsidP="00FF18EB">
      <w:pPr>
        <w:spacing w:after="0" w:line="240" w:lineRule="auto"/>
      </w:pPr>
      <w:r>
        <w:separator/>
      </w:r>
    </w:p>
  </w:footnote>
  <w:footnote w:type="continuationSeparator" w:id="0">
    <w:p w14:paraId="054B0758" w14:textId="77777777" w:rsidR="00B736A9" w:rsidRDefault="00B736A9"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5AF72" w14:textId="77777777" w:rsidR="00AA787A" w:rsidRDefault="00AA78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5F87" w14:textId="77777777" w:rsidR="00AA787A" w:rsidRDefault="00AA787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5D93" w14:textId="77777777" w:rsidR="00AA787A" w:rsidRDefault="00AA78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476DB"/>
    <w:rsid w:val="00063C28"/>
    <w:rsid w:val="00064EF8"/>
    <w:rsid w:val="000746D0"/>
    <w:rsid w:val="00082797"/>
    <w:rsid w:val="00082B4B"/>
    <w:rsid w:val="00085714"/>
    <w:rsid w:val="00085E6F"/>
    <w:rsid w:val="00095F81"/>
    <w:rsid w:val="000A4EDF"/>
    <w:rsid w:val="000B1AE0"/>
    <w:rsid w:val="000B3DB4"/>
    <w:rsid w:val="000B5BF7"/>
    <w:rsid w:val="000B5E9D"/>
    <w:rsid w:val="000C21E4"/>
    <w:rsid w:val="000C5A3D"/>
    <w:rsid w:val="000C793B"/>
    <w:rsid w:val="000D0498"/>
    <w:rsid w:val="000F4C59"/>
    <w:rsid w:val="00113B40"/>
    <w:rsid w:val="00130E87"/>
    <w:rsid w:val="001341A7"/>
    <w:rsid w:val="00134BC1"/>
    <w:rsid w:val="00142BD2"/>
    <w:rsid w:val="001470F0"/>
    <w:rsid w:val="0014717B"/>
    <w:rsid w:val="00154F85"/>
    <w:rsid w:val="001725F8"/>
    <w:rsid w:val="00182640"/>
    <w:rsid w:val="00183226"/>
    <w:rsid w:val="00183727"/>
    <w:rsid w:val="00185F96"/>
    <w:rsid w:val="001874D4"/>
    <w:rsid w:val="00196288"/>
    <w:rsid w:val="001A3D28"/>
    <w:rsid w:val="001B136F"/>
    <w:rsid w:val="001D38E0"/>
    <w:rsid w:val="001D3902"/>
    <w:rsid w:val="001D3F7C"/>
    <w:rsid w:val="001D4983"/>
    <w:rsid w:val="001D7781"/>
    <w:rsid w:val="001E485C"/>
    <w:rsid w:val="001F13BA"/>
    <w:rsid w:val="001F2069"/>
    <w:rsid w:val="00202E4E"/>
    <w:rsid w:val="002039E1"/>
    <w:rsid w:val="002373A7"/>
    <w:rsid w:val="00243FE4"/>
    <w:rsid w:val="00250E90"/>
    <w:rsid w:val="00250F85"/>
    <w:rsid w:val="0025616B"/>
    <w:rsid w:val="002575A6"/>
    <w:rsid w:val="002812F7"/>
    <w:rsid w:val="002834BC"/>
    <w:rsid w:val="00283E98"/>
    <w:rsid w:val="00293AE8"/>
    <w:rsid w:val="0029524D"/>
    <w:rsid w:val="00296488"/>
    <w:rsid w:val="00297406"/>
    <w:rsid w:val="00297EE2"/>
    <w:rsid w:val="002A29DA"/>
    <w:rsid w:val="002B6DB3"/>
    <w:rsid w:val="002C7AE0"/>
    <w:rsid w:val="002D3CBD"/>
    <w:rsid w:val="002E1388"/>
    <w:rsid w:val="002E3B0B"/>
    <w:rsid w:val="002E48E0"/>
    <w:rsid w:val="002F4EDA"/>
    <w:rsid w:val="003073CD"/>
    <w:rsid w:val="00312759"/>
    <w:rsid w:val="00327588"/>
    <w:rsid w:val="00330DC4"/>
    <w:rsid w:val="003360BF"/>
    <w:rsid w:val="00341AD8"/>
    <w:rsid w:val="003477DB"/>
    <w:rsid w:val="00351229"/>
    <w:rsid w:val="00355E79"/>
    <w:rsid w:val="00375955"/>
    <w:rsid w:val="00382D5D"/>
    <w:rsid w:val="003A1056"/>
    <w:rsid w:val="003D0A2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62FC"/>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4581"/>
    <w:rsid w:val="006460ED"/>
    <w:rsid w:val="00656B08"/>
    <w:rsid w:val="0067085F"/>
    <w:rsid w:val="00672FA9"/>
    <w:rsid w:val="0067386C"/>
    <w:rsid w:val="006768E4"/>
    <w:rsid w:val="00677234"/>
    <w:rsid w:val="00690BB7"/>
    <w:rsid w:val="0069434E"/>
    <w:rsid w:val="006A6647"/>
    <w:rsid w:val="006A7EB7"/>
    <w:rsid w:val="006B095E"/>
    <w:rsid w:val="006B51D8"/>
    <w:rsid w:val="006C3751"/>
    <w:rsid w:val="006C37B5"/>
    <w:rsid w:val="006C589F"/>
    <w:rsid w:val="006D0F33"/>
    <w:rsid w:val="006D4738"/>
    <w:rsid w:val="006E2FF9"/>
    <w:rsid w:val="006E4EF6"/>
    <w:rsid w:val="006E54D0"/>
    <w:rsid w:val="006E7930"/>
    <w:rsid w:val="0071478F"/>
    <w:rsid w:val="007157D9"/>
    <w:rsid w:val="00721524"/>
    <w:rsid w:val="007324D0"/>
    <w:rsid w:val="00735D41"/>
    <w:rsid w:val="0073763C"/>
    <w:rsid w:val="00744E5D"/>
    <w:rsid w:val="0075203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34DA"/>
    <w:rsid w:val="008877B1"/>
    <w:rsid w:val="008903ED"/>
    <w:rsid w:val="008A4B00"/>
    <w:rsid w:val="008C0647"/>
    <w:rsid w:val="008C2CE2"/>
    <w:rsid w:val="008D0213"/>
    <w:rsid w:val="008D17FE"/>
    <w:rsid w:val="008F5230"/>
    <w:rsid w:val="008F6BCC"/>
    <w:rsid w:val="00901F83"/>
    <w:rsid w:val="00916EE4"/>
    <w:rsid w:val="009206F6"/>
    <w:rsid w:val="0092292F"/>
    <w:rsid w:val="00924699"/>
    <w:rsid w:val="00931C39"/>
    <w:rsid w:val="00932EBD"/>
    <w:rsid w:val="009547FF"/>
    <w:rsid w:val="00957978"/>
    <w:rsid w:val="009606A3"/>
    <w:rsid w:val="00961803"/>
    <w:rsid w:val="009664E0"/>
    <w:rsid w:val="00971663"/>
    <w:rsid w:val="0097244D"/>
    <w:rsid w:val="00973DFD"/>
    <w:rsid w:val="009906B4"/>
    <w:rsid w:val="009A3D16"/>
    <w:rsid w:val="009A4F9F"/>
    <w:rsid w:val="009B0F61"/>
    <w:rsid w:val="009B2645"/>
    <w:rsid w:val="009B2B19"/>
    <w:rsid w:val="009B48A9"/>
    <w:rsid w:val="009C2784"/>
    <w:rsid w:val="009C7D00"/>
    <w:rsid w:val="009D3B32"/>
    <w:rsid w:val="009F3BF8"/>
    <w:rsid w:val="009F3C21"/>
    <w:rsid w:val="00A03BF1"/>
    <w:rsid w:val="00A131FD"/>
    <w:rsid w:val="00A146F1"/>
    <w:rsid w:val="00A17F49"/>
    <w:rsid w:val="00A4060F"/>
    <w:rsid w:val="00A44CF6"/>
    <w:rsid w:val="00A51741"/>
    <w:rsid w:val="00A52F13"/>
    <w:rsid w:val="00A71BE8"/>
    <w:rsid w:val="00A739A7"/>
    <w:rsid w:val="00A73C62"/>
    <w:rsid w:val="00A74BD6"/>
    <w:rsid w:val="00A92F5B"/>
    <w:rsid w:val="00A9354F"/>
    <w:rsid w:val="00A937E1"/>
    <w:rsid w:val="00AA0B1A"/>
    <w:rsid w:val="00AA4B53"/>
    <w:rsid w:val="00AA787A"/>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36A9"/>
    <w:rsid w:val="00B76F43"/>
    <w:rsid w:val="00B81D92"/>
    <w:rsid w:val="00B82BC0"/>
    <w:rsid w:val="00B85405"/>
    <w:rsid w:val="00B91037"/>
    <w:rsid w:val="00B9193B"/>
    <w:rsid w:val="00B95871"/>
    <w:rsid w:val="00BA07E6"/>
    <w:rsid w:val="00BA5DF0"/>
    <w:rsid w:val="00BB16E5"/>
    <w:rsid w:val="00BB2CAF"/>
    <w:rsid w:val="00BC5CB7"/>
    <w:rsid w:val="00BD06AB"/>
    <w:rsid w:val="00BD0B30"/>
    <w:rsid w:val="00BE2371"/>
    <w:rsid w:val="00BF5838"/>
    <w:rsid w:val="00BF65B9"/>
    <w:rsid w:val="00BF6761"/>
    <w:rsid w:val="00BF750F"/>
    <w:rsid w:val="00C006A4"/>
    <w:rsid w:val="00C142B5"/>
    <w:rsid w:val="00C16D66"/>
    <w:rsid w:val="00C2727E"/>
    <w:rsid w:val="00C27F0F"/>
    <w:rsid w:val="00C342FE"/>
    <w:rsid w:val="00C40168"/>
    <w:rsid w:val="00C61C6C"/>
    <w:rsid w:val="00C65D56"/>
    <w:rsid w:val="00C7138F"/>
    <w:rsid w:val="00C73746"/>
    <w:rsid w:val="00C81967"/>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13E92"/>
    <w:rsid w:val="00D203A0"/>
    <w:rsid w:val="00D24015"/>
    <w:rsid w:val="00D308D9"/>
    <w:rsid w:val="00D66B84"/>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0DF1"/>
    <w:rsid w:val="00EB6947"/>
    <w:rsid w:val="00EB7849"/>
    <w:rsid w:val="00ED3A3E"/>
    <w:rsid w:val="00EE477D"/>
    <w:rsid w:val="00EF46EE"/>
    <w:rsid w:val="00F01FFB"/>
    <w:rsid w:val="00F06B76"/>
    <w:rsid w:val="00F15E36"/>
    <w:rsid w:val="00F213A4"/>
    <w:rsid w:val="00F24FF5"/>
    <w:rsid w:val="00F25BC8"/>
    <w:rsid w:val="00F45113"/>
    <w:rsid w:val="00F5269B"/>
    <w:rsid w:val="00F7334F"/>
    <w:rsid w:val="00F74782"/>
    <w:rsid w:val="00F86F9D"/>
    <w:rsid w:val="00F91A23"/>
    <w:rsid w:val="00F91DC3"/>
    <w:rsid w:val="00FB373A"/>
    <w:rsid w:val="00FC4AE3"/>
    <w:rsid w:val="00FC4F94"/>
    <w:rsid w:val="00FC6465"/>
    <w:rsid w:val="00FD6894"/>
    <w:rsid w:val="00FE001D"/>
    <w:rsid w:val="00FE3BB0"/>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42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Textdopisu">
    <w:name w:val="Text dopisu"/>
    <w:basedOn w:val="Normln"/>
    <w:rsid w:val="002B6DB3"/>
    <w:pPr>
      <w:spacing w:before="120" w:after="0" w:line="240" w:lineRule="auto"/>
    </w:pPr>
    <w:rPr>
      <w:rFonts w:ascii="Arial" w:eastAsia="Times New Roman" w:hAnsi="Arial" w:cs="Arial"/>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Textdopisu">
    <w:name w:val="Text dopisu"/>
    <w:basedOn w:val="Normln"/>
    <w:rsid w:val="002B6DB3"/>
    <w:pPr>
      <w:spacing w:before="120" w:after="0" w:line="240" w:lineRule="auto"/>
    </w:pPr>
    <w:rPr>
      <w:rFonts w:ascii="Arial" w:eastAsia="Times New Roman" w:hAnsi="Arial" w:cs="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2DWAXVAW3MHF-1013-17</_dlc_DocId>
    <_dlc_DocIdUrl xmlns="a7e37686-00e6-405d-9032-d05dd3ba55a9">
      <Url>http://vis/c012/WebVZ/_layouts/15/DocIdRedir.aspx?ID=2DWAXVAW3MHF-1013-17</Url>
      <Description>2DWAXVAW3MHF-1013-17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DDE280A32F894B8BFDBB2E2FC47F7E" ma:contentTypeVersion="0" ma:contentTypeDescription="Vytvoří nový dokument" ma:contentTypeScope="" ma:versionID="22a8bf197d5ebd114557d9668d7cbde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4AAD1-66E7-426F-9E06-2DD7E686FC2F}">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a7e37686-00e6-405d-9032-d05dd3ba55a9"/>
  </ds:schemaRefs>
</ds:datastoreItem>
</file>

<file path=customXml/itemProps2.xml><?xml version="1.0" encoding="utf-8"?>
<ds:datastoreItem xmlns:ds="http://schemas.openxmlformats.org/officeDocument/2006/customXml" ds:itemID="{36872E40-C882-4770-892B-CC119E713A8F}">
  <ds:schemaRefs>
    <ds:schemaRef ds:uri="http://schemas.microsoft.com/sharepoint/events"/>
  </ds:schemaRefs>
</ds:datastoreItem>
</file>

<file path=customXml/itemProps3.xml><?xml version="1.0" encoding="utf-8"?>
<ds:datastoreItem xmlns:ds="http://schemas.openxmlformats.org/officeDocument/2006/customXml" ds:itemID="{1EEA4A72-D935-463F-8CCD-58E951E78085}">
  <ds:schemaRefs>
    <ds:schemaRef ds:uri="http://schemas.microsoft.com/sharepoint/v3/contenttype/forms"/>
  </ds:schemaRefs>
</ds:datastoreItem>
</file>

<file path=customXml/itemProps4.xml><?xml version="1.0" encoding="utf-8"?>
<ds:datastoreItem xmlns:ds="http://schemas.openxmlformats.org/officeDocument/2006/customXml" ds:itemID="{3AB1A9F9-9AF0-42CA-BD09-314BFD52B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7C1DC4-F084-44C6-A853-67A84168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2711</Words>
  <Characters>16001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6</cp:revision>
  <cp:lastPrinted>2014-11-14T12:46:00Z</cp:lastPrinted>
  <dcterms:created xsi:type="dcterms:W3CDTF">2017-06-23T11:56:00Z</dcterms:created>
  <dcterms:modified xsi:type="dcterms:W3CDTF">2017-06-23T12:19:00Z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0x010100DFDDE280A32F894B8BFDBB2E2FC47F7E</vt:lpwstr>
  </property>
  <property fmtid="{D5CDD505-2E9C-101B-9397-08002B2CF9AE}" pid="3" name="_dlc_DocIdItemGuid">
    <vt:lpwstr>a73d658c-6eea-4d1a-9274-fdee08971212</vt:lpwstr>
  </property>
</Properties>
</file>