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1555" w14:textId="4F03C7B6" w:rsidR="00EC4A46" w:rsidRPr="008A3A8B" w:rsidRDefault="00EC4A46">
      <w:pPr>
        <w:jc w:val="center"/>
        <w:rPr>
          <w:sz w:val="24"/>
          <w:szCs w:val="24"/>
        </w:rPr>
      </w:pPr>
    </w:p>
    <w:p w14:paraId="50A05FF4" w14:textId="77777777" w:rsidR="00EC4A46" w:rsidRPr="008A3A8B" w:rsidRDefault="00EC4A46">
      <w:pPr>
        <w:jc w:val="center"/>
        <w:rPr>
          <w:sz w:val="24"/>
          <w:szCs w:val="24"/>
        </w:rPr>
      </w:pPr>
    </w:p>
    <w:p w14:paraId="338DFA12" w14:textId="77777777" w:rsidR="00EC4A46" w:rsidRPr="008A3A8B" w:rsidRDefault="00EC4A46">
      <w:pPr>
        <w:jc w:val="center"/>
        <w:rPr>
          <w:sz w:val="24"/>
          <w:szCs w:val="24"/>
        </w:rPr>
      </w:pPr>
    </w:p>
    <w:p w14:paraId="68BF43A0" w14:textId="77777777" w:rsidR="00EC4A46" w:rsidRPr="008A3A8B" w:rsidRDefault="00EC4A46">
      <w:pPr>
        <w:pStyle w:val="Zkladntext2"/>
        <w:rPr>
          <w:rFonts w:ascii="Times New Roman" w:hAnsi="Times New Roman"/>
        </w:rPr>
      </w:pPr>
    </w:p>
    <w:p w14:paraId="0C924F15" w14:textId="77777777" w:rsidR="00EC4A46" w:rsidRPr="008A3A8B" w:rsidRDefault="00EC4A46">
      <w:pPr>
        <w:pStyle w:val="Zkladntext2"/>
        <w:rPr>
          <w:rFonts w:ascii="Times New Roman" w:hAnsi="Times New Roman"/>
          <w:sz w:val="32"/>
          <w:szCs w:val="32"/>
        </w:rPr>
      </w:pPr>
      <w:r w:rsidRPr="008A3A8B">
        <w:rPr>
          <w:rFonts w:ascii="Times New Roman" w:hAnsi="Times New Roman"/>
          <w:sz w:val="32"/>
          <w:szCs w:val="32"/>
        </w:rPr>
        <w:t>S M L O U V</w:t>
      </w:r>
      <w:r w:rsidR="007C41E7">
        <w:rPr>
          <w:rFonts w:ascii="Times New Roman" w:hAnsi="Times New Roman"/>
          <w:sz w:val="32"/>
          <w:szCs w:val="32"/>
        </w:rPr>
        <w:t> </w:t>
      </w:r>
      <w:r w:rsidRPr="008A3A8B">
        <w:rPr>
          <w:rFonts w:ascii="Times New Roman" w:hAnsi="Times New Roman"/>
          <w:sz w:val="32"/>
          <w:szCs w:val="32"/>
        </w:rPr>
        <w:t>A</w:t>
      </w:r>
      <w:r w:rsidR="007C41E7">
        <w:rPr>
          <w:rFonts w:ascii="Times New Roman" w:hAnsi="Times New Roman"/>
          <w:sz w:val="32"/>
          <w:szCs w:val="32"/>
        </w:rPr>
        <w:t xml:space="preserve">  </w:t>
      </w:r>
      <w:r w:rsidRPr="008A3A8B">
        <w:rPr>
          <w:rFonts w:ascii="Times New Roman" w:hAnsi="Times New Roman"/>
          <w:sz w:val="32"/>
          <w:szCs w:val="32"/>
        </w:rPr>
        <w:t xml:space="preserve"> O </w:t>
      </w:r>
      <w:r w:rsidR="007C41E7">
        <w:rPr>
          <w:rFonts w:ascii="Times New Roman" w:hAnsi="Times New Roman"/>
          <w:sz w:val="32"/>
          <w:szCs w:val="32"/>
        </w:rPr>
        <w:t xml:space="preserve">  </w:t>
      </w:r>
      <w:r w:rsidRPr="008A3A8B">
        <w:rPr>
          <w:rFonts w:ascii="Times New Roman" w:hAnsi="Times New Roman"/>
          <w:sz w:val="32"/>
          <w:szCs w:val="32"/>
        </w:rPr>
        <w:t xml:space="preserve">S P O L U P R Á C I   A   R E K L A M Ě </w:t>
      </w:r>
    </w:p>
    <w:p w14:paraId="63F09911" w14:textId="77777777" w:rsidR="00EC4A46" w:rsidRPr="008A3A8B" w:rsidRDefault="00EC4A46">
      <w:pPr>
        <w:pStyle w:val="Zkladntext2"/>
        <w:rPr>
          <w:rFonts w:ascii="Times New Roman" w:hAnsi="Times New Roman"/>
        </w:rPr>
      </w:pPr>
    </w:p>
    <w:p w14:paraId="202D031C" w14:textId="77777777" w:rsidR="00EC4A46" w:rsidRPr="008A3A8B" w:rsidRDefault="00EC4A46">
      <w:pPr>
        <w:pStyle w:val="Zkladntext2"/>
        <w:rPr>
          <w:rFonts w:ascii="Times New Roman" w:hAnsi="Times New Roman"/>
        </w:rPr>
      </w:pPr>
    </w:p>
    <w:p w14:paraId="79DD0C28" w14:textId="77777777" w:rsidR="00EC4A46" w:rsidRPr="008A3A8B" w:rsidRDefault="00EC4A46">
      <w:pPr>
        <w:pStyle w:val="Zkladntext2"/>
        <w:rPr>
          <w:rFonts w:ascii="Times New Roman" w:hAnsi="Times New Roman"/>
        </w:rPr>
      </w:pPr>
      <w:r w:rsidRPr="008A3A8B">
        <w:rPr>
          <w:rFonts w:ascii="Times New Roman" w:hAnsi="Times New Roman"/>
        </w:rPr>
        <w:t xml:space="preserve">PŘI AKCÍCH POŘÁDANÝCH V SOUVISLOSTI S PŘÍPRAVOU A KONÁNÍM </w:t>
      </w:r>
    </w:p>
    <w:p w14:paraId="30284335" w14:textId="7CD1834F" w:rsidR="00EC4A46" w:rsidRPr="008A3A8B" w:rsidRDefault="00720F52">
      <w:pPr>
        <w:pStyle w:val="Zkladntext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7</w:t>
      </w:r>
      <w:r w:rsidR="00B05C78">
        <w:rPr>
          <w:rFonts w:ascii="Times New Roman" w:hAnsi="Times New Roman"/>
          <w:b w:val="0"/>
        </w:rPr>
        <w:t>9</w:t>
      </w:r>
      <w:r>
        <w:rPr>
          <w:rFonts w:ascii="Times New Roman" w:hAnsi="Times New Roman"/>
          <w:b w:val="0"/>
        </w:rPr>
        <w:t>.</w:t>
      </w:r>
      <w:r w:rsidR="00397E0E">
        <w:rPr>
          <w:rFonts w:ascii="Times New Roman" w:hAnsi="Times New Roman"/>
          <w:b w:val="0"/>
        </w:rPr>
        <w:t xml:space="preserve"> </w:t>
      </w:r>
      <w:r w:rsidR="00EC4A46" w:rsidRPr="008A3A8B">
        <w:rPr>
          <w:rFonts w:ascii="Times New Roman" w:hAnsi="Times New Roman"/>
          <w:b w:val="0"/>
        </w:rPr>
        <w:t xml:space="preserve">ROČNÍKU MEZINÁRODNÍHO </w:t>
      </w:r>
      <w:r w:rsidR="00E63C7B">
        <w:rPr>
          <w:rFonts w:ascii="Times New Roman" w:hAnsi="Times New Roman"/>
          <w:b w:val="0"/>
        </w:rPr>
        <w:t xml:space="preserve">HUDEBNÍHO </w:t>
      </w:r>
      <w:r w:rsidR="00EC4A46" w:rsidRPr="008A3A8B">
        <w:rPr>
          <w:rFonts w:ascii="Times New Roman" w:hAnsi="Times New Roman"/>
          <w:b w:val="0"/>
        </w:rPr>
        <w:t xml:space="preserve">FESTIVALU PRAŽSKÉ JARO, </w:t>
      </w:r>
    </w:p>
    <w:p w14:paraId="13A718A8" w14:textId="0EF93F9E" w:rsidR="00EC4A46" w:rsidRDefault="00EC4A46">
      <w:pPr>
        <w:pStyle w:val="Zkladntext2"/>
      </w:pPr>
      <w:r w:rsidRPr="008A3A8B">
        <w:rPr>
          <w:rFonts w:ascii="Times New Roman" w:hAnsi="Times New Roman"/>
        </w:rPr>
        <w:t xml:space="preserve">KTERÝ SE KONÁ V ROCE </w:t>
      </w:r>
      <w:r w:rsidR="00720F52">
        <w:rPr>
          <w:rFonts w:ascii="Times New Roman" w:hAnsi="Times New Roman"/>
        </w:rPr>
        <w:t>202</w:t>
      </w:r>
      <w:r w:rsidR="00B05C78">
        <w:rPr>
          <w:rFonts w:ascii="Times New Roman" w:hAnsi="Times New Roman"/>
        </w:rPr>
        <w:t>4</w:t>
      </w:r>
      <w:r>
        <w:br/>
      </w:r>
    </w:p>
    <w:p w14:paraId="0C6994B0" w14:textId="77777777" w:rsidR="00EC4A46" w:rsidRDefault="00EC4A46">
      <w:pPr>
        <w:pStyle w:val="Zkladntext2"/>
      </w:pPr>
    </w:p>
    <w:p w14:paraId="4979EB7E" w14:textId="77777777" w:rsidR="00EC4A46" w:rsidRPr="00772651" w:rsidRDefault="00EC4A46">
      <w:pPr>
        <w:pStyle w:val="Zkladntext2"/>
      </w:pPr>
    </w:p>
    <w:p w14:paraId="654C2C85" w14:textId="77777777" w:rsidR="00EC4A46" w:rsidRDefault="00EC4A46">
      <w:pPr>
        <w:pStyle w:val="Nadpis1"/>
      </w:pPr>
      <w:r>
        <w:t xml:space="preserve">Článek 1 </w:t>
      </w:r>
    </w:p>
    <w:p w14:paraId="3654CBCD" w14:textId="77777777" w:rsidR="00EC4A46" w:rsidRDefault="00EC4A46">
      <w:pPr>
        <w:pStyle w:val="Nadpis1"/>
      </w:pPr>
      <w:r>
        <w:t>Strany smlouvy</w:t>
      </w:r>
    </w:p>
    <w:p w14:paraId="6E1B3702" w14:textId="77777777" w:rsidR="00EC4A46" w:rsidRDefault="00EC4A46">
      <w:pPr>
        <w:rPr>
          <w:sz w:val="24"/>
          <w:szCs w:val="24"/>
        </w:rPr>
      </w:pPr>
    </w:p>
    <w:p w14:paraId="251A4921" w14:textId="77777777" w:rsidR="00EC4A46" w:rsidRDefault="00EC4A46">
      <w:pPr>
        <w:rPr>
          <w:sz w:val="28"/>
          <w:szCs w:val="28"/>
        </w:rPr>
      </w:pPr>
      <w:r>
        <w:rPr>
          <w:sz w:val="28"/>
          <w:szCs w:val="28"/>
        </w:rPr>
        <w:t>1.1 Mercedes-Benz Česká republika s.r.o.</w:t>
      </w:r>
      <w:r w:rsidR="00BB2C8B">
        <w:rPr>
          <w:sz w:val="28"/>
          <w:szCs w:val="28"/>
        </w:rPr>
        <w:t xml:space="preserve">  </w:t>
      </w:r>
    </w:p>
    <w:p w14:paraId="7C744523" w14:textId="77777777" w:rsidR="00EC4A46" w:rsidRDefault="00EC4A46">
      <w:pPr>
        <w:rPr>
          <w:sz w:val="24"/>
          <w:szCs w:val="24"/>
        </w:rPr>
      </w:pPr>
      <w:r>
        <w:rPr>
          <w:sz w:val="24"/>
          <w:szCs w:val="24"/>
        </w:rPr>
        <w:t xml:space="preserve">       Daimlerova 2296/2, 149 45 Praha 4 Chodov</w:t>
      </w:r>
    </w:p>
    <w:p w14:paraId="138D3ADE" w14:textId="77777777" w:rsidR="00EC4A46" w:rsidRDefault="00EC4A46">
      <w:pPr>
        <w:rPr>
          <w:sz w:val="24"/>
          <w:szCs w:val="24"/>
        </w:rPr>
      </w:pPr>
      <w:r>
        <w:rPr>
          <w:sz w:val="24"/>
          <w:szCs w:val="24"/>
        </w:rPr>
        <w:t xml:space="preserve">       IČ: 48024562, DIČ: CZ48024562</w:t>
      </w:r>
    </w:p>
    <w:p w14:paraId="2C180089" w14:textId="77777777" w:rsidR="00EC4A46" w:rsidRDefault="00EC4A46">
      <w:pPr>
        <w:rPr>
          <w:sz w:val="24"/>
          <w:szCs w:val="24"/>
        </w:rPr>
      </w:pPr>
      <w:r>
        <w:rPr>
          <w:sz w:val="24"/>
          <w:szCs w:val="24"/>
        </w:rPr>
        <w:t xml:space="preserve">       Zapsána v OR vedeném u Městského soudu v Praze, oddíl C, vložka 13946 </w:t>
      </w:r>
    </w:p>
    <w:p w14:paraId="2FD94FDA" w14:textId="0ABAA2F9" w:rsidR="00EC4A46" w:rsidRDefault="58DF8794" w:rsidP="00463F7E">
      <w:pPr>
        <w:ind w:left="420"/>
        <w:rPr>
          <w:sz w:val="24"/>
          <w:szCs w:val="24"/>
        </w:rPr>
      </w:pPr>
      <w:r w:rsidRPr="58DF8794">
        <w:rPr>
          <w:sz w:val="24"/>
          <w:szCs w:val="24"/>
        </w:rPr>
        <w:t xml:space="preserve">Zastoupená: </w:t>
      </w:r>
      <w:proofErr w:type="spellStart"/>
      <w:r w:rsidR="009E0192">
        <w:rPr>
          <w:sz w:val="24"/>
          <w:szCs w:val="24"/>
        </w:rPr>
        <w:t>xxx</w:t>
      </w:r>
      <w:proofErr w:type="spellEnd"/>
      <w:r w:rsidRPr="58DF8794">
        <w:rPr>
          <w:sz w:val="24"/>
          <w:szCs w:val="24"/>
        </w:rPr>
        <w:t xml:space="preserve"> a </w:t>
      </w:r>
      <w:proofErr w:type="spellStart"/>
      <w:r w:rsidR="009E0192">
        <w:rPr>
          <w:sz w:val="24"/>
          <w:szCs w:val="24"/>
        </w:rPr>
        <w:t>xxx</w:t>
      </w:r>
      <w:proofErr w:type="spellEnd"/>
      <w:r w:rsidRPr="58DF8794">
        <w:rPr>
          <w:sz w:val="24"/>
          <w:szCs w:val="24"/>
        </w:rPr>
        <w:t xml:space="preserve">, na základě plné moci </w:t>
      </w:r>
    </w:p>
    <w:p w14:paraId="4E691300" w14:textId="77777777" w:rsidR="00463F7E" w:rsidRDefault="00EC4A46" w:rsidP="00463F7E">
      <w:pPr>
        <w:pStyle w:val="Normlnweb"/>
        <w:spacing w:before="0" w:beforeAutospacing="0" w:after="0" w:afterAutospacing="0"/>
        <w:ind w:left="420"/>
      </w:pPr>
      <w:r>
        <w:t>Bankovní spojení:</w:t>
      </w:r>
      <w:r w:rsidR="003859A1" w:rsidRPr="003859A1">
        <w:t xml:space="preserve"> </w:t>
      </w:r>
    </w:p>
    <w:p w14:paraId="09A702B5" w14:textId="350AD52B" w:rsidR="00463F7E" w:rsidRDefault="009E0192" w:rsidP="00463F7E">
      <w:pPr>
        <w:pStyle w:val="Normlnweb"/>
        <w:spacing w:before="0" w:beforeAutospacing="0" w:after="0" w:afterAutospacing="0"/>
        <w:ind w:left="420"/>
      </w:pPr>
      <w:proofErr w:type="spellStart"/>
      <w:r>
        <w:t>xxx</w:t>
      </w:r>
      <w:proofErr w:type="spellEnd"/>
      <w:r w:rsidR="003859A1">
        <w:t xml:space="preserve"> CZK, </w:t>
      </w:r>
    </w:p>
    <w:p w14:paraId="3ED92DFF" w14:textId="7BA09AA0" w:rsidR="003859A1" w:rsidRDefault="009E0192" w:rsidP="00463F7E">
      <w:pPr>
        <w:pStyle w:val="Normlnweb"/>
        <w:spacing w:before="0" w:beforeAutospacing="0" w:after="0" w:afterAutospacing="0"/>
        <w:ind w:left="420"/>
      </w:pPr>
      <w:proofErr w:type="spellStart"/>
      <w:r>
        <w:t>xxx</w:t>
      </w:r>
      <w:proofErr w:type="spellEnd"/>
      <w:r w:rsidR="003859A1">
        <w:t xml:space="preserve"> EUR, </w:t>
      </w:r>
    </w:p>
    <w:p w14:paraId="2CC65446" w14:textId="77777777" w:rsidR="00EC4A46" w:rsidRDefault="00EC4A46" w:rsidP="003859A1">
      <w:pPr>
        <w:rPr>
          <w:sz w:val="24"/>
          <w:szCs w:val="24"/>
        </w:rPr>
      </w:pPr>
    </w:p>
    <w:p w14:paraId="4F9BC397" w14:textId="77777777" w:rsidR="00EC4A46" w:rsidRDefault="00EC4A46">
      <w:pPr>
        <w:jc w:val="center"/>
        <w:rPr>
          <w:sz w:val="24"/>
          <w:szCs w:val="24"/>
        </w:rPr>
      </w:pPr>
      <w:r>
        <w:rPr>
          <w:sz w:val="24"/>
          <w:szCs w:val="24"/>
        </w:rPr>
        <w:t>( dále jen „Mercedes-Benz“ )</w:t>
      </w:r>
    </w:p>
    <w:p w14:paraId="25AB609B" w14:textId="77777777" w:rsidR="00720F52" w:rsidRDefault="00720F52">
      <w:pPr>
        <w:jc w:val="center"/>
        <w:rPr>
          <w:b/>
          <w:bCs/>
          <w:sz w:val="24"/>
          <w:szCs w:val="24"/>
        </w:rPr>
      </w:pPr>
    </w:p>
    <w:p w14:paraId="3AA5F19A" w14:textId="77777777" w:rsidR="00EC4A46" w:rsidRDefault="00EC4A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14:paraId="0B326BE1" w14:textId="77777777" w:rsidR="00EC4A46" w:rsidRDefault="00EC4A46">
      <w:pPr>
        <w:rPr>
          <w:sz w:val="24"/>
          <w:szCs w:val="24"/>
        </w:rPr>
      </w:pPr>
    </w:p>
    <w:p w14:paraId="28613C6E" w14:textId="77777777" w:rsidR="00EC4A46" w:rsidRDefault="00EC4A46">
      <w:pPr>
        <w:rPr>
          <w:sz w:val="28"/>
          <w:szCs w:val="28"/>
        </w:rPr>
      </w:pPr>
      <w:r>
        <w:rPr>
          <w:sz w:val="28"/>
          <w:szCs w:val="28"/>
        </w:rPr>
        <w:t>1.2 Pražské jaro, o.p.s.</w:t>
      </w:r>
    </w:p>
    <w:p w14:paraId="35580973" w14:textId="15D21F39" w:rsidR="00EC4A46" w:rsidRPr="00D74764" w:rsidRDefault="00D67D2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C4A46" w:rsidRPr="00D74764">
        <w:rPr>
          <w:sz w:val="24"/>
          <w:szCs w:val="24"/>
        </w:rPr>
        <w:t>Hellichova 553/18, 118 00 Praha 1</w:t>
      </w:r>
    </w:p>
    <w:p w14:paraId="0D6F512E" w14:textId="5D0E6B97" w:rsidR="00EC4A46" w:rsidRDefault="00D67D21">
      <w:pPr>
        <w:rPr>
          <w:sz w:val="24"/>
          <w:szCs w:val="24"/>
        </w:rPr>
      </w:pPr>
      <w:r w:rsidRPr="00D74764">
        <w:rPr>
          <w:sz w:val="24"/>
          <w:szCs w:val="24"/>
        </w:rPr>
        <w:t xml:space="preserve">       </w:t>
      </w:r>
      <w:r w:rsidR="00EC4A46" w:rsidRPr="00D74764">
        <w:rPr>
          <w:sz w:val="24"/>
          <w:szCs w:val="24"/>
        </w:rPr>
        <w:t>IČ: 25773194, DIČ: CZ25773194</w:t>
      </w:r>
    </w:p>
    <w:p w14:paraId="028A015F" w14:textId="77777777" w:rsidR="00EC4A46" w:rsidRDefault="00EC4A46">
      <w:pPr>
        <w:ind w:left="426"/>
        <w:rPr>
          <w:sz w:val="24"/>
          <w:szCs w:val="24"/>
        </w:rPr>
      </w:pPr>
      <w:r>
        <w:rPr>
          <w:sz w:val="24"/>
          <w:szCs w:val="24"/>
        </w:rPr>
        <w:t>Zapsána v rejstříku obecně prospěšných společností vedeném u Městského soudu</w:t>
      </w:r>
      <w:r w:rsidR="002C3C98">
        <w:rPr>
          <w:sz w:val="24"/>
          <w:szCs w:val="24"/>
        </w:rPr>
        <w:t xml:space="preserve"> v </w:t>
      </w:r>
      <w:r>
        <w:rPr>
          <w:sz w:val="24"/>
          <w:szCs w:val="24"/>
        </w:rPr>
        <w:t xml:space="preserve">Praze, oddíl O, vložka 143 </w:t>
      </w:r>
    </w:p>
    <w:p w14:paraId="03633AB5" w14:textId="635C39A5" w:rsidR="00EC4A46" w:rsidRDefault="00EC4A46">
      <w:pPr>
        <w:rPr>
          <w:sz w:val="24"/>
          <w:szCs w:val="24"/>
        </w:rPr>
      </w:pPr>
      <w:r>
        <w:rPr>
          <w:sz w:val="24"/>
          <w:szCs w:val="24"/>
        </w:rPr>
        <w:t xml:space="preserve">       Zastoupená</w:t>
      </w:r>
      <w:r w:rsidR="005A786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9E0192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</w:p>
    <w:p w14:paraId="1548F231" w14:textId="641C5B36" w:rsidR="00EC4A46" w:rsidRDefault="00EC4A46">
      <w:pPr>
        <w:rPr>
          <w:sz w:val="24"/>
          <w:szCs w:val="24"/>
        </w:rPr>
      </w:pPr>
      <w:r>
        <w:rPr>
          <w:sz w:val="24"/>
          <w:szCs w:val="24"/>
        </w:rPr>
        <w:t xml:space="preserve">       Bankovní spojení: Česká spořitelna, a.s.</w:t>
      </w:r>
      <w:r w:rsidR="005A786C">
        <w:rPr>
          <w:sz w:val="24"/>
          <w:szCs w:val="24"/>
        </w:rPr>
        <w:t>, č.</w:t>
      </w:r>
      <w:r>
        <w:rPr>
          <w:sz w:val="24"/>
          <w:szCs w:val="24"/>
        </w:rPr>
        <w:t xml:space="preserve"> účtu: </w:t>
      </w:r>
      <w:proofErr w:type="spellStart"/>
      <w:r w:rsidR="009E0192">
        <w:rPr>
          <w:sz w:val="24"/>
          <w:szCs w:val="24"/>
        </w:rPr>
        <w:t>xxx</w:t>
      </w:r>
      <w:proofErr w:type="spellEnd"/>
    </w:p>
    <w:p w14:paraId="2A800F64" w14:textId="77777777" w:rsidR="00EC4A46" w:rsidRDefault="00EC4A46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  <w:t>( dále jen „Pražské jaro“ )</w:t>
      </w:r>
    </w:p>
    <w:p w14:paraId="0DDB3966" w14:textId="77777777" w:rsidR="00EC4A46" w:rsidRDefault="00EC4A46">
      <w:pPr>
        <w:rPr>
          <w:sz w:val="24"/>
          <w:szCs w:val="24"/>
        </w:rPr>
      </w:pPr>
    </w:p>
    <w:p w14:paraId="183A9B6D" w14:textId="2FE16AD0" w:rsidR="58DF8794" w:rsidRDefault="58DF8794" w:rsidP="58DF8794">
      <w:pPr>
        <w:rPr>
          <w:sz w:val="24"/>
          <w:szCs w:val="24"/>
        </w:rPr>
      </w:pPr>
    </w:p>
    <w:p w14:paraId="5B871C14" w14:textId="0D75B35C" w:rsidR="58DF8794" w:rsidRDefault="58DF8794" w:rsidP="58DF8794">
      <w:pPr>
        <w:rPr>
          <w:sz w:val="24"/>
          <w:szCs w:val="24"/>
        </w:rPr>
      </w:pPr>
    </w:p>
    <w:p w14:paraId="35BE317B" w14:textId="77777777" w:rsidR="00C7632B" w:rsidRDefault="00C7632B" w:rsidP="58DF8794">
      <w:pPr>
        <w:rPr>
          <w:sz w:val="24"/>
          <w:szCs w:val="24"/>
        </w:rPr>
      </w:pPr>
    </w:p>
    <w:p w14:paraId="42C2E78C" w14:textId="77777777" w:rsidR="00C7632B" w:rsidRDefault="00C7632B" w:rsidP="58DF8794">
      <w:pPr>
        <w:rPr>
          <w:sz w:val="24"/>
          <w:szCs w:val="24"/>
        </w:rPr>
      </w:pPr>
    </w:p>
    <w:p w14:paraId="21CFE67B" w14:textId="77777777" w:rsidR="00C7632B" w:rsidRDefault="00C7632B" w:rsidP="58DF8794">
      <w:pPr>
        <w:rPr>
          <w:sz w:val="24"/>
          <w:szCs w:val="24"/>
        </w:rPr>
      </w:pPr>
    </w:p>
    <w:p w14:paraId="3AA841D7" w14:textId="77777777" w:rsidR="00C7632B" w:rsidRDefault="00C7632B" w:rsidP="58DF8794">
      <w:pPr>
        <w:rPr>
          <w:sz w:val="24"/>
          <w:szCs w:val="24"/>
        </w:rPr>
      </w:pPr>
    </w:p>
    <w:p w14:paraId="035CE034" w14:textId="77777777" w:rsidR="00C7632B" w:rsidRDefault="00C7632B" w:rsidP="58DF8794">
      <w:pPr>
        <w:rPr>
          <w:sz w:val="24"/>
          <w:szCs w:val="24"/>
        </w:rPr>
      </w:pPr>
    </w:p>
    <w:p w14:paraId="4EFA4B6F" w14:textId="77777777" w:rsidR="00C7632B" w:rsidRDefault="00C7632B" w:rsidP="58DF8794">
      <w:pPr>
        <w:rPr>
          <w:sz w:val="24"/>
          <w:szCs w:val="24"/>
        </w:rPr>
      </w:pPr>
    </w:p>
    <w:p w14:paraId="6B023DF3" w14:textId="77777777" w:rsidR="00C7632B" w:rsidRDefault="00C7632B" w:rsidP="58DF8794">
      <w:pPr>
        <w:rPr>
          <w:sz w:val="24"/>
          <w:szCs w:val="24"/>
        </w:rPr>
      </w:pPr>
    </w:p>
    <w:p w14:paraId="5E79A953" w14:textId="77777777" w:rsidR="00C7632B" w:rsidRDefault="00C7632B" w:rsidP="58DF8794">
      <w:pPr>
        <w:rPr>
          <w:sz w:val="24"/>
          <w:szCs w:val="24"/>
        </w:rPr>
      </w:pPr>
    </w:p>
    <w:p w14:paraId="1B830612" w14:textId="77777777" w:rsidR="00C7632B" w:rsidRDefault="00C7632B" w:rsidP="58DF8794">
      <w:pPr>
        <w:rPr>
          <w:sz w:val="24"/>
          <w:szCs w:val="24"/>
        </w:rPr>
      </w:pPr>
    </w:p>
    <w:p w14:paraId="27155EAB" w14:textId="77777777" w:rsidR="00C7632B" w:rsidRDefault="00C7632B" w:rsidP="58DF8794">
      <w:pPr>
        <w:rPr>
          <w:sz w:val="24"/>
          <w:szCs w:val="24"/>
        </w:rPr>
      </w:pPr>
    </w:p>
    <w:p w14:paraId="44A2254F" w14:textId="77777777" w:rsidR="00C7632B" w:rsidRDefault="00C7632B" w:rsidP="58DF8794">
      <w:pPr>
        <w:rPr>
          <w:sz w:val="24"/>
          <w:szCs w:val="24"/>
        </w:rPr>
      </w:pPr>
    </w:p>
    <w:p w14:paraId="61F8E353" w14:textId="77777777" w:rsidR="00C7632B" w:rsidRDefault="00C7632B" w:rsidP="58DF8794">
      <w:pPr>
        <w:rPr>
          <w:sz w:val="24"/>
          <w:szCs w:val="24"/>
        </w:rPr>
      </w:pPr>
    </w:p>
    <w:p w14:paraId="3739E98A" w14:textId="77777777" w:rsidR="001D620F" w:rsidRDefault="001D620F">
      <w:pPr>
        <w:rPr>
          <w:sz w:val="24"/>
          <w:szCs w:val="24"/>
        </w:rPr>
      </w:pPr>
    </w:p>
    <w:p w14:paraId="2E35B384" w14:textId="77777777" w:rsidR="00EC4A46" w:rsidRDefault="00EC4A46">
      <w:pPr>
        <w:pStyle w:val="Nadpis1"/>
      </w:pPr>
      <w:r>
        <w:t>Článek 2</w:t>
      </w:r>
    </w:p>
    <w:p w14:paraId="5D34ACA6" w14:textId="77777777" w:rsidR="00EC4A46" w:rsidRDefault="00EC4A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Úvodní ustanovení</w:t>
      </w:r>
    </w:p>
    <w:p w14:paraId="48D04EC2" w14:textId="77777777" w:rsidR="00EC4A46" w:rsidRDefault="00EC4A46">
      <w:pPr>
        <w:jc w:val="center"/>
        <w:rPr>
          <w:sz w:val="24"/>
          <w:szCs w:val="24"/>
        </w:rPr>
      </w:pPr>
    </w:p>
    <w:p w14:paraId="7A6A4097" w14:textId="77777777" w:rsidR="008A3A8B" w:rsidRDefault="00EC4A46" w:rsidP="008A3A8B">
      <w:pPr>
        <w:pStyle w:val="Nadpis2"/>
        <w:numPr>
          <w:ilvl w:val="1"/>
          <w:numId w:val="15"/>
        </w:numPr>
        <w:jc w:val="both"/>
      </w:pPr>
      <w:r>
        <w:t xml:space="preserve">V souladu s předmětem činnosti Pražské jaro je jeho činností mimo jiné pravidelné každoroční pořádání Mezinárodního festivalu Pražské jaro </w:t>
      </w:r>
      <w:r w:rsidR="004404A7" w:rsidRPr="006578AC">
        <w:t xml:space="preserve">a Klavírního festivalu Rudolfa </w:t>
      </w:r>
      <w:proofErr w:type="spellStart"/>
      <w:r w:rsidR="004404A7" w:rsidRPr="006578AC">
        <w:t>Firkušného</w:t>
      </w:r>
      <w:proofErr w:type="spellEnd"/>
      <w:r w:rsidR="004404A7">
        <w:t xml:space="preserve"> </w:t>
      </w:r>
      <w:r>
        <w:t>(dále jen „festival“).</w:t>
      </w:r>
    </w:p>
    <w:p w14:paraId="593CD212" w14:textId="77777777" w:rsidR="00EC4A46" w:rsidRDefault="00EC4A46" w:rsidP="008A3A8B">
      <w:pPr>
        <w:pStyle w:val="Nadpis2"/>
        <w:jc w:val="both"/>
      </w:pPr>
    </w:p>
    <w:p w14:paraId="0D53E811" w14:textId="77777777" w:rsidR="00EC4A46" w:rsidRDefault="00EC4A46" w:rsidP="008A3A8B">
      <w:pPr>
        <w:pStyle w:val="Nadpis2"/>
        <w:numPr>
          <w:ilvl w:val="1"/>
          <w:numId w:val="15"/>
        </w:numPr>
        <w:jc w:val="both"/>
      </w:pPr>
      <w:r>
        <w:t xml:space="preserve">Pražské jaro je v souvislosti s pořádáním festivalu </w:t>
      </w:r>
      <w:r w:rsidRPr="00896514">
        <w:t>oprávněn</w:t>
      </w:r>
      <w:r w:rsidR="00AE4E67" w:rsidRPr="00896514">
        <w:t>o</w:t>
      </w:r>
      <w:r>
        <w:t xml:space="preserve"> zajišťovat za úplatu reklamu pro třetí osoby.</w:t>
      </w:r>
    </w:p>
    <w:p w14:paraId="66FA7A63" w14:textId="77777777" w:rsidR="008A3A8B" w:rsidRPr="008A3A8B" w:rsidRDefault="008A3A8B" w:rsidP="008A3A8B"/>
    <w:p w14:paraId="32361A3B" w14:textId="5C913B9D" w:rsidR="00EC4A46" w:rsidRDefault="00EC4A46" w:rsidP="008A3A8B">
      <w:pPr>
        <w:pStyle w:val="Nadpis2"/>
        <w:numPr>
          <w:ilvl w:val="1"/>
          <w:numId w:val="15"/>
        </w:numPr>
        <w:jc w:val="both"/>
      </w:pPr>
      <w:r>
        <w:t>Mercedes-Benz projevil zájem, aby v</w:t>
      </w:r>
      <w:r w:rsidR="002C3C98">
        <w:t> </w:t>
      </w:r>
      <w:r>
        <w:t>rámci</w:t>
      </w:r>
      <w:r w:rsidR="002C3C98">
        <w:t xml:space="preserve"> </w:t>
      </w:r>
      <w:r w:rsidR="00EB56CC">
        <w:t>79</w:t>
      </w:r>
      <w:r w:rsidR="00817F9E">
        <w:t>.</w:t>
      </w:r>
      <w:r w:rsidR="002C3C98">
        <w:t xml:space="preserve"> </w:t>
      </w:r>
      <w:r>
        <w:t xml:space="preserve">ročníku festivalu </w:t>
      </w:r>
      <w:r w:rsidR="004404A7" w:rsidRPr="00896514">
        <w:t xml:space="preserve">Pražské </w:t>
      </w:r>
      <w:r w:rsidR="004404A7" w:rsidRPr="006578AC">
        <w:t xml:space="preserve">jaro a </w:t>
      </w:r>
      <w:r w:rsidR="00720F52">
        <w:t>1</w:t>
      </w:r>
      <w:r w:rsidR="00EB56CC">
        <w:t>2</w:t>
      </w:r>
      <w:r w:rsidR="00FA3F47">
        <w:t>.</w:t>
      </w:r>
      <w:r w:rsidR="004404A7" w:rsidRPr="006578AC">
        <w:t xml:space="preserve"> ročníku Klavírního festivalu Rudolfa </w:t>
      </w:r>
      <w:proofErr w:type="spellStart"/>
      <w:r w:rsidR="004404A7" w:rsidRPr="006578AC">
        <w:t>Firkušného</w:t>
      </w:r>
      <w:proofErr w:type="spellEnd"/>
      <w:r w:rsidR="004404A7" w:rsidRPr="006578AC">
        <w:t xml:space="preserve"> </w:t>
      </w:r>
      <w:r w:rsidRPr="006578AC">
        <w:t>bylo propagováno jeho obchodní jméno, činnost a zboží,</w:t>
      </w:r>
      <w:r>
        <w:t xml:space="preserve"> které uplatňuje na českém trhu. </w:t>
      </w:r>
    </w:p>
    <w:p w14:paraId="60992359" w14:textId="77777777" w:rsidR="00EC4A46" w:rsidRDefault="00EC4A46" w:rsidP="009F4521">
      <w:pPr>
        <w:rPr>
          <w:sz w:val="24"/>
          <w:szCs w:val="24"/>
        </w:rPr>
      </w:pPr>
    </w:p>
    <w:p w14:paraId="6DEDE5F8" w14:textId="77777777" w:rsidR="00EC4A46" w:rsidRDefault="00EC4A46">
      <w:pPr>
        <w:rPr>
          <w:sz w:val="24"/>
          <w:szCs w:val="24"/>
        </w:rPr>
      </w:pPr>
    </w:p>
    <w:p w14:paraId="5A9C56B9" w14:textId="77777777" w:rsidR="00EC4A46" w:rsidRDefault="00EC4A46">
      <w:pPr>
        <w:pStyle w:val="Nadpis1"/>
      </w:pPr>
      <w:r>
        <w:t>Článek 3</w:t>
      </w:r>
    </w:p>
    <w:p w14:paraId="3AB7EC52" w14:textId="77777777" w:rsidR="00EC4A46" w:rsidRDefault="00EC4A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14:paraId="3CF1DBF5" w14:textId="77777777" w:rsidR="00EC4A46" w:rsidRDefault="00EC4A46">
      <w:pPr>
        <w:jc w:val="center"/>
        <w:rPr>
          <w:sz w:val="24"/>
          <w:szCs w:val="24"/>
        </w:rPr>
      </w:pPr>
    </w:p>
    <w:p w14:paraId="25901B80" w14:textId="6ECB476B" w:rsidR="00EC4A46" w:rsidRDefault="00EC4A46">
      <w:pPr>
        <w:pStyle w:val="Zkladntext"/>
        <w:numPr>
          <w:ilvl w:val="1"/>
          <w:numId w:val="4"/>
        </w:numPr>
        <w:jc w:val="both"/>
      </w:pPr>
      <w:r>
        <w:t>Touto smlouvou se Pražské jaro zavazuje společnosti Mercedes-Benz (jeho obchodnímu jménu</w:t>
      </w:r>
      <w:r w:rsidR="00024C77">
        <w:t>, logu,</w:t>
      </w:r>
      <w:r>
        <w:t xml:space="preserve"> činnosti a výrobkům) zabezpečit v</w:t>
      </w:r>
      <w:r w:rsidR="00024C77">
        <w:t> </w:t>
      </w:r>
      <w:r>
        <w:t>rámci</w:t>
      </w:r>
      <w:r w:rsidR="00024C77">
        <w:t xml:space="preserve"> </w:t>
      </w:r>
      <w:r w:rsidR="00720F52">
        <w:t>7</w:t>
      </w:r>
      <w:r w:rsidR="00AF685C">
        <w:t>9</w:t>
      </w:r>
      <w:r w:rsidR="00720F52">
        <w:t>.</w:t>
      </w:r>
      <w:r w:rsidR="00AE4E67">
        <w:t xml:space="preserve"> ročníku festivalu </w:t>
      </w:r>
      <w:r w:rsidR="00430CE9">
        <w:t xml:space="preserve">Pražské jaro </w:t>
      </w:r>
      <w:r w:rsidR="006578AC">
        <w:t xml:space="preserve">pořádaného </w:t>
      </w:r>
      <w:r w:rsidR="00AE4E67">
        <w:t>ve dnech</w:t>
      </w:r>
      <w:r w:rsidR="00284F96">
        <w:br/>
      </w:r>
      <w:r w:rsidR="00A14437">
        <w:t>1</w:t>
      </w:r>
      <w:r w:rsidR="00720F52">
        <w:t>2</w:t>
      </w:r>
      <w:r>
        <w:t xml:space="preserve">. května až </w:t>
      </w:r>
      <w:r w:rsidR="00AF685C">
        <w:t>3</w:t>
      </w:r>
      <w:r>
        <w:t xml:space="preserve">. června </w:t>
      </w:r>
      <w:r w:rsidR="00720F52">
        <w:t>202</w:t>
      </w:r>
      <w:r w:rsidR="00AF685C">
        <w:t>4</w:t>
      </w:r>
      <w:r>
        <w:t xml:space="preserve"> </w:t>
      </w:r>
      <w:r w:rsidR="00430CE9" w:rsidRPr="006578AC">
        <w:t>a v</w:t>
      </w:r>
      <w:r w:rsidR="00800184">
        <w:t> </w:t>
      </w:r>
      <w:r w:rsidR="00430CE9" w:rsidRPr="006578AC">
        <w:t xml:space="preserve">rámci </w:t>
      </w:r>
      <w:r w:rsidR="00720F52">
        <w:t>1</w:t>
      </w:r>
      <w:r w:rsidR="00AF685C">
        <w:t>2</w:t>
      </w:r>
      <w:r w:rsidR="00720F52">
        <w:t>.</w:t>
      </w:r>
      <w:r w:rsidR="00430CE9" w:rsidRPr="006578AC">
        <w:t xml:space="preserve"> ročníku Klavírního festivalu Rudolfa </w:t>
      </w:r>
      <w:proofErr w:type="spellStart"/>
      <w:r w:rsidR="00430CE9" w:rsidRPr="006578AC">
        <w:t>Firkušného</w:t>
      </w:r>
      <w:proofErr w:type="spellEnd"/>
      <w:r w:rsidR="00430CE9" w:rsidRPr="006578AC">
        <w:t xml:space="preserve"> </w:t>
      </w:r>
      <w:r w:rsidR="006578AC">
        <w:t xml:space="preserve">konaného </w:t>
      </w:r>
      <w:r w:rsidR="00430CE9" w:rsidRPr="006578AC">
        <w:t xml:space="preserve">ve dnech </w:t>
      </w:r>
      <w:r w:rsidR="00794BF0">
        <w:t>2</w:t>
      </w:r>
      <w:r w:rsidR="00430CE9" w:rsidRPr="006578AC">
        <w:t>.</w:t>
      </w:r>
      <w:r w:rsidR="00720F52">
        <w:t xml:space="preserve"> listopadu </w:t>
      </w:r>
      <w:r w:rsidR="00787D37" w:rsidRPr="006578AC">
        <w:t>a</w:t>
      </w:r>
      <w:r w:rsidR="00430CE9" w:rsidRPr="006578AC">
        <w:t xml:space="preserve">ž </w:t>
      </w:r>
      <w:r w:rsidR="00794BF0">
        <w:t>9</w:t>
      </w:r>
      <w:r w:rsidR="00720F52">
        <w:t>.</w:t>
      </w:r>
      <w:r w:rsidR="00430CE9" w:rsidRPr="006578AC">
        <w:t xml:space="preserve"> </w:t>
      </w:r>
      <w:r w:rsidR="00FA3F47">
        <w:t>listopadu</w:t>
      </w:r>
      <w:r w:rsidR="00430CE9" w:rsidRPr="006578AC">
        <w:t xml:space="preserve"> </w:t>
      </w:r>
      <w:r w:rsidR="00720F52">
        <w:t>202</w:t>
      </w:r>
      <w:r w:rsidR="00794BF0">
        <w:t>4</w:t>
      </w:r>
      <w:r w:rsidR="00430CE9" w:rsidRPr="006578AC">
        <w:t xml:space="preserve"> </w:t>
      </w:r>
      <w:r w:rsidRPr="006578AC">
        <w:t>v</w:t>
      </w:r>
      <w:r w:rsidR="00800184">
        <w:t> </w:t>
      </w:r>
      <w:r w:rsidRPr="006578AC">
        <w:t>dále uvedeném rozsahu reklamu a Mercedes-Benz se</w:t>
      </w:r>
      <w:r>
        <w:t xml:space="preserve"> zavazuje za tuto činnost poskytnout dále uvedená plnění.</w:t>
      </w:r>
    </w:p>
    <w:p w14:paraId="247BBAA5" w14:textId="77777777" w:rsidR="00EC4A46" w:rsidRDefault="00EC4A46">
      <w:pPr>
        <w:pStyle w:val="Zkladntext"/>
        <w:jc w:val="both"/>
      </w:pPr>
    </w:p>
    <w:p w14:paraId="39B407CF" w14:textId="77777777" w:rsidR="00EC4A46" w:rsidRDefault="00EC4A46">
      <w:pPr>
        <w:pStyle w:val="Zkladntext"/>
      </w:pPr>
    </w:p>
    <w:p w14:paraId="4A9C6F0F" w14:textId="77777777" w:rsidR="00EC4A46" w:rsidRDefault="00EC4A46">
      <w:pPr>
        <w:pStyle w:val="Nadpis1"/>
      </w:pPr>
      <w:bookmarkStart w:id="0" w:name="_Hlk119493087"/>
      <w:r>
        <w:t>Článek 4</w:t>
      </w:r>
    </w:p>
    <w:p w14:paraId="6E5D6AA3" w14:textId="77777777" w:rsidR="00EC4A46" w:rsidRDefault="00EC4A46">
      <w:pPr>
        <w:pStyle w:val="Nadpis1"/>
      </w:pPr>
      <w:r>
        <w:t>Práva a povinnosti Pražského jara</w:t>
      </w:r>
    </w:p>
    <w:p w14:paraId="10D0E767" w14:textId="77777777" w:rsidR="00EC4A46" w:rsidRDefault="00EC4A46">
      <w:pPr>
        <w:jc w:val="center"/>
        <w:rPr>
          <w:sz w:val="24"/>
          <w:szCs w:val="24"/>
        </w:rPr>
      </w:pPr>
    </w:p>
    <w:p w14:paraId="394A1B62" w14:textId="4B8DAA61" w:rsidR="00EC4A46" w:rsidRDefault="00AE4E67">
      <w:pPr>
        <w:jc w:val="both"/>
        <w:rPr>
          <w:i/>
          <w:iCs/>
          <w:sz w:val="24"/>
        </w:rPr>
      </w:pPr>
      <w:r>
        <w:rPr>
          <w:sz w:val="24"/>
          <w:szCs w:val="24"/>
        </w:rPr>
        <w:t xml:space="preserve">4.1 Pražské jaro je </w:t>
      </w:r>
      <w:r w:rsidRPr="002B2746">
        <w:rPr>
          <w:sz w:val="24"/>
          <w:szCs w:val="24"/>
        </w:rPr>
        <w:t>povinno</w:t>
      </w:r>
      <w:r w:rsidR="00EC4A46">
        <w:rPr>
          <w:sz w:val="24"/>
          <w:szCs w:val="24"/>
        </w:rPr>
        <w:t xml:space="preserve"> pro společnost Mercedes-Benz zajistit následující:</w:t>
      </w:r>
      <w:r w:rsidR="00EC4A46">
        <w:rPr>
          <w:sz w:val="24"/>
          <w:szCs w:val="24"/>
        </w:rPr>
        <w:br/>
      </w:r>
      <w:r w:rsidR="00EC4A46">
        <w:rPr>
          <w:sz w:val="24"/>
          <w:szCs w:val="24"/>
        </w:rPr>
        <w:br/>
      </w:r>
      <w:r w:rsidR="00EC4A46">
        <w:rPr>
          <w:sz w:val="24"/>
        </w:rPr>
        <w:t xml:space="preserve">1) </w:t>
      </w:r>
      <w:r w:rsidR="00EC4A46">
        <w:rPr>
          <w:i/>
          <w:iCs/>
          <w:sz w:val="24"/>
        </w:rPr>
        <w:t>V</w:t>
      </w:r>
      <w:r w:rsidR="00800184">
        <w:rPr>
          <w:i/>
          <w:iCs/>
          <w:sz w:val="24"/>
        </w:rPr>
        <w:t> </w:t>
      </w:r>
      <w:r w:rsidR="00EC4A46">
        <w:rPr>
          <w:i/>
          <w:iCs/>
          <w:sz w:val="24"/>
        </w:rPr>
        <w:t>souladu s</w:t>
      </w:r>
      <w:r w:rsidR="00800184">
        <w:rPr>
          <w:i/>
          <w:iCs/>
          <w:sz w:val="24"/>
        </w:rPr>
        <w:t> </w:t>
      </w:r>
      <w:r w:rsidR="00EC4A46">
        <w:rPr>
          <w:i/>
          <w:iCs/>
          <w:sz w:val="24"/>
        </w:rPr>
        <w:t>čl. III., bodem d) Zakládací listiny obecně prospěšné společnosti Pražské jaro, o.p.s. o poskytnutí možnosti využití práv:</w:t>
      </w:r>
    </w:p>
    <w:p w14:paraId="6B094495" w14:textId="370FCCF8" w:rsidR="005D29B5" w:rsidRDefault="00346537" w:rsidP="005D29B5">
      <w:pPr>
        <w:numPr>
          <w:ilvl w:val="0"/>
          <w:numId w:val="25"/>
        </w:numPr>
        <w:jc w:val="both"/>
        <w:rPr>
          <w:sz w:val="24"/>
        </w:rPr>
      </w:pPr>
      <w:proofErr w:type="spellStart"/>
      <w:r>
        <w:rPr>
          <w:sz w:val="24"/>
        </w:rPr>
        <w:t>xxx</w:t>
      </w:r>
      <w:proofErr w:type="spellEnd"/>
      <w:r>
        <w:rPr>
          <w:sz w:val="24"/>
        </w:rPr>
        <w:t>,</w:t>
      </w:r>
    </w:p>
    <w:p w14:paraId="5D98FAFE" w14:textId="276FABE1" w:rsidR="00EC4A46" w:rsidRDefault="00346537" w:rsidP="00754779">
      <w:pPr>
        <w:pStyle w:val="Zkladntextodsazen2"/>
        <w:numPr>
          <w:ilvl w:val="0"/>
          <w:numId w:val="25"/>
        </w:numPr>
        <w:jc w:val="both"/>
      </w:pPr>
      <w:proofErr w:type="spellStart"/>
      <w:r>
        <w:t>xxx</w:t>
      </w:r>
      <w:proofErr w:type="spellEnd"/>
    </w:p>
    <w:p w14:paraId="30CB5926" w14:textId="77777777" w:rsidR="00800184" w:rsidRDefault="00800184">
      <w:pPr>
        <w:jc w:val="both"/>
        <w:rPr>
          <w:sz w:val="24"/>
        </w:rPr>
      </w:pPr>
    </w:p>
    <w:p w14:paraId="50E1CDA5" w14:textId="5F67EBBB" w:rsidR="00EC4A46" w:rsidRDefault="00EC4A46">
      <w:pPr>
        <w:jc w:val="both"/>
        <w:rPr>
          <w:i/>
          <w:iCs/>
          <w:sz w:val="24"/>
        </w:rPr>
      </w:pPr>
      <w:r>
        <w:rPr>
          <w:sz w:val="24"/>
        </w:rPr>
        <w:t xml:space="preserve">2) </w:t>
      </w:r>
      <w:r w:rsidR="005D29B5">
        <w:rPr>
          <w:i/>
          <w:iCs/>
          <w:sz w:val="24"/>
        </w:rPr>
        <w:t xml:space="preserve">V souladu s čl. </w:t>
      </w:r>
      <w:r>
        <w:rPr>
          <w:i/>
          <w:iCs/>
          <w:sz w:val="24"/>
        </w:rPr>
        <w:t>III., bodem a) Zakládací listiny obecně prospěšné společnosti Pražské jaro, o.p.s. o zpřístupnění a zprostředkování uměleckých hodnot:</w:t>
      </w:r>
    </w:p>
    <w:p w14:paraId="019B17F3" w14:textId="55A9BB91" w:rsidR="00EC4A46" w:rsidRDefault="0042042D">
      <w:pPr>
        <w:numPr>
          <w:ilvl w:val="0"/>
          <w:numId w:val="23"/>
        </w:numPr>
        <w:jc w:val="both"/>
        <w:rPr>
          <w:sz w:val="24"/>
        </w:rPr>
      </w:pPr>
      <w:proofErr w:type="spellStart"/>
      <w:r>
        <w:rPr>
          <w:sz w:val="24"/>
        </w:rPr>
        <w:t>xxx</w:t>
      </w:r>
      <w:proofErr w:type="spellEnd"/>
      <w:r w:rsidR="00EC4A46">
        <w:rPr>
          <w:sz w:val="24"/>
        </w:rPr>
        <w:t>,</w:t>
      </w:r>
    </w:p>
    <w:p w14:paraId="35F2730F" w14:textId="5A41C201" w:rsidR="00EC4A46" w:rsidRDefault="0042042D">
      <w:pPr>
        <w:pStyle w:val="Zkladntextodsazen"/>
        <w:numPr>
          <w:ilvl w:val="0"/>
          <w:numId w:val="23"/>
        </w:numPr>
        <w:jc w:val="both"/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/>
        </w:rPr>
        <w:t>xxx</w:t>
      </w:r>
      <w:proofErr w:type="spellEnd"/>
      <w:r w:rsidR="00EC4A46">
        <w:rPr>
          <w:rFonts w:ascii="Times New Roman" w:hAnsi="Times New Roman"/>
        </w:rPr>
        <w:t>,</w:t>
      </w:r>
    </w:p>
    <w:p w14:paraId="3134DF9E" w14:textId="25DA4D5A" w:rsidR="00EC4A46" w:rsidRDefault="0042042D">
      <w:pPr>
        <w:pStyle w:val="Zkladntextodsazen"/>
        <w:numPr>
          <w:ilvl w:val="0"/>
          <w:numId w:val="23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xxx</w:t>
      </w:r>
      <w:proofErr w:type="spellEnd"/>
      <w:r w:rsidR="00B24792">
        <w:rPr>
          <w:rFonts w:ascii="Times New Roman" w:hAnsi="Times New Roman"/>
        </w:rPr>
        <w:t>,</w:t>
      </w:r>
      <w:r w:rsidR="00EC4A46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  <w:p w14:paraId="5473752F" w14:textId="0E84F9DD" w:rsidR="00EC4A46" w:rsidRPr="00754779" w:rsidRDefault="0042042D" w:rsidP="00FA059D">
      <w:pPr>
        <w:pStyle w:val="Zkladntextodsazen"/>
        <w:numPr>
          <w:ilvl w:val="0"/>
          <w:numId w:val="23"/>
        </w:numPr>
        <w:jc w:val="both"/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/>
        </w:rPr>
        <w:t>xxx</w:t>
      </w:r>
      <w:proofErr w:type="spellEnd"/>
      <w:r w:rsidR="002C3C98" w:rsidRPr="00346CEF">
        <w:rPr>
          <w:rFonts w:ascii="Times New Roman" w:hAnsi="Times New Roman"/>
        </w:rPr>
        <w:t xml:space="preserve">, </w:t>
      </w:r>
    </w:p>
    <w:p w14:paraId="025FF6E1" w14:textId="77777777" w:rsidR="00E67613" w:rsidRDefault="00E67613" w:rsidP="00E67613">
      <w:pPr>
        <w:pStyle w:val="Zkladntextodsazen"/>
        <w:jc w:val="both"/>
        <w:rPr>
          <w:rFonts w:ascii="Times New Roman" w:hAnsi="Times New Roman"/>
        </w:rPr>
      </w:pPr>
    </w:p>
    <w:p w14:paraId="753F63F8" w14:textId="77777777" w:rsidR="00E67613" w:rsidRPr="00346CEF" w:rsidRDefault="00E67613" w:rsidP="00754779">
      <w:pPr>
        <w:pStyle w:val="Zkladntextodsazen"/>
        <w:jc w:val="both"/>
        <w:rPr>
          <w:rFonts w:ascii="Times New Roman" w:hAnsi="Times New Roman"/>
          <w:i/>
          <w:iCs/>
        </w:rPr>
      </w:pPr>
    </w:p>
    <w:p w14:paraId="6C635C2C" w14:textId="77777777" w:rsidR="00EC4A46" w:rsidRDefault="00EC4A46">
      <w:pPr>
        <w:pStyle w:val="Zkladntextodsazen"/>
        <w:jc w:val="left"/>
        <w:rPr>
          <w:rFonts w:ascii="Times New Roman" w:hAnsi="Times New Roman"/>
          <w:i/>
          <w:iCs/>
        </w:rPr>
      </w:pPr>
      <w:r w:rsidRPr="00FA059D">
        <w:rPr>
          <w:rFonts w:ascii="Times New Roman" w:hAnsi="Times New Roman"/>
          <w:iCs/>
        </w:rPr>
        <w:t>3)</w:t>
      </w:r>
      <w:r w:rsidRPr="00FA059D">
        <w:rPr>
          <w:rFonts w:ascii="Times New Roman" w:hAnsi="Times New Roman"/>
          <w:i/>
          <w:iCs/>
        </w:rPr>
        <w:t xml:space="preserve"> V souladu s čl. V. bodem d) Zakládací listiny obecně prospěšné společnosti Pražské jaro, o.p.s. o doplňkové činnosti:</w:t>
      </w:r>
      <w:r>
        <w:rPr>
          <w:rFonts w:ascii="Times New Roman" w:hAnsi="Times New Roman"/>
          <w:i/>
          <w:iCs/>
        </w:rPr>
        <w:br/>
      </w:r>
    </w:p>
    <w:p w14:paraId="6DF18DD0" w14:textId="43666A15" w:rsidR="00D92343" w:rsidRDefault="00D92343" w:rsidP="00D92343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Zajistit propagaci značky Mercedes-Benz </w:t>
      </w:r>
      <w:r w:rsidR="003F2F26">
        <w:rPr>
          <w:rFonts w:ascii="Times New Roman" w:hAnsi="Times New Roman"/>
        </w:rPr>
        <w:t xml:space="preserve">formou partnerského titulu </w:t>
      </w:r>
      <w:r>
        <w:rPr>
          <w:rFonts w:ascii="Times New Roman" w:hAnsi="Times New Roman"/>
        </w:rPr>
        <w:t>v následujícím rozsahu:</w:t>
      </w:r>
    </w:p>
    <w:bookmarkEnd w:id="0"/>
    <w:p w14:paraId="0DA720CF" w14:textId="77777777" w:rsidR="005E051E" w:rsidRDefault="005E051E" w:rsidP="00D92343">
      <w:pPr>
        <w:pStyle w:val="Zkladntextodsazen"/>
        <w:jc w:val="both"/>
        <w:rPr>
          <w:rFonts w:ascii="Times New Roman" w:hAnsi="Times New Roman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2600"/>
        <w:gridCol w:w="1840"/>
      </w:tblGrid>
      <w:tr w:rsidR="005E051E" w:rsidRPr="00090AF0" w14:paraId="2775451E" w14:textId="77777777" w:rsidTr="005E051E">
        <w:trPr>
          <w:trHeight w:val="288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BA0051" w14:textId="77777777" w:rsidR="005E051E" w:rsidRPr="00090AF0" w:rsidRDefault="005E051E" w:rsidP="005E05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0AF0">
              <w:rPr>
                <w:b/>
                <w:bCs/>
                <w:color w:val="000000"/>
                <w:sz w:val="16"/>
                <w:szCs w:val="16"/>
              </w:rPr>
              <w:t>médium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AB09B4" w14:textId="77777777" w:rsidR="005E051E" w:rsidRPr="00090AF0" w:rsidRDefault="005E051E" w:rsidP="005E05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0AF0">
              <w:rPr>
                <w:b/>
                <w:bCs/>
                <w:color w:val="000000"/>
                <w:sz w:val="16"/>
                <w:szCs w:val="16"/>
              </w:rPr>
              <w:t>vydání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BA015E8" w14:textId="77777777" w:rsidR="005E051E" w:rsidRPr="00090AF0" w:rsidRDefault="005E051E" w:rsidP="005E05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0AF0">
              <w:rPr>
                <w:b/>
                <w:bCs/>
                <w:color w:val="000000"/>
                <w:sz w:val="16"/>
                <w:szCs w:val="16"/>
              </w:rPr>
              <w:t>počet kontaktů</w:t>
            </w:r>
          </w:p>
        </w:tc>
      </w:tr>
      <w:tr w:rsidR="005E051E" w:rsidRPr="00090AF0" w14:paraId="099F1678" w14:textId="77777777" w:rsidTr="005E051E">
        <w:trPr>
          <w:trHeight w:val="288"/>
        </w:trPr>
        <w:tc>
          <w:tcPr>
            <w:tcW w:w="9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58E94F96" w14:textId="77777777" w:rsidR="005E051E" w:rsidRPr="00090AF0" w:rsidRDefault="005E051E" w:rsidP="005E051E">
            <w:pPr>
              <w:rPr>
                <w:b/>
                <w:bCs/>
              </w:rPr>
            </w:pPr>
            <w:r w:rsidRPr="00090AF0">
              <w:rPr>
                <w:b/>
                <w:bCs/>
              </w:rPr>
              <w:lastRenderedPageBreak/>
              <w:t>ONLINE</w:t>
            </w:r>
          </w:p>
        </w:tc>
      </w:tr>
      <w:tr w:rsidR="0038179C" w:rsidRPr="00090AF0" w14:paraId="4CD81B96" w14:textId="77777777" w:rsidTr="002352F3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1C369" w14:textId="1E724C4F" w:rsidR="0038179C" w:rsidRPr="00090AF0" w:rsidRDefault="0042042D" w:rsidP="002352F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2893A" w14:textId="21E62EF2" w:rsidR="0038179C" w:rsidRPr="00090AF0" w:rsidRDefault="0042042D" w:rsidP="002352F3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78077" w14:textId="77777777" w:rsidR="0038179C" w:rsidRPr="00090AF0" w:rsidRDefault="0038179C" w:rsidP="002352F3">
            <w:pPr>
              <w:jc w:val="right"/>
              <w:rPr>
                <w:sz w:val="16"/>
                <w:szCs w:val="16"/>
              </w:rPr>
            </w:pPr>
            <w:r w:rsidRPr="00090AF0">
              <w:rPr>
                <w:sz w:val="16"/>
                <w:szCs w:val="16"/>
              </w:rPr>
              <w:t xml:space="preserve">1.000 zhlédnutí </w:t>
            </w:r>
          </w:p>
        </w:tc>
      </w:tr>
      <w:tr w:rsidR="0042042D" w:rsidRPr="00090AF0" w14:paraId="37A83E75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738D7" w14:textId="16A3AEE4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C406F" w14:textId="2079246A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0C23C" w14:textId="6276CA33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76A02B4E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0CCFE" w14:textId="0238029D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518D9" w14:textId="39C8ECB8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6F7E1" w14:textId="6C2E24B6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358FB790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A54DB" w14:textId="4143511B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649A0" w14:textId="4E8B3D5E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3408A" w14:textId="6EF98642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5C33822C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1E973" w14:textId="75A08F41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CE53" w14:textId="2BA4A56E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90F0E" w14:textId="666B2754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5E051E" w:rsidRPr="00090AF0" w14:paraId="2737447E" w14:textId="77777777" w:rsidTr="005E051E">
        <w:trPr>
          <w:trHeight w:val="288"/>
        </w:trPr>
        <w:tc>
          <w:tcPr>
            <w:tcW w:w="9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7D1EF202" w14:textId="77777777" w:rsidR="005E051E" w:rsidRPr="00090AF0" w:rsidRDefault="005E051E" w:rsidP="005E051E">
            <w:pPr>
              <w:rPr>
                <w:b/>
                <w:bCs/>
              </w:rPr>
            </w:pPr>
            <w:r w:rsidRPr="00090AF0">
              <w:rPr>
                <w:b/>
                <w:bCs/>
              </w:rPr>
              <w:t>TISKOVINY</w:t>
            </w:r>
          </w:p>
        </w:tc>
      </w:tr>
      <w:tr w:rsidR="0042042D" w:rsidRPr="00090AF0" w14:paraId="40DBD987" w14:textId="77777777" w:rsidTr="002352F3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3E9E2" w14:textId="37D0AE76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0530E" w14:textId="5BC1C2C0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EEC4B" w14:textId="33593071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3D81D765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4F98B" w14:textId="7FA44014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619C0" w14:textId="5B3B4815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67C77" w14:textId="0C494166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718C9813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10267" w14:textId="715E8B84" w:rsidR="0042042D" w:rsidRPr="00090AF0" w:rsidRDefault="0042042D" w:rsidP="0042042D">
            <w:pPr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5F28D" w14:textId="531B4043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6C97D" w14:textId="577D272D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7C3C0122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FEAC" w14:textId="7754C535" w:rsidR="0042042D" w:rsidRPr="00090AF0" w:rsidRDefault="0042042D" w:rsidP="0042042D">
            <w:pPr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0EA5F" w14:textId="0A1E769F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C08D8" w14:textId="4DB968AF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126C7EB2" w14:textId="77777777" w:rsidTr="00754779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7E2C" w14:textId="5CF1E0E2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2B63" w14:textId="464D19BD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240CB" w14:textId="16E1471F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009F5237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5290F" w14:textId="5B723379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51FB4" w14:textId="472D802C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E34DF" w14:textId="379B024F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5E051E" w:rsidRPr="00090AF0" w14:paraId="25DDF1AD" w14:textId="77777777" w:rsidTr="005E051E">
        <w:trPr>
          <w:trHeight w:val="288"/>
        </w:trPr>
        <w:tc>
          <w:tcPr>
            <w:tcW w:w="9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21506FCE" w14:textId="77777777" w:rsidR="005E051E" w:rsidRPr="00090AF0" w:rsidRDefault="005E051E" w:rsidP="005E051E">
            <w:pPr>
              <w:rPr>
                <w:b/>
                <w:bCs/>
              </w:rPr>
            </w:pPr>
            <w:r w:rsidRPr="00090AF0">
              <w:rPr>
                <w:b/>
                <w:bCs/>
              </w:rPr>
              <w:t>OUTDOOR</w:t>
            </w:r>
          </w:p>
        </w:tc>
      </w:tr>
      <w:tr w:rsidR="0042042D" w:rsidRPr="00090AF0" w14:paraId="5275745E" w14:textId="77777777" w:rsidTr="00754779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56B7" w14:textId="50B460DF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6826" w14:textId="32F5327D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64017" w14:textId="039EB955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512B3A1F" w14:textId="77777777" w:rsidTr="00754779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E14F5" w14:textId="7B38B623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00E6" w14:textId="49B048C3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6A682D" w14:textId="0AE437D6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4F45DD5D" w14:textId="77777777" w:rsidTr="00754779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1A4D0" w14:textId="31B75DA6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621A" w14:textId="6290695E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C7589" w14:textId="5927209A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6814303A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A1565" w14:textId="4D1A8B89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3B104" w14:textId="0E67ED93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A9A74" w14:textId="4411DBF8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430712B0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B03F9" w14:textId="7C30A271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45EAC" w14:textId="70D4B1B9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09F96" w14:textId="2AB2FCF8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25AD70B8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4B193" w14:textId="2F9F8C30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CFA65" w14:textId="16D1DBF7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1EABB1" w14:textId="0BF053FF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5E051E" w:rsidRPr="00090AF0" w14:paraId="240E21B8" w14:textId="77777777" w:rsidTr="005E051E">
        <w:trPr>
          <w:trHeight w:val="288"/>
        </w:trPr>
        <w:tc>
          <w:tcPr>
            <w:tcW w:w="9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3767CC1C" w14:textId="77777777" w:rsidR="005E051E" w:rsidRPr="00090AF0" w:rsidRDefault="005E051E" w:rsidP="005E051E">
            <w:pPr>
              <w:rPr>
                <w:b/>
                <w:bCs/>
              </w:rPr>
            </w:pPr>
            <w:r w:rsidRPr="00090AF0">
              <w:rPr>
                <w:b/>
                <w:bCs/>
              </w:rPr>
              <w:t>TISK</w:t>
            </w:r>
          </w:p>
        </w:tc>
      </w:tr>
      <w:tr w:rsidR="0042042D" w:rsidRPr="00090AF0" w14:paraId="422DA8CD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527D" w14:textId="1DD31922" w:rsidR="0042042D" w:rsidRPr="00090AF0" w:rsidRDefault="0042042D" w:rsidP="0042042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14CF8" w14:textId="4677E95E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28B7B" w14:textId="0140A7F3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39250FC1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A65F" w14:textId="2877BEDD" w:rsidR="0042042D" w:rsidRPr="00090AF0" w:rsidRDefault="0042042D" w:rsidP="0042042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88BE9" w14:textId="14E1F6DC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C5E28" w14:textId="3BC81B58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0F0360DE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A362E" w14:textId="06CDD0C2" w:rsidR="0042042D" w:rsidRPr="00090AF0" w:rsidRDefault="0042042D" w:rsidP="0042042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D5F1A" w14:textId="20CE4CD0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61A7F" w14:textId="25659318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1C727779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7D954" w14:textId="44C8B6CB" w:rsidR="0042042D" w:rsidRPr="00090AF0" w:rsidRDefault="0042042D" w:rsidP="0042042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9133B" w14:textId="631950A0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37C40" w14:textId="5D3703E2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4F6196CD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E16B9" w14:textId="229CD550" w:rsidR="0042042D" w:rsidRPr="00090AF0" w:rsidRDefault="0042042D" w:rsidP="0042042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AB922" w14:textId="75B01A3A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D25D8" w14:textId="7FEB1DCD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461F4197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A7EB2" w14:textId="4180A138" w:rsidR="0042042D" w:rsidRPr="00090AF0" w:rsidRDefault="0042042D" w:rsidP="0042042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B429D" w14:textId="7EB5A6B9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7539B" w14:textId="19CA0F0E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32683C75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4275B" w14:textId="77B04BB2" w:rsidR="0042042D" w:rsidRPr="00090AF0" w:rsidRDefault="0042042D" w:rsidP="0042042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9E4E" w14:textId="4154F409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404C8" w14:textId="7322C739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3B0239F0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1923" w14:textId="1841BA43" w:rsidR="0042042D" w:rsidRPr="00090AF0" w:rsidRDefault="0042042D" w:rsidP="0042042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53C3D" w14:textId="2C936D0A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4D8EA" w14:textId="389FD655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3FA0F963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5771D" w14:textId="66EE41C2" w:rsidR="0042042D" w:rsidRPr="00090AF0" w:rsidRDefault="0042042D" w:rsidP="0042042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785F4" w14:textId="5D5DA93C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AA320" w14:textId="6D324301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3F8D397C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C210F" w14:textId="3C415FE5" w:rsidR="0042042D" w:rsidRPr="00090AF0" w:rsidRDefault="0042042D" w:rsidP="0042042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D0AFA" w14:textId="3308A8A3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ADA15" w14:textId="6E3A43E3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3DB4D817" w14:textId="77777777" w:rsidTr="002352F3">
        <w:trPr>
          <w:trHeight w:val="255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2C6E" w14:textId="4C4B5107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278A4" w14:textId="64B0D792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AFE26" w14:textId="6F4AED2E" w:rsidR="0042042D" w:rsidRPr="00090AF0" w:rsidRDefault="0042042D" w:rsidP="0042042D">
            <w:pPr>
              <w:jc w:val="right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7A753323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2AD7D" w14:textId="2879E231" w:rsidR="0042042D" w:rsidRPr="00090AF0" w:rsidRDefault="0042042D" w:rsidP="0042042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68B05" w14:textId="66E73B9A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02D42" w14:textId="4FE67FED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4BCDA1C5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7B0C9" w14:textId="58C68009" w:rsidR="0042042D" w:rsidRPr="00090AF0" w:rsidRDefault="0042042D" w:rsidP="0042042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5FE96" w14:textId="522ACA69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84AC2B" w14:textId="4EA4029F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024D756F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3EC97" w14:textId="05057DDC" w:rsidR="0042042D" w:rsidRPr="00090AF0" w:rsidRDefault="0042042D" w:rsidP="0042042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83785" w14:textId="3EBA0A35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56BAEB" w14:textId="02267052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01AED9C2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ECF4E" w14:textId="17AF9DD5" w:rsidR="0042042D" w:rsidRPr="00090AF0" w:rsidRDefault="0042042D" w:rsidP="0042042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3D515" w14:textId="4746B605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9246B2" w14:textId="7EC1ACCA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124FF495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498B5" w14:textId="670EAC74" w:rsidR="0042042D" w:rsidRPr="00090AF0" w:rsidRDefault="0042042D" w:rsidP="0042042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31831" w14:textId="38FACDB6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8408BD" w14:textId="08B2845B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144E2802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6BB44" w14:textId="438C443E" w:rsidR="0042042D" w:rsidRPr="00090AF0" w:rsidRDefault="0042042D" w:rsidP="0042042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AEFF4" w14:textId="7722C64D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442BB9" w14:textId="0C1E78A1" w:rsidR="0042042D" w:rsidRPr="00090AF0" w:rsidRDefault="0042042D" w:rsidP="0042042D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5E051E" w:rsidRPr="00090AF0" w14:paraId="722BB33E" w14:textId="77777777" w:rsidTr="005E051E">
        <w:trPr>
          <w:trHeight w:val="288"/>
        </w:trPr>
        <w:tc>
          <w:tcPr>
            <w:tcW w:w="91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CCFF"/>
            <w:noWrap/>
            <w:vAlign w:val="center"/>
            <w:hideMark/>
          </w:tcPr>
          <w:p w14:paraId="2169C809" w14:textId="77777777" w:rsidR="005E051E" w:rsidRPr="00090AF0" w:rsidRDefault="005E051E" w:rsidP="005E051E">
            <w:pPr>
              <w:rPr>
                <w:b/>
                <w:bCs/>
              </w:rPr>
            </w:pPr>
            <w:r w:rsidRPr="00090AF0">
              <w:rPr>
                <w:b/>
                <w:bCs/>
              </w:rPr>
              <w:t>INDOOR</w:t>
            </w:r>
          </w:p>
        </w:tc>
      </w:tr>
      <w:tr w:rsidR="0042042D" w:rsidRPr="00090AF0" w14:paraId="71CDDD27" w14:textId="77777777" w:rsidTr="002352F3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3232B" w14:textId="08066752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8D6DB" w14:textId="78B67C6B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745CF" w14:textId="46BFE2ED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  <w:tr w:rsidR="0042042D" w:rsidRPr="00090AF0" w14:paraId="54F5576A" w14:textId="77777777" w:rsidTr="002352F3">
        <w:trPr>
          <w:trHeight w:val="28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A21E6" w14:textId="4A718B58" w:rsidR="0042042D" w:rsidRPr="00090AF0" w:rsidRDefault="0042042D" w:rsidP="0042042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2A46" w14:textId="00FB825E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9C8B4" w14:textId="4BC509FE" w:rsidR="0042042D" w:rsidRPr="00090AF0" w:rsidRDefault="0042042D" w:rsidP="0042042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  <w:r w:rsidRPr="00090AF0">
              <w:rPr>
                <w:sz w:val="16"/>
                <w:szCs w:val="16"/>
              </w:rPr>
              <w:t xml:space="preserve"> </w:t>
            </w:r>
          </w:p>
        </w:tc>
      </w:tr>
    </w:tbl>
    <w:p w14:paraId="0B013C0A" w14:textId="77777777" w:rsidR="00D92343" w:rsidRPr="007D3FE1" w:rsidRDefault="00D92343" w:rsidP="00D92343">
      <w:pPr>
        <w:pStyle w:val="Zkladntextodsazen"/>
        <w:jc w:val="both"/>
        <w:rPr>
          <w:rFonts w:ascii="Times New Roman" w:hAnsi="Times New Roman"/>
        </w:rPr>
      </w:pPr>
      <w:r w:rsidRPr="007D3FE1">
        <w:rPr>
          <w:rFonts w:ascii="Times New Roman" w:hAnsi="Times New Roman"/>
        </w:rPr>
        <w:tab/>
      </w:r>
    </w:p>
    <w:p w14:paraId="4968F209" w14:textId="77777777" w:rsidR="00D92343" w:rsidRDefault="00D92343" w:rsidP="00D92343">
      <w:pPr>
        <w:pStyle w:val="Zkladntextodsazen"/>
        <w:jc w:val="both"/>
        <w:rPr>
          <w:rFonts w:ascii="Times New Roman" w:hAnsi="Times New Roman"/>
        </w:rPr>
      </w:pPr>
    </w:p>
    <w:p w14:paraId="5A1A0D69" w14:textId="77777777" w:rsidR="00EC4A46" w:rsidRDefault="00EC4A46" w:rsidP="00D92343">
      <w:pPr>
        <w:jc w:val="both"/>
        <w:rPr>
          <w:sz w:val="24"/>
          <w:szCs w:val="24"/>
        </w:rPr>
      </w:pPr>
      <w:r>
        <w:rPr>
          <w:sz w:val="24"/>
          <w:szCs w:val="24"/>
        </w:rPr>
        <w:t>Nebude-li možno z objektivních důvodů splnit některou ze shora uvedených prezentací společnosti Mercedes-Benz, zajistí Pražské jaro po dohodě se společností Mercedes-Benz</w:t>
      </w:r>
      <w:r>
        <w:t xml:space="preserve"> </w:t>
      </w:r>
      <w:r>
        <w:rPr>
          <w:sz w:val="24"/>
          <w:szCs w:val="24"/>
        </w:rPr>
        <w:t>náhradní formu prezentace. V případě, že nebude možno takovou náhradní formu poskytnout a strany se nedohodnou jinak, náleží společnosti Mercedes-Benz</w:t>
      </w:r>
      <w:r>
        <w:t xml:space="preserve"> </w:t>
      </w:r>
      <w:r w:rsidR="00023C26">
        <w:rPr>
          <w:sz w:val="24"/>
          <w:szCs w:val="24"/>
        </w:rPr>
        <w:t xml:space="preserve">přiměřená </w:t>
      </w:r>
      <w:r>
        <w:rPr>
          <w:sz w:val="24"/>
          <w:szCs w:val="24"/>
        </w:rPr>
        <w:t xml:space="preserve">sleva z úplaty uvedené v bodu </w:t>
      </w:r>
      <w:r w:rsidR="007D3FE1">
        <w:rPr>
          <w:sz w:val="24"/>
          <w:szCs w:val="24"/>
        </w:rPr>
        <w:t>6</w:t>
      </w:r>
      <w:r w:rsidR="00FA3F4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>
        <w:rPr>
          <w:sz w:val="24"/>
          <w:szCs w:val="24"/>
        </w:rPr>
        <w:br/>
      </w:r>
    </w:p>
    <w:p w14:paraId="348157E7" w14:textId="5F3EE837" w:rsidR="00EC4A46" w:rsidRDefault="00EC4A46">
      <w:pPr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Pražské jaro nenese odpovědnost za běžné, standardní opotřebení vzniklé užíváním motorových vozidel uvedených v bodu 5.</w:t>
      </w:r>
      <w:r w:rsidR="00B24792">
        <w:rPr>
          <w:sz w:val="24"/>
          <w:szCs w:val="24"/>
        </w:rPr>
        <w:t>1</w:t>
      </w:r>
      <w:r w:rsidR="005C494C">
        <w:rPr>
          <w:sz w:val="24"/>
          <w:szCs w:val="24"/>
        </w:rPr>
        <w:t xml:space="preserve"> v průběhu jejich nájmu</w:t>
      </w:r>
      <w:r>
        <w:rPr>
          <w:sz w:val="24"/>
          <w:szCs w:val="24"/>
        </w:rPr>
        <w:t xml:space="preserve">.     </w:t>
      </w:r>
    </w:p>
    <w:p w14:paraId="6115FBD4" w14:textId="77777777" w:rsidR="00EC4A46" w:rsidRDefault="00EC4A46">
      <w:pPr>
        <w:jc w:val="both"/>
        <w:rPr>
          <w:sz w:val="24"/>
          <w:szCs w:val="24"/>
        </w:rPr>
      </w:pPr>
    </w:p>
    <w:p w14:paraId="236AD5B9" w14:textId="77777777" w:rsidR="00EC4A46" w:rsidRDefault="00EC4A46">
      <w:pPr>
        <w:rPr>
          <w:sz w:val="24"/>
          <w:szCs w:val="24"/>
        </w:rPr>
      </w:pPr>
    </w:p>
    <w:p w14:paraId="5495EEA6" w14:textId="77777777" w:rsidR="00EC4A46" w:rsidRDefault="00EC4A46">
      <w:pPr>
        <w:pStyle w:val="Nadpis1"/>
      </w:pPr>
      <w:r>
        <w:t>Článek 5</w:t>
      </w:r>
    </w:p>
    <w:p w14:paraId="16F14B58" w14:textId="77777777" w:rsidR="00EC4A46" w:rsidRDefault="00EC4A46">
      <w:pPr>
        <w:pStyle w:val="Nadpis1"/>
      </w:pPr>
      <w:r>
        <w:t>Práva a povinnosti společnosti Mercedes-Benz</w:t>
      </w:r>
    </w:p>
    <w:p w14:paraId="41E43E2B" w14:textId="77777777" w:rsidR="00EC4A46" w:rsidRDefault="00EC4A46">
      <w:pPr>
        <w:jc w:val="center"/>
        <w:rPr>
          <w:b/>
          <w:bCs/>
          <w:sz w:val="24"/>
          <w:szCs w:val="24"/>
        </w:rPr>
      </w:pPr>
    </w:p>
    <w:p w14:paraId="40BD094A" w14:textId="261684AE" w:rsidR="005225CA" w:rsidRDefault="005225CA">
      <w:pPr>
        <w:jc w:val="center"/>
        <w:rPr>
          <w:b/>
          <w:bCs/>
          <w:sz w:val="24"/>
          <w:szCs w:val="24"/>
        </w:rPr>
      </w:pPr>
      <w:r w:rsidRPr="005225CA">
        <w:rPr>
          <w:rFonts w:ascii="Calibri Light" w:hAnsi="Calibri Light" w:cs="Calibri Light"/>
          <w:color w:val="156082"/>
          <w:sz w:val="22"/>
          <w:szCs w:val="22"/>
        </w:rPr>
        <w:br/>
      </w:r>
    </w:p>
    <w:p w14:paraId="6C31D13C" w14:textId="77777777" w:rsidR="00EC4A46" w:rsidRDefault="00EC4A46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Mercedes-Benz se zavazuje pro Pražské jaro zajistit následující:</w:t>
      </w:r>
    </w:p>
    <w:p w14:paraId="4E34CDED" w14:textId="77777777" w:rsidR="00EC4A46" w:rsidRDefault="00EC4A46">
      <w:pPr>
        <w:rPr>
          <w:sz w:val="24"/>
          <w:szCs w:val="24"/>
        </w:rPr>
      </w:pPr>
    </w:p>
    <w:p w14:paraId="5ACCE2ED" w14:textId="38443C1C" w:rsidR="00EC4A46" w:rsidRDefault="0042042D" w:rsidP="00B24792">
      <w:pPr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  <w:r w:rsidR="00EC4A46">
        <w:rPr>
          <w:sz w:val="24"/>
          <w:szCs w:val="24"/>
        </w:rPr>
        <w:t xml:space="preserve">, </w:t>
      </w:r>
    </w:p>
    <w:p w14:paraId="012A722C" w14:textId="77777777" w:rsidR="00EC4A46" w:rsidRDefault="00EC4A46">
      <w:pPr>
        <w:ind w:left="360"/>
        <w:rPr>
          <w:sz w:val="24"/>
          <w:szCs w:val="24"/>
        </w:rPr>
      </w:pPr>
    </w:p>
    <w:p w14:paraId="546AADD1" w14:textId="388E8948" w:rsidR="00A37927" w:rsidRPr="00A37927" w:rsidRDefault="0042042D" w:rsidP="00CA247B">
      <w:pPr>
        <w:numPr>
          <w:ilvl w:val="0"/>
          <w:numId w:val="17"/>
        </w:numPr>
        <w:rPr>
          <w:sz w:val="24"/>
          <w:szCs w:val="24"/>
        </w:rPr>
      </w:pPr>
      <w:proofErr w:type="spellStart"/>
      <w:r w:rsidRPr="00754779">
        <w:rPr>
          <w:bCs/>
          <w:sz w:val="24"/>
          <w:szCs w:val="24"/>
        </w:rPr>
        <w:t>xxx</w:t>
      </w:r>
      <w:proofErr w:type="spellEnd"/>
      <w:r w:rsidR="00EC4A46" w:rsidRPr="00754779">
        <w:rPr>
          <w:bCs/>
          <w:sz w:val="24"/>
          <w:szCs w:val="24"/>
        </w:rPr>
        <w:t>,</w:t>
      </w:r>
    </w:p>
    <w:p w14:paraId="1B9B0EBC" w14:textId="77777777" w:rsidR="00A37927" w:rsidRPr="00A37927" w:rsidRDefault="00A37927" w:rsidP="00A37927">
      <w:pPr>
        <w:rPr>
          <w:sz w:val="24"/>
          <w:szCs w:val="24"/>
        </w:rPr>
      </w:pPr>
    </w:p>
    <w:p w14:paraId="383467AB" w14:textId="057EF5D9" w:rsidR="00EC4A46" w:rsidRPr="009F5BA0" w:rsidRDefault="0042042D" w:rsidP="009F5BA0">
      <w:pPr>
        <w:numPr>
          <w:ilvl w:val="0"/>
          <w:numId w:val="17"/>
        </w:numPr>
        <w:rPr>
          <w:sz w:val="24"/>
          <w:szCs w:val="24"/>
        </w:rPr>
      </w:pPr>
      <w:proofErr w:type="spellStart"/>
      <w:r w:rsidRPr="00754779">
        <w:rPr>
          <w:bCs/>
          <w:sz w:val="24"/>
          <w:szCs w:val="24"/>
        </w:rPr>
        <w:t>xxx</w:t>
      </w:r>
      <w:proofErr w:type="spellEnd"/>
      <w:r>
        <w:rPr>
          <w:bCs/>
          <w:sz w:val="24"/>
          <w:szCs w:val="24"/>
        </w:rPr>
        <w:t>,</w:t>
      </w:r>
    </w:p>
    <w:p w14:paraId="4832A497" w14:textId="77777777" w:rsidR="009F5BA0" w:rsidRPr="00CA247B" w:rsidRDefault="009F5BA0" w:rsidP="009F5BA0">
      <w:pPr>
        <w:rPr>
          <w:sz w:val="24"/>
          <w:szCs w:val="24"/>
        </w:rPr>
      </w:pPr>
    </w:p>
    <w:p w14:paraId="4D79E1D0" w14:textId="5D6F48BF" w:rsidR="00EC4A46" w:rsidRPr="00754779" w:rsidRDefault="0042042D" w:rsidP="00B80956">
      <w:pPr>
        <w:numPr>
          <w:ilvl w:val="0"/>
          <w:numId w:val="17"/>
        </w:numPr>
        <w:rPr>
          <w:bCs/>
          <w:sz w:val="24"/>
          <w:szCs w:val="24"/>
        </w:rPr>
      </w:pPr>
      <w:proofErr w:type="spellStart"/>
      <w:r w:rsidRPr="00754779">
        <w:rPr>
          <w:bCs/>
          <w:sz w:val="24"/>
          <w:szCs w:val="24"/>
        </w:rPr>
        <w:t>xxx</w:t>
      </w:r>
      <w:proofErr w:type="spellEnd"/>
      <w:r w:rsidR="00B80956" w:rsidRPr="00754779">
        <w:rPr>
          <w:bCs/>
          <w:sz w:val="24"/>
          <w:szCs w:val="24"/>
        </w:rPr>
        <w:t>,</w:t>
      </w:r>
      <w:r w:rsidR="00B80956" w:rsidRPr="00754779">
        <w:rPr>
          <w:bCs/>
          <w:sz w:val="24"/>
          <w:szCs w:val="24"/>
        </w:rPr>
        <w:br/>
      </w:r>
    </w:p>
    <w:p w14:paraId="57D8C878" w14:textId="04C9FECD" w:rsidR="00EC4A46" w:rsidRPr="0042042D" w:rsidRDefault="0042042D" w:rsidP="00CA247B">
      <w:pPr>
        <w:numPr>
          <w:ilvl w:val="0"/>
          <w:numId w:val="17"/>
        </w:numPr>
        <w:rPr>
          <w:bCs/>
          <w:sz w:val="24"/>
          <w:szCs w:val="24"/>
        </w:rPr>
      </w:pPr>
      <w:proofErr w:type="spellStart"/>
      <w:r w:rsidRPr="00754779">
        <w:rPr>
          <w:bCs/>
          <w:sz w:val="24"/>
          <w:szCs w:val="24"/>
        </w:rPr>
        <w:t>xxx</w:t>
      </w:r>
      <w:proofErr w:type="spellEnd"/>
      <w:r w:rsidR="00B80956" w:rsidRPr="00754779">
        <w:rPr>
          <w:bCs/>
          <w:sz w:val="24"/>
          <w:szCs w:val="24"/>
        </w:rPr>
        <w:t>,</w:t>
      </w:r>
      <w:r w:rsidR="00B80956" w:rsidRPr="00754779">
        <w:rPr>
          <w:bCs/>
          <w:sz w:val="24"/>
          <w:szCs w:val="24"/>
        </w:rPr>
        <w:br/>
      </w:r>
    </w:p>
    <w:p w14:paraId="328F909E" w14:textId="47A71B1C" w:rsidR="00E6078E" w:rsidRPr="00BC53C2" w:rsidRDefault="0042042D" w:rsidP="00E6078E">
      <w:pPr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  <w:r w:rsidR="00EC4A46">
        <w:rPr>
          <w:color w:val="3366FF"/>
          <w:sz w:val="24"/>
          <w:szCs w:val="24"/>
        </w:rPr>
        <w:t>.</w:t>
      </w:r>
    </w:p>
    <w:p w14:paraId="48ABBBE3" w14:textId="77777777" w:rsidR="00E6078E" w:rsidRPr="008F3FAF" w:rsidRDefault="00E6078E" w:rsidP="00E6078E">
      <w:pPr>
        <w:ind w:left="284"/>
        <w:jc w:val="both"/>
        <w:rPr>
          <w:sz w:val="24"/>
          <w:szCs w:val="24"/>
        </w:rPr>
      </w:pPr>
    </w:p>
    <w:p w14:paraId="7F53E008" w14:textId="285CDA1B" w:rsidR="00E6078E" w:rsidRPr="0042042D" w:rsidRDefault="0042042D" w:rsidP="00E6078E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proofErr w:type="spellStart"/>
      <w:r w:rsidRPr="00754779">
        <w:rPr>
          <w:bCs/>
          <w:sz w:val="24"/>
          <w:szCs w:val="24"/>
        </w:rPr>
        <w:t>xxx</w:t>
      </w:r>
      <w:proofErr w:type="spellEnd"/>
      <w:r>
        <w:rPr>
          <w:bCs/>
          <w:sz w:val="24"/>
          <w:szCs w:val="24"/>
        </w:rPr>
        <w:t>,</w:t>
      </w:r>
    </w:p>
    <w:p w14:paraId="4FC69AAD" w14:textId="77777777" w:rsidR="00357079" w:rsidRDefault="00357079" w:rsidP="00F9709A">
      <w:pPr>
        <w:ind w:left="644"/>
        <w:jc w:val="both"/>
        <w:rPr>
          <w:sz w:val="24"/>
          <w:szCs w:val="24"/>
        </w:rPr>
      </w:pPr>
    </w:p>
    <w:p w14:paraId="1128BDC9" w14:textId="7B075F5A" w:rsidR="00F9709A" w:rsidRPr="00E6078E" w:rsidRDefault="0042042D" w:rsidP="00F9709A">
      <w:pPr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>.</w:t>
      </w:r>
      <w:r w:rsidR="00F9709A">
        <w:rPr>
          <w:sz w:val="24"/>
          <w:szCs w:val="24"/>
        </w:rPr>
        <w:t xml:space="preserve">   </w:t>
      </w:r>
    </w:p>
    <w:p w14:paraId="630580D0" w14:textId="77777777" w:rsidR="00EC4A46" w:rsidRDefault="00F9709A">
      <w:pPr>
        <w:rPr>
          <w:sz w:val="24"/>
          <w:szCs w:val="24"/>
        </w:rPr>
      </w:pPr>
      <w:r w:rsidRPr="00E6078E">
        <w:rPr>
          <w:sz w:val="24"/>
          <w:szCs w:val="24"/>
        </w:rPr>
        <w:t xml:space="preserve"> </w:t>
      </w:r>
      <w:r w:rsidR="00EC4A46" w:rsidRPr="00E6078E">
        <w:rPr>
          <w:sz w:val="24"/>
          <w:szCs w:val="24"/>
        </w:rPr>
        <w:t xml:space="preserve"> </w:t>
      </w:r>
    </w:p>
    <w:p w14:paraId="652B9FA0" w14:textId="77777777" w:rsidR="00F9709A" w:rsidRDefault="00F9709A" w:rsidP="00346CEF">
      <w:pPr>
        <w:ind w:left="644" w:hanging="644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5064CE">
        <w:rPr>
          <w:sz w:val="24"/>
          <w:szCs w:val="24"/>
        </w:rPr>
        <w:t xml:space="preserve">. </w:t>
      </w:r>
      <w:r>
        <w:rPr>
          <w:sz w:val="24"/>
          <w:szCs w:val="24"/>
        </w:rPr>
        <w:t>Veškeré zákonné a jiné pojištění proti poškození a odcizení motorových vozidel uvedených v bodu 5.1 se zavazuje uzavřít a uhradit Mercedes-Benz. Rovněž další možné náklady související (tím se rozumí především dovozní a celní poplatky při importu těchto automobilů ze zahraničí) uhradí Mercedes-Benz.</w:t>
      </w:r>
    </w:p>
    <w:p w14:paraId="5597A4D3" w14:textId="77777777" w:rsidR="00692E05" w:rsidRDefault="00692E05" w:rsidP="00B24792">
      <w:pPr>
        <w:jc w:val="both"/>
        <w:rPr>
          <w:sz w:val="24"/>
          <w:szCs w:val="24"/>
        </w:rPr>
      </w:pPr>
    </w:p>
    <w:p w14:paraId="1A79F595" w14:textId="12DA2FE5" w:rsidR="00EC4A46" w:rsidRPr="00541468" w:rsidRDefault="00787D37" w:rsidP="005E41B0">
      <w:pPr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EC4A46">
        <w:rPr>
          <w:sz w:val="24"/>
          <w:szCs w:val="24"/>
        </w:rPr>
        <w:t>Osobní automobil uvedený v bodu 5.1, písm.</w:t>
      </w:r>
      <w:r w:rsidR="00CA247B">
        <w:rPr>
          <w:sz w:val="24"/>
          <w:szCs w:val="24"/>
        </w:rPr>
        <w:t xml:space="preserve"> </w:t>
      </w:r>
      <w:r w:rsidR="00EC4A46">
        <w:rPr>
          <w:sz w:val="24"/>
          <w:szCs w:val="24"/>
        </w:rPr>
        <w:t xml:space="preserve">a) smí užívat osoby zastávající ve společnosti </w:t>
      </w:r>
      <w:r w:rsidR="00EC4A46" w:rsidRPr="00541468">
        <w:rPr>
          <w:sz w:val="24"/>
          <w:szCs w:val="24"/>
        </w:rPr>
        <w:t>Pražské jaro následující pozice:</w:t>
      </w:r>
    </w:p>
    <w:p w14:paraId="53CF1BEF" w14:textId="64E1EC57" w:rsidR="00EC4A46" w:rsidRPr="00541468" w:rsidRDefault="00981388">
      <w:pPr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  <w:r w:rsidR="00EC4A46" w:rsidRPr="00541468">
        <w:rPr>
          <w:sz w:val="24"/>
          <w:szCs w:val="24"/>
        </w:rPr>
        <w:t>,</w:t>
      </w:r>
    </w:p>
    <w:p w14:paraId="1258755E" w14:textId="4A34ADFB" w:rsidR="00EC4A46" w:rsidRPr="005043C7" w:rsidRDefault="00981388" w:rsidP="005043C7">
      <w:pPr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  <w:r w:rsidR="00817F9E" w:rsidRPr="00541468">
        <w:rPr>
          <w:sz w:val="24"/>
          <w:szCs w:val="24"/>
        </w:rPr>
        <w:t>,</w:t>
      </w:r>
    </w:p>
    <w:p w14:paraId="669B52F0" w14:textId="2890302A" w:rsidR="00EC4A46" w:rsidRPr="00541468" w:rsidRDefault="0024130F" w:rsidP="0024130F">
      <w:pPr>
        <w:ind w:left="360"/>
        <w:rPr>
          <w:sz w:val="24"/>
          <w:szCs w:val="24"/>
        </w:rPr>
      </w:pPr>
      <w:r w:rsidRPr="00541468">
        <w:rPr>
          <w:sz w:val="24"/>
          <w:szCs w:val="24"/>
        </w:rPr>
        <w:t>c)</w:t>
      </w:r>
      <w:r w:rsidRPr="00541468">
        <w:rPr>
          <w:sz w:val="24"/>
          <w:szCs w:val="24"/>
        </w:rPr>
        <w:tab/>
      </w:r>
      <w:proofErr w:type="spellStart"/>
      <w:r w:rsidR="00981388">
        <w:rPr>
          <w:sz w:val="24"/>
          <w:szCs w:val="24"/>
        </w:rPr>
        <w:t>xxx</w:t>
      </w:r>
      <w:proofErr w:type="spellEnd"/>
      <w:r w:rsidR="00EC4A46" w:rsidRPr="00541468">
        <w:rPr>
          <w:sz w:val="24"/>
          <w:szCs w:val="24"/>
        </w:rPr>
        <w:t>,</w:t>
      </w:r>
    </w:p>
    <w:p w14:paraId="6FC9BF70" w14:textId="3E948E5B" w:rsidR="00977BE3" w:rsidRPr="00541468" w:rsidRDefault="0024130F" w:rsidP="0024130F">
      <w:pPr>
        <w:ind w:left="360"/>
        <w:rPr>
          <w:sz w:val="24"/>
          <w:szCs w:val="24"/>
        </w:rPr>
      </w:pPr>
      <w:r w:rsidRPr="00541468">
        <w:rPr>
          <w:sz w:val="24"/>
          <w:szCs w:val="24"/>
        </w:rPr>
        <w:t>d)</w:t>
      </w:r>
      <w:r w:rsidRPr="00541468">
        <w:rPr>
          <w:sz w:val="24"/>
          <w:szCs w:val="24"/>
        </w:rPr>
        <w:tab/>
      </w:r>
      <w:proofErr w:type="spellStart"/>
      <w:r w:rsidR="00981388">
        <w:rPr>
          <w:sz w:val="24"/>
          <w:szCs w:val="24"/>
        </w:rPr>
        <w:t>xxx</w:t>
      </w:r>
      <w:proofErr w:type="spellEnd"/>
      <w:r w:rsidRPr="00541468">
        <w:rPr>
          <w:sz w:val="24"/>
          <w:szCs w:val="24"/>
        </w:rPr>
        <w:t>,</w:t>
      </w:r>
    </w:p>
    <w:p w14:paraId="29C22E5D" w14:textId="2076D858" w:rsidR="00EC4A46" w:rsidRDefault="0024130F" w:rsidP="0024130F">
      <w:pPr>
        <w:ind w:left="360"/>
        <w:rPr>
          <w:sz w:val="24"/>
          <w:szCs w:val="24"/>
        </w:rPr>
      </w:pPr>
      <w:r w:rsidRPr="00541468">
        <w:rPr>
          <w:sz w:val="24"/>
          <w:szCs w:val="24"/>
        </w:rPr>
        <w:t>e)</w:t>
      </w:r>
      <w:r w:rsidRPr="00541468">
        <w:rPr>
          <w:sz w:val="24"/>
          <w:szCs w:val="24"/>
        </w:rPr>
        <w:tab/>
      </w:r>
      <w:proofErr w:type="spellStart"/>
      <w:r w:rsidR="00981388">
        <w:rPr>
          <w:sz w:val="24"/>
          <w:szCs w:val="24"/>
        </w:rPr>
        <w:t>xxx</w:t>
      </w:r>
      <w:proofErr w:type="spellEnd"/>
    </w:p>
    <w:p w14:paraId="1979773C" w14:textId="77777777" w:rsidR="00817F9E" w:rsidRDefault="00817F9E" w:rsidP="0024130F">
      <w:pPr>
        <w:ind w:left="360"/>
        <w:rPr>
          <w:sz w:val="24"/>
          <w:szCs w:val="24"/>
        </w:rPr>
      </w:pPr>
    </w:p>
    <w:p w14:paraId="23048DBF" w14:textId="1CE9E253" w:rsidR="00EC4A46" w:rsidRDefault="00787D37" w:rsidP="00787D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5B0404">
        <w:rPr>
          <w:sz w:val="24"/>
          <w:szCs w:val="24"/>
        </w:rPr>
        <w:t>Každý nájem</w:t>
      </w:r>
      <w:r w:rsidR="00EC4A46">
        <w:rPr>
          <w:sz w:val="24"/>
          <w:szCs w:val="24"/>
        </w:rPr>
        <w:t xml:space="preserve"> konkrétního automobilu bude realizován</w:t>
      </w:r>
      <w:r w:rsidR="005B0404">
        <w:rPr>
          <w:sz w:val="24"/>
          <w:szCs w:val="24"/>
        </w:rPr>
        <w:t>o na základě Smlouvy o nájmu</w:t>
      </w:r>
      <w:r w:rsidR="000B0524">
        <w:rPr>
          <w:sz w:val="24"/>
          <w:szCs w:val="24"/>
        </w:rPr>
        <w:t xml:space="preserve"> </w:t>
      </w:r>
      <w:r w:rsidR="00EC4A46">
        <w:rPr>
          <w:sz w:val="24"/>
          <w:szCs w:val="24"/>
        </w:rPr>
        <w:t>vozidla (předtisk má Mercedes-Benz).</w:t>
      </w:r>
    </w:p>
    <w:p w14:paraId="00BEA305" w14:textId="77777777" w:rsidR="00B24792" w:rsidRDefault="00B24792" w:rsidP="00B24792">
      <w:pPr>
        <w:jc w:val="both"/>
        <w:rPr>
          <w:sz w:val="24"/>
          <w:szCs w:val="24"/>
        </w:rPr>
      </w:pPr>
    </w:p>
    <w:p w14:paraId="2C80A6FF" w14:textId="77777777" w:rsidR="00EC4A46" w:rsidRDefault="00EC4A46">
      <w:pPr>
        <w:rPr>
          <w:sz w:val="24"/>
          <w:szCs w:val="24"/>
        </w:rPr>
      </w:pPr>
    </w:p>
    <w:p w14:paraId="5E93569C" w14:textId="77777777" w:rsidR="00EC4A46" w:rsidRDefault="00EC4A46">
      <w:pPr>
        <w:pStyle w:val="Nadpis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6</w:t>
      </w:r>
    </w:p>
    <w:p w14:paraId="556E7912" w14:textId="77777777" w:rsidR="00EC4A46" w:rsidRDefault="00EC4A46">
      <w:pPr>
        <w:pStyle w:val="Nadpis1"/>
      </w:pPr>
      <w:r>
        <w:t>Cena a způsob úhrady</w:t>
      </w:r>
    </w:p>
    <w:p w14:paraId="0A279A55" w14:textId="77777777" w:rsidR="00EC4A46" w:rsidRDefault="00EC4A46">
      <w:pPr>
        <w:jc w:val="center"/>
        <w:rPr>
          <w:b/>
          <w:bCs/>
          <w:sz w:val="24"/>
          <w:szCs w:val="24"/>
        </w:rPr>
      </w:pPr>
    </w:p>
    <w:p w14:paraId="2C586CD9" w14:textId="1EE9489B" w:rsidR="00EC4A46" w:rsidRPr="00A37927" w:rsidRDefault="00EC4A46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>Mercedes-Benz se zavazuje poskytnout Pražskému jaru úplatu za poskytnutí plnění podle článku 4, oddílu 4.</w:t>
      </w:r>
      <w:r w:rsidR="001A1B4C">
        <w:rPr>
          <w:sz w:val="24"/>
        </w:rPr>
        <w:t xml:space="preserve"> </w:t>
      </w:r>
      <w:r>
        <w:rPr>
          <w:sz w:val="24"/>
        </w:rPr>
        <w:t>1</w:t>
      </w:r>
      <w:r w:rsidR="00397E0E">
        <w:rPr>
          <w:sz w:val="24"/>
        </w:rPr>
        <w:t>.,</w:t>
      </w:r>
      <w:r w:rsidR="00CA247B">
        <w:rPr>
          <w:sz w:val="24"/>
        </w:rPr>
        <w:t xml:space="preserve"> </w:t>
      </w:r>
      <w:r>
        <w:rPr>
          <w:sz w:val="24"/>
        </w:rPr>
        <w:t xml:space="preserve">této smlouvy celkem </w:t>
      </w:r>
      <w:proofErr w:type="spellStart"/>
      <w:r w:rsidR="00981388">
        <w:rPr>
          <w:sz w:val="24"/>
        </w:rPr>
        <w:t>xxx</w:t>
      </w:r>
      <w:proofErr w:type="spellEnd"/>
      <w:r w:rsidRPr="00A37927">
        <w:rPr>
          <w:sz w:val="24"/>
        </w:rPr>
        <w:t>,- Kč (</w:t>
      </w:r>
      <w:r w:rsidR="00E326CA" w:rsidRPr="00A37927">
        <w:rPr>
          <w:sz w:val="24"/>
        </w:rPr>
        <w:t xml:space="preserve">slovy: </w:t>
      </w:r>
      <w:proofErr w:type="spellStart"/>
      <w:r w:rsidR="00981388">
        <w:rPr>
          <w:sz w:val="24"/>
        </w:rPr>
        <w:t>xxx</w:t>
      </w:r>
      <w:proofErr w:type="spellEnd"/>
      <w:r w:rsidR="007D3FE1">
        <w:rPr>
          <w:sz w:val="24"/>
        </w:rPr>
        <w:t xml:space="preserve"> </w:t>
      </w:r>
      <w:r w:rsidR="00E326CA" w:rsidRPr="00A37927">
        <w:rPr>
          <w:sz w:val="24"/>
        </w:rPr>
        <w:t>korun</w:t>
      </w:r>
      <w:r w:rsidR="007D3FE1">
        <w:rPr>
          <w:sz w:val="24"/>
        </w:rPr>
        <w:t xml:space="preserve"> </w:t>
      </w:r>
      <w:r w:rsidR="00E326CA" w:rsidRPr="00A37927">
        <w:rPr>
          <w:sz w:val="24"/>
        </w:rPr>
        <w:t>českých</w:t>
      </w:r>
      <w:r w:rsidRPr="00A37927">
        <w:rPr>
          <w:sz w:val="24"/>
        </w:rPr>
        <w:t>)</w:t>
      </w:r>
      <w:r w:rsidR="00B97483">
        <w:rPr>
          <w:sz w:val="24"/>
        </w:rPr>
        <w:t xml:space="preserve"> </w:t>
      </w:r>
      <w:r w:rsidR="003D43F5">
        <w:rPr>
          <w:sz w:val="24"/>
        </w:rPr>
        <w:t>včetně DPH</w:t>
      </w:r>
      <w:r w:rsidRPr="00A37927">
        <w:rPr>
          <w:sz w:val="24"/>
        </w:rPr>
        <w:t>, z toho:</w:t>
      </w:r>
    </w:p>
    <w:p w14:paraId="57547CA0" w14:textId="04F3C378" w:rsidR="00EC4A46" w:rsidRPr="00A37927" w:rsidRDefault="00EC4A46" w:rsidP="00720F52">
      <w:pPr>
        <w:pStyle w:val="Zkladntextodsazen"/>
        <w:ind w:left="360" w:right="-62"/>
        <w:jc w:val="both"/>
        <w:rPr>
          <w:rFonts w:ascii="Times New Roman" w:hAnsi="Times New Roman"/>
        </w:rPr>
      </w:pPr>
      <w:r w:rsidRPr="00A37927">
        <w:rPr>
          <w:rFonts w:ascii="Times New Roman" w:hAnsi="Times New Roman"/>
        </w:rPr>
        <w:t>Cena za plnění uvedená v článku 4., odd. 4.</w:t>
      </w:r>
      <w:r w:rsidR="00397E0E" w:rsidRPr="00A37927">
        <w:rPr>
          <w:rFonts w:ascii="Times New Roman" w:hAnsi="Times New Roman"/>
        </w:rPr>
        <w:t>1</w:t>
      </w:r>
      <w:r w:rsidRPr="00A37927">
        <w:rPr>
          <w:rFonts w:ascii="Times New Roman" w:hAnsi="Times New Roman"/>
        </w:rPr>
        <w:t>, bo</w:t>
      </w:r>
      <w:r w:rsidR="004154F9" w:rsidRPr="00A37927">
        <w:rPr>
          <w:rFonts w:ascii="Times New Roman" w:hAnsi="Times New Roman"/>
        </w:rPr>
        <w:t>d 1), písm. a) a b) je ve</w:t>
      </w:r>
      <w:r w:rsidR="00E6078E" w:rsidRPr="00A37927">
        <w:rPr>
          <w:rFonts w:ascii="Times New Roman" w:hAnsi="Times New Roman"/>
        </w:rPr>
        <w:t xml:space="preserve"> výši </w:t>
      </w:r>
      <w:proofErr w:type="spellStart"/>
      <w:r w:rsidR="00981388">
        <w:rPr>
          <w:rFonts w:ascii="Times New Roman" w:hAnsi="Times New Roman"/>
        </w:rPr>
        <w:t>xxx</w:t>
      </w:r>
      <w:proofErr w:type="spellEnd"/>
      <w:r w:rsidRPr="00A37927">
        <w:rPr>
          <w:rFonts w:ascii="Times New Roman" w:hAnsi="Times New Roman"/>
        </w:rPr>
        <w:t>,- Kč,</w:t>
      </w:r>
      <w:r w:rsidRPr="00A37927">
        <w:rPr>
          <w:rFonts w:ascii="Times New Roman" w:hAnsi="Times New Roman"/>
        </w:rPr>
        <w:br/>
        <w:t xml:space="preserve">(osvobozeno od DPH). </w:t>
      </w:r>
      <w:r w:rsidR="007B312F">
        <w:rPr>
          <w:rFonts w:ascii="Times New Roman" w:hAnsi="Times New Roman"/>
        </w:rPr>
        <w:t>(</w:t>
      </w:r>
      <w:r w:rsidRPr="00A37927">
        <w:rPr>
          <w:rFonts w:ascii="Times New Roman" w:hAnsi="Times New Roman"/>
          <w:i/>
          <w:sz w:val="22"/>
          <w:szCs w:val="22"/>
        </w:rPr>
        <w:t>prodej práv</w:t>
      </w:r>
      <w:r w:rsidR="007B312F">
        <w:rPr>
          <w:rFonts w:ascii="Times New Roman" w:hAnsi="Times New Roman"/>
          <w:i/>
          <w:sz w:val="22"/>
          <w:szCs w:val="22"/>
        </w:rPr>
        <w:t>)</w:t>
      </w:r>
      <w:r w:rsidR="00720F52">
        <w:rPr>
          <w:rFonts w:ascii="Times New Roman" w:hAnsi="Times New Roman"/>
          <w:i/>
          <w:sz w:val="22"/>
          <w:szCs w:val="22"/>
        </w:rPr>
        <w:tab/>
      </w:r>
    </w:p>
    <w:p w14:paraId="5F3DDE04" w14:textId="5B8726D4" w:rsidR="00EC4A46" w:rsidRPr="00A37927" w:rsidRDefault="00EC4A46" w:rsidP="00720F52">
      <w:pPr>
        <w:pStyle w:val="Zkladntextodsazen"/>
        <w:ind w:left="360" w:right="-62"/>
        <w:jc w:val="both"/>
        <w:rPr>
          <w:rFonts w:ascii="Times New Roman" w:hAnsi="Times New Roman"/>
        </w:rPr>
      </w:pPr>
      <w:r w:rsidRPr="00A37927">
        <w:rPr>
          <w:rFonts w:ascii="Times New Roman" w:hAnsi="Times New Roman"/>
        </w:rPr>
        <w:lastRenderedPageBreak/>
        <w:t>Cena za plnění uvedená v článku 4., odd. 4.1, bod</w:t>
      </w:r>
      <w:r w:rsidR="00E6078E" w:rsidRPr="00A37927">
        <w:rPr>
          <w:rFonts w:ascii="Times New Roman" w:hAnsi="Times New Roman"/>
        </w:rPr>
        <w:t xml:space="preserve"> 2), písm. </w:t>
      </w:r>
      <w:r w:rsidR="007B312F">
        <w:rPr>
          <w:rFonts w:ascii="Times New Roman" w:hAnsi="Times New Roman"/>
        </w:rPr>
        <w:t>a</w:t>
      </w:r>
      <w:r w:rsidR="00E6078E" w:rsidRPr="00A37927">
        <w:rPr>
          <w:rFonts w:ascii="Times New Roman" w:hAnsi="Times New Roman"/>
        </w:rPr>
        <w:t xml:space="preserve">) až d) je ve výši </w:t>
      </w:r>
      <w:proofErr w:type="spellStart"/>
      <w:r w:rsidR="00733D3A">
        <w:rPr>
          <w:rFonts w:ascii="Times New Roman" w:hAnsi="Times New Roman"/>
        </w:rPr>
        <w:t>xxx</w:t>
      </w:r>
      <w:proofErr w:type="spellEnd"/>
      <w:r w:rsidRPr="00A37927">
        <w:rPr>
          <w:rFonts w:ascii="Times New Roman" w:hAnsi="Times New Roman"/>
        </w:rPr>
        <w:t>,- Kč,</w:t>
      </w:r>
      <w:r w:rsidRPr="00A37927">
        <w:rPr>
          <w:rFonts w:ascii="Times New Roman" w:hAnsi="Times New Roman"/>
        </w:rPr>
        <w:br/>
        <w:t xml:space="preserve">(osvobozeno od DPH). </w:t>
      </w:r>
      <w:r w:rsidR="007B312F">
        <w:rPr>
          <w:rFonts w:ascii="Times New Roman" w:hAnsi="Times New Roman"/>
        </w:rPr>
        <w:t>(</w:t>
      </w:r>
      <w:r w:rsidRPr="00A37927">
        <w:rPr>
          <w:rFonts w:ascii="Times New Roman" w:hAnsi="Times New Roman"/>
          <w:i/>
          <w:sz w:val="22"/>
          <w:szCs w:val="22"/>
        </w:rPr>
        <w:t>vstupenky</w:t>
      </w:r>
      <w:r w:rsidR="007B312F">
        <w:rPr>
          <w:rFonts w:ascii="Times New Roman" w:hAnsi="Times New Roman"/>
          <w:i/>
          <w:sz w:val="22"/>
          <w:szCs w:val="22"/>
        </w:rPr>
        <w:t xml:space="preserve"> a tiskoviny)</w:t>
      </w:r>
    </w:p>
    <w:p w14:paraId="637B1BC3" w14:textId="223B09DE" w:rsidR="00EC4A46" w:rsidRPr="00A37927" w:rsidRDefault="00EC4A46" w:rsidP="00720F52">
      <w:pPr>
        <w:pStyle w:val="Zkladntextodsazen"/>
        <w:ind w:left="360"/>
        <w:jc w:val="both"/>
        <w:rPr>
          <w:rFonts w:ascii="Times New Roman" w:hAnsi="Times New Roman"/>
        </w:rPr>
      </w:pPr>
      <w:r w:rsidRPr="00A37927">
        <w:rPr>
          <w:rFonts w:ascii="Times New Roman" w:hAnsi="Times New Roman"/>
        </w:rPr>
        <w:t xml:space="preserve">Cena za plnění uvedená v článku 4., odd. 4.1, </w:t>
      </w:r>
      <w:r w:rsidR="007D3FE1">
        <w:rPr>
          <w:rFonts w:ascii="Times New Roman" w:hAnsi="Times New Roman"/>
        </w:rPr>
        <w:t>bod</w:t>
      </w:r>
      <w:r w:rsidR="00397E0E" w:rsidRPr="00A37927">
        <w:rPr>
          <w:rFonts w:ascii="Times New Roman" w:hAnsi="Times New Roman"/>
        </w:rPr>
        <w:t xml:space="preserve"> </w:t>
      </w:r>
      <w:r w:rsidR="007D3FE1">
        <w:rPr>
          <w:rFonts w:ascii="Times New Roman" w:hAnsi="Times New Roman"/>
        </w:rPr>
        <w:t>3</w:t>
      </w:r>
      <w:r w:rsidR="00397E0E" w:rsidRPr="00A37927">
        <w:rPr>
          <w:rFonts w:ascii="Times New Roman" w:hAnsi="Times New Roman"/>
        </w:rPr>
        <w:t>)</w:t>
      </w:r>
      <w:r w:rsidR="00E6078E" w:rsidRPr="00A37927">
        <w:rPr>
          <w:rFonts w:ascii="Times New Roman" w:hAnsi="Times New Roman"/>
        </w:rPr>
        <w:t xml:space="preserve"> je ve výši </w:t>
      </w:r>
      <w:proofErr w:type="spellStart"/>
      <w:r w:rsidR="00733D3A">
        <w:rPr>
          <w:rFonts w:ascii="Times New Roman" w:hAnsi="Times New Roman"/>
        </w:rPr>
        <w:t>xxx</w:t>
      </w:r>
      <w:proofErr w:type="spellEnd"/>
      <w:r w:rsidRPr="00A37927">
        <w:rPr>
          <w:rFonts w:ascii="Times New Roman" w:hAnsi="Times New Roman"/>
        </w:rPr>
        <w:t xml:space="preserve">,- Kč (včetně DPH). </w:t>
      </w:r>
      <w:r w:rsidR="007B312F">
        <w:rPr>
          <w:rFonts w:ascii="Times New Roman" w:hAnsi="Times New Roman"/>
        </w:rPr>
        <w:t>(</w:t>
      </w:r>
      <w:r w:rsidR="00397E0E" w:rsidRPr="00A37927">
        <w:rPr>
          <w:rFonts w:ascii="Times New Roman" w:hAnsi="Times New Roman"/>
          <w:i/>
          <w:sz w:val="22"/>
          <w:szCs w:val="22"/>
        </w:rPr>
        <w:t xml:space="preserve">tiskoviny a </w:t>
      </w:r>
      <w:r w:rsidR="007B312F">
        <w:rPr>
          <w:rFonts w:ascii="Times New Roman" w:hAnsi="Times New Roman"/>
          <w:i/>
          <w:sz w:val="22"/>
          <w:szCs w:val="22"/>
        </w:rPr>
        <w:t>reklama)</w:t>
      </w:r>
    </w:p>
    <w:p w14:paraId="04E4FFA7" w14:textId="77777777" w:rsidR="00397E0E" w:rsidRPr="00A37927" w:rsidRDefault="00397E0E">
      <w:pPr>
        <w:rPr>
          <w:sz w:val="24"/>
        </w:rPr>
      </w:pPr>
    </w:p>
    <w:p w14:paraId="60306E27" w14:textId="6FFE0B6F" w:rsidR="00EC4A46" w:rsidRPr="00A37927" w:rsidRDefault="00EC4A46">
      <w:pPr>
        <w:numPr>
          <w:ilvl w:val="1"/>
          <w:numId w:val="37"/>
        </w:numPr>
        <w:jc w:val="both"/>
        <w:rPr>
          <w:sz w:val="24"/>
          <w:szCs w:val="24"/>
        </w:rPr>
      </w:pPr>
      <w:r w:rsidRPr="00A37927">
        <w:rPr>
          <w:sz w:val="24"/>
          <w:szCs w:val="24"/>
        </w:rPr>
        <w:t>Pražské jaro vystaví ř</w:t>
      </w:r>
      <w:r w:rsidR="00E6078E" w:rsidRPr="00A37927">
        <w:rPr>
          <w:sz w:val="24"/>
          <w:szCs w:val="24"/>
        </w:rPr>
        <w:t xml:space="preserve">ádný daňový doklad na částku </w:t>
      </w:r>
      <w:proofErr w:type="spellStart"/>
      <w:r w:rsidR="00733D3A">
        <w:rPr>
          <w:sz w:val="24"/>
          <w:szCs w:val="24"/>
        </w:rPr>
        <w:t>xxx</w:t>
      </w:r>
      <w:proofErr w:type="spellEnd"/>
      <w:r w:rsidRPr="00A37927">
        <w:rPr>
          <w:sz w:val="24"/>
          <w:szCs w:val="24"/>
        </w:rPr>
        <w:t xml:space="preserve">,-Kč (slovy: </w:t>
      </w:r>
      <w:proofErr w:type="spellStart"/>
      <w:r w:rsidR="00733D3A">
        <w:rPr>
          <w:sz w:val="24"/>
          <w:szCs w:val="24"/>
        </w:rPr>
        <w:t>xxx</w:t>
      </w:r>
      <w:proofErr w:type="spellEnd"/>
      <w:r w:rsidR="007D3FE1">
        <w:rPr>
          <w:sz w:val="24"/>
          <w:szCs w:val="24"/>
        </w:rPr>
        <w:t xml:space="preserve"> </w:t>
      </w:r>
      <w:r w:rsidRPr="00A37927">
        <w:rPr>
          <w:sz w:val="24"/>
          <w:szCs w:val="24"/>
        </w:rPr>
        <w:t>korun</w:t>
      </w:r>
      <w:r w:rsidR="007D3FE1">
        <w:rPr>
          <w:sz w:val="24"/>
          <w:szCs w:val="24"/>
        </w:rPr>
        <w:t xml:space="preserve"> </w:t>
      </w:r>
      <w:r w:rsidRPr="00A37927">
        <w:rPr>
          <w:sz w:val="24"/>
          <w:szCs w:val="24"/>
        </w:rPr>
        <w:t xml:space="preserve">českých </w:t>
      </w:r>
      <w:r w:rsidRPr="005A1126">
        <w:rPr>
          <w:sz w:val="24"/>
          <w:szCs w:val="24"/>
        </w:rPr>
        <w:t>00/100</w:t>
      </w:r>
      <w:r w:rsidRPr="00A37927">
        <w:rPr>
          <w:sz w:val="24"/>
          <w:szCs w:val="24"/>
        </w:rPr>
        <w:t xml:space="preserve">) včetně DPH nejdéle do </w:t>
      </w:r>
      <w:r w:rsidR="00D132EC">
        <w:rPr>
          <w:sz w:val="24"/>
          <w:szCs w:val="24"/>
        </w:rPr>
        <w:t>15. prosince</w:t>
      </w:r>
      <w:r w:rsidR="00733D3A">
        <w:rPr>
          <w:sz w:val="24"/>
          <w:szCs w:val="24"/>
        </w:rPr>
        <w:t xml:space="preserve"> </w:t>
      </w:r>
      <w:r w:rsidR="00720F52">
        <w:rPr>
          <w:sz w:val="24"/>
          <w:szCs w:val="24"/>
        </w:rPr>
        <w:t>202</w:t>
      </w:r>
      <w:r w:rsidR="00065126">
        <w:rPr>
          <w:sz w:val="24"/>
          <w:szCs w:val="24"/>
        </w:rPr>
        <w:t>4</w:t>
      </w:r>
      <w:r w:rsidRPr="00A37927">
        <w:rPr>
          <w:sz w:val="24"/>
          <w:szCs w:val="24"/>
        </w:rPr>
        <w:t xml:space="preserve">. Datem zdanitelného plnění je měsíc </w:t>
      </w:r>
      <w:r w:rsidR="00097274">
        <w:rPr>
          <w:sz w:val="24"/>
          <w:szCs w:val="24"/>
        </w:rPr>
        <w:t>prosinec</w:t>
      </w:r>
      <w:r w:rsidR="00CA247B" w:rsidRPr="00A37927">
        <w:rPr>
          <w:sz w:val="24"/>
          <w:szCs w:val="24"/>
        </w:rPr>
        <w:t xml:space="preserve"> </w:t>
      </w:r>
      <w:r w:rsidR="00720F52">
        <w:rPr>
          <w:sz w:val="24"/>
          <w:szCs w:val="24"/>
        </w:rPr>
        <w:t>202</w:t>
      </w:r>
      <w:r w:rsidR="00D132EC">
        <w:rPr>
          <w:sz w:val="24"/>
          <w:szCs w:val="24"/>
        </w:rPr>
        <w:t>4</w:t>
      </w:r>
      <w:r w:rsidRPr="00A37927">
        <w:rPr>
          <w:sz w:val="24"/>
          <w:szCs w:val="24"/>
        </w:rPr>
        <w:t>.</w:t>
      </w:r>
    </w:p>
    <w:p w14:paraId="3CFEA8C2" w14:textId="77777777" w:rsidR="00EC4A46" w:rsidRPr="00A37927" w:rsidRDefault="00EC4A46">
      <w:pPr>
        <w:rPr>
          <w:sz w:val="24"/>
          <w:szCs w:val="24"/>
        </w:rPr>
      </w:pPr>
    </w:p>
    <w:p w14:paraId="109CE51C" w14:textId="0C290868" w:rsidR="00EC4A46" w:rsidRDefault="00EC4A46" w:rsidP="00B24792">
      <w:pPr>
        <w:numPr>
          <w:ilvl w:val="1"/>
          <w:numId w:val="37"/>
        </w:numPr>
        <w:jc w:val="both"/>
        <w:rPr>
          <w:sz w:val="24"/>
          <w:szCs w:val="24"/>
        </w:rPr>
      </w:pPr>
      <w:r w:rsidRPr="00A37927">
        <w:rPr>
          <w:sz w:val="24"/>
          <w:szCs w:val="24"/>
        </w:rPr>
        <w:t>Pražs</w:t>
      </w:r>
      <w:r w:rsidR="005B0404">
        <w:rPr>
          <w:sz w:val="24"/>
          <w:szCs w:val="24"/>
        </w:rPr>
        <w:t>ké jaro se zavazuje za pronájem</w:t>
      </w:r>
      <w:r w:rsidRPr="00A37927">
        <w:rPr>
          <w:sz w:val="24"/>
          <w:szCs w:val="24"/>
        </w:rPr>
        <w:t xml:space="preserve"> všech vozidel v souvislosti s konáním </w:t>
      </w:r>
      <w:r w:rsidR="00720F52">
        <w:rPr>
          <w:sz w:val="24"/>
          <w:szCs w:val="24"/>
        </w:rPr>
        <w:t>7</w:t>
      </w:r>
      <w:r w:rsidR="00065126">
        <w:rPr>
          <w:sz w:val="24"/>
          <w:szCs w:val="24"/>
        </w:rPr>
        <w:t>9</w:t>
      </w:r>
      <w:r w:rsidR="00720F52">
        <w:rPr>
          <w:sz w:val="24"/>
          <w:szCs w:val="24"/>
        </w:rPr>
        <w:t>.</w:t>
      </w:r>
      <w:r w:rsidRPr="00A37927">
        <w:rPr>
          <w:sz w:val="24"/>
          <w:szCs w:val="24"/>
        </w:rPr>
        <w:t xml:space="preserve"> ročníku festivalu podle bodu 5.1 této smlouvy poskytnout společnosti Mercedes-Benz</w:t>
      </w:r>
      <w:r w:rsidRPr="00A37927">
        <w:t xml:space="preserve"> </w:t>
      </w:r>
      <w:r w:rsidR="00E6078E" w:rsidRPr="00A37927">
        <w:rPr>
          <w:sz w:val="24"/>
          <w:szCs w:val="24"/>
        </w:rPr>
        <w:t xml:space="preserve">úplatu v celkové výši </w:t>
      </w:r>
      <w:proofErr w:type="spellStart"/>
      <w:r w:rsidR="00D132EC">
        <w:rPr>
          <w:sz w:val="24"/>
          <w:szCs w:val="24"/>
        </w:rPr>
        <w:t>xxx</w:t>
      </w:r>
      <w:proofErr w:type="spellEnd"/>
      <w:r w:rsidRPr="00A37927">
        <w:rPr>
          <w:sz w:val="24"/>
          <w:szCs w:val="24"/>
        </w:rPr>
        <w:t xml:space="preserve">,-Kč (slovy: </w:t>
      </w:r>
      <w:proofErr w:type="spellStart"/>
      <w:r w:rsidR="00D132EC">
        <w:rPr>
          <w:sz w:val="24"/>
          <w:szCs w:val="24"/>
        </w:rPr>
        <w:t>xxx</w:t>
      </w:r>
      <w:proofErr w:type="spellEnd"/>
      <w:r w:rsidR="007D3FE1">
        <w:rPr>
          <w:sz w:val="24"/>
          <w:szCs w:val="24"/>
        </w:rPr>
        <w:t xml:space="preserve"> </w:t>
      </w:r>
      <w:r w:rsidR="00297F66" w:rsidRPr="00A37927">
        <w:rPr>
          <w:sz w:val="24"/>
          <w:szCs w:val="24"/>
        </w:rPr>
        <w:t>korun</w:t>
      </w:r>
      <w:r w:rsidR="007D3FE1">
        <w:rPr>
          <w:sz w:val="24"/>
          <w:szCs w:val="24"/>
        </w:rPr>
        <w:t xml:space="preserve"> </w:t>
      </w:r>
      <w:r w:rsidR="00297F66" w:rsidRPr="00A37927">
        <w:rPr>
          <w:sz w:val="24"/>
          <w:szCs w:val="24"/>
        </w:rPr>
        <w:t>českých</w:t>
      </w:r>
      <w:r w:rsidRPr="00A37927">
        <w:rPr>
          <w:sz w:val="24"/>
          <w:szCs w:val="24"/>
        </w:rPr>
        <w:t>) včetně</w:t>
      </w:r>
      <w:r w:rsidR="00AC2844">
        <w:rPr>
          <w:sz w:val="24"/>
          <w:szCs w:val="24"/>
        </w:rPr>
        <w:t xml:space="preserve"> </w:t>
      </w:r>
      <w:r>
        <w:rPr>
          <w:sz w:val="24"/>
          <w:szCs w:val="24"/>
        </w:rPr>
        <w:t>DPH.</w:t>
      </w:r>
    </w:p>
    <w:p w14:paraId="58F4E862" w14:textId="77777777" w:rsidR="00D132EC" w:rsidRDefault="00D132EC" w:rsidP="00754779">
      <w:pPr>
        <w:jc w:val="both"/>
        <w:rPr>
          <w:sz w:val="24"/>
          <w:szCs w:val="24"/>
        </w:rPr>
      </w:pPr>
    </w:p>
    <w:p w14:paraId="6E0E1359" w14:textId="7B3BF97D" w:rsidR="00EC4A46" w:rsidRDefault="00EC4A46">
      <w:pPr>
        <w:numPr>
          <w:ilvl w:val="1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Mercedes-Benz vystaví řádný </w:t>
      </w:r>
      <w:r w:rsidR="00E6078E">
        <w:rPr>
          <w:sz w:val="24"/>
          <w:szCs w:val="24"/>
        </w:rPr>
        <w:t xml:space="preserve">daňový doklad na částku </w:t>
      </w:r>
      <w:proofErr w:type="spellStart"/>
      <w:r w:rsidR="00D132EC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>,-</w:t>
      </w:r>
      <w:r w:rsidR="00AE4E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Kč (slovy: </w:t>
      </w:r>
      <w:proofErr w:type="spellStart"/>
      <w:r w:rsidR="00D132EC">
        <w:rPr>
          <w:sz w:val="24"/>
          <w:szCs w:val="24"/>
        </w:rPr>
        <w:t>xxx</w:t>
      </w:r>
      <w:proofErr w:type="spellEnd"/>
      <w:r w:rsidR="007D3FE1">
        <w:rPr>
          <w:sz w:val="24"/>
          <w:szCs w:val="24"/>
        </w:rPr>
        <w:t xml:space="preserve"> </w:t>
      </w:r>
      <w:r w:rsidR="00297F66">
        <w:rPr>
          <w:sz w:val="24"/>
          <w:szCs w:val="24"/>
        </w:rPr>
        <w:t>korun</w:t>
      </w:r>
      <w:r w:rsidR="007D3FE1">
        <w:rPr>
          <w:sz w:val="24"/>
          <w:szCs w:val="24"/>
        </w:rPr>
        <w:t xml:space="preserve"> </w:t>
      </w:r>
      <w:r w:rsidR="00297F66">
        <w:rPr>
          <w:sz w:val="24"/>
          <w:szCs w:val="24"/>
        </w:rPr>
        <w:t>českých</w:t>
      </w:r>
      <w:r>
        <w:rPr>
          <w:sz w:val="24"/>
          <w:szCs w:val="24"/>
        </w:rPr>
        <w:t xml:space="preserve">) včetně DPH nejdéle do </w:t>
      </w:r>
      <w:r w:rsidR="00D132EC">
        <w:rPr>
          <w:sz w:val="24"/>
          <w:szCs w:val="24"/>
        </w:rPr>
        <w:t>15. prosince 2024</w:t>
      </w:r>
      <w:r w:rsidR="00D132EC" w:rsidRPr="00A37927">
        <w:rPr>
          <w:sz w:val="24"/>
          <w:szCs w:val="24"/>
        </w:rPr>
        <w:t xml:space="preserve">. Datem zdanitelného plnění je měsíc </w:t>
      </w:r>
      <w:r w:rsidR="00D132EC">
        <w:rPr>
          <w:sz w:val="24"/>
          <w:szCs w:val="24"/>
        </w:rPr>
        <w:t>prosinec</w:t>
      </w:r>
      <w:r w:rsidR="00D132EC" w:rsidRPr="00A37927">
        <w:rPr>
          <w:sz w:val="24"/>
          <w:szCs w:val="24"/>
        </w:rPr>
        <w:t xml:space="preserve"> </w:t>
      </w:r>
      <w:r w:rsidR="00D132EC">
        <w:rPr>
          <w:sz w:val="24"/>
          <w:szCs w:val="24"/>
        </w:rPr>
        <w:t>2024</w:t>
      </w:r>
      <w:r w:rsidR="00D132EC" w:rsidRPr="00A37927">
        <w:rPr>
          <w:sz w:val="24"/>
          <w:szCs w:val="24"/>
        </w:rPr>
        <w:t>.</w:t>
      </w:r>
    </w:p>
    <w:p w14:paraId="2D0935AB" w14:textId="77777777" w:rsidR="00EC4A46" w:rsidRDefault="00EC4A46">
      <w:pPr>
        <w:rPr>
          <w:sz w:val="24"/>
          <w:szCs w:val="24"/>
        </w:rPr>
      </w:pPr>
    </w:p>
    <w:p w14:paraId="555CB02B" w14:textId="77777777" w:rsidR="00EC4A46" w:rsidRDefault="00EC4A46" w:rsidP="00B24792">
      <w:pPr>
        <w:numPr>
          <w:ilvl w:val="1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základě této smlouvy dojde ke vzájemnému zápočtu pohledávek a závazků mezi oběma smluvními stranami této smlouvy.</w:t>
      </w:r>
    </w:p>
    <w:p w14:paraId="5FDF53A9" w14:textId="77777777" w:rsidR="00EC4A46" w:rsidRDefault="00EC4A46">
      <w:pPr>
        <w:rPr>
          <w:sz w:val="24"/>
          <w:szCs w:val="24"/>
        </w:rPr>
      </w:pPr>
    </w:p>
    <w:p w14:paraId="159965C5" w14:textId="77777777" w:rsidR="00EC4A46" w:rsidRDefault="00EC4A46">
      <w:pPr>
        <w:rPr>
          <w:sz w:val="24"/>
          <w:szCs w:val="24"/>
        </w:rPr>
      </w:pPr>
    </w:p>
    <w:p w14:paraId="38E1F535" w14:textId="77777777" w:rsidR="00527A0B" w:rsidRDefault="00527A0B">
      <w:pPr>
        <w:pStyle w:val="Nadpis3"/>
        <w:rPr>
          <w:rFonts w:ascii="Times New Roman" w:hAnsi="Times New Roman"/>
          <w:b/>
          <w:bCs/>
        </w:rPr>
      </w:pPr>
    </w:p>
    <w:p w14:paraId="4F88C666" w14:textId="77777777" w:rsidR="00EC4A46" w:rsidRDefault="00EC4A46">
      <w:pPr>
        <w:pStyle w:val="Nadpis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7</w:t>
      </w:r>
    </w:p>
    <w:p w14:paraId="4D301038" w14:textId="77777777" w:rsidR="00EC4A46" w:rsidRDefault="00EC4A46">
      <w:pPr>
        <w:pStyle w:val="Nadpis1"/>
      </w:pPr>
      <w:r>
        <w:t>Trvání a platnost smlouvy</w:t>
      </w:r>
    </w:p>
    <w:p w14:paraId="47EB1407" w14:textId="77777777" w:rsidR="00EC4A46" w:rsidRDefault="00EC4A46"/>
    <w:p w14:paraId="206C28A9" w14:textId="77777777" w:rsidR="00EC4A46" w:rsidRDefault="00EC4A46" w:rsidP="00B24792">
      <w:pPr>
        <w:numPr>
          <w:ilvl w:val="1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Odstoupit od smlouvy lze pouze ze zákonných důvodů. Nedojde-li ke zrušení této smlouvy dohodou nebo na základě zákonného odstoupení, zanikají závazky z této smlouvy vyplývající pouze jejich splněním.</w:t>
      </w:r>
    </w:p>
    <w:p w14:paraId="7060A63F" w14:textId="77777777" w:rsidR="00B24792" w:rsidRDefault="00B24792" w:rsidP="00B24792">
      <w:pPr>
        <w:jc w:val="both"/>
        <w:rPr>
          <w:sz w:val="24"/>
          <w:szCs w:val="24"/>
        </w:rPr>
      </w:pPr>
    </w:p>
    <w:p w14:paraId="34516B00" w14:textId="7D045911" w:rsidR="00397E0E" w:rsidRDefault="00EC4A46" w:rsidP="0024130F">
      <w:pPr>
        <w:numPr>
          <w:ilvl w:val="1"/>
          <w:numId w:val="20"/>
        </w:numPr>
        <w:jc w:val="both"/>
        <w:rPr>
          <w:sz w:val="24"/>
          <w:szCs w:val="24"/>
        </w:rPr>
      </w:pPr>
      <w:r w:rsidRPr="00F9709A">
        <w:rPr>
          <w:sz w:val="24"/>
          <w:szCs w:val="24"/>
        </w:rPr>
        <w:t xml:space="preserve">Tato smlouva se uzavírá do </w:t>
      </w:r>
      <w:r w:rsidR="004154F9" w:rsidRPr="00F9709A">
        <w:rPr>
          <w:sz w:val="24"/>
          <w:szCs w:val="24"/>
        </w:rPr>
        <w:t>31.</w:t>
      </w:r>
      <w:r w:rsidR="00BA4BE7" w:rsidRPr="00F9709A">
        <w:rPr>
          <w:sz w:val="24"/>
          <w:szCs w:val="24"/>
        </w:rPr>
        <w:t xml:space="preserve"> </w:t>
      </w:r>
      <w:r w:rsidR="004154F9" w:rsidRPr="00F9709A">
        <w:rPr>
          <w:sz w:val="24"/>
          <w:szCs w:val="24"/>
        </w:rPr>
        <w:t>12.</w:t>
      </w:r>
      <w:r w:rsidRPr="00F9709A">
        <w:rPr>
          <w:sz w:val="24"/>
          <w:szCs w:val="24"/>
        </w:rPr>
        <w:t xml:space="preserve"> </w:t>
      </w:r>
      <w:r w:rsidR="00720F52">
        <w:rPr>
          <w:sz w:val="24"/>
          <w:szCs w:val="24"/>
        </w:rPr>
        <w:t>202</w:t>
      </w:r>
      <w:r w:rsidR="00686DEA">
        <w:rPr>
          <w:sz w:val="24"/>
          <w:szCs w:val="24"/>
        </w:rPr>
        <w:t>4</w:t>
      </w:r>
      <w:r w:rsidR="00297F66" w:rsidRPr="00F9709A">
        <w:rPr>
          <w:sz w:val="24"/>
          <w:szCs w:val="24"/>
        </w:rPr>
        <w:t xml:space="preserve"> s možností prodloužení na rok </w:t>
      </w:r>
      <w:r w:rsidR="00720F52">
        <w:rPr>
          <w:sz w:val="24"/>
          <w:szCs w:val="24"/>
        </w:rPr>
        <w:t>202</w:t>
      </w:r>
      <w:r w:rsidR="00686DEA">
        <w:rPr>
          <w:sz w:val="24"/>
          <w:szCs w:val="24"/>
        </w:rPr>
        <w:t>5</w:t>
      </w:r>
      <w:r w:rsidR="00B97483">
        <w:rPr>
          <w:sz w:val="24"/>
          <w:szCs w:val="24"/>
        </w:rPr>
        <w:t xml:space="preserve"> v rámci konání</w:t>
      </w:r>
      <w:r w:rsidR="0024130F">
        <w:rPr>
          <w:sz w:val="24"/>
          <w:szCs w:val="24"/>
        </w:rPr>
        <w:t xml:space="preserve"> </w:t>
      </w:r>
      <w:r w:rsidR="00686DEA">
        <w:rPr>
          <w:sz w:val="24"/>
          <w:szCs w:val="24"/>
        </w:rPr>
        <w:t>80.</w:t>
      </w:r>
      <w:r w:rsidR="00297F66" w:rsidRPr="00F9709A">
        <w:rPr>
          <w:sz w:val="24"/>
          <w:szCs w:val="24"/>
        </w:rPr>
        <w:t xml:space="preserve"> ročníku </w:t>
      </w:r>
      <w:r w:rsidR="00B93DFB" w:rsidRPr="00F9709A">
        <w:rPr>
          <w:sz w:val="24"/>
          <w:szCs w:val="24"/>
        </w:rPr>
        <w:t xml:space="preserve">Mezinárodního hudebního festivalu Pražské jaro a </w:t>
      </w:r>
      <w:r w:rsidR="00817F9E">
        <w:rPr>
          <w:sz w:val="24"/>
          <w:szCs w:val="24"/>
        </w:rPr>
        <w:t>1</w:t>
      </w:r>
      <w:r w:rsidR="00686DEA">
        <w:rPr>
          <w:sz w:val="24"/>
          <w:szCs w:val="24"/>
        </w:rPr>
        <w:t>3</w:t>
      </w:r>
      <w:r w:rsidR="00720F52">
        <w:rPr>
          <w:sz w:val="24"/>
          <w:szCs w:val="24"/>
        </w:rPr>
        <w:t>.</w:t>
      </w:r>
      <w:r w:rsidR="00B93DFB" w:rsidRPr="00F9709A">
        <w:rPr>
          <w:sz w:val="24"/>
          <w:szCs w:val="24"/>
        </w:rPr>
        <w:t xml:space="preserve"> ročníku Klavírního festivalu Rudolfa </w:t>
      </w:r>
      <w:proofErr w:type="spellStart"/>
      <w:r w:rsidR="00B93DFB" w:rsidRPr="00F9709A">
        <w:rPr>
          <w:sz w:val="24"/>
          <w:szCs w:val="24"/>
        </w:rPr>
        <w:t>Firkušného</w:t>
      </w:r>
      <w:proofErr w:type="spellEnd"/>
      <w:r w:rsidR="00297F66" w:rsidRPr="00F9709A">
        <w:rPr>
          <w:sz w:val="24"/>
          <w:szCs w:val="24"/>
        </w:rPr>
        <w:t>.</w:t>
      </w:r>
      <w:r w:rsidR="00B93DFB" w:rsidRPr="00F9709A">
        <w:rPr>
          <w:sz w:val="24"/>
          <w:szCs w:val="24"/>
        </w:rPr>
        <w:t xml:space="preserve"> Strany se zavazují potvrdit si vzájemnou spolupráci v roce </w:t>
      </w:r>
      <w:r w:rsidR="00720F52">
        <w:rPr>
          <w:sz w:val="24"/>
          <w:szCs w:val="24"/>
        </w:rPr>
        <w:t>202</w:t>
      </w:r>
      <w:r w:rsidR="00686DEA">
        <w:rPr>
          <w:sz w:val="24"/>
          <w:szCs w:val="24"/>
        </w:rPr>
        <w:t>5</w:t>
      </w:r>
      <w:r w:rsidR="00817F9E">
        <w:rPr>
          <w:sz w:val="24"/>
          <w:szCs w:val="24"/>
        </w:rPr>
        <w:t xml:space="preserve"> </w:t>
      </w:r>
      <w:r w:rsidR="00B93DFB" w:rsidRPr="00F9709A">
        <w:rPr>
          <w:sz w:val="24"/>
          <w:szCs w:val="24"/>
        </w:rPr>
        <w:t>do</w:t>
      </w:r>
      <w:r w:rsidR="0024130F">
        <w:rPr>
          <w:sz w:val="24"/>
          <w:szCs w:val="24"/>
        </w:rPr>
        <w:t xml:space="preserve"> </w:t>
      </w:r>
      <w:r w:rsidR="00B93DFB" w:rsidRPr="00F9709A">
        <w:rPr>
          <w:sz w:val="24"/>
          <w:szCs w:val="24"/>
        </w:rPr>
        <w:t>3</w:t>
      </w:r>
      <w:r w:rsidR="00787D37" w:rsidRPr="00F9709A">
        <w:rPr>
          <w:sz w:val="24"/>
          <w:szCs w:val="24"/>
        </w:rPr>
        <w:t>1</w:t>
      </w:r>
      <w:r w:rsidR="00B93DFB" w:rsidRPr="00F9709A">
        <w:rPr>
          <w:sz w:val="24"/>
          <w:szCs w:val="24"/>
        </w:rPr>
        <w:t>. červ</w:t>
      </w:r>
      <w:r w:rsidR="00787D37" w:rsidRPr="00F9709A">
        <w:rPr>
          <w:sz w:val="24"/>
          <w:szCs w:val="24"/>
        </w:rPr>
        <w:t>ence</w:t>
      </w:r>
      <w:r w:rsidR="00B93DFB" w:rsidRPr="00F9709A">
        <w:rPr>
          <w:sz w:val="24"/>
          <w:szCs w:val="24"/>
        </w:rPr>
        <w:t xml:space="preserve"> </w:t>
      </w:r>
      <w:r w:rsidR="00720F52">
        <w:rPr>
          <w:sz w:val="24"/>
          <w:szCs w:val="24"/>
        </w:rPr>
        <w:t>202</w:t>
      </w:r>
      <w:r w:rsidR="00686DEA">
        <w:rPr>
          <w:sz w:val="24"/>
          <w:szCs w:val="24"/>
        </w:rPr>
        <w:t>4</w:t>
      </w:r>
      <w:r w:rsidR="00B93DFB" w:rsidRPr="00F9709A">
        <w:rPr>
          <w:sz w:val="24"/>
          <w:szCs w:val="24"/>
        </w:rPr>
        <w:t>.</w:t>
      </w:r>
    </w:p>
    <w:p w14:paraId="5981E552" w14:textId="77777777" w:rsidR="000D1B69" w:rsidRDefault="000D1B69" w:rsidP="000D1B69">
      <w:pPr>
        <w:pStyle w:val="Odstavecseseznamem"/>
        <w:rPr>
          <w:sz w:val="24"/>
          <w:szCs w:val="24"/>
        </w:rPr>
      </w:pPr>
    </w:p>
    <w:p w14:paraId="61E2EBEE" w14:textId="77777777" w:rsidR="000D1B69" w:rsidRPr="000D1B69" w:rsidRDefault="000D1B69" w:rsidP="000D1B69">
      <w:pPr>
        <w:ind w:left="360"/>
        <w:jc w:val="both"/>
        <w:rPr>
          <w:sz w:val="24"/>
          <w:szCs w:val="24"/>
        </w:rPr>
      </w:pPr>
    </w:p>
    <w:p w14:paraId="414B997C" w14:textId="77777777" w:rsidR="001D620F" w:rsidRPr="001D620F" w:rsidRDefault="001D620F" w:rsidP="001D620F">
      <w:pPr>
        <w:rPr>
          <w:sz w:val="24"/>
          <w:szCs w:val="24"/>
        </w:rPr>
      </w:pPr>
    </w:p>
    <w:p w14:paraId="4D7828AB" w14:textId="77777777" w:rsidR="00EC4A46" w:rsidRDefault="00EC4A46">
      <w:pPr>
        <w:pStyle w:val="Nadpis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8</w:t>
      </w:r>
    </w:p>
    <w:p w14:paraId="15BD0AF4" w14:textId="77777777" w:rsidR="00EC4A46" w:rsidRDefault="00EC4A46">
      <w:pPr>
        <w:pStyle w:val="Nadpis1"/>
      </w:pPr>
      <w:r>
        <w:t>Shoda s dodržováním zákonů</w:t>
      </w:r>
    </w:p>
    <w:p w14:paraId="1059FC86" w14:textId="77777777" w:rsidR="00EC4A46" w:rsidRDefault="00EC4A46">
      <w:pPr>
        <w:rPr>
          <w:sz w:val="24"/>
          <w:szCs w:val="24"/>
        </w:rPr>
      </w:pPr>
    </w:p>
    <w:p w14:paraId="673957E6" w14:textId="77777777" w:rsidR="00EC4A46" w:rsidRPr="008A3A8B" w:rsidRDefault="00EC4A46" w:rsidP="008A3A8B">
      <w:pPr>
        <w:numPr>
          <w:ilvl w:val="1"/>
          <w:numId w:val="22"/>
        </w:numPr>
        <w:jc w:val="both"/>
        <w:rPr>
          <w:rFonts w:ascii="CorpoS" w:hAnsi="CorpoS"/>
          <w:iCs/>
          <w:color w:val="000000"/>
        </w:rPr>
      </w:pPr>
      <w:r>
        <w:rPr>
          <w:sz w:val="24"/>
          <w:szCs w:val="24"/>
        </w:rPr>
        <w:t>Pražské jaro</w:t>
      </w:r>
      <w:r>
        <w:rPr>
          <w:color w:val="000000"/>
          <w:sz w:val="24"/>
          <w:szCs w:val="24"/>
        </w:rPr>
        <w:t xml:space="preserve"> je v rámci obchodních vztahů se </w:t>
      </w:r>
      <w:r>
        <w:rPr>
          <w:sz w:val="24"/>
          <w:szCs w:val="24"/>
        </w:rPr>
        <w:t>společností Mercedes-Benz</w:t>
      </w:r>
      <w:r>
        <w:t xml:space="preserve"> </w:t>
      </w:r>
      <w:r w:rsidR="00AE4E67" w:rsidRPr="00787D37">
        <w:rPr>
          <w:color w:val="000000"/>
          <w:sz w:val="24"/>
          <w:szCs w:val="24"/>
        </w:rPr>
        <w:t>povinno</w:t>
      </w:r>
      <w:r>
        <w:rPr>
          <w:color w:val="000000"/>
          <w:sz w:val="24"/>
          <w:szCs w:val="24"/>
        </w:rPr>
        <w:t xml:space="preserve"> zdržet se jakéhokoli jednání, které by mohlo vést k trestní odpovědnosti osob zaměstnaných Pražským jarem nebo třetích osob pro trestný čin podvodu, zpronevěry, zneužití informací v obchodním styku, přijímání úplatku, podplácení, nepřímé úplatkářství nebo jiných trestných činů postihujících korupci nebo jednání v rozporu s hospodářskou soutěží a konkurzním řízením. V případě porušení této povinnosti náleží </w:t>
      </w:r>
      <w:r>
        <w:rPr>
          <w:sz w:val="24"/>
          <w:szCs w:val="24"/>
        </w:rPr>
        <w:t>společnosti Mercedes-Benz</w:t>
      </w:r>
      <w:r>
        <w:t xml:space="preserve"> </w:t>
      </w:r>
      <w:r>
        <w:rPr>
          <w:color w:val="000000"/>
          <w:sz w:val="24"/>
          <w:szCs w:val="24"/>
        </w:rPr>
        <w:t xml:space="preserve">právo okamžitě vypovědět nebo odstoupit od všech smluvních vztahů s Pražským jarem a právo ukončit s ním veškerá obchodní jednání. Právo rozhodnout se mezi výpovědí nebo </w:t>
      </w:r>
      <w:r w:rsidRPr="008A3A8B">
        <w:rPr>
          <w:color w:val="000000"/>
          <w:sz w:val="24"/>
          <w:szCs w:val="24"/>
        </w:rPr>
        <w:t xml:space="preserve">odstoupením náleží výlučně </w:t>
      </w:r>
      <w:r w:rsidRPr="008A3A8B">
        <w:rPr>
          <w:sz w:val="24"/>
          <w:szCs w:val="24"/>
        </w:rPr>
        <w:t>společnosti Mercedes-Benz</w:t>
      </w:r>
      <w:r w:rsidRPr="008A3A8B">
        <w:rPr>
          <w:color w:val="000000"/>
          <w:sz w:val="24"/>
          <w:szCs w:val="24"/>
        </w:rPr>
        <w:t>.</w:t>
      </w:r>
      <w:r w:rsidR="008A3A8B" w:rsidRPr="008A3A8B">
        <w:rPr>
          <w:color w:val="000000"/>
          <w:sz w:val="24"/>
          <w:szCs w:val="24"/>
        </w:rPr>
        <w:t xml:space="preserve"> </w:t>
      </w:r>
      <w:r w:rsidR="008A3A8B" w:rsidRPr="008A3A8B">
        <w:rPr>
          <w:iCs/>
          <w:color w:val="000000"/>
          <w:sz w:val="24"/>
          <w:szCs w:val="24"/>
        </w:rPr>
        <w:t xml:space="preserve">Bez ohledu na výše uvedené je však </w:t>
      </w:r>
      <w:r w:rsidR="008A3A8B">
        <w:rPr>
          <w:iCs/>
          <w:color w:val="000000"/>
          <w:sz w:val="24"/>
          <w:szCs w:val="24"/>
        </w:rPr>
        <w:t>Pražské jaro</w:t>
      </w:r>
      <w:r w:rsidR="008A3A8B" w:rsidRPr="008A3A8B">
        <w:rPr>
          <w:iCs/>
          <w:color w:val="000000"/>
          <w:sz w:val="24"/>
          <w:szCs w:val="24"/>
        </w:rPr>
        <w:t xml:space="preserve"> </w:t>
      </w:r>
      <w:r w:rsidR="008A3A8B" w:rsidRPr="00787D37">
        <w:rPr>
          <w:iCs/>
          <w:color w:val="000000"/>
          <w:sz w:val="24"/>
          <w:szCs w:val="24"/>
        </w:rPr>
        <w:t>povin</w:t>
      </w:r>
      <w:r w:rsidR="00AE4E67" w:rsidRPr="00787D37">
        <w:rPr>
          <w:iCs/>
          <w:color w:val="000000"/>
          <w:sz w:val="24"/>
          <w:szCs w:val="24"/>
        </w:rPr>
        <w:t>no</w:t>
      </w:r>
      <w:r w:rsidR="008A3A8B" w:rsidRPr="008A3A8B">
        <w:rPr>
          <w:iCs/>
          <w:color w:val="000000"/>
          <w:sz w:val="24"/>
          <w:szCs w:val="24"/>
        </w:rPr>
        <w:t xml:space="preserve"> dodržet všechny zákony a předpisy vztahující se jak na něj samotného</w:t>
      </w:r>
      <w:r w:rsidR="008A3A8B">
        <w:rPr>
          <w:iCs/>
          <w:color w:val="000000"/>
          <w:sz w:val="24"/>
          <w:szCs w:val="24"/>
        </w:rPr>
        <w:t>, tak na obchodní vztah se společností Mercedes-Benz</w:t>
      </w:r>
      <w:r w:rsidR="008A3A8B" w:rsidRPr="008A3A8B">
        <w:rPr>
          <w:iCs/>
          <w:color w:val="000000"/>
          <w:sz w:val="24"/>
          <w:szCs w:val="24"/>
        </w:rPr>
        <w:t>.</w:t>
      </w:r>
    </w:p>
    <w:p w14:paraId="1DEE0DBD" w14:textId="77777777" w:rsidR="00EC4A46" w:rsidRDefault="00EC4A46">
      <w:pPr>
        <w:rPr>
          <w:sz w:val="24"/>
          <w:szCs w:val="24"/>
        </w:rPr>
      </w:pPr>
    </w:p>
    <w:p w14:paraId="5091D6D0" w14:textId="77777777" w:rsidR="00EC4A46" w:rsidRDefault="00EC4A46">
      <w:pPr>
        <w:rPr>
          <w:sz w:val="24"/>
          <w:szCs w:val="24"/>
        </w:rPr>
      </w:pPr>
    </w:p>
    <w:p w14:paraId="05EACA86" w14:textId="77777777" w:rsidR="00EC4A46" w:rsidRPr="00C16D97" w:rsidRDefault="00EC4A46">
      <w:pPr>
        <w:pStyle w:val="Nadpis3"/>
        <w:rPr>
          <w:rFonts w:ascii="Times New Roman" w:hAnsi="Times New Roman"/>
          <w:b/>
          <w:bCs/>
        </w:rPr>
      </w:pPr>
      <w:r w:rsidRPr="00C16D97">
        <w:rPr>
          <w:rFonts w:ascii="Times New Roman" w:hAnsi="Times New Roman"/>
          <w:b/>
          <w:bCs/>
        </w:rPr>
        <w:t>Článek 9</w:t>
      </w:r>
    </w:p>
    <w:p w14:paraId="1B682BCE" w14:textId="77777777" w:rsidR="00C16D97" w:rsidRPr="00C16D97" w:rsidRDefault="00C16D97" w:rsidP="00C16D97">
      <w:pPr>
        <w:pStyle w:val="Nadpis3"/>
        <w:rPr>
          <w:rFonts w:ascii="Times New Roman" w:hAnsi="Times New Roman"/>
          <w:b/>
          <w:bCs/>
        </w:rPr>
      </w:pPr>
      <w:r w:rsidRPr="00C16D97">
        <w:rPr>
          <w:rFonts w:ascii="Times New Roman" w:hAnsi="Times New Roman"/>
          <w:b/>
          <w:bCs/>
        </w:rPr>
        <w:t>Povinnost mlčenlivosti</w:t>
      </w:r>
    </w:p>
    <w:p w14:paraId="06654F5D" w14:textId="77777777" w:rsidR="00C16D97" w:rsidRPr="00C16D97" w:rsidRDefault="00C16D97" w:rsidP="00C16D97">
      <w:pPr>
        <w:rPr>
          <w:sz w:val="24"/>
          <w:szCs w:val="24"/>
        </w:rPr>
      </w:pPr>
    </w:p>
    <w:p w14:paraId="77A247DF" w14:textId="77777777" w:rsidR="00C16D97" w:rsidRPr="00C16D97" w:rsidRDefault="00C16D97" w:rsidP="004C690D">
      <w:pPr>
        <w:numPr>
          <w:ilvl w:val="1"/>
          <w:numId w:val="32"/>
        </w:numPr>
        <w:jc w:val="both"/>
        <w:rPr>
          <w:sz w:val="24"/>
          <w:szCs w:val="24"/>
        </w:rPr>
      </w:pPr>
      <w:r w:rsidRPr="00C16D97">
        <w:rPr>
          <w:sz w:val="24"/>
          <w:szCs w:val="24"/>
        </w:rPr>
        <w:lastRenderedPageBreak/>
        <w:t xml:space="preserve">Smluvní strany se zavazují zachovávat mlčenlivost o všech informacích, které se jim stanou známé v souvislosti s realizací předmětu této </w:t>
      </w:r>
      <w:r w:rsidR="008A3A8B">
        <w:rPr>
          <w:sz w:val="24"/>
          <w:szCs w:val="24"/>
        </w:rPr>
        <w:t>s</w:t>
      </w:r>
      <w:r w:rsidRPr="00C16D97">
        <w:rPr>
          <w:sz w:val="24"/>
          <w:szCs w:val="24"/>
        </w:rPr>
        <w:t xml:space="preserve">mlouvy nebo jim budou jakoukoliv jinou formou zpřístupněny v rámci realizace této </w:t>
      </w:r>
      <w:r w:rsidR="008A3A8B">
        <w:rPr>
          <w:sz w:val="24"/>
          <w:szCs w:val="24"/>
        </w:rPr>
        <w:t>s</w:t>
      </w:r>
      <w:r w:rsidRPr="00C16D97">
        <w:rPr>
          <w:sz w:val="24"/>
          <w:szCs w:val="24"/>
        </w:rPr>
        <w:t xml:space="preserve">mlouvy a v souvislosti s ní. Smluvní strany se zavazují, že tyto informace neposkytnou bez předchozího písemného souhlasu opačné </w:t>
      </w:r>
      <w:r w:rsidR="008A3A8B">
        <w:rPr>
          <w:sz w:val="24"/>
          <w:szCs w:val="24"/>
        </w:rPr>
        <w:t>s</w:t>
      </w:r>
      <w:r w:rsidRPr="00C16D97">
        <w:rPr>
          <w:sz w:val="24"/>
          <w:szCs w:val="24"/>
        </w:rPr>
        <w:t xml:space="preserve">mluvní strany v žádné formě třetím osobám ani neumožní přístup třetích osob k těmto informacím a nebudou s nimi nakládat v rozporu s pokyny druhé </w:t>
      </w:r>
      <w:r w:rsidR="008A3A8B">
        <w:rPr>
          <w:sz w:val="24"/>
          <w:szCs w:val="24"/>
        </w:rPr>
        <w:t>s</w:t>
      </w:r>
      <w:r w:rsidRPr="00C16D97">
        <w:rPr>
          <w:sz w:val="24"/>
          <w:szCs w:val="24"/>
        </w:rPr>
        <w:t xml:space="preserve">mluvní strany ani v rozporu s právními předpisy. Tato povinnost mlčenlivosti trvá jak po celou dobu existence právního vztahu založeného touto </w:t>
      </w:r>
      <w:r w:rsidR="008A3A8B">
        <w:rPr>
          <w:sz w:val="24"/>
          <w:szCs w:val="24"/>
        </w:rPr>
        <w:t>s</w:t>
      </w:r>
      <w:r w:rsidRPr="00C16D97">
        <w:rPr>
          <w:sz w:val="24"/>
          <w:szCs w:val="24"/>
        </w:rPr>
        <w:t xml:space="preserve">mlouvou, tak i po zániku této </w:t>
      </w:r>
      <w:r w:rsidR="008A3A8B">
        <w:rPr>
          <w:sz w:val="24"/>
          <w:szCs w:val="24"/>
        </w:rPr>
        <w:t>s</w:t>
      </w:r>
      <w:r w:rsidRPr="00C16D97">
        <w:rPr>
          <w:sz w:val="24"/>
          <w:szCs w:val="24"/>
        </w:rPr>
        <w:t xml:space="preserve">mlouvy. Tato povinnost mlčenlivosti se nevztahuje na informace, k jejichž sdělení je </w:t>
      </w:r>
      <w:r w:rsidR="008A3A8B">
        <w:rPr>
          <w:sz w:val="24"/>
          <w:szCs w:val="24"/>
        </w:rPr>
        <w:t>s</w:t>
      </w:r>
      <w:r w:rsidRPr="00C16D97">
        <w:rPr>
          <w:sz w:val="24"/>
          <w:szCs w:val="24"/>
        </w:rPr>
        <w:t>mluvní strana povinna podle právního předpisu nebo rozhodnutí soudu, správního či státního orgánu.</w:t>
      </w:r>
      <w:r w:rsidR="00CC0EEC">
        <w:rPr>
          <w:sz w:val="24"/>
          <w:szCs w:val="24"/>
        </w:rPr>
        <w:t xml:space="preserve"> Toto ustanovení se netýká zveřejnění dle Zákona č. 340/2015 Sb. o registru smluv.</w:t>
      </w:r>
    </w:p>
    <w:p w14:paraId="27AC32D8" w14:textId="77777777" w:rsidR="00C16D97" w:rsidRPr="00A04392" w:rsidRDefault="00C16D97" w:rsidP="004C690D">
      <w:pPr>
        <w:pStyle w:val="Zkladntext"/>
        <w:tabs>
          <w:tab w:val="left" w:pos="709"/>
        </w:tabs>
        <w:autoSpaceDE w:val="0"/>
        <w:spacing w:line="220" w:lineRule="atLeast"/>
        <w:ind w:left="709" w:hanging="709"/>
        <w:jc w:val="both"/>
        <w:rPr>
          <w:rFonts w:ascii="CorpoS" w:hAnsi="CorpoS"/>
        </w:rPr>
      </w:pPr>
    </w:p>
    <w:p w14:paraId="142753A0" w14:textId="46DF3422" w:rsidR="00C16D97" w:rsidRPr="00C16D97" w:rsidRDefault="00C16D97" w:rsidP="004C690D">
      <w:pPr>
        <w:numPr>
          <w:ilvl w:val="1"/>
          <w:numId w:val="32"/>
        </w:numPr>
        <w:jc w:val="both"/>
        <w:rPr>
          <w:sz w:val="24"/>
          <w:szCs w:val="24"/>
        </w:rPr>
      </w:pPr>
      <w:r w:rsidRPr="00C16D97">
        <w:rPr>
          <w:sz w:val="24"/>
          <w:szCs w:val="24"/>
        </w:rPr>
        <w:t xml:space="preserve">V případě, že některá ze </w:t>
      </w:r>
      <w:r w:rsidR="008A3A8B">
        <w:rPr>
          <w:sz w:val="24"/>
          <w:szCs w:val="24"/>
        </w:rPr>
        <w:t>s</w:t>
      </w:r>
      <w:r w:rsidRPr="00C16D97">
        <w:rPr>
          <w:sz w:val="24"/>
          <w:szCs w:val="24"/>
        </w:rPr>
        <w:t xml:space="preserve">mluvních stran povinnosti dle odst. 1. tohoto článku </w:t>
      </w:r>
      <w:r w:rsidR="008A3A8B">
        <w:rPr>
          <w:sz w:val="24"/>
          <w:szCs w:val="24"/>
        </w:rPr>
        <w:t>s</w:t>
      </w:r>
      <w:r w:rsidRPr="00C16D97">
        <w:rPr>
          <w:sz w:val="24"/>
          <w:szCs w:val="24"/>
        </w:rPr>
        <w:t xml:space="preserve">mlouvy poruší, sjednaly </w:t>
      </w:r>
      <w:r w:rsidR="008A3A8B">
        <w:rPr>
          <w:sz w:val="24"/>
          <w:szCs w:val="24"/>
        </w:rPr>
        <w:t>s</w:t>
      </w:r>
      <w:r w:rsidRPr="00C16D97">
        <w:rPr>
          <w:sz w:val="24"/>
          <w:szCs w:val="24"/>
        </w:rPr>
        <w:t xml:space="preserve">mluvní strany smluvní pokutu ve výši </w:t>
      </w:r>
      <w:proofErr w:type="spellStart"/>
      <w:r w:rsidR="00754779">
        <w:rPr>
          <w:sz w:val="24"/>
          <w:szCs w:val="24"/>
        </w:rPr>
        <w:t>xxx</w:t>
      </w:r>
      <w:proofErr w:type="spellEnd"/>
      <w:r w:rsidRPr="00C16D97">
        <w:rPr>
          <w:sz w:val="24"/>
          <w:szCs w:val="24"/>
        </w:rPr>
        <w:t xml:space="preserve">,- Kč za každé jednotlivé porušení povinnosti, přičemž tyto smluvní pokuty lze sčítat a ukládat i opakovaně. Tuto smluvní pokutu je </w:t>
      </w:r>
      <w:r w:rsidR="008A3A8B">
        <w:rPr>
          <w:sz w:val="24"/>
          <w:szCs w:val="24"/>
        </w:rPr>
        <w:t>s</w:t>
      </w:r>
      <w:r w:rsidRPr="00C16D97">
        <w:rPr>
          <w:sz w:val="24"/>
          <w:szCs w:val="24"/>
        </w:rPr>
        <w:t xml:space="preserve">mluvní strana, která toto ujednání poruší, povinna zaplatit druhé </w:t>
      </w:r>
      <w:r w:rsidR="008A3A8B">
        <w:rPr>
          <w:sz w:val="24"/>
          <w:szCs w:val="24"/>
        </w:rPr>
        <w:t>s</w:t>
      </w:r>
      <w:r w:rsidRPr="00C16D97">
        <w:rPr>
          <w:sz w:val="24"/>
          <w:szCs w:val="24"/>
        </w:rPr>
        <w:t xml:space="preserve">mluvní straně do 30 dnů od doručení výzvy k jejímu zaplacení. Zaplacením smluvní pokuty nezaniká nárok poškozené </w:t>
      </w:r>
      <w:r w:rsidR="008A3A8B">
        <w:rPr>
          <w:sz w:val="24"/>
          <w:szCs w:val="24"/>
        </w:rPr>
        <w:t>s</w:t>
      </w:r>
      <w:r w:rsidRPr="00C16D97">
        <w:rPr>
          <w:sz w:val="24"/>
          <w:szCs w:val="24"/>
        </w:rPr>
        <w:t>mluvní strany na náhradu škody v její plné výši.</w:t>
      </w:r>
      <w:r w:rsidR="00CC0EEC">
        <w:rPr>
          <w:sz w:val="24"/>
          <w:szCs w:val="24"/>
        </w:rPr>
        <w:t xml:space="preserve"> Toto ustanovení se netýká zveřejnění dle Zákona č. 340/2015 Sb. o registru smluv.</w:t>
      </w:r>
    </w:p>
    <w:p w14:paraId="43BFDBB8" w14:textId="77777777" w:rsidR="00C16D97" w:rsidRDefault="00C16D97" w:rsidP="00C16D97">
      <w:pPr>
        <w:rPr>
          <w:sz w:val="24"/>
          <w:szCs w:val="24"/>
        </w:rPr>
      </w:pPr>
    </w:p>
    <w:p w14:paraId="325CFD55" w14:textId="77777777" w:rsidR="002A3511" w:rsidRDefault="002A3511" w:rsidP="00C16D97">
      <w:pPr>
        <w:rPr>
          <w:sz w:val="24"/>
          <w:szCs w:val="24"/>
        </w:rPr>
      </w:pPr>
    </w:p>
    <w:p w14:paraId="279E494E" w14:textId="097289A1" w:rsidR="58DF8794" w:rsidRDefault="58DF8794" w:rsidP="58DF8794">
      <w:pPr>
        <w:rPr>
          <w:sz w:val="24"/>
          <w:szCs w:val="24"/>
        </w:rPr>
      </w:pPr>
    </w:p>
    <w:p w14:paraId="641CB894" w14:textId="4EBC44CC" w:rsidR="58DF8794" w:rsidRDefault="58DF8794" w:rsidP="58DF8794">
      <w:pPr>
        <w:rPr>
          <w:sz w:val="24"/>
          <w:szCs w:val="24"/>
        </w:rPr>
      </w:pPr>
    </w:p>
    <w:p w14:paraId="346F7767" w14:textId="77777777" w:rsidR="00EE0982" w:rsidRPr="00B97483" w:rsidRDefault="00EE0982" w:rsidP="00B97483">
      <w:pPr>
        <w:jc w:val="center"/>
        <w:rPr>
          <w:b/>
          <w:sz w:val="24"/>
          <w:szCs w:val="24"/>
        </w:rPr>
      </w:pPr>
      <w:r w:rsidRPr="00B97483">
        <w:rPr>
          <w:b/>
          <w:sz w:val="24"/>
          <w:szCs w:val="24"/>
        </w:rPr>
        <w:t>Článek 10</w:t>
      </w:r>
    </w:p>
    <w:p w14:paraId="334475DF" w14:textId="77777777" w:rsidR="00EE0982" w:rsidRPr="005B0404" w:rsidRDefault="00EE0982" w:rsidP="00B97483">
      <w:pPr>
        <w:pStyle w:val="Zkladntext"/>
        <w:tabs>
          <w:tab w:val="left" w:pos="360"/>
        </w:tabs>
        <w:suppressAutoHyphens/>
        <w:autoSpaceDE w:val="0"/>
        <w:ind w:left="284"/>
        <w:jc w:val="center"/>
        <w:rPr>
          <w:b/>
        </w:rPr>
      </w:pPr>
      <w:r w:rsidRPr="005B0404">
        <w:rPr>
          <w:b/>
        </w:rPr>
        <w:t>Práva a povinnosti Smluvních stran v oblasti ochrany životního prostředí</w:t>
      </w:r>
    </w:p>
    <w:p w14:paraId="646AC27A" w14:textId="77777777" w:rsidR="00720F52" w:rsidRDefault="00720F52" w:rsidP="00B97483">
      <w:pPr>
        <w:pStyle w:val="Zkladntext"/>
        <w:tabs>
          <w:tab w:val="left" w:pos="360"/>
        </w:tabs>
        <w:suppressAutoHyphens/>
        <w:autoSpaceDE w:val="0"/>
        <w:ind w:left="284"/>
        <w:jc w:val="center"/>
        <w:rPr>
          <w:rFonts w:ascii="CorpoS" w:hAnsi="CorpoS"/>
          <w:b/>
        </w:rPr>
      </w:pPr>
    </w:p>
    <w:p w14:paraId="6EB3B3AF" w14:textId="77777777" w:rsidR="00023C26" w:rsidRDefault="007040AB" w:rsidP="00023C26">
      <w:pPr>
        <w:pStyle w:val="Zkladntext"/>
        <w:tabs>
          <w:tab w:val="left" w:pos="0"/>
        </w:tabs>
        <w:suppressAutoHyphens/>
        <w:autoSpaceDE w:val="0"/>
        <w:ind w:left="708" w:hanging="708"/>
      </w:pPr>
      <w:r>
        <w:t>10.1</w:t>
      </w:r>
      <w:r w:rsidR="00023C26">
        <w:t xml:space="preserve"> </w:t>
      </w:r>
      <w:r w:rsidR="00EE0982" w:rsidRPr="00B97483">
        <w:t>Smluvní strany se zavazují vykonávat veškeré činnosti dohodnuté</w:t>
      </w:r>
      <w:r w:rsidRPr="007040AB">
        <w:t xml:space="preserve"> ve Smlouvě, a které souvisí se</w:t>
      </w:r>
    </w:p>
    <w:p w14:paraId="7F0139F4" w14:textId="77777777" w:rsidR="00023C26" w:rsidRDefault="00023C26" w:rsidP="00023C26">
      <w:pPr>
        <w:pStyle w:val="Zkladntext"/>
        <w:tabs>
          <w:tab w:val="left" w:pos="0"/>
        </w:tabs>
        <w:suppressAutoHyphens/>
        <w:autoSpaceDE w:val="0"/>
        <w:ind w:left="708" w:hanging="708"/>
      </w:pPr>
      <w:r>
        <w:t xml:space="preserve">       </w:t>
      </w:r>
      <w:r w:rsidR="007040AB">
        <w:t xml:space="preserve"> </w:t>
      </w:r>
      <w:r w:rsidR="00EE0982" w:rsidRPr="00B97483">
        <w:t>Smlouvou tak, aby předcházely všem negativním dopadům na ži</w:t>
      </w:r>
      <w:r>
        <w:t>votní prostředí, a v souladu se</w:t>
      </w:r>
    </w:p>
    <w:p w14:paraId="6D194FBB" w14:textId="77777777" w:rsidR="007040AB" w:rsidRDefault="00023C26" w:rsidP="00023C26">
      <w:pPr>
        <w:pStyle w:val="Zkladntext"/>
        <w:tabs>
          <w:tab w:val="left" w:pos="0"/>
        </w:tabs>
        <w:suppressAutoHyphens/>
        <w:autoSpaceDE w:val="0"/>
        <w:ind w:left="708" w:hanging="708"/>
      </w:pPr>
      <w:r>
        <w:t xml:space="preserve">        </w:t>
      </w:r>
      <w:r w:rsidR="00EE0982" w:rsidRPr="00B97483">
        <w:t>závaznými právními předpisy o ochraně životního prostředí platnými v dohodnutém místě plnění.</w:t>
      </w:r>
    </w:p>
    <w:p w14:paraId="7F14B024" w14:textId="77777777" w:rsidR="007040AB" w:rsidRDefault="007040AB" w:rsidP="00B97483">
      <w:pPr>
        <w:pStyle w:val="Zkladntext"/>
        <w:tabs>
          <w:tab w:val="left" w:pos="0"/>
        </w:tabs>
        <w:suppressAutoHyphens/>
        <w:autoSpaceDE w:val="0"/>
        <w:ind w:left="708" w:hanging="708"/>
        <w:jc w:val="both"/>
      </w:pPr>
    </w:p>
    <w:p w14:paraId="57B654FB" w14:textId="77777777" w:rsidR="00023C26" w:rsidRDefault="007040AB" w:rsidP="00B97483">
      <w:pPr>
        <w:pStyle w:val="Zkladntext"/>
        <w:tabs>
          <w:tab w:val="left" w:pos="0"/>
        </w:tabs>
        <w:suppressAutoHyphens/>
        <w:autoSpaceDE w:val="0"/>
        <w:ind w:left="708" w:hanging="708"/>
        <w:jc w:val="both"/>
      </w:pPr>
      <w:r>
        <w:t>10.2</w:t>
      </w:r>
      <w:r w:rsidR="00023C26">
        <w:t xml:space="preserve"> </w:t>
      </w:r>
      <w:r w:rsidR="003D43F5">
        <w:t xml:space="preserve">Pražské jaro </w:t>
      </w:r>
      <w:r w:rsidR="00EE0982" w:rsidRPr="00B97483">
        <w:t>je dále povin</w:t>
      </w:r>
      <w:r w:rsidR="003D43F5">
        <w:t>no</w:t>
      </w:r>
      <w:r w:rsidR="00EE0982" w:rsidRPr="00B97483">
        <w:t xml:space="preserve"> se na pracovišti </w:t>
      </w:r>
      <w:r w:rsidR="003D43F5">
        <w:t xml:space="preserve">společnosti Mercedes-Benz </w:t>
      </w:r>
      <w:r w:rsidR="00EE0982" w:rsidRPr="00B97483">
        <w:t>řídit vnitřními pokyny a</w:t>
      </w:r>
    </w:p>
    <w:p w14:paraId="08E6FD6D" w14:textId="77777777" w:rsidR="00EE0982" w:rsidRDefault="00023C26" w:rsidP="00023C26">
      <w:pPr>
        <w:pStyle w:val="Zkladntext"/>
        <w:tabs>
          <w:tab w:val="left" w:pos="0"/>
        </w:tabs>
        <w:suppressAutoHyphens/>
        <w:autoSpaceDE w:val="0"/>
        <w:ind w:left="708" w:hanging="708"/>
        <w:jc w:val="both"/>
      </w:pPr>
      <w:r>
        <w:t xml:space="preserve">        </w:t>
      </w:r>
      <w:r w:rsidR="00EE0982" w:rsidRPr="00B97483">
        <w:t xml:space="preserve">předpisy </w:t>
      </w:r>
      <w:r w:rsidR="003D43F5">
        <w:t xml:space="preserve">společnosti Mercedes-Benz </w:t>
      </w:r>
      <w:r w:rsidR="00EE0982" w:rsidRPr="00B97483">
        <w:t>z oblasti životního prostředí a opačně.</w:t>
      </w:r>
    </w:p>
    <w:p w14:paraId="2094E2B7" w14:textId="77777777" w:rsidR="00023C26" w:rsidRDefault="00023C26" w:rsidP="00023C26">
      <w:pPr>
        <w:pStyle w:val="Zkladntext"/>
        <w:tabs>
          <w:tab w:val="left" w:pos="0"/>
        </w:tabs>
        <w:suppressAutoHyphens/>
        <w:autoSpaceDE w:val="0"/>
        <w:ind w:left="708" w:hanging="708"/>
        <w:jc w:val="both"/>
      </w:pPr>
    </w:p>
    <w:p w14:paraId="0E48D936" w14:textId="77777777" w:rsidR="00023C26" w:rsidRDefault="007040AB" w:rsidP="00B97483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10.3</w:t>
      </w:r>
      <w:r w:rsidR="00023C26">
        <w:rPr>
          <w:sz w:val="24"/>
          <w:szCs w:val="24"/>
        </w:rPr>
        <w:t xml:space="preserve"> </w:t>
      </w:r>
      <w:r w:rsidR="00EE0982" w:rsidRPr="00B97483">
        <w:rPr>
          <w:sz w:val="24"/>
          <w:szCs w:val="24"/>
        </w:rPr>
        <w:t>Za škody na životním prostředí, které vzniknou jedné Smluvní straně nebo třetím stranám</w:t>
      </w:r>
    </w:p>
    <w:p w14:paraId="1BC19468" w14:textId="77777777" w:rsidR="00023C26" w:rsidRDefault="00023C26" w:rsidP="00B97483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E0982" w:rsidRPr="00B97483">
        <w:rPr>
          <w:sz w:val="24"/>
          <w:szCs w:val="24"/>
        </w:rPr>
        <w:t xml:space="preserve"> v důsledku provedených činností nebo nečinností druhé Smluvní strany, zodpovídá tato druhá </w:t>
      </w:r>
    </w:p>
    <w:p w14:paraId="6C671E90" w14:textId="77777777" w:rsidR="00023C26" w:rsidRDefault="00023C26" w:rsidP="00B97483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E0982" w:rsidRPr="00B97483">
        <w:rPr>
          <w:sz w:val="24"/>
          <w:szCs w:val="24"/>
        </w:rPr>
        <w:t xml:space="preserve">Smluvní strana. V daných souvislostech je příslušná Smluvní strana povinna vzniklé škody bez </w:t>
      </w:r>
    </w:p>
    <w:p w14:paraId="4B0C70C6" w14:textId="77777777" w:rsidR="00EE0982" w:rsidRDefault="00023C26" w:rsidP="00B97483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E0982" w:rsidRPr="00B97483">
        <w:rPr>
          <w:sz w:val="24"/>
          <w:szCs w:val="24"/>
        </w:rPr>
        <w:t>zbytečného odkladu na své náklady odstranit.</w:t>
      </w:r>
    </w:p>
    <w:p w14:paraId="374F3C83" w14:textId="77777777" w:rsidR="00B97483" w:rsidRDefault="00B97483" w:rsidP="00B97483">
      <w:pPr>
        <w:ind w:left="708" w:hanging="708"/>
        <w:jc w:val="both"/>
        <w:rPr>
          <w:sz w:val="24"/>
          <w:szCs w:val="24"/>
        </w:rPr>
      </w:pPr>
    </w:p>
    <w:p w14:paraId="305037BA" w14:textId="77777777" w:rsidR="00720F52" w:rsidRPr="00C16D97" w:rsidRDefault="00720F52" w:rsidP="00C16D97">
      <w:pPr>
        <w:rPr>
          <w:sz w:val="24"/>
          <w:szCs w:val="24"/>
        </w:rPr>
      </w:pPr>
    </w:p>
    <w:p w14:paraId="1076B77C" w14:textId="77777777" w:rsidR="00C16D97" w:rsidRDefault="00C16D97" w:rsidP="00C16D97">
      <w:pPr>
        <w:pStyle w:val="Nadpis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1</w:t>
      </w:r>
      <w:r w:rsidR="007040AB">
        <w:rPr>
          <w:rFonts w:ascii="Times New Roman" w:hAnsi="Times New Roman"/>
          <w:b/>
          <w:bCs/>
        </w:rPr>
        <w:t>1</w:t>
      </w:r>
    </w:p>
    <w:p w14:paraId="3569CC84" w14:textId="77777777" w:rsidR="00EC4A46" w:rsidRDefault="00EC4A46">
      <w:pPr>
        <w:pStyle w:val="Nadpis1"/>
      </w:pPr>
      <w:r>
        <w:t>Závěrečná ustanovení</w:t>
      </w:r>
    </w:p>
    <w:p w14:paraId="36D7ADD5" w14:textId="77777777" w:rsidR="00EC4A46" w:rsidRDefault="00EC4A46">
      <w:pPr>
        <w:pStyle w:val="Nadpis1"/>
        <w:jc w:val="left"/>
      </w:pPr>
    </w:p>
    <w:p w14:paraId="0B34A1F8" w14:textId="77777777" w:rsidR="005064CE" w:rsidRDefault="005064CE" w:rsidP="00FA05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 </w:t>
      </w:r>
      <w:r w:rsidR="00EC4A46">
        <w:rPr>
          <w:sz w:val="24"/>
          <w:szCs w:val="24"/>
        </w:rPr>
        <w:t xml:space="preserve">Žádná vedlejší ujednání k této smlouvě nebyla učiněna. Veškeré změny nebo doplňky vyžadují </w:t>
      </w:r>
      <w:r>
        <w:rPr>
          <w:sz w:val="24"/>
          <w:szCs w:val="24"/>
        </w:rPr>
        <w:t xml:space="preserve">  </w:t>
      </w:r>
    </w:p>
    <w:p w14:paraId="7D36558C" w14:textId="77777777" w:rsidR="00EC4A46" w:rsidRDefault="005064CE" w:rsidP="00FA05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C4A46">
        <w:rPr>
          <w:sz w:val="24"/>
          <w:szCs w:val="24"/>
        </w:rPr>
        <w:t>písemnou formu.</w:t>
      </w:r>
    </w:p>
    <w:p w14:paraId="287CCD61" w14:textId="77777777" w:rsidR="008A3A8B" w:rsidRDefault="008A3A8B" w:rsidP="008A3A8B">
      <w:pPr>
        <w:jc w:val="both"/>
        <w:rPr>
          <w:sz w:val="24"/>
          <w:szCs w:val="24"/>
        </w:rPr>
      </w:pPr>
    </w:p>
    <w:p w14:paraId="56DFBCE8" w14:textId="77777777" w:rsidR="00023C26" w:rsidRDefault="007040AB" w:rsidP="00023C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 </w:t>
      </w:r>
      <w:r w:rsidR="00EC4A46">
        <w:rPr>
          <w:sz w:val="24"/>
          <w:szCs w:val="24"/>
        </w:rPr>
        <w:t xml:space="preserve">Pokud v této smlouvě není stanoveno jinak, </w:t>
      </w:r>
      <w:r w:rsidR="00EC4A46" w:rsidRPr="00A37927">
        <w:rPr>
          <w:sz w:val="24"/>
          <w:szCs w:val="24"/>
        </w:rPr>
        <w:t xml:space="preserve">řídí se právní vztahy z ní vyplývající příslušnými </w:t>
      </w:r>
    </w:p>
    <w:p w14:paraId="605EF2BC" w14:textId="4740EF9E" w:rsidR="00EC4A46" w:rsidRPr="00A37927" w:rsidRDefault="00023C26" w:rsidP="00023C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B0404">
        <w:rPr>
          <w:sz w:val="24"/>
          <w:szCs w:val="24"/>
        </w:rPr>
        <w:t>Ustanoveními zákona č. 89/2012 Sb., občanský zákoník.</w:t>
      </w:r>
    </w:p>
    <w:p w14:paraId="35930A10" w14:textId="77777777" w:rsidR="008A3A8B" w:rsidRDefault="008A3A8B" w:rsidP="008A3A8B">
      <w:pPr>
        <w:jc w:val="both"/>
        <w:rPr>
          <w:sz w:val="24"/>
          <w:szCs w:val="24"/>
        </w:rPr>
      </w:pPr>
    </w:p>
    <w:p w14:paraId="64F5D3A3" w14:textId="77777777" w:rsidR="00023C26" w:rsidRDefault="007040AB" w:rsidP="00023C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 </w:t>
      </w:r>
      <w:r w:rsidR="00EC4A46">
        <w:rPr>
          <w:sz w:val="24"/>
          <w:szCs w:val="24"/>
        </w:rPr>
        <w:t xml:space="preserve">Smluvní strany jsou povinny o obsahu smlouvy, zejména o výši úplaty zachovávat mlčenlivost </w:t>
      </w:r>
    </w:p>
    <w:p w14:paraId="45C50D86" w14:textId="227AB6D4" w:rsidR="00023C26" w:rsidRDefault="00023C26" w:rsidP="00023C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C4A46">
        <w:rPr>
          <w:sz w:val="24"/>
          <w:szCs w:val="24"/>
        </w:rPr>
        <w:t xml:space="preserve">s tím, že Pražské jaro touto povinností není vázáno při prokazování finančního zajištění </w:t>
      </w:r>
      <w:r w:rsidR="00720F52">
        <w:rPr>
          <w:sz w:val="24"/>
          <w:szCs w:val="24"/>
        </w:rPr>
        <w:t>7</w:t>
      </w:r>
      <w:r w:rsidR="00ED6A7D">
        <w:rPr>
          <w:sz w:val="24"/>
          <w:szCs w:val="24"/>
        </w:rPr>
        <w:t>9</w:t>
      </w:r>
      <w:r w:rsidR="00720F52">
        <w:rPr>
          <w:sz w:val="24"/>
          <w:szCs w:val="24"/>
        </w:rPr>
        <w:t>.</w:t>
      </w:r>
      <w:r w:rsidR="00EC4A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33A4AA71" w14:textId="77777777" w:rsidR="00983D4E" w:rsidRDefault="00023C26" w:rsidP="00023C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C4A46">
        <w:rPr>
          <w:sz w:val="24"/>
          <w:szCs w:val="24"/>
        </w:rPr>
        <w:t>ročníku</w:t>
      </w:r>
      <w:r>
        <w:rPr>
          <w:sz w:val="24"/>
          <w:szCs w:val="24"/>
        </w:rPr>
        <w:t xml:space="preserve"> </w:t>
      </w:r>
      <w:r w:rsidR="00EC4A46">
        <w:rPr>
          <w:sz w:val="24"/>
          <w:szCs w:val="24"/>
        </w:rPr>
        <w:t>festivalu.</w:t>
      </w:r>
    </w:p>
    <w:p w14:paraId="4F2B85F2" w14:textId="77777777" w:rsidR="00983D4E" w:rsidRDefault="00983D4E" w:rsidP="00B97483">
      <w:pPr>
        <w:ind w:left="360"/>
        <w:jc w:val="both"/>
        <w:rPr>
          <w:sz w:val="24"/>
          <w:szCs w:val="24"/>
        </w:rPr>
      </w:pPr>
    </w:p>
    <w:p w14:paraId="53BE6709" w14:textId="77777777" w:rsidR="00EC4A46" w:rsidRDefault="007040AB" w:rsidP="00C245E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11.4</w:t>
      </w:r>
      <w:r w:rsidR="00023C26">
        <w:rPr>
          <w:sz w:val="24"/>
          <w:szCs w:val="24"/>
        </w:rPr>
        <w:t xml:space="preserve"> </w:t>
      </w:r>
      <w:r w:rsidR="00EC4A46">
        <w:rPr>
          <w:sz w:val="24"/>
          <w:szCs w:val="24"/>
        </w:rPr>
        <w:t>Smlouva se vyhotovuje ve dvou stejnopisech, po jednom pro každou ze smluvních stran.</w:t>
      </w:r>
      <w:r w:rsidR="00EC4A46">
        <w:rPr>
          <w:sz w:val="24"/>
          <w:szCs w:val="24"/>
        </w:rPr>
        <w:br/>
      </w:r>
    </w:p>
    <w:p w14:paraId="4A83A11B" w14:textId="77777777" w:rsidR="00023C26" w:rsidRDefault="007040AB" w:rsidP="00023C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11.5 </w:t>
      </w:r>
      <w:r w:rsidR="00EC4A46">
        <w:rPr>
          <w:sz w:val="24"/>
          <w:szCs w:val="24"/>
        </w:rPr>
        <w:t xml:space="preserve">Smluvní strany prohlašují, že se s touto smlouvou před podpisem seznámily a že tato byla mezi </w:t>
      </w:r>
      <w:r w:rsidR="00023C26">
        <w:rPr>
          <w:sz w:val="24"/>
          <w:szCs w:val="24"/>
        </w:rPr>
        <w:t xml:space="preserve"> </w:t>
      </w:r>
    </w:p>
    <w:p w14:paraId="36C864AC" w14:textId="77777777" w:rsidR="00023C26" w:rsidRDefault="00023C26" w:rsidP="00023C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C4A46">
        <w:rPr>
          <w:sz w:val="24"/>
          <w:szCs w:val="24"/>
        </w:rPr>
        <w:t xml:space="preserve">nimi dojednána a uzavřena na základě rozhodnutí podle jejich pravé a svobodné vůle. Autentičnost </w:t>
      </w:r>
    </w:p>
    <w:p w14:paraId="40CAE87C" w14:textId="77777777" w:rsidR="00EC4A46" w:rsidRDefault="00023C26" w:rsidP="00023C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C4A46">
        <w:rPr>
          <w:sz w:val="24"/>
          <w:szCs w:val="24"/>
        </w:rPr>
        <w:t>této smlouvy je potvrzena vlastnoručním podpisem podepisujících.</w:t>
      </w:r>
    </w:p>
    <w:p w14:paraId="4345BA42" w14:textId="77777777" w:rsidR="00EC4A46" w:rsidRDefault="00EC4A46">
      <w:pPr>
        <w:rPr>
          <w:sz w:val="24"/>
          <w:szCs w:val="24"/>
        </w:rPr>
      </w:pPr>
    </w:p>
    <w:p w14:paraId="65074E51" w14:textId="77777777" w:rsidR="00FA059D" w:rsidRPr="0024130F" w:rsidRDefault="00FA059D" w:rsidP="00FA059D">
      <w:pPr>
        <w:jc w:val="both"/>
        <w:rPr>
          <w:sz w:val="24"/>
          <w:szCs w:val="22"/>
        </w:rPr>
      </w:pPr>
      <w:r w:rsidRPr="0024130F">
        <w:rPr>
          <w:sz w:val="24"/>
          <w:szCs w:val="24"/>
        </w:rPr>
        <w:t xml:space="preserve">11.6 </w:t>
      </w:r>
      <w:r w:rsidRPr="0024130F">
        <w:rPr>
          <w:sz w:val="24"/>
          <w:szCs w:val="22"/>
        </w:rPr>
        <w:t xml:space="preserve">Tato Smlouva podléhá uveřejnění v registru smluv dle zákona číslo 340/2015 Sb., o zvláštních </w:t>
      </w:r>
    </w:p>
    <w:p w14:paraId="6454592F" w14:textId="77777777" w:rsidR="00FA059D" w:rsidRPr="0024130F" w:rsidRDefault="00FA059D" w:rsidP="00FA059D">
      <w:pPr>
        <w:ind w:left="426" w:firstLine="54"/>
        <w:jc w:val="both"/>
        <w:rPr>
          <w:sz w:val="22"/>
        </w:rPr>
      </w:pPr>
      <w:r w:rsidRPr="0024130F">
        <w:rPr>
          <w:sz w:val="24"/>
          <w:szCs w:val="22"/>
        </w:rPr>
        <w:t>podmínkách účinnosti některých smluv, uveřejňování těchto smluv a o registru smluv (zákon o registru smluv), ve znění pozdějších předpisů (dále jen „zákon o registru smluv“).</w:t>
      </w:r>
    </w:p>
    <w:p w14:paraId="12EE3F29" w14:textId="77777777" w:rsidR="00FA059D" w:rsidRPr="0024130F" w:rsidRDefault="00FA059D" w:rsidP="00FA059D">
      <w:pPr>
        <w:ind w:left="426" w:hanging="426"/>
        <w:jc w:val="both"/>
        <w:rPr>
          <w:sz w:val="24"/>
          <w:szCs w:val="22"/>
        </w:rPr>
      </w:pPr>
    </w:p>
    <w:p w14:paraId="58F9CEA0" w14:textId="77777777" w:rsidR="00FA059D" w:rsidRPr="0024130F" w:rsidRDefault="00FA059D" w:rsidP="00FA059D">
      <w:pPr>
        <w:ind w:left="426" w:hanging="426"/>
        <w:jc w:val="both"/>
        <w:rPr>
          <w:sz w:val="22"/>
        </w:rPr>
      </w:pPr>
      <w:r w:rsidRPr="0024130F">
        <w:rPr>
          <w:sz w:val="24"/>
          <w:szCs w:val="22"/>
        </w:rPr>
        <w:t>11.7 Smlouvu bez zbytečného odkladu uveřejní Pražské jaro. Při uveřejnění je Pražské jaro povin</w:t>
      </w:r>
      <w:r w:rsidR="00622A9E">
        <w:rPr>
          <w:sz w:val="24"/>
          <w:szCs w:val="22"/>
        </w:rPr>
        <w:t>n</w:t>
      </w:r>
      <w:r w:rsidRPr="0024130F">
        <w:rPr>
          <w:sz w:val="24"/>
          <w:szCs w:val="22"/>
        </w:rPr>
        <w:t>o postupovat tak, aby nebyla ohrožena doba zahájení plnění ze smlouvy, pokud si ji smluvní strany sjednaly, případně vyplývá-li z účelu Smlouvy.</w:t>
      </w:r>
    </w:p>
    <w:p w14:paraId="0278BBF3" w14:textId="77777777" w:rsidR="00FA059D" w:rsidRPr="0024130F" w:rsidRDefault="00FA059D" w:rsidP="00FA059D">
      <w:pPr>
        <w:ind w:left="426" w:hanging="426"/>
        <w:jc w:val="both"/>
        <w:rPr>
          <w:sz w:val="24"/>
          <w:szCs w:val="22"/>
        </w:rPr>
      </w:pPr>
    </w:p>
    <w:p w14:paraId="6CCF1B5D" w14:textId="53B6C231" w:rsidR="00FA059D" w:rsidRPr="0024130F" w:rsidRDefault="00463F7E" w:rsidP="00FA059D">
      <w:pPr>
        <w:ind w:left="426" w:hanging="426"/>
        <w:jc w:val="both"/>
        <w:rPr>
          <w:sz w:val="22"/>
        </w:rPr>
      </w:pPr>
      <w:r>
        <w:rPr>
          <w:sz w:val="24"/>
          <w:szCs w:val="22"/>
        </w:rPr>
        <w:t xml:space="preserve">11.8 </w:t>
      </w:r>
      <w:r w:rsidR="00FA059D" w:rsidRPr="0024130F">
        <w:rPr>
          <w:sz w:val="24"/>
          <w:szCs w:val="22"/>
        </w:rPr>
        <w:t xml:space="preserve">Pražské jaro v souladu se zákonem o registru smluv zajistí, aby při uveřejnění této Smlouvy nebyly uveřejněny informace, které podle platných právních předpisů nelze uveřejnit (například osobní údaje zaměstnanců Mercedes-Benz, pracovní pozice a jejich emailové adresy a tel. čísla) a dále, aby byly znečitelněny podpisy osob zastupujících smluvních stran a znečitelnění obchodního tajemství, osobních údajů a jiných zákonem chráněných údajů. </w:t>
      </w:r>
    </w:p>
    <w:p w14:paraId="6059A091" w14:textId="77777777" w:rsidR="00FA059D" w:rsidRPr="0024130F" w:rsidRDefault="00FA059D">
      <w:pPr>
        <w:rPr>
          <w:sz w:val="24"/>
          <w:szCs w:val="24"/>
        </w:rPr>
      </w:pPr>
    </w:p>
    <w:p w14:paraId="6971CD17" w14:textId="77777777" w:rsidR="00EC4A46" w:rsidRDefault="00EC4A46">
      <w:pPr>
        <w:rPr>
          <w:sz w:val="24"/>
          <w:szCs w:val="24"/>
        </w:rPr>
      </w:pPr>
    </w:p>
    <w:p w14:paraId="4DD5D335" w14:textId="77777777" w:rsidR="00720F52" w:rsidRDefault="00720F52">
      <w:pPr>
        <w:rPr>
          <w:sz w:val="24"/>
          <w:szCs w:val="24"/>
        </w:rPr>
      </w:pPr>
    </w:p>
    <w:p w14:paraId="1F1468A8" w14:textId="1EED9033" w:rsidR="00EC4A46" w:rsidRDefault="00EC4A46">
      <w:pPr>
        <w:rPr>
          <w:sz w:val="24"/>
          <w:szCs w:val="24"/>
        </w:rPr>
      </w:pPr>
      <w:r>
        <w:rPr>
          <w:sz w:val="24"/>
          <w:szCs w:val="24"/>
        </w:rPr>
        <w:t xml:space="preserve">V Praze, dne </w:t>
      </w:r>
      <w:r w:rsidR="00754779">
        <w:rPr>
          <w:sz w:val="24"/>
          <w:szCs w:val="24"/>
        </w:rPr>
        <w:t>22. 2.</w:t>
      </w:r>
      <w:r>
        <w:rPr>
          <w:sz w:val="24"/>
          <w:szCs w:val="24"/>
        </w:rPr>
        <w:t xml:space="preserve"> </w:t>
      </w:r>
      <w:r w:rsidR="00720F52">
        <w:rPr>
          <w:sz w:val="24"/>
          <w:szCs w:val="24"/>
        </w:rPr>
        <w:t>202</w:t>
      </w:r>
      <w:r w:rsidR="000F4869">
        <w:rPr>
          <w:sz w:val="24"/>
          <w:szCs w:val="24"/>
        </w:rPr>
        <w:t>4</w:t>
      </w:r>
      <w:r w:rsidR="008A3A8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V Praze, dne </w:t>
      </w:r>
      <w:r w:rsidR="00754779">
        <w:rPr>
          <w:sz w:val="24"/>
          <w:szCs w:val="24"/>
        </w:rPr>
        <w:t xml:space="preserve">22. 2. </w:t>
      </w:r>
      <w:r w:rsidR="00720F52">
        <w:rPr>
          <w:sz w:val="24"/>
          <w:szCs w:val="24"/>
        </w:rPr>
        <w:t>202</w:t>
      </w:r>
      <w:r w:rsidR="000F4869">
        <w:rPr>
          <w:sz w:val="24"/>
          <w:szCs w:val="24"/>
        </w:rPr>
        <w:t>4</w:t>
      </w:r>
    </w:p>
    <w:p w14:paraId="6CFFA4AF" w14:textId="77777777" w:rsidR="00EC4A46" w:rsidRDefault="00EC4A46">
      <w:pPr>
        <w:rPr>
          <w:sz w:val="24"/>
          <w:szCs w:val="24"/>
        </w:rPr>
      </w:pPr>
    </w:p>
    <w:p w14:paraId="265DBB7F" w14:textId="77777777" w:rsidR="00EC4A46" w:rsidRDefault="00EC4A46">
      <w:pPr>
        <w:rPr>
          <w:sz w:val="24"/>
          <w:szCs w:val="24"/>
        </w:rPr>
      </w:pPr>
    </w:p>
    <w:p w14:paraId="74EEBC98" w14:textId="77777777" w:rsidR="00EC4A46" w:rsidRDefault="00EC4A46">
      <w:pPr>
        <w:rPr>
          <w:sz w:val="24"/>
          <w:szCs w:val="24"/>
        </w:rPr>
      </w:pPr>
    </w:p>
    <w:p w14:paraId="05C5FBAC" w14:textId="77777777" w:rsidR="00720F52" w:rsidRDefault="00720F52">
      <w:pPr>
        <w:rPr>
          <w:sz w:val="24"/>
          <w:szCs w:val="24"/>
        </w:rPr>
      </w:pPr>
    </w:p>
    <w:p w14:paraId="1754B10E" w14:textId="77777777" w:rsidR="00EC4A46" w:rsidRDefault="00EC4A46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</w:t>
      </w:r>
    </w:p>
    <w:p w14:paraId="75CBE518" w14:textId="45A05CAC" w:rsidR="0088343E" w:rsidRDefault="00754779" w:rsidP="00754779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  <w:r w:rsidR="58DF8794" w:rsidRPr="58DF8794">
        <w:rPr>
          <w:sz w:val="24"/>
          <w:szCs w:val="24"/>
        </w:rPr>
        <w:t xml:space="preserve"> </w:t>
      </w:r>
      <w:r w:rsidR="000F4869">
        <w:tab/>
      </w:r>
      <w:r w:rsidR="000F4869">
        <w:tab/>
      </w:r>
      <w:r w:rsidR="000F4869">
        <w:tab/>
      </w:r>
      <w:r w:rsidR="00B04EFB">
        <w:tab/>
      </w:r>
      <w:r w:rsidR="00B04EFB">
        <w:tab/>
      </w:r>
      <w:r>
        <w:tab/>
      </w:r>
      <w:r>
        <w:tab/>
      </w:r>
      <w:r>
        <w:tab/>
      </w:r>
      <w:proofErr w:type="spellStart"/>
      <w:r>
        <w:rPr>
          <w:sz w:val="24"/>
          <w:szCs w:val="24"/>
        </w:rPr>
        <w:t>xxx</w:t>
      </w:r>
      <w:proofErr w:type="spellEnd"/>
    </w:p>
    <w:p w14:paraId="16AC5C0E" w14:textId="43265EF4" w:rsidR="0088343E" w:rsidRDefault="00754779" w:rsidP="00754779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14:paraId="1DC88E4E" w14:textId="37A7A9E7" w:rsidR="00EC4A46" w:rsidRDefault="0088343E" w:rsidP="007C0CCC">
      <w:pPr>
        <w:pStyle w:val="Nadpis4"/>
        <w:jc w:val="left"/>
        <w:rPr>
          <w:sz w:val="24"/>
          <w:szCs w:val="24"/>
        </w:rPr>
      </w:pPr>
      <w:r>
        <w:rPr>
          <w:sz w:val="24"/>
          <w:szCs w:val="24"/>
        </w:rPr>
        <w:t>Mercedes-Benz Česká</w:t>
      </w:r>
      <w:r w:rsidR="007C0D20">
        <w:rPr>
          <w:sz w:val="24"/>
          <w:szCs w:val="24"/>
        </w:rPr>
        <w:t xml:space="preserve"> republika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D20">
        <w:rPr>
          <w:sz w:val="24"/>
          <w:szCs w:val="24"/>
        </w:rPr>
        <w:t>Pražské jaro, o.p.s.</w:t>
      </w:r>
      <w:r w:rsidR="00EC4A46">
        <w:rPr>
          <w:sz w:val="24"/>
          <w:szCs w:val="24"/>
        </w:rPr>
        <w:tab/>
        <w:t xml:space="preserve">                 </w:t>
      </w:r>
    </w:p>
    <w:p w14:paraId="3B079560" w14:textId="77777777" w:rsidR="007C0CCC" w:rsidRDefault="007C0CCC" w:rsidP="007C0CCC"/>
    <w:p w14:paraId="1C7400F2" w14:textId="77777777" w:rsidR="007C0CCC" w:rsidRDefault="007C0CCC" w:rsidP="007C0CCC"/>
    <w:p w14:paraId="406C11E8" w14:textId="77777777" w:rsidR="007C0CCC" w:rsidRDefault="007C0CCC" w:rsidP="007C0CCC"/>
    <w:p w14:paraId="1461E689" w14:textId="77777777" w:rsidR="007C0CCC" w:rsidRDefault="007C0CCC" w:rsidP="007C0CCC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______________________________</w:t>
      </w:r>
    </w:p>
    <w:p w14:paraId="668B58FF" w14:textId="77777777" w:rsidR="00754779" w:rsidRDefault="00754779" w:rsidP="00754779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  <w:r w:rsidRPr="58DF8794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4"/>
          <w:szCs w:val="24"/>
        </w:rPr>
        <w:t>xxx</w:t>
      </w:r>
      <w:proofErr w:type="spellEnd"/>
    </w:p>
    <w:p w14:paraId="0AE2125F" w14:textId="77777777" w:rsidR="00754779" w:rsidRDefault="00754779" w:rsidP="00754779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14:paraId="145615DB" w14:textId="68D7C49E" w:rsidR="007C0CCC" w:rsidRDefault="007C0CCC" w:rsidP="007C0CCC">
      <w:pPr>
        <w:pStyle w:val="Nadpis4"/>
        <w:jc w:val="left"/>
        <w:rPr>
          <w:sz w:val="24"/>
          <w:szCs w:val="24"/>
        </w:rPr>
      </w:pPr>
      <w:r>
        <w:rPr>
          <w:sz w:val="24"/>
          <w:szCs w:val="24"/>
        </w:rPr>
        <w:t>Mercedes-Benz Česká</w:t>
      </w:r>
      <w:r w:rsidR="007C0D20">
        <w:rPr>
          <w:sz w:val="24"/>
          <w:szCs w:val="24"/>
        </w:rPr>
        <w:t xml:space="preserve"> republika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D20">
        <w:rPr>
          <w:sz w:val="24"/>
          <w:szCs w:val="24"/>
        </w:rPr>
        <w:tab/>
        <w:t>Pražské jaro, o.p.s.</w:t>
      </w:r>
      <w:r w:rsidR="007C0D2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85A6EF" w14:textId="6E4A978A" w:rsidR="007C0CCC" w:rsidRPr="00D87879" w:rsidRDefault="00D87879" w:rsidP="00D87879">
      <w:pPr>
        <w:ind w:left="5660"/>
        <w:rPr>
          <w:sz w:val="18"/>
          <w:szCs w:val="18"/>
        </w:rPr>
      </w:pPr>
      <w:r w:rsidRPr="00D87879">
        <w:rPr>
          <w:sz w:val="18"/>
          <w:szCs w:val="18"/>
        </w:rPr>
        <w:t>(osoba odpovědná za věcnou</w:t>
      </w:r>
      <w:r>
        <w:rPr>
          <w:sz w:val="18"/>
          <w:szCs w:val="18"/>
        </w:rPr>
        <w:br/>
        <w:t xml:space="preserve">správnost </w:t>
      </w:r>
      <w:r w:rsidRPr="00D87879">
        <w:rPr>
          <w:sz w:val="18"/>
          <w:szCs w:val="18"/>
        </w:rPr>
        <w:t>smlouvy za PJ)</w:t>
      </w:r>
    </w:p>
    <w:p w14:paraId="32081563" w14:textId="77777777" w:rsidR="00EC4A46" w:rsidRDefault="00EC4A46">
      <w:pPr>
        <w:jc w:val="center"/>
        <w:rPr>
          <w:sz w:val="24"/>
          <w:szCs w:val="24"/>
        </w:rPr>
      </w:pPr>
    </w:p>
    <w:p w14:paraId="7B2942A4" w14:textId="77777777" w:rsidR="00EC4A46" w:rsidRDefault="00EC4A46">
      <w:pPr>
        <w:jc w:val="center"/>
        <w:rPr>
          <w:sz w:val="24"/>
          <w:szCs w:val="24"/>
        </w:rPr>
      </w:pPr>
    </w:p>
    <w:p w14:paraId="78EE78F2" w14:textId="77777777" w:rsidR="00EC4A46" w:rsidRDefault="00EC4A46">
      <w:pPr>
        <w:jc w:val="center"/>
        <w:rPr>
          <w:sz w:val="24"/>
          <w:szCs w:val="24"/>
        </w:rPr>
      </w:pPr>
    </w:p>
    <w:p w14:paraId="165B787E" w14:textId="6D286404" w:rsidR="00EC4A46" w:rsidRPr="001B0100" w:rsidRDefault="00EC4A46">
      <w:pPr>
        <w:rPr>
          <w:b/>
          <w:sz w:val="24"/>
          <w:szCs w:val="24"/>
        </w:rPr>
      </w:pPr>
      <w:r w:rsidRPr="001B0100">
        <w:rPr>
          <w:b/>
          <w:sz w:val="24"/>
          <w:szCs w:val="24"/>
        </w:rPr>
        <w:t xml:space="preserve">Příloha číslo 1 – vstupenky na Pražské jaro </w:t>
      </w:r>
      <w:r w:rsidR="00720F52">
        <w:rPr>
          <w:b/>
          <w:sz w:val="24"/>
          <w:szCs w:val="24"/>
        </w:rPr>
        <w:t>202</w:t>
      </w:r>
      <w:r w:rsidR="00D87879">
        <w:rPr>
          <w:b/>
          <w:sz w:val="24"/>
          <w:szCs w:val="24"/>
        </w:rPr>
        <w:t>4</w:t>
      </w:r>
      <w:r w:rsidRPr="001B0100">
        <w:rPr>
          <w:b/>
          <w:sz w:val="24"/>
          <w:szCs w:val="24"/>
        </w:rPr>
        <w:t xml:space="preserve"> </w:t>
      </w:r>
    </w:p>
    <w:p w14:paraId="4E2A48C8" w14:textId="77777777" w:rsidR="00EC4A46" w:rsidRPr="001B0100" w:rsidRDefault="00EC4A46">
      <w:pPr>
        <w:rPr>
          <w:sz w:val="24"/>
          <w:szCs w:val="24"/>
        </w:rPr>
      </w:pPr>
    </w:p>
    <w:p w14:paraId="47370B64" w14:textId="77777777" w:rsidR="00BA4BE7" w:rsidRPr="001B0100" w:rsidRDefault="00BA4BE7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2"/>
        <w:gridCol w:w="3437"/>
        <w:gridCol w:w="1948"/>
        <w:gridCol w:w="568"/>
        <w:gridCol w:w="566"/>
        <w:gridCol w:w="568"/>
        <w:gridCol w:w="510"/>
        <w:gridCol w:w="829"/>
      </w:tblGrid>
      <w:tr w:rsidR="00C249C4" w:rsidRPr="00C249C4" w14:paraId="37FD41DF" w14:textId="77777777" w:rsidTr="00754779">
        <w:trPr>
          <w:trHeight w:val="320"/>
        </w:trPr>
        <w:tc>
          <w:tcPr>
            <w:tcW w:w="773" w:type="pct"/>
            <w:shd w:val="clear" w:color="auto" w:fill="auto"/>
            <w:vAlign w:val="center"/>
            <w:hideMark/>
          </w:tcPr>
          <w:p w14:paraId="06D809D6" w14:textId="4276BEB5" w:rsidR="009B35B8" w:rsidRPr="009B35B8" w:rsidRDefault="00C249C4" w:rsidP="007547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A ČAS</w:t>
            </w:r>
          </w:p>
        </w:tc>
        <w:tc>
          <w:tcPr>
            <w:tcW w:w="1724" w:type="pct"/>
            <w:shd w:val="clear" w:color="auto" w:fill="auto"/>
            <w:vAlign w:val="center"/>
            <w:hideMark/>
          </w:tcPr>
          <w:p w14:paraId="28FDF9A9" w14:textId="561706B7" w:rsidR="009B35B8" w:rsidRPr="009B35B8" w:rsidRDefault="00C249C4" w:rsidP="007547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KONCERT</w:t>
            </w: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325F9499" w14:textId="7AEBE575" w:rsidR="009B35B8" w:rsidRPr="009B35B8" w:rsidRDefault="00C249C4" w:rsidP="007547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MÍSTO KONÁNÍ</w:t>
            </w:r>
          </w:p>
        </w:tc>
        <w:tc>
          <w:tcPr>
            <w:tcW w:w="1110" w:type="pct"/>
            <w:gridSpan w:val="4"/>
            <w:shd w:val="clear" w:color="auto" w:fill="auto"/>
            <w:noWrap/>
            <w:vAlign w:val="center"/>
            <w:hideMark/>
          </w:tcPr>
          <w:p w14:paraId="17D48102" w14:textId="0C54BF80" w:rsidR="009B35B8" w:rsidRPr="009B35B8" w:rsidRDefault="00C249C4" w:rsidP="007547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POČET VSTUPENEK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4E65F1E2" w14:textId="139F9E0C" w:rsidR="009B35B8" w:rsidRPr="009B35B8" w:rsidRDefault="009B35B8" w:rsidP="007547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49C4" w:rsidRPr="00C249C4" w14:paraId="7B9F56DB" w14:textId="77777777" w:rsidTr="00754779">
        <w:trPr>
          <w:trHeight w:val="500"/>
        </w:trPr>
        <w:tc>
          <w:tcPr>
            <w:tcW w:w="773" w:type="pct"/>
            <w:shd w:val="clear" w:color="auto" w:fill="auto"/>
            <w:vAlign w:val="center"/>
            <w:hideMark/>
          </w:tcPr>
          <w:p w14:paraId="09D4C887" w14:textId="6D7EDB31" w:rsidR="009B35B8" w:rsidRPr="009B35B8" w:rsidRDefault="009B35B8" w:rsidP="007547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4" w:type="pct"/>
            <w:shd w:val="clear" w:color="auto" w:fill="auto"/>
            <w:vAlign w:val="center"/>
            <w:hideMark/>
          </w:tcPr>
          <w:p w14:paraId="431DA594" w14:textId="36ABE6C7" w:rsidR="009B35B8" w:rsidRPr="009B35B8" w:rsidRDefault="009B35B8" w:rsidP="007547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636603FE" w14:textId="7BC1436B" w:rsidR="009B35B8" w:rsidRPr="009B35B8" w:rsidRDefault="009B35B8" w:rsidP="007547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5BB41052" w14:textId="77777777" w:rsidR="009B35B8" w:rsidRPr="009B35B8" w:rsidRDefault="009B35B8" w:rsidP="00754779">
            <w:pPr>
              <w:jc w:val="center"/>
              <w:rPr>
                <w:b/>
                <w:bCs/>
                <w:sz w:val="16"/>
                <w:szCs w:val="16"/>
              </w:rPr>
            </w:pPr>
            <w:r w:rsidRPr="009B35B8"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25E30CF5" w14:textId="77777777" w:rsidR="009B35B8" w:rsidRPr="009B35B8" w:rsidRDefault="009B35B8" w:rsidP="00754779">
            <w:pPr>
              <w:jc w:val="center"/>
              <w:rPr>
                <w:b/>
                <w:bCs/>
                <w:sz w:val="16"/>
                <w:szCs w:val="16"/>
              </w:rPr>
            </w:pPr>
            <w:r w:rsidRPr="009B35B8"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1274CD73" w14:textId="77777777" w:rsidR="009B35B8" w:rsidRPr="009B35B8" w:rsidRDefault="009B35B8" w:rsidP="00754779">
            <w:pPr>
              <w:jc w:val="center"/>
              <w:rPr>
                <w:b/>
                <w:bCs/>
                <w:sz w:val="16"/>
                <w:szCs w:val="16"/>
              </w:rPr>
            </w:pPr>
            <w:r w:rsidRPr="009B35B8">
              <w:rPr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14:paraId="25FA8254" w14:textId="40446BFD" w:rsidR="009B35B8" w:rsidRPr="009B35B8" w:rsidRDefault="009B35B8" w:rsidP="00754779">
            <w:pPr>
              <w:jc w:val="center"/>
              <w:rPr>
                <w:b/>
                <w:bCs/>
                <w:sz w:val="16"/>
                <w:szCs w:val="16"/>
              </w:rPr>
            </w:pPr>
            <w:r w:rsidRPr="009B35B8">
              <w:rPr>
                <w:b/>
                <w:bCs/>
                <w:sz w:val="16"/>
                <w:szCs w:val="16"/>
              </w:rPr>
              <w:t>IV.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666AA48" w14:textId="77777777" w:rsidR="009B35B8" w:rsidRPr="009B35B8" w:rsidRDefault="009B35B8" w:rsidP="00754779">
            <w:pPr>
              <w:jc w:val="center"/>
              <w:rPr>
                <w:b/>
                <w:bCs/>
                <w:sz w:val="16"/>
                <w:szCs w:val="16"/>
              </w:rPr>
            </w:pPr>
            <w:r w:rsidRPr="009B35B8">
              <w:rPr>
                <w:b/>
                <w:bCs/>
                <w:sz w:val="15"/>
                <w:szCs w:val="15"/>
              </w:rPr>
              <w:t>Počet vstupenek celkem</w:t>
            </w:r>
          </w:p>
        </w:tc>
      </w:tr>
      <w:tr w:rsidR="00754779" w:rsidRPr="00C249C4" w14:paraId="0C483228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2AD4136F" w14:textId="53F6950D" w:rsidR="00754779" w:rsidRPr="009B35B8" w:rsidRDefault="00754779" w:rsidP="00754779">
            <w:pPr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24FA572D" w14:textId="74D94743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32EF289F" w14:textId="18E3FF32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BF63C59" w14:textId="0C5C97EE" w:rsidR="00754779" w:rsidRPr="009B35B8" w:rsidRDefault="00754779" w:rsidP="00754779">
            <w:pPr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075DAFA" w14:textId="281BD5B9" w:rsidR="00754779" w:rsidRPr="009B35B8" w:rsidRDefault="00754779" w:rsidP="00754779">
            <w:pPr>
              <w:jc w:val="center"/>
            </w:pPr>
            <w:proofErr w:type="spellStart"/>
            <w:r w:rsidRPr="00221BA4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45E8EF2" w14:textId="6F2196EC" w:rsidR="00754779" w:rsidRPr="009B35B8" w:rsidRDefault="00754779" w:rsidP="00754779">
            <w:pPr>
              <w:jc w:val="center"/>
            </w:pPr>
            <w:proofErr w:type="spellStart"/>
            <w:r w:rsidRPr="00221BA4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A9EC9DB" w14:textId="203D3CE8" w:rsidR="00754779" w:rsidRPr="009B35B8" w:rsidRDefault="00754779" w:rsidP="00754779">
            <w:pPr>
              <w:jc w:val="center"/>
            </w:pPr>
            <w:proofErr w:type="spellStart"/>
            <w:r w:rsidRPr="00221BA4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48B2BEA2" w14:textId="209A0FBD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5270C8BF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48B8F230" w14:textId="6C0BD56B" w:rsidR="00754779" w:rsidRPr="009B35B8" w:rsidRDefault="00754779" w:rsidP="00754779">
            <w:pPr>
              <w:jc w:val="center"/>
            </w:pPr>
            <w:proofErr w:type="spellStart"/>
            <w:r w:rsidRPr="009B4A28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7A2FE41D" w14:textId="2EDE41F3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6A38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1A4F3415" w14:textId="6C3E16A6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B8DD3BB" w14:textId="53596057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B009F6D" w14:textId="46134D44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1F0E10E" w14:textId="66276D88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0F6A25D" w14:textId="34411488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0BFA02F" w14:textId="1A2D5FA0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725659A7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4BD21E87" w14:textId="3F74B88C" w:rsidR="00754779" w:rsidRPr="009B35B8" w:rsidRDefault="00754779" w:rsidP="00754779">
            <w:pPr>
              <w:jc w:val="center"/>
            </w:pPr>
            <w:proofErr w:type="spellStart"/>
            <w:r w:rsidRPr="009B4A28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56EA0FDC" w14:textId="2B53E72E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6A38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6C6F5D8F" w14:textId="523748F5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76533B5" w14:textId="56EACD9B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07D6ADD" w14:textId="16CBB3DC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6797E64" w14:textId="09103E49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DF2C7ED" w14:textId="6223B870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5ECA3D7" w14:textId="5A796C7E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7A140DCD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75BA40BE" w14:textId="244D8DF6" w:rsidR="00754779" w:rsidRPr="009B35B8" w:rsidRDefault="00754779" w:rsidP="00754779">
            <w:pPr>
              <w:jc w:val="center"/>
            </w:pPr>
            <w:proofErr w:type="spellStart"/>
            <w:r w:rsidRPr="003C3EA7">
              <w:lastRenderedPageBreak/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0552BA94" w14:textId="14A997E2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51CC757D" w14:textId="6F994B8F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BC41F51" w14:textId="5C27847E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DF23747" w14:textId="19A173EB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03F51E4" w14:textId="5328A5CF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8359362" w14:textId="13B1323B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4A6404AC" w14:textId="6C821F16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654078EB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6E627113" w14:textId="50C124A5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5198CCA1" w14:textId="7A7E43B6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6DEF1786" w14:textId="4F50D4A1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866641F" w14:textId="32A240C6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B1BB714" w14:textId="371E21F4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14B4E7C" w14:textId="636E7157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10ECB2E" w14:textId="3ABCDDFD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3F957F46" w14:textId="3C1F27E6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2E8A5FF7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756BBD10" w14:textId="652A68DB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41410C05" w14:textId="53EEED96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7776E35F" w14:textId="159B774D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6FD9F43" w14:textId="101C54FD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AD38875" w14:textId="7418FF45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026D668" w14:textId="372142A7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CFC2ED1" w14:textId="764F6FCC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719CFC5D" w14:textId="4DF4E77A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33E6F001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0D905B07" w14:textId="185C73E4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7600DC47" w14:textId="57EED9E6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1A0F8D9A" w14:textId="12C32701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1B7FF85" w14:textId="3CF49A4B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AD28275" w14:textId="43AD19DA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8E3A6FC" w14:textId="2C107DDE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089DB5A" w14:textId="4BCD411A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3B0E251" w14:textId="70AA566B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68D8EF15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3D922124" w14:textId="2167B24A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2A0E468F" w14:textId="49745DD6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00B5A5AF" w14:textId="40AAAB6A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3A1D3DC" w14:textId="5A7E4AC1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2497BFD" w14:textId="516E200B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826486A" w14:textId="568D91C3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FB4EA7E" w14:textId="7A137E06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6A94C866" w14:textId="2358EAA8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20BB281E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6558E666" w14:textId="1638A96D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1E8BB4DE" w14:textId="1EACE623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70A66C02" w14:textId="122AC898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B8A6DE1" w14:textId="2E0F7A2C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8A632D2" w14:textId="36A3C0E9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AF87337" w14:textId="5FB9CE9B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868BF0D" w14:textId="3C193A5F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57626CD" w14:textId="159165EC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7A913911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46FECFBB" w14:textId="248C658C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387401B1" w14:textId="714A1B81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5571A516" w14:textId="4FD570C3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3D72944" w14:textId="71BF815F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056DB3C" w14:textId="1CF1E596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F257C37" w14:textId="5D6B9F74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C1B27B7" w14:textId="0FBEABE5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68CF7A3C" w14:textId="43371BD8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61D7FB33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3047493F" w14:textId="2D0CB45A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39D1CA55" w14:textId="0D03DA89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404BED8E" w14:textId="0B0CD720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BE52FC9" w14:textId="6FD3501F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2670BA2" w14:textId="5AB660FD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63628FC" w14:textId="632899F4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6CF0AF1" w14:textId="2D6CB5C9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4FE3664A" w14:textId="4C53C480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40B030EA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35CCB6F5" w14:textId="6526700A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0993B045" w14:textId="1A504228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01DE03B0" w14:textId="1D34C52B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D402864" w14:textId="0BA6A2EF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15A59AC" w14:textId="0597B7AA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22F080E" w14:textId="505878AD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154E27E" w14:textId="4CF793BF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7081DAB4" w14:textId="364C1F76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398393A6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42514EB5" w14:textId="6EA53EE4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44455D74" w14:textId="61B09B7D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341F13F7" w14:textId="281AA67B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74DC8FE" w14:textId="3B46448C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E247F14" w14:textId="1254920A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92C150F" w14:textId="2AC8B3EB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B309E69" w14:textId="04D1F990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133A2AAB" w14:textId="7386CB61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71317405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07C4239F" w14:textId="19DA4B51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0A9735D9" w14:textId="62950819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65F98A51" w14:textId="188F5F11" w:rsidR="00754779" w:rsidRPr="009B35B8" w:rsidRDefault="00754779" w:rsidP="0075477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13C2004" w14:textId="213DB8BB" w:rsidR="00754779" w:rsidRPr="009B35B8" w:rsidRDefault="00754779" w:rsidP="00754779">
            <w:pPr>
              <w:jc w:val="center"/>
              <w:rPr>
                <w:color w:val="000000"/>
              </w:rPr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AA50414" w14:textId="4FB98D4A" w:rsidR="00754779" w:rsidRPr="009B35B8" w:rsidRDefault="00754779" w:rsidP="00754779">
            <w:pPr>
              <w:jc w:val="center"/>
              <w:rPr>
                <w:color w:val="000000"/>
              </w:rPr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79A702C" w14:textId="6B010D00" w:rsidR="00754779" w:rsidRPr="009B35B8" w:rsidRDefault="00754779" w:rsidP="00754779">
            <w:pPr>
              <w:jc w:val="center"/>
              <w:rPr>
                <w:color w:val="000000"/>
              </w:rPr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ACE19F4" w14:textId="23EE2B22" w:rsidR="00754779" w:rsidRPr="009B35B8" w:rsidRDefault="00754779" w:rsidP="00754779">
            <w:pPr>
              <w:jc w:val="center"/>
              <w:rPr>
                <w:color w:val="000000"/>
              </w:rPr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2FC69AE8" w14:textId="3700D60B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54904275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113CD76F" w14:textId="0FD69869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66217B4A" w14:textId="50AF217F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2D83A80A" w14:textId="3A19A029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ED25F86" w14:textId="768B9C3C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7A773FD" w14:textId="47FBBE9F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E19A8B8" w14:textId="562F0032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96A85B1" w14:textId="362DB10F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1697B1E4" w14:textId="0E3EA8ED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0F6198AB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3D52590C" w14:textId="7215B707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1B2EF355" w14:textId="74335830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7339D2C7" w14:textId="2DC80F89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C580067" w14:textId="4081A86C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714164F" w14:textId="0C6BDD1A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8A89297" w14:textId="537F1A82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60C860C" w14:textId="7FD484B4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297F3002" w14:textId="6D8C1641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3C304EDD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2E2A86BA" w14:textId="2622BF5E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307F66A9" w14:textId="3D4B6747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22923A1D" w14:textId="40E8354F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ECC2068" w14:textId="78B8CF3D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804269F" w14:textId="2D30A5F1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24A90BB" w14:textId="11605B33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19F3025" w14:textId="26D1F343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306EFF5" w14:textId="26DB6A99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5CB40F6C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244E4B5B" w14:textId="08CF92FB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6AADAF15" w14:textId="10B74057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2422AE58" w14:textId="0E69C446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1872728" w14:textId="646313DD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8F6046C" w14:textId="3E5EAF59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1146360" w14:textId="23BBFE83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6351FEE" w14:textId="1C22E76F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6F16E74B" w14:textId="595186E2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3A85B81E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02C080B9" w14:textId="0A4D8B60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2E16EE8F" w14:textId="71FA44E2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40CAA404" w14:textId="05E570AF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903038C" w14:textId="73E0E3B7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3ABE062" w14:textId="47807DD0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3CBF73A" w14:textId="1EDCFDB8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2D84DEE" w14:textId="079CC508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2F325F7B" w14:textId="37742701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6C92A8E1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36F526D9" w14:textId="03DED912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75E02566" w14:textId="69430012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3307C0B4" w14:textId="51C32996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B787C9A" w14:textId="54B4D409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850F729" w14:textId="43DB4FEC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526CA39" w14:textId="1AD71287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C289685" w14:textId="32BCA8CB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7C232D6D" w14:textId="410798D9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4551FA24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5165AA5C" w14:textId="3038F727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4445778B" w14:textId="5D2C7F80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3807ED75" w14:textId="163D28A7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32D72CE" w14:textId="3B46C7F4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199FF63" w14:textId="431BB4AE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BE7356F" w14:textId="2715E400" w:rsidR="00754779" w:rsidRPr="009B35B8" w:rsidRDefault="00754779" w:rsidP="00754779">
            <w:pPr>
              <w:jc w:val="center"/>
              <w:rPr>
                <w:color w:val="FF0000"/>
              </w:rPr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FF9AD34" w14:textId="5A430C1E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876817B" w14:textId="473D27BF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4AA4BFD8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74F6023A" w14:textId="6892B757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1CC07265" w14:textId="7CC17631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1DF141D1" w14:textId="09A3EC70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B76C073" w14:textId="1626A30A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5C1C73B" w14:textId="3180A053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604F8E7" w14:textId="4B726FB6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57CD80EC" w14:textId="59385393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1D7B0C2" w14:textId="4C9AF162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52981DDE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2D60923F" w14:textId="43838A8E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6CD73E05" w14:textId="489E74DF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18733C6E" w14:textId="033AD13D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7E2101F" w14:textId="14AECC5F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69125AA" w14:textId="673C539E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95ED1A3" w14:textId="759E4485" w:rsidR="00754779" w:rsidRPr="009B35B8" w:rsidRDefault="00754779" w:rsidP="00754779">
            <w:pPr>
              <w:jc w:val="center"/>
              <w:rPr>
                <w:color w:val="FF0000"/>
              </w:rPr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59D1CC0" w14:textId="36A1C1ED" w:rsidR="00754779" w:rsidRPr="009B35B8" w:rsidRDefault="00754779" w:rsidP="00754779">
            <w:pPr>
              <w:jc w:val="center"/>
              <w:rPr>
                <w:color w:val="FF0000"/>
              </w:rPr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764D6FA" w14:textId="63B536F6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7EAC49FA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30BEC0D1" w14:textId="1E55C9F8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20F7CC5F" w14:textId="6540E371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5D682610" w14:textId="166D9C64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F890D93" w14:textId="704FE617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7DAB178" w14:textId="6B0009B0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BD7262E" w14:textId="45CEB4B7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7E08787" w14:textId="764DDA8B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7BBC378E" w14:textId="3C92BFF9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15EA21AC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329F04B7" w14:textId="0182E491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1984B4ED" w14:textId="29DD2118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131DB6C7" w14:textId="7BD7385F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5F99920" w14:textId="23F93D7F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374609B" w14:textId="0F2A0066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2AAD714" w14:textId="29453DDA" w:rsidR="00754779" w:rsidRPr="009B35B8" w:rsidRDefault="00754779" w:rsidP="00754779">
            <w:pPr>
              <w:jc w:val="center"/>
              <w:rPr>
                <w:color w:val="FF0000"/>
              </w:rPr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F09D9A9" w14:textId="7B02408D" w:rsidR="00754779" w:rsidRPr="009B35B8" w:rsidRDefault="00754779" w:rsidP="00754779">
            <w:pPr>
              <w:jc w:val="center"/>
              <w:rPr>
                <w:color w:val="FF0000"/>
              </w:rPr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7EFCF23" w14:textId="56806601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39080B42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521A808D" w14:textId="0246753B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5DC27C7C" w14:textId="1C7CFB3B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092E8408" w14:textId="66FDFD76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88BD85C" w14:textId="73C4978D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7F816C5" w14:textId="0906588B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538E32C5" w14:textId="40C4AE98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13E9A0B" w14:textId="068FB736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29A84FBF" w14:textId="2D926B10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3B94EBE4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04A4B7A6" w14:textId="3E0DA16D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3E261886" w14:textId="1110C1BA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56878F84" w14:textId="25B76F7B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99995B1" w14:textId="38501E01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4107FDF" w14:textId="5D3AC6AE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80635F4" w14:textId="21421234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1507DFF" w14:textId="527DEF35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37FE8DDB" w14:textId="679A4E60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022C4A07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5B2A61CB" w14:textId="30817F07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vAlign w:val="center"/>
            <w:hideMark/>
          </w:tcPr>
          <w:p w14:paraId="03F68C08" w14:textId="44E346C6" w:rsidR="00754779" w:rsidRPr="009B35B8" w:rsidRDefault="00754779" w:rsidP="00754779">
            <w:pPr>
              <w:jc w:val="center"/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2466B5DF" w14:textId="751E95BD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35BF0E0" w14:textId="1B4E50E7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9347214" w14:textId="124C8109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C0945A6" w14:textId="4EA16D5D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AC1F016" w14:textId="19279878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4D243C5B" w14:textId="767873B7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46172760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78208F49" w14:textId="6C0D1C33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vAlign w:val="center"/>
            <w:hideMark/>
          </w:tcPr>
          <w:p w14:paraId="1425CBD3" w14:textId="624457B7" w:rsidR="00754779" w:rsidRPr="009B35B8" w:rsidRDefault="00754779" w:rsidP="00754779">
            <w:pPr>
              <w:jc w:val="center"/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09092211" w14:textId="4B6A049C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E6C936F" w14:textId="7454E08C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660D812" w14:textId="1BD327A6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C4E2712" w14:textId="2AA2A929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D3DB308" w14:textId="67270794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30A1D69" w14:textId="376E914A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44EC6786" w14:textId="77777777" w:rsidTr="00754779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014E6CBD" w14:textId="68BB35E7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38AE407D" w14:textId="78DF2E80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0FECCD3C" w14:textId="4E8F8F57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A8A433A" w14:textId="21CFC502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541C608" w14:textId="64A768C1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757296C" w14:textId="68FD0373" w:rsidR="00754779" w:rsidRPr="009B35B8" w:rsidRDefault="00754779" w:rsidP="00754779">
            <w:pPr>
              <w:jc w:val="center"/>
              <w:rPr>
                <w:color w:val="FF0000"/>
              </w:rPr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5DD127D" w14:textId="34744AEA" w:rsidR="00754779" w:rsidRPr="009B35B8" w:rsidRDefault="00754779" w:rsidP="00754779">
            <w:pPr>
              <w:jc w:val="center"/>
              <w:rPr>
                <w:color w:val="FF0000"/>
              </w:rPr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6D1B21CB" w14:textId="5260E188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5E3EAE4B" w14:textId="77777777" w:rsidTr="00754779">
        <w:trPr>
          <w:trHeight w:val="32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3C4C6668" w14:textId="08DB5AD8" w:rsidR="00754779" w:rsidRPr="009B35B8" w:rsidRDefault="00754779" w:rsidP="00754779">
            <w:pPr>
              <w:jc w:val="center"/>
            </w:pPr>
            <w:proofErr w:type="spellStart"/>
            <w:r w:rsidRPr="003C3EA7">
              <w:t>xxx</w:t>
            </w:r>
            <w:proofErr w:type="spellEnd"/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5A017EBE" w14:textId="393FB1C3" w:rsidR="00754779" w:rsidRPr="009B35B8" w:rsidRDefault="00754779" w:rsidP="007547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6314">
              <w:t>xxx</w:t>
            </w:r>
            <w:proofErr w:type="spellEnd"/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06682C7F" w14:textId="27B842A1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57FC612" w14:textId="4D738F1B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1DE9ABF" w14:textId="6481138D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3E3750C" w14:textId="68EAF78F" w:rsidR="00754779" w:rsidRPr="009B35B8" w:rsidRDefault="00754779" w:rsidP="00754779">
            <w:pPr>
              <w:jc w:val="center"/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80DF0CD" w14:textId="59808426" w:rsidR="00754779" w:rsidRPr="009B35B8" w:rsidRDefault="00754779" w:rsidP="00754779">
            <w:pPr>
              <w:jc w:val="center"/>
              <w:rPr>
                <w:color w:val="FF0000"/>
              </w:rPr>
            </w:pPr>
            <w:proofErr w:type="spellStart"/>
            <w:r w:rsidRPr="001E0AFB">
              <w:t>xxx</w:t>
            </w:r>
            <w:proofErr w:type="spell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9DBBF17" w14:textId="779140A2" w:rsidR="00754779" w:rsidRPr="009B35B8" w:rsidRDefault="00754779" w:rsidP="00754779">
            <w:pPr>
              <w:jc w:val="center"/>
              <w:rPr>
                <w:b/>
                <w:bCs/>
              </w:rPr>
            </w:pPr>
            <w:proofErr w:type="spellStart"/>
            <w:r w:rsidRPr="003731C0">
              <w:rPr>
                <w:b/>
                <w:bCs/>
              </w:rPr>
              <w:t>xxx</w:t>
            </w:r>
            <w:proofErr w:type="spellEnd"/>
          </w:p>
        </w:tc>
      </w:tr>
      <w:tr w:rsidR="00754779" w:rsidRPr="00C249C4" w14:paraId="0368DF6F" w14:textId="77777777" w:rsidTr="00754779">
        <w:trPr>
          <w:trHeight w:val="32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14:paraId="25B16464" w14:textId="77777777" w:rsidR="00754779" w:rsidRPr="009B35B8" w:rsidRDefault="00754779" w:rsidP="00754779">
            <w:pPr>
              <w:jc w:val="center"/>
              <w:rPr>
                <w:b/>
                <w:bCs/>
              </w:rPr>
            </w:pPr>
          </w:p>
        </w:tc>
        <w:tc>
          <w:tcPr>
            <w:tcW w:w="1724" w:type="pct"/>
            <w:shd w:val="clear" w:color="auto" w:fill="auto"/>
            <w:vAlign w:val="center"/>
            <w:hideMark/>
          </w:tcPr>
          <w:p w14:paraId="21650E72" w14:textId="77777777" w:rsidR="00754779" w:rsidRPr="009B35B8" w:rsidRDefault="00754779" w:rsidP="00754779">
            <w:pPr>
              <w:jc w:val="center"/>
            </w:pPr>
          </w:p>
        </w:tc>
        <w:tc>
          <w:tcPr>
            <w:tcW w:w="977" w:type="pct"/>
            <w:shd w:val="clear" w:color="auto" w:fill="auto"/>
            <w:vAlign w:val="center"/>
            <w:hideMark/>
          </w:tcPr>
          <w:p w14:paraId="3CE7F525" w14:textId="77777777" w:rsidR="00754779" w:rsidRPr="009B35B8" w:rsidRDefault="00754779" w:rsidP="00754779">
            <w:pPr>
              <w:jc w:val="center"/>
              <w:rPr>
                <w:b/>
                <w:bCs/>
              </w:rPr>
            </w:pPr>
            <w:r w:rsidRPr="009B35B8">
              <w:rPr>
                <w:b/>
                <w:bCs/>
              </w:rPr>
              <w:t>CELKEM</w:t>
            </w:r>
          </w:p>
        </w:tc>
        <w:tc>
          <w:tcPr>
            <w:tcW w:w="569" w:type="pct"/>
            <w:gridSpan w:val="2"/>
            <w:shd w:val="clear" w:color="auto" w:fill="auto"/>
            <w:noWrap/>
            <w:vAlign w:val="center"/>
            <w:hideMark/>
          </w:tcPr>
          <w:p w14:paraId="29B45C18" w14:textId="1BEF9604" w:rsidR="00754779" w:rsidRPr="009B35B8" w:rsidRDefault="00754779" w:rsidP="00754779">
            <w:pPr>
              <w:jc w:val="center"/>
            </w:pPr>
          </w:p>
        </w:tc>
        <w:tc>
          <w:tcPr>
            <w:tcW w:w="541" w:type="pct"/>
            <w:gridSpan w:val="2"/>
            <w:shd w:val="clear" w:color="auto" w:fill="auto"/>
            <w:noWrap/>
            <w:vAlign w:val="center"/>
            <w:hideMark/>
          </w:tcPr>
          <w:p w14:paraId="073DBB6C" w14:textId="515AC768" w:rsidR="00754779" w:rsidRPr="009B35B8" w:rsidRDefault="00754779" w:rsidP="0075477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664BC246" w14:textId="7239387C" w:rsidR="00754779" w:rsidRPr="009B35B8" w:rsidRDefault="00754779" w:rsidP="00754779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</w:tr>
    </w:tbl>
    <w:p w14:paraId="1E3D2BAB" w14:textId="47C9357C" w:rsidR="00EC4A46" w:rsidRDefault="00EC4A46">
      <w:pPr>
        <w:rPr>
          <w:sz w:val="24"/>
          <w:szCs w:val="24"/>
        </w:rPr>
      </w:pPr>
    </w:p>
    <w:sectPr w:rsidR="00EC4A46" w:rsidSect="00754779">
      <w:headerReference w:type="default" r:id="rId11"/>
      <w:footerReference w:type="default" r:id="rId12"/>
      <w:pgSz w:w="11906" w:h="16838"/>
      <w:pgMar w:top="1134" w:right="964" w:bottom="1337" w:left="96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0558" w14:textId="77777777" w:rsidR="00821D55" w:rsidRDefault="00821D55">
      <w:r>
        <w:separator/>
      </w:r>
    </w:p>
  </w:endnote>
  <w:endnote w:type="continuationSeparator" w:id="0">
    <w:p w14:paraId="0840131C" w14:textId="77777777" w:rsidR="00821D55" w:rsidRDefault="00821D55">
      <w:r>
        <w:continuationSeparator/>
      </w:r>
    </w:p>
  </w:endnote>
  <w:endnote w:type="continuationNotice" w:id="1">
    <w:p w14:paraId="65976541" w14:textId="77777777" w:rsidR="00821D55" w:rsidRDefault="00821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9F37" w14:textId="3EB309F2" w:rsidR="005B0404" w:rsidRDefault="005B0404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786C">
      <w:rPr>
        <w:rStyle w:val="slostrnky"/>
        <w:noProof/>
      </w:rPr>
      <w:t>10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A786C">
      <w:rPr>
        <w:rStyle w:val="slostrnky"/>
        <w:noProof/>
      </w:rPr>
      <w:t>10</w:t>
    </w:r>
    <w:r>
      <w:rPr>
        <w:rStyle w:val="slostrnky"/>
      </w:rPr>
      <w:fldChar w:fldCharType="end"/>
    </w:r>
  </w:p>
  <w:p w14:paraId="348CCE3C" w14:textId="77777777" w:rsidR="005B0404" w:rsidRDefault="005B04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6BA5" w14:textId="77777777" w:rsidR="00821D55" w:rsidRDefault="00821D55">
      <w:r>
        <w:separator/>
      </w:r>
    </w:p>
  </w:footnote>
  <w:footnote w:type="continuationSeparator" w:id="0">
    <w:p w14:paraId="15E497F0" w14:textId="77777777" w:rsidR="00821D55" w:rsidRDefault="00821D55">
      <w:r>
        <w:continuationSeparator/>
      </w:r>
    </w:p>
  </w:footnote>
  <w:footnote w:type="continuationNotice" w:id="1">
    <w:p w14:paraId="51000833" w14:textId="77777777" w:rsidR="00821D55" w:rsidRDefault="00821D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B01E" w14:textId="77777777" w:rsidR="005B0404" w:rsidRPr="006D3809" w:rsidRDefault="005B0404" w:rsidP="006D3809">
    <w:pPr>
      <w:pStyle w:val="Zhlav"/>
      <w:jc w:val="center"/>
      <w:rPr>
        <w:sz w:val="22"/>
        <w:szCs w:val="22"/>
      </w:rPr>
    </w:pPr>
    <w:proofErr w:type="spellStart"/>
    <w:r w:rsidRPr="006D3809">
      <w:rPr>
        <w:sz w:val="22"/>
        <w:szCs w:val="22"/>
        <w:lang w:val="en-US"/>
      </w:rPr>
      <w:t>Smlouva</w:t>
    </w:r>
    <w:proofErr w:type="spellEnd"/>
    <w:r w:rsidRPr="006D3809">
      <w:rPr>
        <w:sz w:val="22"/>
        <w:szCs w:val="22"/>
        <w:lang w:val="en-US"/>
      </w:rPr>
      <w:t xml:space="preserve"> o </w:t>
    </w:r>
    <w:proofErr w:type="spellStart"/>
    <w:r w:rsidRPr="006D3809">
      <w:rPr>
        <w:sz w:val="22"/>
        <w:szCs w:val="22"/>
        <w:lang w:val="en-US"/>
      </w:rPr>
      <w:t>spolupr</w:t>
    </w:r>
    <w:r w:rsidRPr="006D3809">
      <w:rPr>
        <w:sz w:val="22"/>
        <w:szCs w:val="22"/>
      </w:rPr>
      <w:t>áci</w:t>
    </w:r>
    <w:proofErr w:type="spellEnd"/>
    <w:r w:rsidRPr="006D3809">
      <w:rPr>
        <w:sz w:val="22"/>
        <w:szCs w:val="22"/>
      </w:rPr>
      <w:t xml:space="preserve"> a reklamě mezi Mercedes-Benz Česká republika s.r.o. a Pražské jaro, o.p.s.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60F"/>
    <w:multiLevelType w:val="multilevel"/>
    <w:tmpl w:val="11924B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BB221F"/>
    <w:multiLevelType w:val="multilevel"/>
    <w:tmpl w:val="6C488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CA43AB"/>
    <w:multiLevelType w:val="multilevel"/>
    <w:tmpl w:val="8696A2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051E3E"/>
    <w:multiLevelType w:val="multilevel"/>
    <w:tmpl w:val="B4966F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9370A"/>
    <w:multiLevelType w:val="multilevel"/>
    <w:tmpl w:val="1CC404DA"/>
    <w:lvl w:ilvl="0">
      <w:start w:val="1"/>
      <w:numFmt w:val="decimal"/>
      <w:lvlText w:val="%1."/>
      <w:lvlJc w:val="center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orpoS" w:hAnsi="Corpo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D0B12AD"/>
    <w:multiLevelType w:val="multilevel"/>
    <w:tmpl w:val="BFCA601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921A13"/>
    <w:multiLevelType w:val="multilevel"/>
    <w:tmpl w:val="48BCDD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D19F0"/>
    <w:multiLevelType w:val="multilevel"/>
    <w:tmpl w:val="BFCA60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25143"/>
    <w:multiLevelType w:val="hybridMultilevel"/>
    <w:tmpl w:val="88AE0B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0E2E97"/>
    <w:multiLevelType w:val="multilevel"/>
    <w:tmpl w:val="BFCA60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ADF08E3"/>
    <w:multiLevelType w:val="hybridMultilevel"/>
    <w:tmpl w:val="008683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E450F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F2921"/>
    <w:multiLevelType w:val="multilevel"/>
    <w:tmpl w:val="035AE0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503C9"/>
    <w:multiLevelType w:val="hybridMultilevel"/>
    <w:tmpl w:val="D60868C2"/>
    <w:lvl w:ilvl="0" w:tplc="040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F6279"/>
    <w:multiLevelType w:val="hybridMultilevel"/>
    <w:tmpl w:val="E626DA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F265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F18A8"/>
    <w:multiLevelType w:val="hybridMultilevel"/>
    <w:tmpl w:val="289C4718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8D5F7C"/>
    <w:multiLevelType w:val="hybridMultilevel"/>
    <w:tmpl w:val="89AE5F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1668E"/>
    <w:multiLevelType w:val="hybridMultilevel"/>
    <w:tmpl w:val="9926CE34"/>
    <w:lvl w:ilvl="0" w:tplc="040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4D7387"/>
    <w:multiLevelType w:val="multilevel"/>
    <w:tmpl w:val="11924B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091189"/>
    <w:multiLevelType w:val="hybridMultilevel"/>
    <w:tmpl w:val="D688CB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6A05C1"/>
    <w:multiLevelType w:val="multilevel"/>
    <w:tmpl w:val="C416FD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50179A7"/>
    <w:multiLevelType w:val="multilevel"/>
    <w:tmpl w:val="48DEC2BA"/>
    <w:lvl w:ilvl="0">
      <w:start w:val="1"/>
      <w:numFmt w:val="decimal"/>
      <w:lvlText w:val="4.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84840E8"/>
    <w:multiLevelType w:val="hybridMultilevel"/>
    <w:tmpl w:val="853E09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AC4405"/>
    <w:multiLevelType w:val="multilevel"/>
    <w:tmpl w:val="11924B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AEB5C99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4D627F2A"/>
    <w:multiLevelType w:val="multilevel"/>
    <w:tmpl w:val="11924B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D7F3F28"/>
    <w:multiLevelType w:val="multilevel"/>
    <w:tmpl w:val="11924B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D865CD4"/>
    <w:multiLevelType w:val="multilevel"/>
    <w:tmpl w:val="BFCA60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FC32362"/>
    <w:multiLevelType w:val="hybridMultilevel"/>
    <w:tmpl w:val="E2A0B7AC"/>
    <w:lvl w:ilvl="0" w:tplc="DD34A8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32CC1B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AED724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10B8E"/>
    <w:multiLevelType w:val="multilevel"/>
    <w:tmpl w:val="BFCA60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7A71A1"/>
    <w:multiLevelType w:val="multilevel"/>
    <w:tmpl w:val="11924B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0C72B1"/>
    <w:multiLevelType w:val="hybridMultilevel"/>
    <w:tmpl w:val="79B22F72"/>
    <w:lvl w:ilvl="0" w:tplc="9606CBA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1B08BC"/>
    <w:multiLevelType w:val="hybridMultilevel"/>
    <w:tmpl w:val="A98CF5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7F4A38"/>
    <w:multiLevelType w:val="hybridMultilevel"/>
    <w:tmpl w:val="CF082530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603A5833"/>
    <w:multiLevelType w:val="multilevel"/>
    <w:tmpl w:val="11924BE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147219F"/>
    <w:multiLevelType w:val="multilevel"/>
    <w:tmpl w:val="BFCA60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FD6658"/>
    <w:multiLevelType w:val="hybridMultilevel"/>
    <w:tmpl w:val="19343C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AF7492"/>
    <w:multiLevelType w:val="hybridMultilevel"/>
    <w:tmpl w:val="DE2CDA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F02EF5"/>
    <w:multiLevelType w:val="hybridMultilevel"/>
    <w:tmpl w:val="45BCB4A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67261C"/>
    <w:multiLevelType w:val="multilevel"/>
    <w:tmpl w:val="11924BE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4301B34"/>
    <w:multiLevelType w:val="multilevel"/>
    <w:tmpl w:val="BFCA60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9061AE7"/>
    <w:multiLevelType w:val="multilevel"/>
    <w:tmpl w:val="BFCA601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B4B38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C701A8E"/>
    <w:multiLevelType w:val="hybridMultilevel"/>
    <w:tmpl w:val="058E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E0789A"/>
    <w:multiLevelType w:val="multilevel"/>
    <w:tmpl w:val="950693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E153BEB"/>
    <w:multiLevelType w:val="multilevel"/>
    <w:tmpl w:val="BFCA60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33986523">
    <w:abstractNumId w:val="41"/>
  </w:num>
  <w:num w:numId="2" w16cid:durableId="837840899">
    <w:abstractNumId w:val="26"/>
  </w:num>
  <w:num w:numId="3" w16cid:durableId="1760059750">
    <w:abstractNumId w:val="44"/>
  </w:num>
  <w:num w:numId="4" w16cid:durableId="2013750373">
    <w:abstractNumId w:val="39"/>
  </w:num>
  <w:num w:numId="5" w16cid:durableId="1633362381">
    <w:abstractNumId w:val="34"/>
  </w:num>
  <w:num w:numId="6" w16cid:durableId="650519485">
    <w:abstractNumId w:val="5"/>
  </w:num>
  <w:num w:numId="7" w16cid:durableId="1236816345">
    <w:abstractNumId w:val="9"/>
  </w:num>
  <w:num w:numId="8" w16cid:durableId="237908836">
    <w:abstractNumId w:val="7"/>
  </w:num>
  <w:num w:numId="9" w16cid:durableId="586233847">
    <w:abstractNumId w:val="28"/>
  </w:num>
  <w:num w:numId="10" w16cid:durableId="860704420">
    <w:abstractNumId w:val="40"/>
  </w:num>
  <w:num w:numId="11" w16cid:durableId="1571117641">
    <w:abstractNumId w:val="42"/>
  </w:num>
  <w:num w:numId="12" w16cid:durableId="1767577533">
    <w:abstractNumId w:val="1"/>
  </w:num>
  <w:num w:numId="13" w16cid:durableId="847643087">
    <w:abstractNumId w:val="32"/>
  </w:num>
  <w:num w:numId="14" w16cid:durableId="405884014">
    <w:abstractNumId w:val="8"/>
  </w:num>
  <w:num w:numId="15" w16cid:durableId="1281061309">
    <w:abstractNumId w:val="22"/>
  </w:num>
  <w:num w:numId="16" w16cid:durableId="759761020">
    <w:abstractNumId w:val="15"/>
  </w:num>
  <w:num w:numId="17" w16cid:durableId="1315598774">
    <w:abstractNumId w:val="30"/>
  </w:num>
  <w:num w:numId="18" w16cid:durableId="1100107788">
    <w:abstractNumId w:val="36"/>
  </w:num>
  <w:num w:numId="19" w16cid:durableId="1482189946">
    <w:abstractNumId w:val="37"/>
  </w:num>
  <w:num w:numId="20" w16cid:durableId="469324724">
    <w:abstractNumId w:val="33"/>
  </w:num>
  <w:num w:numId="21" w16cid:durableId="760174846">
    <w:abstractNumId w:val="35"/>
  </w:num>
  <w:num w:numId="22" w16cid:durableId="124659596">
    <w:abstractNumId w:val="43"/>
  </w:num>
  <w:num w:numId="23" w16cid:durableId="177890844">
    <w:abstractNumId w:val="27"/>
  </w:num>
  <w:num w:numId="24" w16cid:durableId="188953429">
    <w:abstractNumId w:val="13"/>
  </w:num>
  <w:num w:numId="25" w16cid:durableId="897517061">
    <w:abstractNumId w:val="10"/>
  </w:num>
  <w:num w:numId="26" w16cid:durableId="1295217069">
    <w:abstractNumId w:val="19"/>
  </w:num>
  <w:num w:numId="27" w16cid:durableId="480267991">
    <w:abstractNumId w:val="21"/>
  </w:num>
  <w:num w:numId="28" w16cid:durableId="1588883381">
    <w:abstractNumId w:val="11"/>
  </w:num>
  <w:num w:numId="29" w16cid:durableId="1077705964">
    <w:abstractNumId w:val="16"/>
  </w:num>
  <w:num w:numId="30" w16cid:durableId="1382708031">
    <w:abstractNumId w:val="14"/>
  </w:num>
  <w:num w:numId="31" w16cid:durableId="5662341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1440748">
    <w:abstractNumId w:val="38"/>
  </w:num>
  <w:num w:numId="33" w16cid:durableId="917599722">
    <w:abstractNumId w:val="20"/>
  </w:num>
  <w:num w:numId="34" w16cid:durableId="1042558888">
    <w:abstractNumId w:val="3"/>
  </w:num>
  <w:num w:numId="35" w16cid:durableId="2137680857">
    <w:abstractNumId w:val="12"/>
  </w:num>
  <w:num w:numId="36" w16cid:durableId="2146312816">
    <w:abstractNumId w:val="6"/>
  </w:num>
  <w:num w:numId="37" w16cid:durableId="192545756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4597985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04881342">
    <w:abstractNumId w:val="24"/>
  </w:num>
  <w:num w:numId="40" w16cid:durableId="367999388">
    <w:abstractNumId w:val="17"/>
  </w:num>
  <w:num w:numId="41" w16cid:durableId="1749425186">
    <w:abstractNumId w:val="25"/>
  </w:num>
  <w:num w:numId="42" w16cid:durableId="1988625456">
    <w:abstractNumId w:val="0"/>
  </w:num>
  <w:num w:numId="43" w16cid:durableId="632323286">
    <w:abstractNumId w:val="29"/>
  </w:num>
  <w:num w:numId="44" w16cid:durableId="1829050346">
    <w:abstractNumId w:val="2"/>
  </w:num>
  <w:num w:numId="45" w16cid:durableId="1010520457">
    <w:abstractNumId w:val="4"/>
  </w:num>
  <w:num w:numId="46" w16cid:durableId="142622176">
    <w:abstractNumId w:val="18"/>
  </w:num>
  <w:num w:numId="47" w16cid:durableId="1628269766">
    <w:abstractNumId w:val="23"/>
  </w:num>
  <w:num w:numId="48" w16cid:durableId="936064360">
    <w:abstractNumId w:val="18"/>
  </w:num>
  <w:num w:numId="49" w16cid:durableId="20545758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5E"/>
    <w:rsid w:val="00010AF4"/>
    <w:rsid w:val="00012837"/>
    <w:rsid w:val="00021665"/>
    <w:rsid w:val="00023C26"/>
    <w:rsid w:val="00024C77"/>
    <w:rsid w:val="0004098A"/>
    <w:rsid w:val="00065126"/>
    <w:rsid w:val="0006669B"/>
    <w:rsid w:val="00083D71"/>
    <w:rsid w:val="00085F39"/>
    <w:rsid w:val="0009040A"/>
    <w:rsid w:val="00090AF0"/>
    <w:rsid w:val="00091262"/>
    <w:rsid w:val="00091938"/>
    <w:rsid w:val="00094014"/>
    <w:rsid w:val="00097274"/>
    <w:rsid w:val="000A4565"/>
    <w:rsid w:val="000A5BE4"/>
    <w:rsid w:val="000B0524"/>
    <w:rsid w:val="000B71EB"/>
    <w:rsid w:val="000C380C"/>
    <w:rsid w:val="000C45B4"/>
    <w:rsid w:val="000C55D9"/>
    <w:rsid w:val="000D1B49"/>
    <w:rsid w:val="000D1B69"/>
    <w:rsid w:val="000E6F05"/>
    <w:rsid w:val="000F4869"/>
    <w:rsid w:val="00103C2A"/>
    <w:rsid w:val="00121146"/>
    <w:rsid w:val="001334B5"/>
    <w:rsid w:val="001343AE"/>
    <w:rsid w:val="001518B6"/>
    <w:rsid w:val="00154186"/>
    <w:rsid w:val="0015548B"/>
    <w:rsid w:val="00164B46"/>
    <w:rsid w:val="0017071A"/>
    <w:rsid w:val="00182D43"/>
    <w:rsid w:val="0019275B"/>
    <w:rsid w:val="001940D6"/>
    <w:rsid w:val="001A1B4C"/>
    <w:rsid w:val="001A622B"/>
    <w:rsid w:val="001B0100"/>
    <w:rsid w:val="001D620F"/>
    <w:rsid w:val="001E33DF"/>
    <w:rsid w:val="00200924"/>
    <w:rsid w:val="00210B4A"/>
    <w:rsid w:val="00211718"/>
    <w:rsid w:val="00213F32"/>
    <w:rsid w:val="00233B3F"/>
    <w:rsid w:val="0023754D"/>
    <w:rsid w:val="002375D5"/>
    <w:rsid w:val="0024130F"/>
    <w:rsid w:val="00241960"/>
    <w:rsid w:val="00250B56"/>
    <w:rsid w:val="00260060"/>
    <w:rsid w:val="0026583E"/>
    <w:rsid w:val="00266AAE"/>
    <w:rsid w:val="00271709"/>
    <w:rsid w:val="00272851"/>
    <w:rsid w:val="00275913"/>
    <w:rsid w:val="002761A5"/>
    <w:rsid w:val="00284F96"/>
    <w:rsid w:val="00297153"/>
    <w:rsid w:val="00297F66"/>
    <w:rsid w:val="002A3511"/>
    <w:rsid w:val="002B14BE"/>
    <w:rsid w:val="002B2746"/>
    <w:rsid w:val="002B413B"/>
    <w:rsid w:val="002C3C98"/>
    <w:rsid w:val="002C3FE0"/>
    <w:rsid w:val="002D2FA0"/>
    <w:rsid w:val="002D3E3C"/>
    <w:rsid w:val="002D5A56"/>
    <w:rsid w:val="002D63D9"/>
    <w:rsid w:val="002E2119"/>
    <w:rsid w:val="002F0DA6"/>
    <w:rsid w:val="002F72E5"/>
    <w:rsid w:val="00316FC6"/>
    <w:rsid w:val="0033114D"/>
    <w:rsid w:val="003317EC"/>
    <w:rsid w:val="003330A6"/>
    <w:rsid w:val="00333437"/>
    <w:rsid w:val="0033618C"/>
    <w:rsid w:val="00342BA5"/>
    <w:rsid w:val="00346537"/>
    <w:rsid w:val="00346AC5"/>
    <w:rsid w:val="00346CEF"/>
    <w:rsid w:val="00351DFC"/>
    <w:rsid w:val="00352F95"/>
    <w:rsid w:val="003531B0"/>
    <w:rsid w:val="00356481"/>
    <w:rsid w:val="00357079"/>
    <w:rsid w:val="00363380"/>
    <w:rsid w:val="003739FD"/>
    <w:rsid w:val="0038179C"/>
    <w:rsid w:val="003859A1"/>
    <w:rsid w:val="00387883"/>
    <w:rsid w:val="003974BC"/>
    <w:rsid w:val="00397E0E"/>
    <w:rsid w:val="003A1C2E"/>
    <w:rsid w:val="003A42DE"/>
    <w:rsid w:val="003B7F8A"/>
    <w:rsid w:val="003C7B0C"/>
    <w:rsid w:val="003D01FA"/>
    <w:rsid w:val="003D43F5"/>
    <w:rsid w:val="003F2F26"/>
    <w:rsid w:val="003F6CF8"/>
    <w:rsid w:val="004154F9"/>
    <w:rsid w:val="0042042D"/>
    <w:rsid w:val="00420589"/>
    <w:rsid w:val="0042252A"/>
    <w:rsid w:val="00430945"/>
    <w:rsid w:val="00430CE9"/>
    <w:rsid w:val="00432EC9"/>
    <w:rsid w:val="00433065"/>
    <w:rsid w:val="004404A7"/>
    <w:rsid w:val="00440CCB"/>
    <w:rsid w:val="004538B6"/>
    <w:rsid w:val="00463F7E"/>
    <w:rsid w:val="004756DC"/>
    <w:rsid w:val="00492E53"/>
    <w:rsid w:val="00496C5A"/>
    <w:rsid w:val="004A44B8"/>
    <w:rsid w:val="004A4A2D"/>
    <w:rsid w:val="004C310B"/>
    <w:rsid w:val="004C4F27"/>
    <w:rsid w:val="004C690D"/>
    <w:rsid w:val="004F6B7F"/>
    <w:rsid w:val="00503735"/>
    <w:rsid w:val="005043C7"/>
    <w:rsid w:val="005064CE"/>
    <w:rsid w:val="005225CA"/>
    <w:rsid w:val="00523220"/>
    <w:rsid w:val="0052617E"/>
    <w:rsid w:val="00527A0B"/>
    <w:rsid w:val="005346ED"/>
    <w:rsid w:val="0053560D"/>
    <w:rsid w:val="00541468"/>
    <w:rsid w:val="00544C51"/>
    <w:rsid w:val="005500FD"/>
    <w:rsid w:val="00563EAE"/>
    <w:rsid w:val="00566556"/>
    <w:rsid w:val="005674E4"/>
    <w:rsid w:val="005828DC"/>
    <w:rsid w:val="00583AD0"/>
    <w:rsid w:val="0058734A"/>
    <w:rsid w:val="005A080A"/>
    <w:rsid w:val="005A1126"/>
    <w:rsid w:val="005A1633"/>
    <w:rsid w:val="005A3CD8"/>
    <w:rsid w:val="005A786C"/>
    <w:rsid w:val="005B0404"/>
    <w:rsid w:val="005C0E82"/>
    <w:rsid w:val="005C494C"/>
    <w:rsid w:val="005D061D"/>
    <w:rsid w:val="005D29B5"/>
    <w:rsid w:val="005D3275"/>
    <w:rsid w:val="005D35F7"/>
    <w:rsid w:val="005D3F94"/>
    <w:rsid w:val="005E051E"/>
    <w:rsid w:val="005E3A4D"/>
    <w:rsid w:val="005E41B0"/>
    <w:rsid w:val="005F6171"/>
    <w:rsid w:val="005F772C"/>
    <w:rsid w:val="006074C7"/>
    <w:rsid w:val="00612EF4"/>
    <w:rsid w:val="00622A9E"/>
    <w:rsid w:val="006247E0"/>
    <w:rsid w:val="006268D3"/>
    <w:rsid w:val="00636BA0"/>
    <w:rsid w:val="0064035D"/>
    <w:rsid w:val="00641D48"/>
    <w:rsid w:val="0065587D"/>
    <w:rsid w:val="006578AC"/>
    <w:rsid w:val="0066172A"/>
    <w:rsid w:val="00663ACC"/>
    <w:rsid w:val="00683A43"/>
    <w:rsid w:val="00686DEA"/>
    <w:rsid w:val="00687BF3"/>
    <w:rsid w:val="0069228B"/>
    <w:rsid w:val="00692E05"/>
    <w:rsid w:val="006A24B0"/>
    <w:rsid w:val="006B2B8C"/>
    <w:rsid w:val="006B5467"/>
    <w:rsid w:val="006C4D94"/>
    <w:rsid w:val="006D1FC1"/>
    <w:rsid w:val="006D2B50"/>
    <w:rsid w:val="006D3809"/>
    <w:rsid w:val="006F69AA"/>
    <w:rsid w:val="00703031"/>
    <w:rsid w:val="007040AB"/>
    <w:rsid w:val="007158C1"/>
    <w:rsid w:val="00720F52"/>
    <w:rsid w:val="00733D3A"/>
    <w:rsid w:val="007523BD"/>
    <w:rsid w:val="00754779"/>
    <w:rsid w:val="007635E0"/>
    <w:rsid w:val="00763B6E"/>
    <w:rsid w:val="00765408"/>
    <w:rsid w:val="00771F76"/>
    <w:rsid w:val="00772651"/>
    <w:rsid w:val="00780313"/>
    <w:rsid w:val="00787140"/>
    <w:rsid w:val="00787D37"/>
    <w:rsid w:val="00794BF0"/>
    <w:rsid w:val="007A3BC3"/>
    <w:rsid w:val="007A4666"/>
    <w:rsid w:val="007B113A"/>
    <w:rsid w:val="007B28B1"/>
    <w:rsid w:val="007B312F"/>
    <w:rsid w:val="007C0CCC"/>
    <w:rsid w:val="007C0D20"/>
    <w:rsid w:val="007C178B"/>
    <w:rsid w:val="007C2A9C"/>
    <w:rsid w:val="007C41E7"/>
    <w:rsid w:val="007C6EE6"/>
    <w:rsid w:val="007D3FE1"/>
    <w:rsid w:val="007D6322"/>
    <w:rsid w:val="007F6BAB"/>
    <w:rsid w:val="00800184"/>
    <w:rsid w:val="00801398"/>
    <w:rsid w:val="0080187D"/>
    <w:rsid w:val="00807B25"/>
    <w:rsid w:val="00817F9E"/>
    <w:rsid w:val="00821D55"/>
    <w:rsid w:val="008229C0"/>
    <w:rsid w:val="00833DE1"/>
    <w:rsid w:val="00837546"/>
    <w:rsid w:val="00846EE3"/>
    <w:rsid w:val="008526E1"/>
    <w:rsid w:val="008605A8"/>
    <w:rsid w:val="00862531"/>
    <w:rsid w:val="00867887"/>
    <w:rsid w:val="0087145C"/>
    <w:rsid w:val="00873DB7"/>
    <w:rsid w:val="0088343E"/>
    <w:rsid w:val="00887604"/>
    <w:rsid w:val="00893CC9"/>
    <w:rsid w:val="00896514"/>
    <w:rsid w:val="008A3A8B"/>
    <w:rsid w:val="008A4A6E"/>
    <w:rsid w:val="008B2483"/>
    <w:rsid w:val="008D5810"/>
    <w:rsid w:val="008E2E53"/>
    <w:rsid w:val="008F3FAF"/>
    <w:rsid w:val="00924BB9"/>
    <w:rsid w:val="00925D59"/>
    <w:rsid w:val="009325DF"/>
    <w:rsid w:val="009438B6"/>
    <w:rsid w:val="00945A5A"/>
    <w:rsid w:val="0095464F"/>
    <w:rsid w:val="00963111"/>
    <w:rsid w:val="00967879"/>
    <w:rsid w:val="00977BE3"/>
    <w:rsid w:val="00981388"/>
    <w:rsid w:val="0098171F"/>
    <w:rsid w:val="00983D4E"/>
    <w:rsid w:val="009853A9"/>
    <w:rsid w:val="00986BE2"/>
    <w:rsid w:val="00993DCB"/>
    <w:rsid w:val="00995F37"/>
    <w:rsid w:val="009A36F0"/>
    <w:rsid w:val="009B0A01"/>
    <w:rsid w:val="009B35B8"/>
    <w:rsid w:val="009C3494"/>
    <w:rsid w:val="009C494D"/>
    <w:rsid w:val="009C7B4D"/>
    <w:rsid w:val="009D1689"/>
    <w:rsid w:val="009D4FD5"/>
    <w:rsid w:val="009D5649"/>
    <w:rsid w:val="009E0192"/>
    <w:rsid w:val="009E2D9E"/>
    <w:rsid w:val="009E6822"/>
    <w:rsid w:val="009F0A89"/>
    <w:rsid w:val="009F4521"/>
    <w:rsid w:val="009F5BA0"/>
    <w:rsid w:val="00A03204"/>
    <w:rsid w:val="00A14437"/>
    <w:rsid w:val="00A155C6"/>
    <w:rsid w:val="00A20ED9"/>
    <w:rsid w:val="00A21523"/>
    <w:rsid w:val="00A240F7"/>
    <w:rsid w:val="00A26DCA"/>
    <w:rsid w:val="00A33348"/>
    <w:rsid w:val="00A37927"/>
    <w:rsid w:val="00A458E2"/>
    <w:rsid w:val="00A55371"/>
    <w:rsid w:val="00A672B4"/>
    <w:rsid w:val="00A70A70"/>
    <w:rsid w:val="00A81397"/>
    <w:rsid w:val="00AA638F"/>
    <w:rsid w:val="00AB244E"/>
    <w:rsid w:val="00AC1AFC"/>
    <w:rsid w:val="00AC2844"/>
    <w:rsid w:val="00AC56BE"/>
    <w:rsid w:val="00AE07B5"/>
    <w:rsid w:val="00AE4E67"/>
    <w:rsid w:val="00AF4D69"/>
    <w:rsid w:val="00AF685C"/>
    <w:rsid w:val="00B042E9"/>
    <w:rsid w:val="00B046FC"/>
    <w:rsid w:val="00B04EFB"/>
    <w:rsid w:val="00B053B2"/>
    <w:rsid w:val="00B05C78"/>
    <w:rsid w:val="00B11925"/>
    <w:rsid w:val="00B24792"/>
    <w:rsid w:val="00B33028"/>
    <w:rsid w:val="00B36333"/>
    <w:rsid w:val="00B367AE"/>
    <w:rsid w:val="00B41698"/>
    <w:rsid w:val="00B4483D"/>
    <w:rsid w:val="00B4629F"/>
    <w:rsid w:val="00B563AB"/>
    <w:rsid w:val="00B573E7"/>
    <w:rsid w:val="00B7171F"/>
    <w:rsid w:val="00B722DE"/>
    <w:rsid w:val="00B80956"/>
    <w:rsid w:val="00B93426"/>
    <w:rsid w:val="00B93DFB"/>
    <w:rsid w:val="00B93FDB"/>
    <w:rsid w:val="00B95717"/>
    <w:rsid w:val="00B97483"/>
    <w:rsid w:val="00BA032A"/>
    <w:rsid w:val="00BA4BE7"/>
    <w:rsid w:val="00BB2C8B"/>
    <w:rsid w:val="00BC4B73"/>
    <w:rsid w:val="00BC53C2"/>
    <w:rsid w:val="00BD14B6"/>
    <w:rsid w:val="00BD15D8"/>
    <w:rsid w:val="00BE2479"/>
    <w:rsid w:val="00C12699"/>
    <w:rsid w:val="00C12D57"/>
    <w:rsid w:val="00C13410"/>
    <w:rsid w:val="00C16D97"/>
    <w:rsid w:val="00C20E08"/>
    <w:rsid w:val="00C245E1"/>
    <w:rsid w:val="00C249C4"/>
    <w:rsid w:val="00C4199E"/>
    <w:rsid w:val="00C526FA"/>
    <w:rsid w:val="00C63B4A"/>
    <w:rsid w:val="00C71BB2"/>
    <w:rsid w:val="00C73EFE"/>
    <w:rsid w:val="00C7632B"/>
    <w:rsid w:val="00C830E8"/>
    <w:rsid w:val="00C8481A"/>
    <w:rsid w:val="00C87976"/>
    <w:rsid w:val="00CA247B"/>
    <w:rsid w:val="00CA3894"/>
    <w:rsid w:val="00CA4002"/>
    <w:rsid w:val="00CB0B0F"/>
    <w:rsid w:val="00CB292E"/>
    <w:rsid w:val="00CB4F05"/>
    <w:rsid w:val="00CC0EEC"/>
    <w:rsid w:val="00CC30D6"/>
    <w:rsid w:val="00CD707C"/>
    <w:rsid w:val="00CE56F1"/>
    <w:rsid w:val="00CF2937"/>
    <w:rsid w:val="00D01F89"/>
    <w:rsid w:val="00D073A7"/>
    <w:rsid w:val="00D132EC"/>
    <w:rsid w:val="00D21ABD"/>
    <w:rsid w:val="00D31AE9"/>
    <w:rsid w:val="00D32829"/>
    <w:rsid w:val="00D37B29"/>
    <w:rsid w:val="00D41D79"/>
    <w:rsid w:val="00D62493"/>
    <w:rsid w:val="00D67D21"/>
    <w:rsid w:val="00D74764"/>
    <w:rsid w:val="00D81CB3"/>
    <w:rsid w:val="00D854A3"/>
    <w:rsid w:val="00D85723"/>
    <w:rsid w:val="00D864EB"/>
    <w:rsid w:val="00D87879"/>
    <w:rsid w:val="00D91A62"/>
    <w:rsid w:val="00D92343"/>
    <w:rsid w:val="00D96B37"/>
    <w:rsid w:val="00D96FBC"/>
    <w:rsid w:val="00DA611B"/>
    <w:rsid w:val="00DB088E"/>
    <w:rsid w:val="00DC2804"/>
    <w:rsid w:val="00DD14DC"/>
    <w:rsid w:val="00DD1ADC"/>
    <w:rsid w:val="00DD2ABE"/>
    <w:rsid w:val="00DE7B21"/>
    <w:rsid w:val="00E15818"/>
    <w:rsid w:val="00E26AEC"/>
    <w:rsid w:val="00E326CA"/>
    <w:rsid w:val="00E40F8E"/>
    <w:rsid w:val="00E53D5E"/>
    <w:rsid w:val="00E6078E"/>
    <w:rsid w:val="00E63C7B"/>
    <w:rsid w:val="00E67613"/>
    <w:rsid w:val="00E72134"/>
    <w:rsid w:val="00E965C2"/>
    <w:rsid w:val="00EA3616"/>
    <w:rsid w:val="00EB0F62"/>
    <w:rsid w:val="00EB56CC"/>
    <w:rsid w:val="00EB7C54"/>
    <w:rsid w:val="00EC4A46"/>
    <w:rsid w:val="00ED6A7D"/>
    <w:rsid w:val="00EE0982"/>
    <w:rsid w:val="00EE21F9"/>
    <w:rsid w:val="00EF19B6"/>
    <w:rsid w:val="00EF3CE1"/>
    <w:rsid w:val="00F1781F"/>
    <w:rsid w:val="00F20236"/>
    <w:rsid w:val="00F3001A"/>
    <w:rsid w:val="00F3167A"/>
    <w:rsid w:val="00F40725"/>
    <w:rsid w:val="00F554BB"/>
    <w:rsid w:val="00F72843"/>
    <w:rsid w:val="00F73A7E"/>
    <w:rsid w:val="00F73EA3"/>
    <w:rsid w:val="00F93300"/>
    <w:rsid w:val="00F96153"/>
    <w:rsid w:val="00F9709A"/>
    <w:rsid w:val="00FA059D"/>
    <w:rsid w:val="00FA1AAD"/>
    <w:rsid w:val="00FA3F47"/>
    <w:rsid w:val="00FA54B9"/>
    <w:rsid w:val="00FB78BC"/>
    <w:rsid w:val="00FE7B80"/>
    <w:rsid w:val="00FF31F0"/>
    <w:rsid w:val="58DF8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01C27"/>
  <w15:chartTrackingRefBased/>
  <w15:docId w15:val="{B2A349B7-F048-46E2-8ADB-0A3DB3C2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CorpoS" w:hAnsi="CorpoS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CorpoS" w:hAnsi="CorpoS"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CorpoS" w:hAnsi="CorpoS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jc w:val="center"/>
    </w:pPr>
    <w:rPr>
      <w:rFonts w:ascii="CorpoS" w:hAnsi="CorpoS"/>
      <w:sz w:val="24"/>
      <w:szCs w:val="24"/>
    </w:rPr>
  </w:style>
  <w:style w:type="paragraph" w:styleId="Zkladntextodsazen2">
    <w:name w:val="Body Text Indent 2"/>
    <w:basedOn w:val="Normln"/>
    <w:semiHidden/>
    <w:pPr>
      <w:ind w:firstLine="360"/>
    </w:pPr>
    <w:rPr>
      <w:sz w:val="24"/>
      <w:szCs w:val="24"/>
    </w:rPr>
  </w:style>
  <w:style w:type="paragraph" w:styleId="Zkladntext2">
    <w:name w:val="Body Text 2"/>
    <w:basedOn w:val="Normln"/>
    <w:semiHidden/>
    <w:pPr>
      <w:jc w:val="center"/>
    </w:pPr>
    <w:rPr>
      <w:rFonts w:ascii="CorpoS" w:hAnsi="CorpoS"/>
      <w:b/>
      <w:bCs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97E0E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397E0E"/>
    <w:rPr>
      <w:rFonts w:ascii="Calibri" w:eastAsia="Calibri" w:hAnsi="Calibri"/>
      <w:sz w:val="22"/>
      <w:szCs w:val="21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397E0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397E0E"/>
    <w:rPr>
      <w:rFonts w:eastAsia="Calibri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859A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21171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718"/>
    <w:pPr>
      <w:spacing w:before="0" w:beforeAutospacing="0" w:after="0" w:afterAutospacing="0"/>
    </w:pPr>
    <w:rPr>
      <w:rFonts w:eastAsia="Times New Roman"/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211718"/>
    <w:rPr>
      <w:rFonts w:eastAsia="Calibri"/>
      <w:b/>
      <w:bCs/>
      <w:sz w:val="24"/>
      <w:szCs w:val="24"/>
    </w:rPr>
  </w:style>
  <w:style w:type="paragraph" w:styleId="Revize">
    <w:name w:val="Revision"/>
    <w:hidden/>
    <w:uiPriority w:val="99"/>
    <w:semiHidden/>
    <w:rsid w:val="009E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71b88-1327-4397-9b82-f6b9853e87c2">
      <Terms xmlns="http://schemas.microsoft.com/office/infopath/2007/PartnerControls"/>
    </lcf76f155ced4ddcb4097134ff3c332f>
    <TaxCatchAll xmlns="e4071070-07aa-4dbc-a507-d0e287755a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18C32CBC9854193E6F295BB0546EE" ma:contentTypeVersion="18" ma:contentTypeDescription="Vytvoří nový dokument" ma:contentTypeScope="" ma:versionID="15ca2d5194ef376b752c0331a248df9f">
  <xsd:schema xmlns:xsd="http://www.w3.org/2001/XMLSchema" xmlns:xs="http://www.w3.org/2001/XMLSchema" xmlns:p="http://schemas.microsoft.com/office/2006/metadata/properties" xmlns:ns2="f2771b88-1327-4397-9b82-f6b9853e87c2" xmlns:ns3="e4071070-07aa-4dbc-a507-d0e287755ab7" targetNamespace="http://schemas.microsoft.com/office/2006/metadata/properties" ma:root="true" ma:fieldsID="0cdc3b44837b19b9cfedd49142359401" ns2:_="" ns3:_="">
    <xsd:import namespace="f2771b88-1327-4397-9b82-f6b9853e87c2"/>
    <xsd:import namespace="e4071070-07aa-4dbc-a507-d0e287755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71b88-1327-4397-9b82-f6b9853e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1070-07aa-4dbc-a507-d0e287755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dc1a8a-d15c-4050-a4e6-4a7befa65dd4}" ma:internalName="TaxCatchAll" ma:showField="CatchAllData" ma:web="e4071070-07aa-4dbc-a507-d0e287755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D9437-9B8D-4A26-B165-C9D53CDD7C6C}">
  <ds:schemaRefs>
    <ds:schemaRef ds:uri="http://schemas.microsoft.com/office/2006/metadata/properties"/>
    <ds:schemaRef ds:uri="http://schemas.microsoft.com/office/infopath/2007/PartnerControls"/>
    <ds:schemaRef ds:uri="f2771b88-1327-4397-9b82-f6b9853e87c2"/>
    <ds:schemaRef ds:uri="e4071070-07aa-4dbc-a507-d0e287755ab7"/>
  </ds:schemaRefs>
</ds:datastoreItem>
</file>

<file path=customXml/itemProps2.xml><?xml version="1.0" encoding="utf-8"?>
<ds:datastoreItem xmlns:ds="http://schemas.openxmlformats.org/officeDocument/2006/customXml" ds:itemID="{9FF6B7FA-1AEB-49AF-B446-DD2735E2A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085F3-0E35-49AC-9105-449599149B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75F3CE-C371-4CC2-8E09-A9FFA9BBB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71b88-1327-4397-9b82-f6b9853e87c2"/>
    <ds:schemaRef ds:uri="e4071070-07aa-4dbc-a507-d0e287755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2077</Words>
  <Characters>11306</Characters>
  <Application>Microsoft Office Word</Application>
  <DocSecurity>0</DocSecurity>
  <Lines>94</Lines>
  <Paragraphs>26</Paragraphs>
  <ScaleCrop>false</ScaleCrop>
  <Company>Mercedes-Benz Bohemia</Company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Pražské Jaro 2013</dc:title>
  <dc:subject/>
  <dc:creator>MBBOHEMIA</dc:creator>
  <cp:keywords/>
  <cp:lastModifiedBy>Lucie Balharová</cp:lastModifiedBy>
  <cp:revision>195</cp:revision>
  <cp:lastPrinted>2020-12-16T23:05:00Z</cp:lastPrinted>
  <dcterms:created xsi:type="dcterms:W3CDTF">2021-12-14T23:19:00Z</dcterms:created>
  <dcterms:modified xsi:type="dcterms:W3CDTF">2024-03-12T15:41:00Z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Signed contract NSA</vt:lpwstr>
  </property>
  <property fmtid="{D5CDD505-2E9C-101B-9397-08002B2CF9AE}" pid="3" name="ContentTypeId">
    <vt:lpwstr>0x01010068218C32CBC9854193E6F295BB0546EE</vt:lpwstr>
  </property>
  <property fmtid="{D5CDD505-2E9C-101B-9397-08002B2CF9AE}" pid="4" name="display_urn:schemas-microsoft-com:office:office#Editor">
    <vt:lpwstr>Martin Slechta</vt:lpwstr>
  </property>
  <property fmtid="{D5CDD505-2E9C-101B-9397-08002B2CF9AE}" pid="5" name="DokumentaceTypuNSA">
    <vt:lpwstr>PNSA</vt:lpwstr>
  </property>
  <property fmtid="{D5CDD505-2E9C-101B-9397-08002B2CF9AE}" pid="6" name="display_urn:schemas-microsoft-com:office:office#Author">
    <vt:lpwstr>Martin Slechta</vt:lpwstr>
  </property>
  <property fmtid="{D5CDD505-2E9C-101B-9397-08002B2CF9AE}" pid="7" name="CounterpartyExternalNSA">
    <vt:lpwstr/>
  </property>
  <property fmtid="{D5CDD505-2E9C-101B-9397-08002B2CF9AE}" pid="8" name="ZpracovatelNSA">
    <vt:lpwstr/>
  </property>
  <property fmtid="{D5CDD505-2E9C-101B-9397-08002B2CF9AE}" pid="9" name="TypNSA">
    <vt:lpwstr/>
  </property>
  <property fmtid="{D5CDD505-2E9C-101B-9397-08002B2CF9AE}" pid="10" name="ICProtistranaNSA">
    <vt:lpwstr/>
  </property>
  <property fmtid="{D5CDD505-2E9C-101B-9397-08002B2CF9AE}" pid="11" name="FrameContractForQuickProcessNSA">
    <vt:lpwstr/>
  </property>
  <property fmtid="{D5CDD505-2E9C-101B-9397-08002B2CF9AE}" pid="12" name="QuickProcessNSA">
    <vt:lpwstr/>
  </property>
  <property fmtid="{D5CDD505-2E9C-101B-9397-08002B2CF9AE}" pid="13" name="IncludeToNextECM">
    <vt:lpwstr/>
  </property>
  <property fmtid="{D5CDD505-2E9C-101B-9397-08002B2CF9AE}" pid="14" name="MarkingUpStartedNSA">
    <vt:lpwstr/>
  </property>
  <property fmtid="{D5CDD505-2E9C-101B-9397-08002B2CF9AE}" pid="15" name="MediaServiceImageTags">
    <vt:lpwstr/>
  </property>
</Properties>
</file>