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5A7B" w14:textId="77777777" w:rsidR="008B6DDF" w:rsidRDefault="00E57A5A" w:rsidP="008B6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Smlouva o veden</w:t>
      </w:r>
      <w:r>
        <w:rPr>
          <w:rFonts w:ascii="Times New Roman" w:hAnsi="Times New Roman" w:cs="Times New Roman"/>
          <w:b/>
          <w:bCs/>
          <w:sz w:val="20"/>
          <w:szCs w:val="20"/>
        </w:rPr>
        <w:t>í</w:t>
      </w:r>
      <w:r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 účetnictví </w:t>
      </w:r>
    </w:p>
    <w:p w14:paraId="33EC08E9" w14:textId="77777777" w:rsidR="00E57A5A" w:rsidRP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11EADE9" w14:textId="2091DB39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Firma: </w:t>
      </w:r>
      <w:r w:rsidR="00451D4C">
        <w:rPr>
          <w:rFonts w:ascii="Times New Roman" w:hAnsi="Times New Roman" w:cs="Times New Roman"/>
          <w:sz w:val="20"/>
          <w:szCs w:val="20"/>
        </w:rPr>
        <w:tab/>
      </w:r>
      <w:r w:rsidR="00451D4C">
        <w:rPr>
          <w:rFonts w:ascii="Times New Roman" w:hAnsi="Times New Roman" w:cs="Times New Roman"/>
          <w:sz w:val="20"/>
          <w:szCs w:val="20"/>
        </w:rPr>
        <w:tab/>
        <w:t>INTER EU s.r.o.</w:t>
      </w:r>
    </w:p>
    <w:p w14:paraId="11028044" w14:textId="57848EB0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se </w:t>
      </w:r>
      <w:r>
        <w:rPr>
          <w:rFonts w:ascii="Times New Roman" w:hAnsi="Times New Roman" w:cs="Times New Roman"/>
          <w:sz w:val="20"/>
          <w:szCs w:val="20"/>
        </w:rPr>
        <w:t>sí</w:t>
      </w:r>
      <w:r w:rsidRPr="00E57A5A">
        <w:rPr>
          <w:rFonts w:ascii="Times New Roman" w:hAnsi="Times New Roman" w:cs="Times New Roman"/>
          <w:sz w:val="20"/>
          <w:szCs w:val="20"/>
        </w:rPr>
        <w:t xml:space="preserve">dlem: </w:t>
      </w:r>
      <w:r w:rsidR="00451D4C">
        <w:rPr>
          <w:rFonts w:ascii="Times New Roman" w:hAnsi="Times New Roman" w:cs="Times New Roman"/>
          <w:sz w:val="20"/>
          <w:szCs w:val="20"/>
        </w:rPr>
        <w:tab/>
        <w:t xml:space="preserve">Vratislavská 385/9, 181 </w:t>
      </w:r>
      <w:proofErr w:type="gramStart"/>
      <w:r w:rsidR="00451D4C">
        <w:rPr>
          <w:rFonts w:ascii="Times New Roman" w:hAnsi="Times New Roman" w:cs="Times New Roman"/>
          <w:sz w:val="20"/>
          <w:szCs w:val="20"/>
        </w:rPr>
        <w:t>00  Praha</w:t>
      </w:r>
      <w:proofErr w:type="gramEnd"/>
      <w:r w:rsidR="00451D4C">
        <w:rPr>
          <w:rFonts w:ascii="Times New Roman" w:hAnsi="Times New Roman" w:cs="Times New Roman"/>
          <w:sz w:val="20"/>
          <w:szCs w:val="20"/>
        </w:rPr>
        <w:t xml:space="preserve"> 8</w:t>
      </w:r>
    </w:p>
    <w:p w14:paraId="27FF6229" w14:textId="77777777" w:rsidR="00E57A5A" w:rsidRP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657961" w14:textId="3D54AB0F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I</w:t>
      </w:r>
      <w:r w:rsidR="00451D4C">
        <w:rPr>
          <w:rFonts w:ascii="Times New Roman" w:hAnsi="Times New Roman" w:cs="Times New Roman"/>
          <w:sz w:val="20"/>
          <w:szCs w:val="20"/>
        </w:rPr>
        <w:t>Č</w:t>
      </w:r>
      <w:r w:rsidRPr="00E57A5A">
        <w:rPr>
          <w:rFonts w:ascii="Times New Roman" w:hAnsi="Times New Roman" w:cs="Times New Roman"/>
          <w:sz w:val="20"/>
          <w:szCs w:val="20"/>
        </w:rPr>
        <w:t>O:</w:t>
      </w:r>
      <w:r w:rsidR="00451D4C">
        <w:rPr>
          <w:rFonts w:ascii="Times New Roman" w:hAnsi="Times New Roman" w:cs="Times New Roman"/>
          <w:sz w:val="20"/>
          <w:szCs w:val="20"/>
        </w:rPr>
        <w:tab/>
      </w:r>
      <w:r w:rsidR="00451D4C">
        <w:rPr>
          <w:rFonts w:ascii="Times New Roman" w:hAnsi="Times New Roman" w:cs="Times New Roman"/>
          <w:sz w:val="20"/>
          <w:szCs w:val="20"/>
        </w:rPr>
        <w:tab/>
        <w:t>60201835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EE3C17" w14:textId="5C75E7F9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DI</w:t>
      </w:r>
      <w:r w:rsidR="00451D4C">
        <w:rPr>
          <w:rFonts w:ascii="Times New Roman" w:hAnsi="Times New Roman" w:cs="Times New Roman"/>
          <w:sz w:val="20"/>
          <w:szCs w:val="20"/>
        </w:rPr>
        <w:t>Č</w:t>
      </w:r>
      <w:r w:rsidRPr="00E57A5A">
        <w:rPr>
          <w:rFonts w:ascii="Times New Roman" w:hAnsi="Times New Roman" w:cs="Times New Roman"/>
          <w:sz w:val="20"/>
          <w:szCs w:val="20"/>
        </w:rPr>
        <w:t xml:space="preserve">: </w:t>
      </w:r>
      <w:r w:rsidR="00451D4C">
        <w:rPr>
          <w:rFonts w:ascii="Times New Roman" w:hAnsi="Times New Roman" w:cs="Times New Roman"/>
          <w:sz w:val="20"/>
          <w:szCs w:val="20"/>
        </w:rPr>
        <w:tab/>
      </w:r>
      <w:r w:rsidR="00451D4C">
        <w:rPr>
          <w:rFonts w:ascii="Times New Roman" w:hAnsi="Times New Roman" w:cs="Times New Roman"/>
          <w:sz w:val="20"/>
          <w:szCs w:val="20"/>
        </w:rPr>
        <w:tab/>
        <w:t>neplátce DPH</w:t>
      </w:r>
    </w:p>
    <w:p w14:paraId="0A21992E" w14:textId="1DBD64C3" w:rsidR="00451D4C" w:rsidRDefault="00451D4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Zastoupená: </w:t>
      </w:r>
      <w:r>
        <w:rPr>
          <w:rFonts w:ascii="Times New Roman" w:hAnsi="Times New Roman" w:cs="Times New Roman"/>
          <w:sz w:val="20"/>
          <w:szCs w:val="20"/>
        </w:rPr>
        <w:tab/>
        <w:t>Ing. Ivanou Šefčíkovou</w:t>
      </w:r>
    </w:p>
    <w:p w14:paraId="2484293E" w14:textId="77777777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2EFA73" w14:textId="77777777" w:rsidR="00E57A5A" w:rsidRDefault="0074740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dále jen </w:t>
      </w:r>
      <w:r w:rsidR="008B6DDF">
        <w:rPr>
          <w:rFonts w:ascii="Times New Roman" w:hAnsi="Times New Roman" w:cs="Times New Roman"/>
          <w:sz w:val="20"/>
          <w:szCs w:val="20"/>
        </w:rPr>
        <w:t>„zhotovitel“</w:t>
      </w:r>
    </w:p>
    <w:p w14:paraId="0E4B0032" w14:textId="77777777" w:rsidR="008B6DDF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33FB9" w14:textId="77777777" w:rsidR="00E57A5A" w:rsidRP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DE5E3D" w14:textId="303CDFC6" w:rsidR="00CC2919" w:rsidRDefault="00CC2919" w:rsidP="001C4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2919">
        <w:rPr>
          <w:rFonts w:ascii="Times New Roman" w:hAnsi="Times New Roman" w:cs="Times New Roman"/>
          <w:bCs/>
          <w:sz w:val="20"/>
          <w:szCs w:val="20"/>
        </w:rPr>
        <w:t>Organizace:</w:t>
      </w:r>
      <w:r w:rsidR="00BA11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51D4C">
        <w:rPr>
          <w:rFonts w:ascii="Times New Roman" w:hAnsi="Times New Roman" w:cs="Times New Roman"/>
          <w:bCs/>
          <w:sz w:val="20"/>
          <w:szCs w:val="20"/>
        </w:rPr>
        <w:tab/>
        <w:t xml:space="preserve">Zařízení pro děti-cizince, diagnostický ústav, středisko výchovné péče a základní škola </w:t>
      </w:r>
    </w:p>
    <w:p w14:paraId="7B5598E6" w14:textId="55F889E5" w:rsidR="00451D4C" w:rsidRDefault="00451D4C" w:rsidP="001C4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se sídlem: 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Radlická 30, 150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00  Praha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5</w:t>
      </w:r>
    </w:p>
    <w:p w14:paraId="386EEA14" w14:textId="77777777" w:rsidR="001C4527" w:rsidRDefault="001C4527" w:rsidP="001C4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D1F9AB" w14:textId="61ABBC0E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7A5A">
        <w:rPr>
          <w:rFonts w:ascii="Times New Roman" w:hAnsi="Times New Roman" w:cs="Times New Roman"/>
          <w:sz w:val="20"/>
          <w:szCs w:val="20"/>
        </w:rPr>
        <w:t>I</w:t>
      </w:r>
      <w:r w:rsidR="00451D4C">
        <w:rPr>
          <w:rFonts w:ascii="Times New Roman" w:hAnsi="Times New Roman" w:cs="Times New Roman"/>
          <w:sz w:val="20"/>
          <w:szCs w:val="20"/>
        </w:rPr>
        <w:t>Č</w:t>
      </w:r>
      <w:r w:rsidRPr="00E57A5A">
        <w:rPr>
          <w:rFonts w:ascii="Times New Roman" w:hAnsi="Times New Roman" w:cs="Times New Roman"/>
          <w:sz w:val="20"/>
          <w:szCs w:val="20"/>
        </w:rPr>
        <w:t xml:space="preserve">O: </w:t>
      </w:r>
      <w:r w:rsidR="001C4527">
        <w:rPr>
          <w:rFonts w:ascii="Times New Roman" w:hAnsi="Times New Roman" w:cs="Times New Roman"/>
          <w:sz w:val="20"/>
          <w:szCs w:val="20"/>
        </w:rPr>
        <w:t xml:space="preserve"> </w:t>
      </w:r>
      <w:r w:rsidR="00451D4C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451D4C">
        <w:rPr>
          <w:rFonts w:ascii="Times New Roman" w:hAnsi="Times New Roman" w:cs="Times New Roman"/>
          <w:sz w:val="20"/>
          <w:szCs w:val="20"/>
        </w:rPr>
        <w:tab/>
        <w:t>86595971</w:t>
      </w:r>
    </w:p>
    <w:p w14:paraId="4C63CEBE" w14:textId="75A2455B" w:rsidR="00CC2919" w:rsidRDefault="00CC2919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DIČ:</w:t>
      </w:r>
      <w:r w:rsidR="00FC5A11">
        <w:rPr>
          <w:rFonts w:ascii="Times New Roman" w:hAnsi="Times New Roman" w:cs="Times New Roman"/>
          <w:sz w:val="20"/>
          <w:szCs w:val="20"/>
        </w:rPr>
        <w:t xml:space="preserve"> </w:t>
      </w:r>
      <w:r w:rsidR="001C4527">
        <w:rPr>
          <w:rFonts w:ascii="Times New Roman" w:hAnsi="Times New Roman" w:cs="Times New Roman"/>
          <w:sz w:val="20"/>
          <w:szCs w:val="20"/>
        </w:rPr>
        <w:t xml:space="preserve"> </w:t>
      </w:r>
      <w:r w:rsidR="00451D4C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451D4C">
        <w:rPr>
          <w:rFonts w:ascii="Times New Roman" w:hAnsi="Times New Roman" w:cs="Times New Roman"/>
          <w:sz w:val="20"/>
          <w:szCs w:val="20"/>
        </w:rPr>
        <w:tab/>
        <w:t>neplátce DPH</w:t>
      </w:r>
    </w:p>
    <w:p w14:paraId="2BFF1CA7" w14:textId="63CECA5F" w:rsidR="00CC2919" w:rsidRDefault="00FC5A1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Zastoupená: </w:t>
      </w:r>
      <w:r w:rsidR="001C45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451D4C">
        <w:rPr>
          <w:rFonts w:ascii="Times New Roman" w:hAnsi="Times New Roman" w:cs="Times New Roman"/>
          <w:sz w:val="20"/>
          <w:szCs w:val="20"/>
        </w:rPr>
        <w:tab/>
        <w:t xml:space="preserve">Mgr. Zuzanou Chmelířovou </w:t>
      </w:r>
      <w:proofErr w:type="spellStart"/>
      <w:r w:rsidR="00451D4C">
        <w:rPr>
          <w:rFonts w:ascii="Times New Roman" w:hAnsi="Times New Roman" w:cs="Times New Roman"/>
          <w:sz w:val="20"/>
          <w:szCs w:val="20"/>
        </w:rPr>
        <w:t>Vučkovou</w:t>
      </w:r>
      <w:proofErr w:type="spellEnd"/>
    </w:p>
    <w:p w14:paraId="3988714A" w14:textId="77777777" w:rsidR="00451D4C" w:rsidRPr="00E57A5A" w:rsidRDefault="00451D4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FB040A" w14:textId="77777777" w:rsidR="00E57A5A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dále jen „objednatel</w:t>
      </w:r>
      <w:r w:rsidR="00E57A5A">
        <w:rPr>
          <w:rFonts w:ascii="Times New Roman" w:hAnsi="Times New Roman" w:cs="Times New Roman"/>
          <w:sz w:val="20"/>
          <w:szCs w:val="20"/>
        </w:rPr>
        <w:t>“</w:t>
      </w:r>
    </w:p>
    <w:p w14:paraId="5CD6D783" w14:textId="77777777" w:rsidR="008B6DDF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169B60" w14:textId="77777777" w:rsidR="008B6DDF" w:rsidRPr="00E57A5A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538319" w14:textId="565501B8" w:rsidR="00E57A5A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uzavírají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smlouvu o </w:t>
      </w:r>
      <w:r w:rsidR="00451D4C">
        <w:rPr>
          <w:rFonts w:ascii="Times New Roman" w:hAnsi="Times New Roman" w:cs="Times New Roman"/>
          <w:sz w:val="20"/>
          <w:szCs w:val="20"/>
        </w:rPr>
        <w:t xml:space="preserve">rekonstrukci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účetnictví </w:t>
      </w:r>
    </w:p>
    <w:p w14:paraId="45E28782" w14:textId="77777777" w:rsidR="00451D4C" w:rsidRDefault="00451D4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D093E4" w14:textId="77777777" w:rsidR="00451D4C" w:rsidRPr="00E57A5A" w:rsidRDefault="00451D4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D92C07" w14:textId="77777777" w:rsidR="00E57A5A" w:rsidRPr="00E57A5A" w:rsidRDefault="00E57A5A" w:rsidP="00BC44B7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Pr="00E57A5A">
        <w:rPr>
          <w:rFonts w:ascii="Times New Roman" w:hAnsi="Times New Roman" w:cs="Times New Roman"/>
          <w:b/>
          <w:bCs/>
          <w:sz w:val="20"/>
          <w:szCs w:val="20"/>
        </w:rPr>
        <w:t>I. I.</w:t>
      </w:r>
    </w:p>
    <w:p w14:paraId="177AC922" w14:textId="77777777" w:rsidR="00E57A5A" w:rsidRDefault="00E57A5A" w:rsidP="00BC44B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Oprávněni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k vedení</w:t>
      </w:r>
      <w:r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 účetnictví</w:t>
      </w:r>
    </w:p>
    <w:p w14:paraId="5C82E6DB" w14:textId="77777777" w:rsidR="00747406" w:rsidRDefault="00747406" w:rsidP="0074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4DF40AB" w14:textId="77777777" w:rsidR="00E57A5A" w:rsidRPr="00E57A5A" w:rsidRDefault="00E57A5A" w:rsidP="00FA6F6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C0A32F" w14:textId="77777777" w:rsidR="00E57A5A" w:rsidRPr="000B60B1" w:rsidRDefault="008B6DDF" w:rsidP="000B6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se stal vítězem zakázky malého rozsahu a </w:t>
      </w:r>
      <w:r w:rsidR="00E57A5A" w:rsidRPr="000B60B1">
        <w:rPr>
          <w:rFonts w:ascii="Times New Roman" w:hAnsi="Times New Roman" w:cs="Times New Roman"/>
          <w:sz w:val="20"/>
          <w:szCs w:val="20"/>
        </w:rPr>
        <w:t>je na základě živnostenského listu, jeh</w:t>
      </w:r>
      <w:r w:rsidR="00BC44B7" w:rsidRPr="000B60B1">
        <w:rPr>
          <w:rFonts w:ascii="Times New Roman" w:hAnsi="Times New Roman" w:cs="Times New Roman"/>
          <w:sz w:val="20"/>
          <w:szCs w:val="20"/>
        </w:rPr>
        <w:t>ož kopie je nedílnou součásti té</w:t>
      </w:r>
      <w:r>
        <w:rPr>
          <w:rFonts w:ascii="Times New Roman" w:hAnsi="Times New Roman" w:cs="Times New Roman"/>
          <w:sz w:val="20"/>
          <w:szCs w:val="20"/>
        </w:rPr>
        <w:t>to smlouvy (</w:t>
      </w:r>
      <w:r w:rsidR="00BC44B7" w:rsidRPr="000B60B1">
        <w:rPr>
          <w:rFonts w:ascii="Times New Roman" w:hAnsi="Times New Roman" w:cs="Times New Roman"/>
          <w:sz w:val="20"/>
          <w:szCs w:val="20"/>
        </w:rPr>
        <w:t xml:space="preserve">příloha </w:t>
      </w:r>
      <w:r>
        <w:rPr>
          <w:rFonts w:ascii="Times New Roman" w:hAnsi="Times New Roman" w:cs="Times New Roman"/>
          <w:sz w:val="20"/>
          <w:szCs w:val="20"/>
        </w:rPr>
        <w:t xml:space="preserve">č.1) </w:t>
      </w:r>
      <w:r w:rsidR="00FA6F6F" w:rsidRPr="000B60B1">
        <w:rPr>
          <w:rFonts w:ascii="Times New Roman" w:hAnsi="Times New Roman" w:cs="Times New Roman"/>
          <w:sz w:val="20"/>
          <w:szCs w:val="20"/>
        </w:rPr>
        <w:t>oprávněn</w:t>
      </w:r>
      <w:r w:rsidR="00BC44B7" w:rsidRPr="000B60B1">
        <w:rPr>
          <w:rFonts w:ascii="Times New Roman" w:hAnsi="Times New Roman" w:cs="Times New Roman"/>
          <w:sz w:val="20"/>
          <w:szCs w:val="20"/>
        </w:rPr>
        <w:t xml:space="preserve"> k vedení</w:t>
      </w:r>
      <w:r w:rsidR="00E57A5A" w:rsidRPr="000B60B1">
        <w:rPr>
          <w:rFonts w:ascii="Times New Roman" w:hAnsi="Times New Roman" w:cs="Times New Roman"/>
          <w:sz w:val="20"/>
          <w:szCs w:val="20"/>
        </w:rPr>
        <w:t xml:space="preserve"> účetnictví. </w:t>
      </w:r>
    </w:p>
    <w:p w14:paraId="30410B5B" w14:textId="77777777" w:rsidR="00FA6F6F" w:rsidRPr="00FA6F6F" w:rsidRDefault="00FA6F6F" w:rsidP="00FA6F6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A5D6E43" w14:textId="77777777" w:rsidR="00E57A5A" w:rsidRPr="00E57A5A" w:rsidRDefault="00FA6F6F" w:rsidP="00FA6F6F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I.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II.</w:t>
      </w:r>
    </w:p>
    <w:p w14:paraId="7D5BCFC3" w14:textId="77777777" w:rsidR="00747406" w:rsidRDefault="008B6DDF" w:rsidP="00747406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Povinnosti zhotovitele</w:t>
      </w:r>
    </w:p>
    <w:p w14:paraId="463E5A5C" w14:textId="77777777" w:rsidR="00747406" w:rsidRDefault="00747406" w:rsidP="0074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11D5243" w14:textId="77777777" w:rsidR="00747406" w:rsidRDefault="008B6DDF" w:rsidP="0074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</w:t>
      </w:r>
      <w:r w:rsidR="00FA6F6F" w:rsidRPr="00747406">
        <w:rPr>
          <w:rFonts w:ascii="Times New Roman" w:hAnsi="Times New Roman" w:cs="Times New Roman"/>
          <w:sz w:val="20"/>
          <w:szCs w:val="20"/>
        </w:rPr>
        <w:t>se zavazuje vé</w:t>
      </w:r>
      <w:r w:rsidR="00E57A5A" w:rsidRPr="00747406">
        <w:rPr>
          <w:rFonts w:ascii="Times New Roman" w:hAnsi="Times New Roman" w:cs="Times New Roman"/>
          <w:sz w:val="20"/>
          <w:szCs w:val="20"/>
        </w:rPr>
        <w:t>st od</w:t>
      </w:r>
      <w:r w:rsidR="00747406">
        <w:rPr>
          <w:rFonts w:ascii="Times New Roman" w:hAnsi="Times New Roman" w:cs="Times New Roman"/>
          <w:sz w:val="20"/>
          <w:szCs w:val="20"/>
        </w:rPr>
        <w:t xml:space="preserve">běrateli </w:t>
      </w:r>
      <w:r w:rsidR="00747406" w:rsidRPr="00747406">
        <w:rPr>
          <w:rFonts w:ascii="Times New Roman" w:hAnsi="Times New Roman" w:cs="Times New Roman"/>
          <w:sz w:val="20"/>
          <w:szCs w:val="20"/>
        </w:rPr>
        <w:t>účetnictví a ekonomické poradenství v rozsahu:</w:t>
      </w:r>
    </w:p>
    <w:p w14:paraId="3CE9C22F" w14:textId="77777777" w:rsidR="000B60B1" w:rsidRPr="00747406" w:rsidRDefault="000B60B1" w:rsidP="0074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CB69DA" w14:textId="4CF28D69" w:rsidR="00747406" w:rsidRPr="00747406" w:rsidRDefault="00A90F57" w:rsidP="00747406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Provést rekonstrukci podvojného</w:t>
      </w:r>
      <w:r w:rsidR="00747406" w:rsidRPr="00747406">
        <w:rPr>
          <w:rFonts w:ascii="Times New Roman" w:hAnsi="Times New Roman" w:cs="Times New Roman"/>
          <w:sz w:val="20"/>
          <w:szCs w:val="20"/>
        </w:rPr>
        <w:t xml:space="preserve"> účetnictví,</w:t>
      </w:r>
      <w:r w:rsidR="008B6DDF">
        <w:rPr>
          <w:rFonts w:ascii="Times New Roman" w:hAnsi="Times New Roman" w:cs="Times New Roman"/>
          <w:sz w:val="20"/>
          <w:szCs w:val="20"/>
        </w:rPr>
        <w:t xml:space="preserve"> týkající se činnosti objednatele</w:t>
      </w:r>
      <w:r w:rsidR="00747406" w:rsidRPr="00747406">
        <w:rPr>
          <w:rFonts w:ascii="Times New Roman" w:hAnsi="Times New Roman" w:cs="Times New Roman"/>
          <w:sz w:val="20"/>
          <w:szCs w:val="20"/>
        </w:rPr>
        <w:t>.</w:t>
      </w:r>
    </w:p>
    <w:p w14:paraId="0CA8B5CD" w14:textId="77777777" w:rsidR="00747406" w:rsidRPr="00747406" w:rsidRDefault="008B6DDF" w:rsidP="00747406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 objednatele bude </w:t>
      </w:r>
      <w:r w:rsidR="00747406" w:rsidRPr="00747406">
        <w:rPr>
          <w:rFonts w:ascii="Times New Roman" w:hAnsi="Times New Roman" w:cs="Times New Roman"/>
          <w:sz w:val="20"/>
          <w:szCs w:val="20"/>
        </w:rPr>
        <w:t>provádět následující úkony:</w:t>
      </w:r>
    </w:p>
    <w:p w14:paraId="3F5338A3" w14:textId="0933303E" w:rsidR="00747406" w:rsidRPr="00747406" w:rsidRDefault="00747406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747406">
        <w:rPr>
          <w:rFonts w:ascii="Times New Roman" w:hAnsi="Times New Roman" w:cs="Times New Roman"/>
          <w:sz w:val="20"/>
          <w:szCs w:val="20"/>
        </w:rPr>
        <w:t>Zpracovat předané účetní doklady</w:t>
      </w:r>
      <w:r w:rsidR="00A90F57">
        <w:rPr>
          <w:rFonts w:ascii="Times New Roman" w:hAnsi="Times New Roman" w:cs="Times New Roman"/>
          <w:sz w:val="20"/>
          <w:szCs w:val="20"/>
        </w:rPr>
        <w:t xml:space="preserve"> za období 1-</w:t>
      </w:r>
      <w:r w:rsidR="00451D4C">
        <w:rPr>
          <w:rFonts w:ascii="Times New Roman" w:hAnsi="Times New Roman" w:cs="Times New Roman"/>
          <w:sz w:val="20"/>
          <w:szCs w:val="20"/>
        </w:rPr>
        <w:t>12</w:t>
      </w:r>
      <w:r w:rsidR="00A90F57">
        <w:rPr>
          <w:rFonts w:ascii="Times New Roman" w:hAnsi="Times New Roman" w:cs="Times New Roman"/>
          <w:sz w:val="20"/>
          <w:szCs w:val="20"/>
        </w:rPr>
        <w:t>/202</w:t>
      </w:r>
      <w:r w:rsidR="00451D4C">
        <w:rPr>
          <w:rFonts w:ascii="Times New Roman" w:hAnsi="Times New Roman" w:cs="Times New Roman"/>
          <w:sz w:val="20"/>
          <w:szCs w:val="20"/>
        </w:rPr>
        <w:t>3</w:t>
      </w:r>
      <w:r w:rsidRPr="00747406">
        <w:rPr>
          <w:rFonts w:ascii="Times New Roman" w:hAnsi="Times New Roman" w:cs="Times New Roman"/>
          <w:sz w:val="20"/>
          <w:szCs w:val="20"/>
        </w:rPr>
        <w:t xml:space="preserve"> a vést zákonem stanovené účetní knihy a evidenci</w:t>
      </w:r>
    </w:p>
    <w:p w14:paraId="2CE66779" w14:textId="5D25AB8D" w:rsidR="00A90F57" w:rsidRDefault="00A90F57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Spolupracovat s</w:t>
      </w:r>
      <w:r w:rsidR="00451D4C">
        <w:rPr>
          <w:rFonts w:ascii="Times New Roman" w:hAnsi="Times New Roman" w:cs="Times New Roman"/>
          <w:sz w:val="20"/>
          <w:szCs w:val="20"/>
        </w:rPr>
        <w:t>e zaměstnanci organizace</w:t>
      </w:r>
      <w:r>
        <w:rPr>
          <w:rFonts w:ascii="Times New Roman" w:hAnsi="Times New Roman" w:cs="Times New Roman"/>
          <w:sz w:val="20"/>
          <w:szCs w:val="20"/>
        </w:rPr>
        <w:t xml:space="preserve"> při </w:t>
      </w:r>
      <w:r w:rsidR="00451D4C">
        <w:rPr>
          <w:rFonts w:ascii="Times New Roman" w:hAnsi="Times New Roman" w:cs="Times New Roman"/>
          <w:sz w:val="20"/>
          <w:szCs w:val="20"/>
        </w:rPr>
        <w:t>zajištění podkladů k rekonstrukci účetnictví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D4F385" w14:textId="7BF5F9EE" w:rsidR="00A90F57" w:rsidRPr="00A90F57" w:rsidRDefault="00A90F57" w:rsidP="00A90F57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Spolupracovat při</w:t>
      </w:r>
      <w:r w:rsidR="00840F73">
        <w:rPr>
          <w:rFonts w:ascii="Times New Roman" w:hAnsi="Times New Roman" w:cs="Times New Roman"/>
          <w:sz w:val="20"/>
          <w:szCs w:val="20"/>
        </w:rPr>
        <w:t xml:space="preserve"> dokladov</w:t>
      </w:r>
      <w:r>
        <w:rPr>
          <w:rFonts w:ascii="Times New Roman" w:hAnsi="Times New Roman" w:cs="Times New Roman"/>
          <w:sz w:val="20"/>
          <w:szCs w:val="20"/>
        </w:rPr>
        <w:t>é</w:t>
      </w:r>
      <w:r w:rsidR="00840F73">
        <w:rPr>
          <w:rFonts w:ascii="Times New Roman" w:hAnsi="Times New Roman" w:cs="Times New Roman"/>
          <w:sz w:val="20"/>
          <w:szCs w:val="20"/>
        </w:rPr>
        <w:t xml:space="preserve"> inventarizaci závazků a pohledávek k 31.12.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451D4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0B4D40F" w14:textId="26820AFC" w:rsidR="00747406" w:rsidRPr="00747406" w:rsidRDefault="00747406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747406">
        <w:rPr>
          <w:rFonts w:ascii="Times New Roman" w:hAnsi="Times New Roman" w:cs="Times New Roman"/>
          <w:sz w:val="20"/>
          <w:szCs w:val="20"/>
        </w:rPr>
        <w:t>Před</w:t>
      </w:r>
      <w:r w:rsidR="00A90F57">
        <w:rPr>
          <w:rFonts w:ascii="Times New Roman" w:hAnsi="Times New Roman" w:cs="Times New Roman"/>
          <w:sz w:val="20"/>
          <w:szCs w:val="20"/>
        </w:rPr>
        <w:t>a</w:t>
      </w:r>
      <w:r w:rsidRPr="00747406">
        <w:rPr>
          <w:rFonts w:ascii="Times New Roman" w:hAnsi="Times New Roman" w:cs="Times New Roman"/>
          <w:sz w:val="20"/>
          <w:szCs w:val="20"/>
        </w:rPr>
        <w:t>t výtisky zpracovaných dat včetně zálo</w:t>
      </w:r>
      <w:r w:rsidR="008676A6">
        <w:rPr>
          <w:rFonts w:ascii="Times New Roman" w:hAnsi="Times New Roman" w:cs="Times New Roman"/>
          <w:sz w:val="20"/>
          <w:szCs w:val="20"/>
        </w:rPr>
        <w:t>h účetnictví v elektronické podobě</w:t>
      </w:r>
    </w:p>
    <w:p w14:paraId="5F231523" w14:textId="65EC3232" w:rsidR="00747406" w:rsidRPr="00747406" w:rsidRDefault="00747406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747406">
        <w:rPr>
          <w:rFonts w:ascii="Times New Roman" w:hAnsi="Times New Roman" w:cs="Times New Roman"/>
          <w:sz w:val="20"/>
          <w:szCs w:val="20"/>
        </w:rPr>
        <w:t>Zajišťovat přebírání a předávání dokladů</w:t>
      </w:r>
      <w:r w:rsidR="008676A6">
        <w:rPr>
          <w:rFonts w:ascii="Times New Roman" w:hAnsi="Times New Roman" w:cs="Times New Roman"/>
          <w:sz w:val="20"/>
          <w:szCs w:val="20"/>
        </w:rPr>
        <w:t xml:space="preserve"> dle dohody</w:t>
      </w:r>
    </w:p>
    <w:p w14:paraId="5FEEB9AA" w14:textId="314EA166" w:rsidR="00747406" w:rsidRPr="00747406" w:rsidRDefault="00840F73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vyžádání objednatele</w:t>
      </w:r>
      <w:r w:rsidR="00747406" w:rsidRPr="00747406">
        <w:rPr>
          <w:rFonts w:ascii="Times New Roman" w:hAnsi="Times New Roman" w:cs="Times New Roman"/>
          <w:sz w:val="20"/>
          <w:szCs w:val="20"/>
        </w:rPr>
        <w:t xml:space="preserve"> poskytnout konzulta</w:t>
      </w:r>
      <w:r w:rsidR="008B6DDF">
        <w:rPr>
          <w:rFonts w:ascii="Times New Roman" w:hAnsi="Times New Roman" w:cs="Times New Roman"/>
          <w:sz w:val="20"/>
          <w:szCs w:val="20"/>
        </w:rPr>
        <w:t>ci k zpětné kontrole objednateli</w:t>
      </w:r>
    </w:p>
    <w:p w14:paraId="64559E19" w14:textId="77777777" w:rsidR="00747406" w:rsidRPr="00747406" w:rsidRDefault="00747406" w:rsidP="00747406">
      <w:pPr>
        <w:autoSpaceDE w:val="0"/>
        <w:autoSpaceDN w:val="0"/>
        <w:adjustRightInd w:val="0"/>
        <w:spacing w:after="0" w:line="240" w:lineRule="auto"/>
        <w:ind w:left="54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39F2223" w14:textId="77777777" w:rsidR="00747406" w:rsidRPr="00747406" w:rsidRDefault="00747406" w:rsidP="00FA6F6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AED789F" w14:textId="77777777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 Jakékoli</w:t>
      </w:r>
      <w:r>
        <w:rPr>
          <w:rFonts w:ascii="Times New Roman" w:hAnsi="Times New Roman" w:cs="Times New Roman"/>
          <w:sz w:val="20"/>
          <w:szCs w:val="20"/>
        </w:rPr>
        <w:t xml:space="preserve"> jiné</w:t>
      </w:r>
      <w:r w:rsidRPr="00E57A5A">
        <w:rPr>
          <w:rFonts w:ascii="Times New Roman" w:hAnsi="Times New Roman" w:cs="Times New Roman"/>
          <w:sz w:val="20"/>
          <w:szCs w:val="20"/>
        </w:rPr>
        <w:t xml:space="preserve"> služby na vyžád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E57A5A">
        <w:rPr>
          <w:rFonts w:ascii="Times New Roman" w:hAnsi="Times New Roman" w:cs="Times New Roman"/>
          <w:sz w:val="20"/>
          <w:szCs w:val="20"/>
        </w:rPr>
        <w:t>ní</w:t>
      </w:r>
      <w:r w:rsidR="008B6DDF">
        <w:rPr>
          <w:rFonts w:ascii="Times New Roman" w:hAnsi="Times New Roman" w:cs="Times New Roman"/>
          <w:sz w:val="20"/>
          <w:szCs w:val="20"/>
        </w:rPr>
        <w:t xml:space="preserve"> objednatele</w:t>
      </w:r>
      <w:r w:rsidRPr="00E57A5A">
        <w:rPr>
          <w:rFonts w:ascii="Times New Roman" w:hAnsi="Times New Roman" w:cs="Times New Roman"/>
          <w:sz w:val="20"/>
          <w:szCs w:val="20"/>
        </w:rPr>
        <w:t xml:space="preserve"> budou </w:t>
      </w:r>
      <w:r>
        <w:rPr>
          <w:rFonts w:ascii="Times New Roman" w:hAnsi="Times New Roman" w:cs="Times New Roman"/>
          <w:sz w:val="20"/>
          <w:szCs w:val="20"/>
        </w:rPr>
        <w:t>předmě</w:t>
      </w:r>
      <w:r w:rsidRPr="00E57A5A">
        <w:rPr>
          <w:rFonts w:ascii="Times New Roman" w:hAnsi="Times New Roman" w:cs="Times New Roman"/>
          <w:sz w:val="20"/>
          <w:szCs w:val="20"/>
        </w:rPr>
        <w:t>tem samostatné fakturace.</w:t>
      </w:r>
    </w:p>
    <w:p w14:paraId="133958C9" w14:textId="77777777" w:rsidR="000B60B1" w:rsidRPr="00E57A5A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0FD583" w14:textId="77777777" w:rsidR="00E57A5A" w:rsidRP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C7EC8CC" w14:textId="77777777" w:rsidR="00FA6F6F" w:rsidRDefault="00FA6F6F" w:rsidP="00FA6F6F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I.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II.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56EA1B84" w14:textId="77777777" w:rsidR="00E57A5A" w:rsidRDefault="00E57A5A" w:rsidP="00FA6F6F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Cena</w:t>
      </w:r>
    </w:p>
    <w:p w14:paraId="6E2E75E3" w14:textId="77777777" w:rsidR="00FA6F6F" w:rsidRPr="00E57A5A" w:rsidRDefault="00FA6F6F" w:rsidP="00FA6F6F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6D64A1" w14:textId="110F6FA1" w:rsidR="000B60B1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</w:t>
      </w:r>
      <w:r w:rsidR="00E57A5A" w:rsidRPr="000B60B1">
        <w:rPr>
          <w:rFonts w:ascii="Times New Roman" w:hAnsi="Times New Roman" w:cs="Times New Roman"/>
          <w:sz w:val="20"/>
          <w:szCs w:val="20"/>
        </w:rPr>
        <w:t xml:space="preserve"> pověřuje </w:t>
      </w:r>
      <w:r>
        <w:rPr>
          <w:rFonts w:ascii="Times New Roman" w:hAnsi="Times New Roman" w:cs="Times New Roman"/>
          <w:sz w:val="20"/>
          <w:szCs w:val="20"/>
        </w:rPr>
        <w:t>zhotovitele činnostmi uvedenými v č</w:t>
      </w:r>
      <w:r w:rsidR="00E57A5A" w:rsidRPr="000B60B1">
        <w:rPr>
          <w:rFonts w:ascii="Times New Roman" w:hAnsi="Times New Roman" w:cs="Times New Roman"/>
          <w:sz w:val="20"/>
          <w:szCs w:val="20"/>
        </w:rPr>
        <w:t>l. I. této smlouvy a zavazuje se za tyto</w:t>
      </w:r>
      <w:r w:rsidR="00FA6F6F" w:rsidRPr="000B60B1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0B60B1">
        <w:rPr>
          <w:rFonts w:ascii="Times New Roman" w:hAnsi="Times New Roman" w:cs="Times New Roman"/>
          <w:sz w:val="20"/>
          <w:szCs w:val="20"/>
        </w:rPr>
        <w:t xml:space="preserve">služby </w:t>
      </w:r>
      <w:r w:rsidR="000B60B1">
        <w:rPr>
          <w:rFonts w:ascii="Times New Roman" w:hAnsi="Times New Roman" w:cs="Times New Roman"/>
          <w:sz w:val="20"/>
          <w:szCs w:val="20"/>
        </w:rPr>
        <w:t>z</w:t>
      </w:r>
      <w:r w:rsidR="00E57A5A" w:rsidRPr="000B60B1">
        <w:rPr>
          <w:rFonts w:ascii="Times New Roman" w:hAnsi="Times New Roman" w:cs="Times New Roman"/>
          <w:sz w:val="20"/>
          <w:szCs w:val="20"/>
        </w:rPr>
        <w:t>aplatit cenu, která se sjednává touto smlouvou na celkovou částku</w:t>
      </w:r>
      <w:r w:rsidR="00E57B89">
        <w:rPr>
          <w:rFonts w:ascii="Times New Roman" w:hAnsi="Times New Roman" w:cs="Times New Roman"/>
          <w:sz w:val="20"/>
          <w:szCs w:val="20"/>
        </w:rPr>
        <w:t xml:space="preserve"> </w:t>
      </w:r>
      <w:r w:rsidR="00F74440">
        <w:rPr>
          <w:rFonts w:ascii="Times New Roman" w:hAnsi="Times New Roman" w:cs="Times New Roman"/>
          <w:sz w:val="20"/>
          <w:szCs w:val="20"/>
        </w:rPr>
        <w:t>3</w:t>
      </w:r>
      <w:r w:rsidR="00451D4C">
        <w:rPr>
          <w:rFonts w:ascii="Times New Roman" w:hAnsi="Times New Roman" w:cs="Times New Roman"/>
          <w:sz w:val="20"/>
          <w:szCs w:val="20"/>
        </w:rPr>
        <w:t>48</w:t>
      </w:r>
      <w:r w:rsidR="001C2FFC">
        <w:rPr>
          <w:rFonts w:ascii="Times New Roman" w:hAnsi="Times New Roman" w:cs="Times New Roman"/>
          <w:sz w:val="20"/>
          <w:szCs w:val="20"/>
        </w:rPr>
        <w:t>.</w:t>
      </w:r>
      <w:r w:rsidR="00F74440">
        <w:rPr>
          <w:rFonts w:ascii="Times New Roman" w:hAnsi="Times New Roman" w:cs="Times New Roman"/>
          <w:sz w:val="20"/>
          <w:szCs w:val="20"/>
        </w:rPr>
        <w:t>000</w:t>
      </w:r>
      <w:r w:rsidR="00E57B89">
        <w:rPr>
          <w:rFonts w:ascii="Times New Roman" w:hAnsi="Times New Roman" w:cs="Times New Roman"/>
          <w:sz w:val="20"/>
          <w:szCs w:val="20"/>
        </w:rPr>
        <w:t xml:space="preserve">,00 Kč, slovy: </w:t>
      </w:r>
      <w:proofErr w:type="spellStart"/>
      <w:r w:rsidR="00F74440">
        <w:rPr>
          <w:rFonts w:ascii="Times New Roman" w:hAnsi="Times New Roman" w:cs="Times New Roman"/>
          <w:sz w:val="20"/>
          <w:szCs w:val="20"/>
        </w:rPr>
        <w:t>trista</w:t>
      </w:r>
      <w:r w:rsidR="00451D4C">
        <w:rPr>
          <w:rFonts w:ascii="Times New Roman" w:hAnsi="Times New Roman" w:cs="Times New Roman"/>
          <w:sz w:val="20"/>
          <w:szCs w:val="20"/>
        </w:rPr>
        <w:t>čtyřicetosm</w:t>
      </w:r>
      <w:proofErr w:type="spellEnd"/>
      <w:r w:rsidR="008676A6">
        <w:rPr>
          <w:rFonts w:ascii="Times New Roman" w:hAnsi="Times New Roman" w:cs="Times New Roman"/>
          <w:sz w:val="20"/>
          <w:szCs w:val="20"/>
        </w:rPr>
        <w:t xml:space="preserve"> korun českých</w:t>
      </w:r>
      <w:r w:rsidR="00F74440">
        <w:rPr>
          <w:rFonts w:ascii="Times New Roman" w:hAnsi="Times New Roman" w:cs="Times New Roman"/>
          <w:sz w:val="20"/>
          <w:szCs w:val="20"/>
        </w:rPr>
        <w:t xml:space="preserve"> bez DPH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451D4C">
        <w:rPr>
          <w:rFonts w:ascii="Times New Roman" w:hAnsi="Times New Roman" w:cs="Times New Roman"/>
          <w:sz w:val="20"/>
          <w:szCs w:val="20"/>
        </w:rPr>
        <w:t>Sjednaná cena bude uhrazena odběratelem převodem na účet dodavatele na základě dodavatelem vystavené faktury, a to nejpozději v den splatnosti faktury. Splatnost faktury je do 14 dne ode dne vyhotovení faktury.</w:t>
      </w:r>
    </w:p>
    <w:p w14:paraId="0ABA1BFB" w14:textId="77777777" w:rsidR="000B60B1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EBDAFB" w14:textId="77777777" w:rsidR="000B60B1" w:rsidRPr="00E57A5A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3CB550" w14:textId="77777777" w:rsidR="00E57A5A" w:rsidRPr="00E57A5A" w:rsidRDefault="000B60B1" w:rsidP="000B6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l. IV.</w:t>
      </w:r>
    </w:p>
    <w:p w14:paraId="220487B8" w14:textId="77777777" w:rsidR="00E57A5A" w:rsidRDefault="00840F73" w:rsidP="000B6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Povinnosti objednatele</w:t>
      </w:r>
    </w:p>
    <w:p w14:paraId="22D76687" w14:textId="77777777" w:rsidR="000B60B1" w:rsidRPr="00E57A5A" w:rsidRDefault="000B60B1" w:rsidP="000B6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8503DD" w14:textId="2CB1568D"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je povinen poskytnout dodavateli </w:t>
      </w:r>
      <w:r w:rsidR="00E57A5A">
        <w:rPr>
          <w:rFonts w:ascii="Times New Roman" w:hAnsi="Times New Roman" w:cs="Times New Roman"/>
          <w:sz w:val="20"/>
          <w:szCs w:val="20"/>
        </w:rPr>
        <w:t>potře</w:t>
      </w:r>
      <w:r w:rsidR="00E57A5A" w:rsidRPr="00E57A5A">
        <w:rPr>
          <w:rFonts w:ascii="Times New Roman" w:hAnsi="Times New Roman" w:cs="Times New Roman"/>
          <w:sz w:val="20"/>
          <w:szCs w:val="20"/>
        </w:rPr>
        <w:t>bnou součinnost, zejména je povinen před</w:t>
      </w:r>
      <w:r w:rsidR="0094725C">
        <w:rPr>
          <w:rFonts w:ascii="Times New Roman" w:hAnsi="Times New Roman" w:cs="Times New Roman"/>
          <w:sz w:val="20"/>
          <w:szCs w:val="20"/>
        </w:rPr>
        <w:t>at</w:t>
      </w:r>
      <w:r w:rsidR="000B60B1">
        <w:rPr>
          <w:rFonts w:ascii="Times New Roman" w:hAnsi="Times New Roman" w:cs="Times New Roman"/>
          <w:sz w:val="20"/>
          <w:szCs w:val="20"/>
        </w:rPr>
        <w:t xml:space="preserve"> </w:t>
      </w:r>
      <w:r w:rsidR="004429A5">
        <w:rPr>
          <w:rFonts w:ascii="Times New Roman" w:hAnsi="Times New Roman" w:cs="Times New Roman"/>
          <w:sz w:val="20"/>
          <w:szCs w:val="20"/>
        </w:rPr>
        <w:t xml:space="preserve">nejpozději do </w:t>
      </w:r>
      <w:proofErr w:type="gramStart"/>
      <w:r w:rsidR="004429A5">
        <w:rPr>
          <w:rFonts w:ascii="Times New Roman" w:hAnsi="Times New Roman" w:cs="Times New Roman"/>
          <w:sz w:val="20"/>
          <w:szCs w:val="20"/>
        </w:rPr>
        <w:t>5tého</w:t>
      </w:r>
      <w:proofErr w:type="gramEnd"/>
      <w:r w:rsidR="004429A5">
        <w:rPr>
          <w:rFonts w:ascii="Times New Roman" w:hAnsi="Times New Roman" w:cs="Times New Roman"/>
          <w:sz w:val="20"/>
          <w:szCs w:val="20"/>
        </w:rPr>
        <w:t xml:space="preserve"> dn</w:t>
      </w:r>
      <w:r w:rsidR="0094725C">
        <w:rPr>
          <w:rFonts w:ascii="Times New Roman" w:hAnsi="Times New Roman" w:cs="Times New Roman"/>
          <w:sz w:val="20"/>
          <w:szCs w:val="20"/>
        </w:rPr>
        <w:t xml:space="preserve">e </w:t>
      </w:r>
      <w:r w:rsidR="004429A5">
        <w:rPr>
          <w:rFonts w:ascii="Times New Roman" w:hAnsi="Times New Roman" w:cs="Times New Roman"/>
          <w:sz w:val="20"/>
          <w:szCs w:val="20"/>
        </w:rPr>
        <w:t xml:space="preserve">následujícího </w:t>
      </w:r>
      <w:r w:rsidR="0094725C">
        <w:rPr>
          <w:rFonts w:ascii="Times New Roman" w:hAnsi="Times New Roman" w:cs="Times New Roman"/>
          <w:sz w:val="20"/>
          <w:szCs w:val="20"/>
        </w:rPr>
        <w:t>po podpisu této smlouvy</w:t>
      </w:r>
      <w:r w:rsidR="004429A5">
        <w:rPr>
          <w:rFonts w:ascii="Times New Roman" w:hAnsi="Times New Roman" w:cs="Times New Roman"/>
          <w:sz w:val="20"/>
          <w:szCs w:val="20"/>
        </w:rPr>
        <w:t>, všechny doklady k zaúčtovaní</w:t>
      </w:r>
      <w:r w:rsidR="00E57A5A" w:rsidRPr="00E57A5A">
        <w:rPr>
          <w:rFonts w:ascii="Times New Roman" w:hAnsi="Times New Roman" w:cs="Times New Roman"/>
          <w:sz w:val="20"/>
          <w:szCs w:val="20"/>
        </w:rPr>
        <w:t>.</w:t>
      </w:r>
    </w:p>
    <w:p w14:paraId="55F1FF50" w14:textId="77777777" w:rsidR="000B60B1" w:rsidRPr="00E57A5A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DC8B96" w14:textId="77777777"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odpovídá za věcnou </w:t>
      </w:r>
      <w:r w:rsidR="00E57A5A">
        <w:rPr>
          <w:rFonts w:ascii="Times New Roman" w:hAnsi="Times New Roman" w:cs="Times New Roman"/>
          <w:sz w:val="20"/>
          <w:szCs w:val="20"/>
        </w:rPr>
        <w:t>náplň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a náležitosti účetních dokladů a za jejich časovou</w:t>
      </w:r>
      <w:r w:rsidR="000B60B1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>příslušnost.</w:t>
      </w:r>
    </w:p>
    <w:p w14:paraId="0AE3C613" w14:textId="77777777" w:rsidR="000B60B1" w:rsidRPr="00E57A5A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326C71" w14:textId="6B3AE2C9"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je povinen k 31. 12.</w:t>
      </w:r>
      <w:r w:rsidR="00F74440">
        <w:rPr>
          <w:rFonts w:ascii="Times New Roman" w:hAnsi="Times New Roman" w:cs="Times New Roman"/>
          <w:sz w:val="20"/>
          <w:szCs w:val="20"/>
        </w:rPr>
        <w:t xml:space="preserve"> 202</w:t>
      </w:r>
      <w:r w:rsidR="0094725C">
        <w:rPr>
          <w:rFonts w:ascii="Times New Roman" w:hAnsi="Times New Roman" w:cs="Times New Roman"/>
          <w:sz w:val="20"/>
          <w:szCs w:val="20"/>
        </w:rPr>
        <w:t>3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provést inventury majetku a za jejich stav odpovídá. Inventuru</w:t>
      </w:r>
      <w:r w:rsidR="00F909DB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>peněžních prostře</w:t>
      </w:r>
      <w:r>
        <w:rPr>
          <w:rFonts w:ascii="Times New Roman" w:hAnsi="Times New Roman" w:cs="Times New Roman"/>
          <w:sz w:val="20"/>
          <w:szCs w:val="20"/>
        </w:rPr>
        <w:t>dků v hotovosti provede objednatel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F74440">
        <w:rPr>
          <w:rFonts w:ascii="Times New Roman" w:hAnsi="Times New Roman" w:cs="Times New Roman"/>
          <w:sz w:val="20"/>
          <w:szCs w:val="20"/>
        </w:rPr>
        <w:t>v </w:t>
      </w:r>
      <w:r w:rsidR="00E57A5A" w:rsidRPr="00E57A5A">
        <w:rPr>
          <w:rFonts w:ascii="Times New Roman" w:hAnsi="Times New Roman" w:cs="Times New Roman"/>
          <w:sz w:val="20"/>
          <w:szCs w:val="20"/>
        </w:rPr>
        <w:t>termin</w:t>
      </w:r>
      <w:r w:rsidR="00F74440">
        <w:rPr>
          <w:rFonts w:ascii="Times New Roman" w:hAnsi="Times New Roman" w:cs="Times New Roman"/>
          <w:sz w:val="20"/>
          <w:szCs w:val="20"/>
        </w:rPr>
        <w:t xml:space="preserve">u </w:t>
      </w:r>
      <w:r w:rsidR="00E57A5A" w:rsidRPr="00E57A5A">
        <w:rPr>
          <w:rFonts w:ascii="Times New Roman" w:hAnsi="Times New Roman" w:cs="Times New Roman"/>
          <w:sz w:val="20"/>
          <w:szCs w:val="20"/>
        </w:rPr>
        <w:t>31. 12.</w:t>
      </w:r>
      <w:r w:rsidR="00F74440">
        <w:rPr>
          <w:rFonts w:ascii="Times New Roman" w:hAnsi="Times New Roman" w:cs="Times New Roman"/>
          <w:sz w:val="20"/>
          <w:szCs w:val="20"/>
        </w:rPr>
        <w:t xml:space="preserve"> 202</w:t>
      </w:r>
      <w:r w:rsidR="0094725C">
        <w:rPr>
          <w:rFonts w:ascii="Times New Roman" w:hAnsi="Times New Roman" w:cs="Times New Roman"/>
          <w:sz w:val="20"/>
          <w:szCs w:val="20"/>
        </w:rPr>
        <w:t>3</w:t>
      </w:r>
      <w:r w:rsidR="00F74440">
        <w:rPr>
          <w:rFonts w:ascii="Times New Roman" w:hAnsi="Times New Roman" w:cs="Times New Roman"/>
          <w:sz w:val="20"/>
          <w:szCs w:val="20"/>
        </w:rPr>
        <w:t>.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Protokoly o provede</w:t>
      </w:r>
      <w:r>
        <w:rPr>
          <w:rFonts w:ascii="Times New Roman" w:hAnsi="Times New Roman" w:cs="Times New Roman"/>
          <w:sz w:val="20"/>
          <w:szCs w:val="20"/>
        </w:rPr>
        <w:t>ných inventurách předá objednatel zhotoviteli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v</w:t>
      </w:r>
      <w:r w:rsidR="0094725C">
        <w:rPr>
          <w:rFonts w:ascii="Times New Roman" w:hAnsi="Times New Roman" w:cs="Times New Roman"/>
          <w:sz w:val="20"/>
          <w:szCs w:val="20"/>
        </w:rPr>
        <w:t> </w:t>
      </w:r>
      <w:r w:rsidR="00E57A5A" w:rsidRPr="00E57A5A">
        <w:rPr>
          <w:rFonts w:ascii="Times New Roman" w:hAnsi="Times New Roman" w:cs="Times New Roman"/>
          <w:sz w:val="20"/>
          <w:szCs w:val="20"/>
        </w:rPr>
        <w:t>term</w:t>
      </w:r>
      <w:r w:rsidR="0094725C">
        <w:rPr>
          <w:rFonts w:ascii="Times New Roman" w:hAnsi="Times New Roman" w:cs="Times New Roman"/>
          <w:sz w:val="20"/>
          <w:szCs w:val="20"/>
        </w:rPr>
        <w:t xml:space="preserve">ínu </w:t>
      </w:r>
      <w:r>
        <w:rPr>
          <w:rFonts w:ascii="Times New Roman" w:hAnsi="Times New Roman" w:cs="Times New Roman"/>
          <w:sz w:val="20"/>
          <w:szCs w:val="20"/>
        </w:rPr>
        <w:t xml:space="preserve">do </w:t>
      </w:r>
      <w:r w:rsidR="00451806">
        <w:rPr>
          <w:rFonts w:ascii="Times New Roman" w:hAnsi="Times New Roman" w:cs="Times New Roman"/>
          <w:sz w:val="20"/>
          <w:szCs w:val="20"/>
        </w:rPr>
        <w:t>31</w:t>
      </w:r>
      <w:r w:rsidR="00F74440">
        <w:rPr>
          <w:rFonts w:ascii="Times New Roman" w:hAnsi="Times New Roman" w:cs="Times New Roman"/>
          <w:sz w:val="20"/>
          <w:szCs w:val="20"/>
        </w:rPr>
        <w:t xml:space="preserve">. </w:t>
      </w:r>
      <w:r w:rsidR="00451806">
        <w:rPr>
          <w:rFonts w:ascii="Times New Roman" w:hAnsi="Times New Roman" w:cs="Times New Roman"/>
          <w:sz w:val="20"/>
          <w:szCs w:val="20"/>
        </w:rPr>
        <w:t>1</w:t>
      </w:r>
      <w:r w:rsidR="00F74440">
        <w:rPr>
          <w:rFonts w:ascii="Times New Roman" w:hAnsi="Times New Roman" w:cs="Times New Roman"/>
          <w:sz w:val="20"/>
          <w:szCs w:val="20"/>
        </w:rPr>
        <w:t>. 202</w:t>
      </w:r>
      <w:r w:rsidR="0094725C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="00E57A5A">
        <w:rPr>
          <w:rFonts w:ascii="Times New Roman" w:hAnsi="Times New Roman" w:cs="Times New Roman"/>
          <w:sz w:val="20"/>
          <w:szCs w:val="20"/>
        </w:rPr>
        <w:t>ředání</w:t>
      </w:r>
      <w:r w:rsidR="00F909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dokladů k zaúčtovaní bude provedeno </w:t>
      </w:r>
      <w:r w:rsidR="00E57A5A" w:rsidRPr="00E57A5A">
        <w:rPr>
          <w:rFonts w:ascii="Times New Roman" w:hAnsi="Times New Roman" w:cs="Times New Roman"/>
          <w:sz w:val="20"/>
          <w:szCs w:val="20"/>
        </w:rPr>
        <w:t>tak, aby mohlo b</w:t>
      </w:r>
      <w:r w:rsidR="008676A6">
        <w:rPr>
          <w:rFonts w:ascii="Times New Roman" w:hAnsi="Times New Roman" w:cs="Times New Roman"/>
          <w:sz w:val="20"/>
          <w:szCs w:val="20"/>
        </w:rPr>
        <w:t>ý</w:t>
      </w:r>
      <w:r w:rsidR="00E57A5A" w:rsidRPr="00E57A5A">
        <w:rPr>
          <w:rFonts w:ascii="Times New Roman" w:hAnsi="Times New Roman" w:cs="Times New Roman"/>
          <w:sz w:val="20"/>
          <w:szCs w:val="20"/>
        </w:rPr>
        <w:t>t provedeno poro</w:t>
      </w:r>
      <w:r w:rsidR="00E57A5A">
        <w:rPr>
          <w:rFonts w:ascii="Times New Roman" w:hAnsi="Times New Roman" w:cs="Times New Roman"/>
          <w:sz w:val="20"/>
          <w:szCs w:val="20"/>
        </w:rPr>
        <w:t>vnání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s účetním stavem (inventarizace).</w:t>
      </w:r>
    </w:p>
    <w:p w14:paraId="2C7704F7" w14:textId="77777777" w:rsidR="00F909DB" w:rsidRPr="00E57A5A" w:rsidRDefault="00F909DB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06505E" w14:textId="77777777" w:rsidR="00F909DB" w:rsidRDefault="00F909DB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4621C8" w14:textId="77777777" w:rsidR="00722498" w:rsidRP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8AC467" w14:textId="77777777" w:rsidR="00E57A5A" w:rsidRDefault="00F909DB" w:rsidP="00F9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l. V.</w:t>
      </w:r>
    </w:p>
    <w:p w14:paraId="459D9FF3" w14:textId="77777777" w:rsidR="00F909DB" w:rsidRPr="00E57A5A" w:rsidRDefault="00F909DB" w:rsidP="00F9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0E02EC" w14:textId="77777777" w:rsidR="00E57A5A" w:rsidRDefault="00840F73" w:rsidP="00F9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Odpovědnost zhotovitele</w:t>
      </w:r>
    </w:p>
    <w:p w14:paraId="7392E2CF" w14:textId="77777777" w:rsidR="00F909DB" w:rsidRPr="00E57A5A" w:rsidRDefault="00F909DB" w:rsidP="00F9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141F8D" w14:textId="77777777"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je povinen </w:t>
      </w:r>
      <w:r>
        <w:rPr>
          <w:rFonts w:ascii="Times New Roman" w:hAnsi="Times New Roman" w:cs="Times New Roman"/>
          <w:sz w:val="20"/>
          <w:szCs w:val="20"/>
        </w:rPr>
        <w:t>sjednané činností pro objednatele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provádět podle platných </w:t>
      </w:r>
      <w:r w:rsidR="00E57A5A">
        <w:rPr>
          <w:rFonts w:ascii="Times New Roman" w:hAnsi="Times New Roman" w:cs="Times New Roman"/>
          <w:sz w:val="20"/>
          <w:szCs w:val="20"/>
        </w:rPr>
        <w:t>zákonů</w:t>
      </w:r>
      <w:r w:rsidR="00E57A5A" w:rsidRPr="00E57A5A">
        <w:rPr>
          <w:rFonts w:ascii="Times New Roman" w:hAnsi="Times New Roman" w:cs="Times New Roman"/>
          <w:sz w:val="20"/>
          <w:szCs w:val="20"/>
        </w:rPr>
        <w:t>, zejména</w:t>
      </w:r>
      <w:r w:rsidR="00F909DB">
        <w:rPr>
          <w:rFonts w:ascii="Times New Roman" w:hAnsi="Times New Roman" w:cs="Times New Roman"/>
          <w:sz w:val="20"/>
          <w:szCs w:val="20"/>
        </w:rPr>
        <w:t xml:space="preserve"> </w:t>
      </w:r>
      <w:r w:rsidR="00E57A5A">
        <w:rPr>
          <w:rFonts w:ascii="Times New Roman" w:hAnsi="Times New Roman" w:cs="Times New Roman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 xml:space="preserve"> zákona o účetnictví,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Českých účetních standa</w:t>
      </w:r>
      <w:r>
        <w:rPr>
          <w:rFonts w:ascii="Times New Roman" w:hAnsi="Times New Roman" w:cs="Times New Roman"/>
          <w:sz w:val="20"/>
          <w:szCs w:val="20"/>
        </w:rPr>
        <w:t>rdů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, zákona o daních z </w:t>
      </w:r>
      <w:r w:rsidR="00E57A5A">
        <w:rPr>
          <w:rFonts w:ascii="Times New Roman" w:hAnsi="Times New Roman" w:cs="Times New Roman"/>
          <w:sz w:val="20"/>
          <w:szCs w:val="20"/>
        </w:rPr>
        <w:t>příjmu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a dalších</w:t>
      </w:r>
      <w:r w:rsidR="00F909DB">
        <w:rPr>
          <w:rFonts w:ascii="Times New Roman" w:hAnsi="Times New Roman" w:cs="Times New Roman"/>
          <w:sz w:val="20"/>
          <w:szCs w:val="20"/>
        </w:rPr>
        <w:t xml:space="preserve">, </w:t>
      </w:r>
      <w:r w:rsidR="00E57A5A">
        <w:rPr>
          <w:rFonts w:ascii="Times New Roman" w:hAnsi="Times New Roman" w:cs="Times New Roman"/>
          <w:sz w:val="20"/>
          <w:szCs w:val="20"/>
        </w:rPr>
        <w:t>zákony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související</w:t>
      </w:r>
      <w:r>
        <w:rPr>
          <w:rFonts w:ascii="Times New Roman" w:hAnsi="Times New Roman" w:cs="Times New Roman"/>
          <w:sz w:val="20"/>
          <w:szCs w:val="20"/>
        </w:rPr>
        <w:t>ch s výkonem činnosti objednatele</w:t>
      </w:r>
      <w:r w:rsidR="00E57A5A" w:rsidRPr="00E57A5A">
        <w:rPr>
          <w:rFonts w:ascii="Times New Roman" w:hAnsi="Times New Roman" w:cs="Times New Roman"/>
          <w:sz w:val="20"/>
          <w:szCs w:val="20"/>
        </w:rPr>
        <w:t>.</w:t>
      </w:r>
    </w:p>
    <w:p w14:paraId="500B43E8" w14:textId="77777777" w:rsidR="00840F73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38F365" w14:textId="4918B126"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</w:t>
      </w:r>
      <w:r w:rsidR="00E57A5A" w:rsidRPr="00E57A5A">
        <w:rPr>
          <w:rFonts w:ascii="Times New Roman" w:hAnsi="Times New Roman" w:cs="Times New Roman"/>
          <w:sz w:val="20"/>
          <w:szCs w:val="20"/>
        </w:rPr>
        <w:t>odpovídá za správné zaúčtované všech předaných dokladů z hlediska zákona</w:t>
      </w:r>
      <w:r w:rsidR="00052286">
        <w:rPr>
          <w:rFonts w:ascii="Times New Roman" w:hAnsi="Times New Roman" w:cs="Times New Roman"/>
          <w:sz w:val="20"/>
          <w:szCs w:val="20"/>
        </w:rPr>
        <w:t xml:space="preserve"> o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účetnictví a dalších souvisejících </w:t>
      </w:r>
      <w:r w:rsidR="00E57A5A">
        <w:rPr>
          <w:rFonts w:ascii="Times New Roman" w:hAnsi="Times New Roman" w:cs="Times New Roman"/>
          <w:sz w:val="20"/>
          <w:szCs w:val="20"/>
        </w:rPr>
        <w:t>zákonů</w:t>
      </w:r>
      <w:r w:rsidR="00E57A5A" w:rsidRPr="00E57A5A">
        <w:rPr>
          <w:rFonts w:ascii="Times New Roman" w:hAnsi="Times New Roman" w:cs="Times New Roman"/>
          <w:sz w:val="20"/>
          <w:szCs w:val="20"/>
        </w:rPr>
        <w:t>, provedené součty a veškeré</w:t>
      </w:r>
      <w:r w:rsidR="0044706A">
        <w:rPr>
          <w:rFonts w:ascii="Times New Roman" w:hAnsi="Times New Roman" w:cs="Times New Roman"/>
          <w:sz w:val="20"/>
          <w:szCs w:val="20"/>
        </w:rPr>
        <w:t xml:space="preserve"> účetní operace. Je povinen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upozornit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na věcné nedostatky a nesprávnosti v předaných dokladech. Takové doklady má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právo </w:t>
      </w:r>
      <w:r>
        <w:rPr>
          <w:rFonts w:ascii="Times New Roman" w:hAnsi="Times New Roman" w:cs="Times New Roman"/>
          <w:sz w:val="20"/>
          <w:szCs w:val="20"/>
        </w:rPr>
        <w:t>objednatel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vrátit k </w:t>
      </w:r>
      <w:r w:rsidR="00E57A5A">
        <w:rPr>
          <w:rFonts w:ascii="Times New Roman" w:hAnsi="Times New Roman" w:cs="Times New Roman"/>
          <w:sz w:val="20"/>
          <w:szCs w:val="20"/>
        </w:rPr>
        <w:t>doplnění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nebo opravě nezaúčtované.</w:t>
      </w:r>
    </w:p>
    <w:p w14:paraId="32DE5AE9" w14:textId="77777777"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5261BB" w14:textId="77777777" w:rsid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44706A">
        <w:rPr>
          <w:rFonts w:ascii="Times New Roman" w:hAnsi="Times New Roman" w:cs="Times New Roman"/>
          <w:sz w:val="20"/>
          <w:szCs w:val="20"/>
        </w:rPr>
        <w:t>odpovídá za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>
        <w:rPr>
          <w:rFonts w:ascii="Times New Roman" w:hAnsi="Times New Roman" w:cs="Times New Roman"/>
          <w:sz w:val="20"/>
          <w:szCs w:val="20"/>
        </w:rPr>
        <w:t>vyhotovení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dokladů</w:t>
      </w:r>
      <w:r w:rsidR="0044706A">
        <w:rPr>
          <w:rFonts w:ascii="Times New Roman" w:hAnsi="Times New Roman" w:cs="Times New Roman"/>
          <w:sz w:val="20"/>
          <w:szCs w:val="20"/>
        </w:rPr>
        <w:t xml:space="preserve"> ve stanovených lhůtách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, </w:t>
      </w:r>
      <w:r w:rsidR="00E57A5A">
        <w:rPr>
          <w:rFonts w:ascii="Times New Roman" w:hAnsi="Times New Roman" w:cs="Times New Roman"/>
          <w:sz w:val="20"/>
          <w:szCs w:val="20"/>
        </w:rPr>
        <w:t>výkazů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a dalších </w:t>
      </w:r>
      <w:r w:rsidR="00E57A5A">
        <w:rPr>
          <w:rFonts w:ascii="Times New Roman" w:hAnsi="Times New Roman" w:cs="Times New Roman"/>
          <w:sz w:val="20"/>
          <w:szCs w:val="20"/>
        </w:rPr>
        <w:t>dokumentů</w:t>
      </w:r>
      <w:r w:rsidR="00E57A5A" w:rsidRPr="00E57A5A">
        <w:rPr>
          <w:rFonts w:ascii="Times New Roman" w:hAnsi="Times New Roman" w:cs="Times New Roman"/>
          <w:sz w:val="20"/>
          <w:szCs w:val="20"/>
        </w:rPr>
        <w:t>, které se zavázal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44706A">
        <w:rPr>
          <w:rFonts w:ascii="Times New Roman" w:hAnsi="Times New Roman" w:cs="Times New Roman"/>
          <w:sz w:val="20"/>
          <w:szCs w:val="20"/>
        </w:rPr>
        <w:t>provádět dle č</w:t>
      </w:r>
      <w:r w:rsidR="00E57A5A" w:rsidRPr="00E57A5A">
        <w:rPr>
          <w:rFonts w:ascii="Times New Roman" w:hAnsi="Times New Roman" w:cs="Times New Roman"/>
          <w:sz w:val="20"/>
          <w:szCs w:val="20"/>
        </w:rPr>
        <w:t>l. I</w:t>
      </w:r>
      <w:r w:rsidR="00E57A5A">
        <w:rPr>
          <w:rFonts w:ascii="Times New Roman" w:hAnsi="Times New Roman" w:cs="Times New Roman"/>
          <w:sz w:val="20"/>
          <w:szCs w:val="20"/>
        </w:rPr>
        <w:t>I.</w:t>
      </w:r>
      <w:r w:rsidR="0044706A">
        <w:rPr>
          <w:rFonts w:ascii="Times New Roman" w:hAnsi="Times New Roman" w:cs="Times New Roman"/>
          <w:sz w:val="20"/>
          <w:szCs w:val="20"/>
        </w:rPr>
        <w:t xml:space="preserve"> té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to smlouvy, které jsou </w:t>
      </w:r>
      <w:r w:rsidR="00E57A5A">
        <w:rPr>
          <w:rFonts w:ascii="Times New Roman" w:hAnsi="Times New Roman" w:cs="Times New Roman"/>
          <w:sz w:val="20"/>
          <w:szCs w:val="20"/>
        </w:rPr>
        <w:t>vázány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ze zákona termínem odevzdaní a úhrady a ke kterým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obdržel od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>v terminu potřebné podklady.</w:t>
      </w:r>
    </w:p>
    <w:p w14:paraId="4E7C088B" w14:textId="77777777"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C9E4B8" w14:textId="06273F32" w:rsid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>neodpovídá za pozdní úhrady nebo chybné platby dani, pojištění a ostatních úhrad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="00451806">
        <w:rPr>
          <w:rFonts w:ascii="Times New Roman" w:hAnsi="Times New Roman" w:cs="Times New Roman"/>
          <w:sz w:val="20"/>
          <w:szCs w:val="20"/>
        </w:rPr>
        <w:t>,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>pokud k těmto pozdním úhradám nedojde vinou dodavatele.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Neodpovídá také za výsledky zpětné vzhledem k již vyhotoveným </w:t>
      </w:r>
      <w:r w:rsidR="00E57A5A">
        <w:rPr>
          <w:rFonts w:ascii="Times New Roman" w:hAnsi="Times New Roman" w:cs="Times New Roman"/>
          <w:sz w:val="20"/>
          <w:szCs w:val="20"/>
        </w:rPr>
        <w:t>výkazů</w:t>
      </w:r>
      <w:r w:rsidR="00E57A5A" w:rsidRPr="00E57A5A">
        <w:rPr>
          <w:rFonts w:ascii="Times New Roman" w:hAnsi="Times New Roman" w:cs="Times New Roman"/>
          <w:sz w:val="20"/>
          <w:szCs w:val="20"/>
        </w:rPr>
        <w:t>m v případě opožděnéh</w:t>
      </w:r>
      <w:r w:rsidR="00052286">
        <w:rPr>
          <w:rFonts w:ascii="Times New Roman" w:hAnsi="Times New Roman" w:cs="Times New Roman"/>
          <w:sz w:val="20"/>
          <w:szCs w:val="20"/>
        </w:rPr>
        <w:t xml:space="preserve">o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předané dokladů. Dále nenese odpovědnost za doklady předané zpět </w:t>
      </w:r>
      <w:r>
        <w:rPr>
          <w:rFonts w:ascii="Times New Roman" w:hAnsi="Times New Roman" w:cs="Times New Roman"/>
          <w:sz w:val="20"/>
          <w:szCs w:val="20"/>
        </w:rPr>
        <w:t>objednateli</w:t>
      </w:r>
      <w:r w:rsidR="00E57A5A" w:rsidRPr="00E57A5A">
        <w:rPr>
          <w:rFonts w:ascii="Times New Roman" w:hAnsi="Times New Roman" w:cs="Times New Roman"/>
          <w:sz w:val="20"/>
          <w:szCs w:val="20"/>
        </w:rPr>
        <w:t>.</w:t>
      </w:r>
    </w:p>
    <w:p w14:paraId="315850B8" w14:textId="77777777"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1D6F93" w14:textId="77777777" w:rsid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odpovídá </w:t>
      </w:r>
      <w:r>
        <w:rPr>
          <w:rFonts w:ascii="Times New Roman" w:hAnsi="Times New Roman" w:cs="Times New Roman"/>
          <w:sz w:val="20"/>
          <w:szCs w:val="20"/>
        </w:rPr>
        <w:t>objednateli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za škodu na věcech převzatých od </w:t>
      </w:r>
      <w:r>
        <w:rPr>
          <w:rFonts w:ascii="Times New Roman" w:hAnsi="Times New Roman" w:cs="Times New Roman"/>
          <w:sz w:val="20"/>
          <w:szCs w:val="20"/>
        </w:rPr>
        <w:t>objednatele.</w:t>
      </w:r>
      <w:r w:rsidR="0044706A">
        <w:rPr>
          <w:rFonts w:ascii="Times New Roman" w:hAnsi="Times New Roman" w:cs="Times New Roman"/>
          <w:sz w:val="20"/>
          <w:szCs w:val="20"/>
        </w:rPr>
        <w:t xml:space="preserve"> Případné škody vzniklé vinou zhotovitele uhradí zhotovitel v rámci svého pojištění.</w:t>
      </w:r>
    </w:p>
    <w:p w14:paraId="5F1B490B" w14:textId="77777777" w:rsidR="0094725C" w:rsidRDefault="0094725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4E0DE1" w14:textId="2BF4F59E" w:rsidR="0044706A" w:rsidRDefault="0094725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měsíce po ukončení rekonstrukce účetnictví,</w:t>
      </w:r>
      <w:r w:rsidR="0044706A">
        <w:rPr>
          <w:rFonts w:ascii="Times New Roman" w:hAnsi="Times New Roman" w:cs="Times New Roman"/>
          <w:sz w:val="20"/>
          <w:szCs w:val="20"/>
        </w:rPr>
        <w:t xml:space="preserve"> předá zhotovitel zapůjčen</w:t>
      </w:r>
      <w:r>
        <w:rPr>
          <w:rFonts w:ascii="Times New Roman" w:hAnsi="Times New Roman" w:cs="Times New Roman"/>
          <w:sz w:val="20"/>
          <w:szCs w:val="20"/>
        </w:rPr>
        <w:t>é</w:t>
      </w:r>
      <w:r w:rsidR="0044706A">
        <w:rPr>
          <w:rFonts w:ascii="Times New Roman" w:hAnsi="Times New Roman" w:cs="Times New Roman"/>
          <w:sz w:val="20"/>
          <w:szCs w:val="20"/>
        </w:rPr>
        <w:t xml:space="preserve"> doklady objednateli</w:t>
      </w:r>
      <w:r>
        <w:rPr>
          <w:rFonts w:ascii="Times New Roman" w:hAnsi="Times New Roman" w:cs="Times New Roman"/>
          <w:sz w:val="20"/>
          <w:szCs w:val="20"/>
        </w:rPr>
        <w:t xml:space="preserve"> spolu s účetními doklady o zaúčtování prvotních dokladů</w:t>
      </w:r>
      <w:r w:rsidR="0044706A">
        <w:rPr>
          <w:rFonts w:ascii="Times New Roman" w:hAnsi="Times New Roman" w:cs="Times New Roman"/>
          <w:sz w:val="20"/>
          <w:szCs w:val="20"/>
        </w:rPr>
        <w:t>.</w:t>
      </w:r>
    </w:p>
    <w:p w14:paraId="4B3B8F89" w14:textId="77777777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9EF298" w14:textId="77777777" w:rsidR="0094725C" w:rsidRDefault="0094725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BEAC5DE" w14:textId="77777777" w:rsidR="0094725C" w:rsidRPr="00E57A5A" w:rsidRDefault="0094725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6FE48FF" w14:textId="77777777" w:rsidR="00E57A5A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l.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24432A64" w14:textId="77777777" w:rsidR="00E57A5A" w:rsidRDefault="00E57A5A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Povinnost mlčenlivosti</w:t>
      </w:r>
    </w:p>
    <w:p w14:paraId="3FBE0A4E" w14:textId="77777777" w:rsidR="00052286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9E3337" w14:textId="77777777" w:rsid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je povinen zachovávat mlčenlivost o všech skutečnostech, o kterých se při </w:t>
      </w:r>
      <w:r w:rsidR="00E57A5A">
        <w:rPr>
          <w:rFonts w:ascii="Times New Roman" w:hAnsi="Times New Roman" w:cs="Times New Roman"/>
          <w:sz w:val="20"/>
          <w:szCs w:val="20"/>
        </w:rPr>
        <w:t>plnění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052286">
        <w:rPr>
          <w:rFonts w:ascii="Times New Roman" w:hAnsi="Times New Roman" w:cs="Times New Roman"/>
          <w:sz w:val="20"/>
          <w:szCs w:val="20"/>
        </w:rPr>
        <w:t xml:space="preserve">této </w:t>
      </w:r>
      <w:r>
        <w:rPr>
          <w:rFonts w:ascii="Times New Roman" w:hAnsi="Times New Roman" w:cs="Times New Roman"/>
          <w:sz w:val="20"/>
          <w:szCs w:val="20"/>
        </w:rPr>
        <w:t xml:space="preserve">smlouvy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dozvěděl. Povinnost mlčenlivosti trvá i po </w:t>
      </w:r>
      <w:r w:rsidR="00E57A5A">
        <w:rPr>
          <w:rFonts w:ascii="Times New Roman" w:hAnsi="Times New Roman" w:cs="Times New Roman"/>
          <w:sz w:val="20"/>
          <w:szCs w:val="20"/>
        </w:rPr>
        <w:t>skončení</w:t>
      </w:r>
      <w:r>
        <w:rPr>
          <w:rFonts w:ascii="Times New Roman" w:hAnsi="Times New Roman" w:cs="Times New Roman"/>
          <w:sz w:val="20"/>
          <w:szCs w:val="20"/>
        </w:rPr>
        <w:t xml:space="preserve"> platnosti té</w:t>
      </w:r>
      <w:r w:rsidR="00E57A5A" w:rsidRPr="00E57A5A">
        <w:rPr>
          <w:rFonts w:ascii="Times New Roman" w:hAnsi="Times New Roman" w:cs="Times New Roman"/>
          <w:sz w:val="20"/>
          <w:szCs w:val="20"/>
        </w:rPr>
        <w:t>to smlouvy. Povinnosti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mlčenlivosti </w:t>
      </w:r>
      <w:r w:rsidR="00E57A5A">
        <w:rPr>
          <w:rFonts w:ascii="Times New Roman" w:hAnsi="Times New Roman" w:cs="Times New Roman"/>
          <w:sz w:val="20"/>
          <w:szCs w:val="20"/>
        </w:rPr>
        <w:t>může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b</w:t>
      </w:r>
      <w:r>
        <w:rPr>
          <w:rFonts w:ascii="Times New Roman" w:hAnsi="Times New Roman" w:cs="Times New Roman"/>
          <w:sz w:val="20"/>
          <w:szCs w:val="20"/>
        </w:rPr>
        <w:t>ý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z w:val="20"/>
          <w:szCs w:val="20"/>
        </w:rPr>
        <w:t>zhotovitel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zproštěn pouze písemným proh</w:t>
      </w:r>
      <w:r>
        <w:rPr>
          <w:rFonts w:ascii="Times New Roman" w:hAnsi="Times New Roman" w:cs="Times New Roman"/>
          <w:sz w:val="20"/>
          <w:szCs w:val="20"/>
        </w:rPr>
        <w:t>lášením odběratele. Při porušení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povinnosti mlčenlivosti má </w:t>
      </w:r>
      <w:r>
        <w:rPr>
          <w:rFonts w:ascii="Times New Roman" w:hAnsi="Times New Roman" w:cs="Times New Roman"/>
          <w:sz w:val="20"/>
          <w:szCs w:val="20"/>
        </w:rPr>
        <w:t xml:space="preserve">objednatel </w:t>
      </w:r>
      <w:r w:rsidR="00E57A5A" w:rsidRPr="00E57A5A">
        <w:rPr>
          <w:rFonts w:ascii="Times New Roman" w:hAnsi="Times New Roman" w:cs="Times New Roman"/>
          <w:sz w:val="20"/>
          <w:szCs w:val="20"/>
        </w:rPr>
        <w:t>právo na náhradu škody.</w:t>
      </w:r>
    </w:p>
    <w:p w14:paraId="681FBFDC" w14:textId="77777777"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1056EE" w14:textId="77777777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Povinnost mlčenlivosti se vztahuje i na pracovníky</w:t>
      </w:r>
      <w:r w:rsidR="00722498">
        <w:rPr>
          <w:rFonts w:ascii="Times New Roman" w:hAnsi="Times New Roman" w:cs="Times New Roman"/>
          <w:sz w:val="20"/>
          <w:szCs w:val="20"/>
        </w:rPr>
        <w:t xml:space="preserve"> zhotovitele</w:t>
      </w:r>
      <w:r w:rsidRPr="00E57A5A">
        <w:rPr>
          <w:rFonts w:ascii="Times New Roman" w:hAnsi="Times New Roman" w:cs="Times New Roman"/>
          <w:sz w:val="20"/>
          <w:szCs w:val="20"/>
        </w:rPr>
        <w:t xml:space="preserve"> a na všechny další osoby, které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722498">
        <w:rPr>
          <w:rFonts w:ascii="Times New Roman" w:hAnsi="Times New Roman" w:cs="Times New Roman"/>
          <w:sz w:val="20"/>
          <w:szCs w:val="20"/>
        </w:rPr>
        <w:t xml:space="preserve">zhotovitel </w:t>
      </w:r>
      <w:r w:rsidRPr="00E57A5A">
        <w:rPr>
          <w:rFonts w:ascii="Times New Roman" w:hAnsi="Times New Roman" w:cs="Times New Roman"/>
          <w:sz w:val="20"/>
          <w:szCs w:val="20"/>
        </w:rPr>
        <w:t xml:space="preserve">k </w:t>
      </w:r>
      <w:r>
        <w:rPr>
          <w:rFonts w:ascii="Times New Roman" w:hAnsi="Times New Roman" w:cs="Times New Roman"/>
          <w:sz w:val="20"/>
          <w:szCs w:val="20"/>
        </w:rPr>
        <w:t>plnění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předmětu smlouvy zmocnil. </w:t>
      </w:r>
      <w:r w:rsidR="00722498">
        <w:rPr>
          <w:rFonts w:ascii="Times New Roman" w:hAnsi="Times New Roman" w:cs="Times New Roman"/>
          <w:sz w:val="20"/>
          <w:szCs w:val="20"/>
        </w:rPr>
        <w:t>Zhotovitel</w:t>
      </w:r>
      <w:r w:rsidRPr="00E57A5A">
        <w:rPr>
          <w:rFonts w:ascii="Times New Roman" w:hAnsi="Times New Roman" w:cs="Times New Roman"/>
          <w:sz w:val="20"/>
          <w:szCs w:val="20"/>
        </w:rPr>
        <w:t xml:space="preserve"> je povinen zavázat povinnosti mlčenlivosti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 xml:space="preserve">všechny osoby, které mohou s podklady </w:t>
      </w:r>
      <w:r w:rsidR="00722498">
        <w:rPr>
          <w:rFonts w:ascii="Times New Roman" w:hAnsi="Times New Roman" w:cs="Times New Roman"/>
          <w:sz w:val="20"/>
          <w:szCs w:val="20"/>
        </w:rPr>
        <w:t>objednatele</w:t>
      </w:r>
      <w:r w:rsidR="00722498"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>přijít do styku.</w:t>
      </w:r>
    </w:p>
    <w:p w14:paraId="7EE3B389" w14:textId="77777777"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6B8F20" w14:textId="77777777" w:rsidR="00E57A5A" w:rsidRP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</w:t>
      </w:r>
      <w:r w:rsidR="00E57A5A" w:rsidRPr="00E57A5A">
        <w:rPr>
          <w:rFonts w:ascii="Times New Roman" w:hAnsi="Times New Roman" w:cs="Times New Roman"/>
          <w:sz w:val="20"/>
          <w:szCs w:val="20"/>
        </w:rPr>
        <w:t>není oprávněn pořizovat si bez předchozího písemného souhlasu odběratele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z </w:t>
      </w:r>
      <w:r w:rsidR="00E57A5A">
        <w:rPr>
          <w:rFonts w:ascii="Times New Roman" w:hAnsi="Times New Roman" w:cs="Times New Roman"/>
          <w:sz w:val="20"/>
          <w:szCs w:val="20"/>
        </w:rPr>
        <w:t xml:space="preserve">podkladů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předaných mu </w:t>
      </w:r>
      <w:r>
        <w:rPr>
          <w:rFonts w:ascii="Times New Roman" w:hAnsi="Times New Roman" w:cs="Times New Roman"/>
          <w:sz w:val="20"/>
          <w:szCs w:val="20"/>
        </w:rPr>
        <w:t xml:space="preserve">objednatelem </w:t>
      </w:r>
      <w:r w:rsidR="00E57A5A" w:rsidRPr="00E57A5A">
        <w:rPr>
          <w:rFonts w:ascii="Times New Roman" w:hAnsi="Times New Roman" w:cs="Times New Roman"/>
          <w:sz w:val="20"/>
          <w:szCs w:val="20"/>
        </w:rPr>
        <w:t>jakékoli kopie.</w:t>
      </w:r>
    </w:p>
    <w:p w14:paraId="395E77F2" w14:textId="77777777" w:rsidR="00E57A5A" w:rsidRPr="00E57A5A" w:rsidRDefault="0037389D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l.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VI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782C5707" w14:textId="77777777" w:rsidR="00E57A5A" w:rsidRDefault="00E57A5A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Platnost smlouvy</w:t>
      </w:r>
    </w:p>
    <w:p w14:paraId="5813A439" w14:textId="77777777" w:rsidR="00052286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900224" w14:textId="0BF30C30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Tato smlouva se u</w:t>
      </w:r>
      <w:r w:rsidR="00052286">
        <w:rPr>
          <w:rFonts w:ascii="Times New Roman" w:hAnsi="Times New Roman" w:cs="Times New Roman"/>
          <w:sz w:val="20"/>
          <w:szCs w:val="20"/>
        </w:rPr>
        <w:t xml:space="preserve">zavírá na dobu určitou do </w:t>
      </w:r>
      <w:r w:rsidR="0094725C">
        <w:rPr>
          <w:rFonts w:ascii="Times New Roman" w:hAnsi="Times New Roman" w:cs="Times New Roman"/>
          <w:sz w:val="20"/>
          <w:szCs w:val="20"/>
        </w:rPr>
        <w:t>31</w:t>
      </w:r>
      <w:r w:rsidR="00BA1184">
        <w:rPr>
          <w:rFonts w:ascii="Times New Roman" w:hAnsi="Times New Roman" w:cs="Times New Roman"/>
          <w:sz w:val="20"/>
          <w:szCs w:val="20"/>
        </w:rPr>
        <w:t>.</w:t>
      </w:r>
      <w:r w:rsidR="0094725C">
        <w:rPr>
          <w:rFonts w:ascii="Times New Roman" w:hAnsi="Times New Roman" w:cs="Times New Roman"/>
          <w:sz w:val="20"/>
          <w:szCs w:val="20"/>
        </w:rPr>
        <w:t>3</w:t>
      </w:r>
      <w:r w:rsidR="00BA1184">
        <w:rPr>
          <w:rFonts w:ascii="Times New Roman" w:hAnsi="Times New Roman" w:cs="Times New Roman"/>
          <w:sz w:val="20"/>
          <w:szCs w:val="20"/>
        </w:rPr>
        <w:t>.20</w:t>
      </w:r>
      <w:r w:rsidR="00F74440">
        <w:rPr>
          <w:rFonts w:ascii="Times New Roman" w:hAnsi="Times New Roman" w:cs="Times New Roman"/>
          <w:sz w:val="20"/>
          <w:szCs w:val="20"/>
        </w:rPr>
        <w:t>2</w:t>
      </w:r>
      <w:r w:rsidR="0094725C">
        <w:rPr>
          <w:rFonts w:ascii="Times New Roman" w:hAnsi="Times New Roman" w:cs="Times New Roman"/>
          <w:sz w:val="20"/>
          <w:szCs w:val="20"/>
        </w:rPr>
        <w:t>4</w:t>
      </w:r>
      <w:r w:rsidR="00451806">
        <w:rPr>
          <w:rFonts w:ascii="Times New Roman" w:hAnsi="Times New Roman" w:cs="Times New Roman"/>
          <w:sz w:val="20"/>
          <w:szCs w:val="20"/>
        </w:rPr>
        <w:t>,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57A5A">
        <w:rPr>
          <w:rFonts w:ascii="Times New Roman" w:hAnsi="Times New Roman" w:cs="Times New Roman"/>
          <w:sz w:val="20"/>
          <w:szCs w:val="20"/>
        </w:rPr>
        <w:t>s</w:t>
      </w:r>
      <w:proofErr w:type="gramEnd"/>
      <w:r w:rsidRPr="00E57A5A">
        <w:rPr>
          <w:rFonts w:ascii="Times New Roman" w:hAnsi="Times New Roman" w:cs="Times New Roman"/>
          <w:sz w:val="20"/>
          <w:szCs w:val="20"/>
        </w:rPr>
        <w:t xml:space="preserve"> účinnosti od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F74440">
        <w:rPr>
          <w:rFonts w:ascii="Times New Roman" w:hAnsi="Times New Roman" w:cs="Times New Roman"/>
          <w:sz w:val="20"/>
          <w:szCs w:val="20"/>
        </w:rPr>
        <w:t xml:space="preserve">data </w:t>
      </w:r>
      <w:r w:rsidR="0094725C">
        <w:rPr>
          <w:rFonts w:ascii="Times New Roman" w:hAnsi="Times New Roman" w:cs="Times New Roman"/>
          <w:sz w:val="20"/>
          <w:szCs w:val="20"/>
        </w:rPr>
        <w:t xml:space="preserve">zveřejnění </w:t>
      </w:r>
      <w:r w:rsidR="00F74440">
        <w:rPr>
          <w:rFonts w:ascii="Times New Roman" w:hAnsi="Times New Roman" w:cs="Times New Roman"/>
          <w:sz w:val="20"/>
          <w:szCs w:val="20"/>
        </w:rPr>
        <w:t>smlouvy</w:t>
      </w:r>
      <w:r w:rsidR="0094725C">
        <w:rPr>
          <w:rFonts w:ascii="Times New Roman" w:hAnsi="Times New Roman" w:cs="Times New Roman"/>
          <w:sz w:val="20"/>
          <w:szCs w:val="20"/>
        </w:rPr>
        <w:t xml:space="preserve"> v registru smluv</w:t>
      </w:r>
      <w:r w:rsidR="00F74440">
        <w:rPr>
          <w:rFonts w:ascii="Times New Roman" w:hAnsi="Times New Roman" w:cs="Times New Roman"/>
          <w:sz w:val="20"/>
          <w:szCs w:val="20"/>
        </w:rPr>
        <w:t>.</w:t>
      </w:r>
      <w:r w:rsidR="00052286">
        <w:rPr>
          <w:rFonts w:ascii="Times New Roman" w:hAnsi="Times New Roman" w:cs="Times New Roman"/>
          <w:sz w:val="20"/>
          <w:szCs w:val="20"/>
        </w:rPr>
        <w:t xml:space="preserve"> Smlouvu je možné </w:t>
      </w:r>
      <w:r w:rsidRPr="00E57A5A">
        <w:rPr>
          <w:rFonts w:ascii="Times New Roman" w:hAnsi="Times New Roman" w:cs="Times New Roman"/>
          <w:sz w:val="20"/>
          <w:szCs w:val="20"/>
        </w:rPr>
        <w:t xml:space="preserve">ukončit vzájemnou dohodou nebo vypovědí s dvouměsíční výpovědní </w:t>
      </w:r>
      <w:r>
        <w:rPr>
          <w:rFonts w:ascii="Times New Roman" w:hAnsi="Times New Roman" w:cs="Times New Roman"/>
          <w:sz w:val="20"/>
          <w:szCs w:val="20"/>
        </w:rPr>
        <w:t>lhůt</w:t>
      </w:r>
      <w:r w:rsidRPr="00E57A5A">
        <w:rPr>
          <w:rFonts w:ascii="Times New Roman" w:hAnsi="Times New Roman" w:cs="Times New Roman"/>
          <w:sz w:val="20"/>
          <w:szCs w:val="20"/>
        </w:rPr>
        <w:t>ou, která počíná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 xml:space="preserve">běžet od 1. dne měsíce </w:t>
      </w:r>
      <w:r>
        <w:rPr>
          <w:rFonts w:ascii="Times New Roman" w:hAnsi="Times New Roman" w:cs="Times New Roman"/>
          <w:sz w:val="20"/>
          <w:szCs w:val="20"/>
        </w:rPr>
        <w:t>následující</w:t>
      </w:r>
      <w:r w:rsidRPr="00E57A5A">
        <w:rPr>
          <w:rFonts w:ascii="Times New Roman" w:hAnsi="Times New Roman" w:cs="Times New Roman"/>
          <w:sz w:val="20"/>
          <w:szCs w:val="20"/>
        </w:rPr>
        <w:t>ho po doručen</w:t>
      </w:r>
      <w:r>
        <w:rPr>
          <w:rFonts w:ascii="Times New Roman" w:hAnsi="Times New Roman" w:cs="Times New Roman"/>
          <w:sz w:val="20"/>
          <w:szCs w:val="20"/>
        </w:rPr>
        <w:t>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písemné výpovědi.</w:t>
      </w:r>
    </w:p>
    <w:p w14:paraId="23AED3FB" w14:textId="77777777"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0700CE" w14:textId="77777777" w:rsidR="00722498" w:rsidRDefault="00722498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B69049" w14:textId="77777777" w:rsidR="00E57A5A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l.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III.</w:t>
      </w:r>
    </w:p>
    <w:p w14:paraId="0ECA3C3B" w14:textId="77777777" w:rsidR="00E57A5A" w:rsidRDefault="00E57A5A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Předáni dokladů</w:t>
      </w:r>
    </w:p>
    <w:p w14:paraId="7F7552B6" w14:textId="77777777" w:rsidR="00052286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F3018F" w14:textId="0BCE2093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V případě </w:t>
      </w:r>
      <w:r>
        <w:rPr>
          <w:rFonts w:ascii="Times New Roman" w:hAnsi="Times New Roman" w:cs="Times New Roman"/>
          <w:sz w:val="20"/>
          <w:szCs w:val="20"/>
        </w:rPr>
        <w:t>ukončení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smlouvy předá </w:t>
      </w:r>
      <w:r w:rsidR="00722498">
        <w:rPr>
          <w:rFonts w:ascii="Times New Roman" w:hAnsi="Times New Roman" w:cs="Times New Roman"/>
          <w:sz w:val="20"/>
          <w:szCs w:val="20"/>
        </w:rPr>
        <w:t xml:space="preserve">zhotovitel objednateli </w:t>
      </w:r>
      <w:r w:rsidRPr="00E57A5A">
        <w:rPr>
          <w:rFonts w:ascii="Times New Roman" w:hAnsi="Times New Roman" w:cs="Times New Roman"/>
          <w:sz w:val="20"/>
          <w:szCs w:val="20"/>
        </w:rPr>
        <w:t>veškeré doklady a účetní výkazy</w:t>
      </w:r>
      <w:r w:rsidR="00052286">
        <w:rPr>
          <w:rFonts w:ascii="Times New Roman" w:hAnsi="Times New Roman" w:cs="Times New Roman"/>
          <w:sz w:val="20"/>
          <w:szCs w:val="20"/>
        </w:rPr>
        <w:t xml:space="preserve"> v </w:t>
      </w:r>
      <w:r w:rsidRPr="00E57A5A">
        <w:rPr>
          <w:rFonts w:ascii="Times New Roman" w:hAnsi="Times New Roman" w:cs="Times New Roman"/>
          <w:sz w:val="20"/>
          <w:szCs w:val="20"/>
        </w:rPr>
        <w:t>písemné</w:t>
      </w:r>
      <w:r>
        <w:rPr>
          <w:rFonts w:ascii="Times New Roman" w:hAnsi="Times New Roman" w:cs="Times New Roman"/>
          <w:sz w:val="20"/>
          <w:szCs w:val="20"/>
        </w:rPr>
        <w:t xml:space="preserve"> a </w:t>
      </w:r>
      <w:r w:rsidRPr="00E57A5A">
        <w:rPr>
          <w:rFonts w:ascii="Times New Roman" w:hAnsi="Times New Roman" w:cs="Times New Roman"/>
          <w:sz w:val="20"/>
          <w:szCs w:val="20"/>
        </w:rPr>
        <w:t>elektronické podobě, soubory elektronických dat, výsledkem jejichž zpracovaní jsou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 xml:space="preserve">elektronické výstupy a </w:t>
      </w:r>
      <w:r>
        <w:rPr>
          <w:rFonts w:ascii="Times New Roman" w:hAnsi="Times New Roman" w:cs="Times New Roman"/>
          <w:sz w:val="20"/>
          <w:szCs w:val="20"/>
        </w:rPr>
        <w:t>vše</w:t>
      </w:r>
      <w:r w:rsidRPr="00E57A5A">
        <w:rPr>
          <w:rFonts w:ascii="Times New Roman" w:hAnsi="Times New Roman" w:cs="Times New Roman"/>
          <w:sz w:val="20"/>
          <w:szCs w:val="20"/>
        </w:rPr>
        <w:t xml:space="preserve">, co dodavatel od odběratele převzal, a to nejpozději do </w:t>
      </w:r>
      <w:r w:rsidR="00F74440">
        <w:rPr>
          <w:rFonts w:ascii="Times New Roman" w:hAnsi="Times New Roman" w:cs="Times New Roman"/>
          <w:sz w:val="20"/>
          <w:szCs w:val="20"/>
        </w:rPr>
        <w:t>14</w:t>
      </w:r>
      <w:r w:rsidRPr="00E57A5A">
        <w:rPr>
          <w:rFonts w:ascii="Times New Roman" w:hAnsi="Times New Roman" w:cs="Times New Roman"/>
          <w:sz w:val="20"/>
          <w:szCs w:val="20"/>
        </w:rPr>
        <w:t xml:space="preserve"> pracovních </w:t>
      </w:r>
      <w:r>
        <w:rPr>
          <w:rFonts w:ascii="Times New Roman" w:hAnsi="Times New Roman" w:cs="Times New Roman"/>
          <w:sz w:val="20"/>
          <w:szCs w:val="20"/>
        </w:rPr>
        <w:t>dní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od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doručení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písemné výzvy k jejich </w:t>
      </w:r>
      <w:r>
        <w:rPr>
          <w:rFonts w:ascii="Times New Roman" w:hAnsi="Times New Roman" w:cs="Times New Roman"/>
          <w:sz w:val="20"/>
          <w:szCs w:val="20"/>
        </w:rPr>
        <w:t>vracení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dodavateli.</w:t>
      </w:r>
    </w:p>
    <w:p w14:paraId="4F8FA516" w14:textId="77777777"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BD2A89" w14:textId="77777777" w:rsidR="00E57A5A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l.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X.</w:t>
      </w:r>
    </w:p>
    <w:p w14:paraId="7815B909" w14:textId="77777777" w:rsid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Závěrečná ustanovení</w:t>
      </w:r>
    </w:p>
    <w:p w14:paraId="7468845B" w14:textId="77777777" w:rsidR="00052286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AA7B16" w14:textId="77777777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Ve věcech touto smlouvou neupravených</w:t>
      </w:r>
      <w:r w:rsidR="00722498">
        <w:rPr>
          <w:rFonts w:ascii="Times New Roman" w:hAnsi="Times New Roman" w:cs="Times New Roman"/>
          <w:sz w:val="20"/>
          <w:szCs w:val="20"/>
        </w:rPr>
        <w:t>,</w:t>
      </w:r>
      <w:r w:rsidRPr="00E57A5A">
        <w:rPr>
          <w:rFonts w:ascii="Times New Roman" w:hAnsi="Times New Roman" w:cs="Times New Roman"/>
          <w:sz w:val="20"/>
          <w:szCs w:val="20"/>
        </w:rPr>
        <w:t xml:space="preserve"> platí ustanovení obchodního zákoníku o smlouvě</w:t>
      </w:r>
      <w:r w:rsidR="004429A5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 xml:space="preserve">mandátní (§ 566 a </w:t>
      </w:r>
      <w:r w:rsidR="004429A5">
        <w:rPr>
          <w:rFonts w:ascii="Times New Roman" w:hAnsi="Times New Roman" w:cs="Times New Roman"/>
          <w:sz w:val="20"/>
          <w:szCs w:val="20"/>
        </w:rPr>
        <w:t>násl</w:t>
      </w:r>
      <w:r w:rsidRPr="00E57A5A">
        <w:rPr>
          <w:rFonts w:ascii="Times New Roman" w:hAnsi="Times New Roman" w:cs="Times New Roman"/>
          <w:sz w:val="20"/>
          <w:szCs w:val="20"/>
        </w:rPr>
        <w:t>.).</w:t>
      </w:r>
      <w:r w:rsidR="004429A5">
        <w:rPr>
          <w:rFonts w:ascii="Times New Roman" w:hAnsi="Times New Roman" w:cs="Times New Roman"/>
          <w:sz w:val="20"/>
          <w:szCs w:val="20"/>
        </w:rPr>
        <w:t xml:space="preserve"> Smlouva může být měněna pouze formou písemných dodatků, které budou vzestupně číslovány, a musí být odsouhlaseny a podepsány oběma stranami.</w:t>
      </w:r>
    </w:p>
    <w:p w14:paraId="6F40E7B6" w14:textId="77777777" w:rsidR="004429A5" w:rsidRDefault="004429A5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062076" w14:textId="77777777" w:rsidR="004429A5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Smlouva je vyhoto</w:t>
      </w:r>
      <w:r w:rsidR="004429A5">
        <w:rPr>
          <w:rFonts w:ascii="Times New Roman" w:hAnsi="Times New Roman" w:cs="Times New Roman"/>
          <w:sz w:val="20"/>
          <w:szCs w:val="20"/>
        </w:rPr>
        <w:t>vena ve dvou stejnopisech, z nichž každá strana obdrží jeden.</w:t>
      </w:r>
    </w:p>
    <w:p w14:paraId="0E1825B6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6B7E99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73D25F" w14:textId="77777777" w:rsidR="0094725C" w:rsidRDefault="0094725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162914" w14:textId="77777777" w:rsidR="0094725C" w:rsidRDefault="0094725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0F314D" w14:textId="77777777" w:rsidR="0094725C" w:rsidRDefault="0094725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E4985C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B5E707" w14:textId="4DF8B3EE" w:rsidR="0037389D" w:rsidRDefault="0094725C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Praze dne 8.1.2024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V Praze dne 8.1.2024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A6CB6B5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AA1C50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0D22BF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FAD2A1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6F2AC7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C8E849" w14:textId="7DC45541" w:rsidR="0037389D" w:rsidRDefault="00FC5A1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74842A1C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                                                        ……………………………….</w:t>
      </w:r>
    </w:p>
    <w:p w14:paraId="0D505C1A" w14:textId="06A9B7C2" w:rsidR="008676A6" w:rsidRDefault="008676A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Objednatel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Zhotovitel</w:t>
      </w:r>
    </w:p>
    <w:p w14:paraId="3E2574BC" w14:textId="358EB0AC" w:rsidR="00B45321" w:rsidRPr="00E57A5A" w:rsidRDefault="00B4532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Mgr. Zuzana </w:t>
      </w:r>
      <w:proofErr w:type="spellStart"/>
      <w:r>
        <w:rPr>
          <w:rFonts w:ascii="Times New Roman" w:hAnsi="Times New Roman" w:cs="Times New Roman"/>
          <w:sz w:val="20"/>
          <w:szCs w:val="20"/>
        </w:rPr>
        <w:t>Chmelířová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Vučková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Ing. Ivana Šefčíková</w:t>
      </w:r>
    </w:p>
    <w:sectPr w:rsidR="00B45321" w:rsidRPr="00E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7834"/>
    <w:multiLevelType w:val="hybridMultilevel"/>
    <w:tmpl w:val="52F26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3CE6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AD4F03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5BF519A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B7033CE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A9F2A41"/>
    <w:multiLevelType w:val="hybridMultilevel"/>
    <w:tmpl w:val="7E343190"/>
    <w:lvl w:ilvl="0" w:tplc="0405000F">
      <w:start w:val="1"/>
      <w:numFmt w:val="decimal"/>
      <w:lvlText w:val="%1."/>
      <w:lvlJc w:val="left"/>
      <w:pPr>
        <w:ind w:left="909" w:hanging="360"/>
      </w:pPr>
    </w:lvl>
    <w:lvl w:ilvl="1" w:tplc="04050019" w:tentative="1">
      <w:start w:val="1"/>
      <w:numFmt w:val="lowerLetter"/>
      <w:lvlText w:val="%2."/>
      <w:lvlJc w:val="left"/>
      <w:pPr>
        <w:ind w:left="1629" w:hanging="360"/>
      </w:pPr>
    </w:lvl>
    <w:lvl w:ilvl="2" w:tplc="0405001B" w:tentative="1">
      <w:start w:val="1"/>
      <w:numFmt w:val="lowerRoman"/>
      <w:lvlText w:val="%3."/>
      <w:lvlJc w:val="right"/>
      <w:pPr>
        <w:ind w:left="2349" w:hanging="180"/>
      </w:pPr>
    </w:lvl>
    <w:lvl w:ilvl="3" w:tplc="0405000F" w:tentative="1">
      <w:start w:val="1"/>
      <w:numFmt w:val="decimal"/>
      <w:lvlText w:val="%4."/>
      <w:lvlJc w:val="left"/>
      <w:pPr>
        <w:ind w:left="3069" w:hanging="360"/>
      </w:pPr>
    </w:lvl>
    <w:lvl w:ilvl="4" w:tplc="04050019" w:tentative="1">
      <w:start w:val="1"/>
      <w:numFmt w:val="lowerLetter"/>
      <w:lvlText w:val="%5."/>
      <w:lvlJc w:val="left"/>
      <w:pPr>
        <w:ind w:left="3789" w:hanging="360"/>
      </w:pPr>
    </w:lvl>
    <w:lvl w:ilvl="5" w:tplc="0405001B" w:tentative="1">
      <w:start w:val="1"/>
      <w:numFmt w:val="lowerRoman"/>
      <w:lvlText w:val="%6."/>
      <w:lvlJc w:val="right"/>
      <w:pPr>
        <w:ind w:left="4509" w:hanging="180"/>
      </w:pPr>
    </w:lvl>
    <w:lvl w:ilvl="6" w:tplc="0405000F" w:tentative="1">
      <w:start w:val="1"/>
      <w:numFmt w:val="decimal"/>
      <w:lvlText w:val="%7."/>
      <w:lvlJc w:val="left"/>
      <w:pPr>
        <w:ind w:left="5229" w:hanging="360"/>
      </w:pPr>
    </w:lvl>
    <w:lvl w:ilvl="7" w:tplc="04050019" w:tentative="1">
      <w:start w:val="1"/>
      <w:numFmt w:val="lowerLetter"/>
      <w:lvlText w:val="%8."/>
      <w:lvlJc w:val="left"/>
      <w:pPr>
        <w:ind w:left="5949" w:hanging="360"/>
      </w:pPr>
    </w:lvl>
    <w:lvl w:ilvl="8" w:tplc="0405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6" w15:restartNumberingAfterBreak="0">
    <w:nsid w:val="48D7292B"/>
    <w:multiLevelType w:val="hybridMultilevel"/>
    <w:tmpl w:val="1DB61C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84C95"/>
    <w:multiLevelType w:val="hybridMultilevel"/>
    <w:tmpl w:val="3968D70E"/>
    <w:lvl w:ilvl="0" w:tplc="040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784D6CDF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A9F76B9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61420089">
    <w:abstractNumId w:val="4"/>
  </w:num>
  <w:num w:numId="2" w16cid:durableId="1357459061">
    <w:abstractNumId w:val="7"/>
  </w:num>
  <w:num w:numId="3" w16cid:durableId="2011366417">
    <w:abstractNumId w:val="2"/>
  </w:num>
  <w:num w:numId="4" w16cid:durableId="549459863">
    <w:abstractNumId w:val="1"/>
  </w:num>
  <w:num w:numId="5" w16cid:durableId="860895058">
    <w:abstractNumId w:val="9"/>
  </w:num>
  <w:num w:numId="6" w16cid:durableId="1959145313">
    <w:abstractNumId w:val="8"/>
  </w:num>
  <w:num w:numId="7" w16cid:durableId="2066447018">
    <w:abstractNumId w:val="3"/>
  </w:num>
  <w:num w:numId="8" w16cid:durableId="1658722713">
    <w:abstractNumId w:val="5"/>
  </w:num>
  <w:num w:numId="9" w16cid:durableId="1651589934">
    <w:abstractNumId w:val="0"/>
  </w:num>
  <w:num w:numId="10" w16cid:durableId="1858349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5A"/>
    <w:rsid w:val="00052286"/>
    <w:rsid w:val="000B60B1"/>
    <w:rsid w:val="001C2FFC"/>
    <w:rsid w:val="001C4527"/>
    <w:rsid w:val="0037389D"/>
    <w:rsid w:val="003F2DFA"/>
    <w:rsid w:val="004429A5"/>
    <w:rsid w:val="0044706A"/>
    <w:rsid w:val="00451806"/>
    <w:rsid w:val="00451D4C"/>
    <w:rsid w:val="0065100A"/>
    <w:rsid w:val="00722498"/>
    <w:rsid w:val="00747406"/>
    <w:rsid w:val="007777F0"/>
    <w:rsid w:val="00840F73"/>
    <w:rsid w:val="008676A6"/>
    <w:rsid w:val="008B6DDF"/>
    <w:rsid w:val="008C5DC9"/>
    <w:rsid w:val="009049EC"/>
    <w:rsid w:val="0094725C"/>
    <w:rsid w:val="009D0940"/>
    <w:rsid w:val="00A46187"/>
    <w:rsid w:val="00A90F57"/>
    <w:rsid w:val="00B07E2C"/>
    <w:rsid w:val="00B45321"/>
    <w:rsid w:val="00BA1184"/>
    <w:rsid w:val="00BC44B7"/>
    <w:rsid w:val="00CC2919"/>
    <w:rsid w:val="00E57A5A"/>
    <w:rsid w:val="00E57B89"/>
    <w:rsid w:val="00F74440"/>
    <w:rsid w:val="00F909DB"/>
    <w:rsid w:val="00FA6F6F"/>
    <w:rsid w:val="00F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A78B"/>
  <w15:docId w15:val="{5FB08D64-6A91-45CD-8809-FB6C50BA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12B2-A7A1-4943-8773-7999C710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913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Ivana Šefčíková</cp:lastModifiedBy>
  <cp:revision>7</cp:revision>
  <dcterms:created xsi:type="dcterms:W3CDTF">2024-03-06T18:30:00Z</dcterms:created>
  <dcterms:modified xsi:type="dcterms:W3CDTF">2024-03-06T18:50:00Z</dcterms:modified>
</cp:coreProperties>
</file>