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2F9A" w:rsidRDefault="00E2457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64" w:lineRule="auto"/>
        <w:jc w:val="center"/>
        <w:rPr>
          <w:shd w:val="clear" w:color="auto" w:fill="FEFFFF"/>
        </w:rPr>
      </w:pPr>
      <w:proofErr w:type="spellStart"/>
      <w:r>
        <w:rPr>
          <w:rFonts w:ascii="Times New Roman" w:hAnsi="Times New Roman"/>
          <w:sz w:val="32"/>
          <w:szCs w:val="32"/>
          <w:shd w:val="clear" w:color="auto" w:fill="FEFFFF"/>
        </w:rPr>
        <w:t>Smlouva</w:t>
      </w:r>
      <w:proofErr w:type="spellEnd"/>
      <w:r>
        <w:rPr>
          <w:rFonts w:ascii="Times New Roman" w:hAnsi="Times New Roman"/>
          <w:sz w:val="32"/>
          <w:szCs w:val="32"/>
          <w:shd w:val="clear" w:color="auto" w:fill="FEFFFF"/>
        </w:rPr>
        <w:t xml:space="preserve"> o </w:t>
      </w:r>
      <w:proofErr w:type="spellStart"/>
      <w:r>
        <w:rPr>
          <w:rFonts w:ascii="Times New Roman" w:hAnsi="Times New Roman"/>
          <w:sz w:val="32"/>
          <w:szCs w:val="32"/>
          <w:shd w:val="clear" w:color="auto" w:fill="FEFFFF"/>
        </w:rPr>
        <w:t>mediálním</w:t>
      </w:r>
      <w:proofErr w:type="spellEnd"/>
      <w:r>
        <w:rPr>
          <w:rFonts w:ascii="Times New Roman" w:hAnsi="Times New Roman"/>
          <w:sz w:val="32"/>
          <w:szCs w:val="32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shd w:val="clear" w:color="auto" w:fill="FEFFFF"/>
        </w:rPr>
        <w:t>partnerství</w:t>
      </w:r>
      <w:proofErr w:type="spellEnd"/>
      <w:r>
        <w:rPr>
          <w:rFonts w:ascii="Times New Roman" w:hAnsi="Times New Roman"/>
          <w:sz w:val="32"/>
          <w:szCs w:val="32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shd w:val="clear" w:color="auto" w:fill="FEFFFF"/>
        </w:rPr>
        <w:t>na</w:t>
      </w:r>
      <w:proofErr w:type="spellEnd"/>
      <w:r>
        <w:rPr>
          <w:rFonts w:ascii="Times New Roman" w:hAnsi="Times New Roman"/>
          <w:sz w:val="32"/>
          <w:szCs w:val="32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shd w:val="clear" w:color="auto" w:fill="FEFFFF"/>
        </w:rPr>
        <w:t>rok</w:t>
      </w:r>
      <w:proofErr w:type="spellEnd"/>
      <w:r>
        <w:rPr>
          <w:rFonts w:ascii="Times New Roman" w:hAnsi="Times New Roman"/>
          <w:sz w:val="32"/>
          <w:szCs w:val="32"/>
          <w:shd w:val="clear" w:color="auto" w:fill="FEFFFF"/>
        </w:rPr>
        <w:t xml:space="preserve"> 2024</w:t>
      </w:r>
    </w:p>
    <w:p w:rsidR="00B62F9A" w:rsidRDefault="00B62F9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64" w:lineRule="auto"/>
        <w:rPr>
          <w:rFonts w:ascii="Times New Roman" w:eastAsia="Times New Roman" w:hAnsi="Times New Roman" w:cs="Times New Roman"/>
          <w:sz w:val="26"/>
          <w:szCs w:val="26"/>
          <w:shd w:val="clear" w:color="auto" w:fill="FEFFFF"/>
        </w:rPr>
      </w:pPr>
    </w:p>
    <w:p w:rsidR="00B62F9A" w:rsidRDefault="00E2457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64" w:lineRule="auto"/>
        <w:rPr>
          <w:shd w:val="clear" w:color="auto" w:fill="FEFFFF"/>
        </w:rPr>
      </w:pPr>
      <w:r>
        <w:rPr>
          <w:rFonts w:ascii="Times New Roman" w:hAnsi="Times New Roman"/>
          <w:sz w:val="26"/>
          <w:szCs w:val="26"/>
          <w:shd w:val="clear" w:color="auto" w:fill="FEFFFF"/>
        </w:rPr>
        <w:t xml:space="preserve">1) </w:t>
      </w:r>
      <w:proofErr w:type="spellStart"/>
      <w:r>
        <w:rPr>
          <w:rFonts w:ascii="Times New Roman" w:hAnsi="Times New Roman"/>
          <w:sz w:val="26"/>
          <w:szCs w:val="26"/>
          <w:shd w:val="clear" w:color="auto" w:fill="FEFFFF"/>
        </w:rPr>
        <w:t>Smluvní</w:t>
      </w:r>
      <w:proofErr w:type="spellEnd"/>
      <w:r>
        <w:rPr>
          <w:rFonts w:ascii="Times New Roman" w:hAnsi="Times New Roman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shd w:val="clear" w:color="auto" w:fill="FEFFFF"/>
        </w:rPr>
        <w:t>strany</w:t>
      </w:r>
      <w:proofErr w:type="spellEnd"/>
    </w:p>
    <w:p w:rsidR="00B62F9A" w:rsidRDefault="00B62F9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64" w:lineRule="auto"/>
        <w:rPr>
          <w:rFonts w:ascii="Times New Roman" w:eastAsia="Times New Roman" w:hAnsi="Times New Roman" w:cs="Times New Roman"/>
          <w:shd w:val="clear" w:color="auto" w:fill="FEFFFF"/>
        </w:rPr>
      </w:pPr>
    </w:p>
    <w:p w:rsidR="00B62F9A" w:rsidRDefault="00E2457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64" w:lineRule="auto"/>
        <w:rPr>
          <w:rFonts w:ascii="Times New Roman" w:hAnsi="Times New Roman"/>
          <w:b/>
          <w:bCs/>
          <w:shd w:val="clear" w:color="auto" w:fill="FEFFFF"/>
        </w:rPr>
      </w:pPr>
      <w:r>
        <w:rPr>
          <w:rFonts w:ascii="Times New Roman" w:hAnsi="Times New Roman"/>
          <w:b/>
          <w:bCs/>
          <w:shd w:val="clear" w:color="auto" w:fill="FEFFFF"/>
        </w:rPr>
        <w:t xml:space="preserve">Galerie </w:t>
      </w:r>
      <w:proofErr w:type="spellStart"/>
      <w:r>
        <w:rPr>
          <w:rFonts w:ascii="Times New Roman" w:hAnsi="Times New Roman"/>
          <w:b/>
          <w:bCs/>
          <w:shd w:val="clear" w:color="auto" w:fill="FEFFFF"/>
        </w:rPr>
        <w:t>hlavního</w:t>
      </w:r>
      <w:proofErr w:type="spellEnd"/>
      <w:r>
        <w:rPr>
          <w:rFonts w:ascii="Times New Roman" w:hAnsi="Times New Roman"/>
          <w:b/>
          <w:bCs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b/>
          <w:bCs/>
          <w:shd w:val="clear" w:color="auto" w:fill="FEFFFF"/>
        </w:rPr>
        <w:t>města</w:t>
      </w:r>
      <w:proofErr w:type="spellEnd"/>
      <w:r>
        <w:rPr>
          <w:rFonts w:ascii="Times New Roman" w:hAnsi="Times New Roman"/>
          <w:b/>
          <w:bCs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b/>
          <w:bCs/>
          <w:shd w:val="clear" w:color="auto" w:fill="FEFFFF"/>
        </w:rPr>
        <w:t>Prahy</w:t>
      </w:r>
      <w:proofErr w:type="spellEnd"/>
    </w:p>
    <w:p w:rsidR="000B04DE" w:rsidRPr="000B04DE" w:rsidRDefault="000B04DE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64" w:lineRule="auto"/>
        <w:rPr>
          <w:rFonts w:ascii="Times New Roman" w:hAnsi="Times New Roman"/>
          <w:shd w:val="clear" w:color="auto" w:fill="FEFFFF"/>
        </w:rPr>
      </w:pPr>
      <w:proofErr w:type="spellStart"/>
      <w:r w:rsidRPr="000B04DE">
        <w:rPr>
          <w:rFonts w:ascii="Times New Roman" w:hAnsi="Times New Roman"/>
          <w:shd w:val="clear" w:color="auto" w:fill="FEFFFF"/>
        </w:rPr>
        <w:t>Staroměstské</w:t>
      </w:r>
      <w:proofErr w:type="spellEnd"/>
      <w:r w:rsidRPr="000B04DE">
        <w:rPr>
          <w:rFonts w:ascii="Times New Roman" w:hAnsi="Times New Roman"/>
          <w:shd w:val="clear" w:color="auto" w:fill="FEFFFF"/>
        </w:rPr>
        <w:t xml:space="preserve"> </w:t>
      </w:r>
      <w:proofErr w:type="spellStart"/>
      <w:r w:rsidRPr="000B04DE">
        <w:rPr>
          <w:rFonts w:ascii="Times New Roman" w:hAnsi="Times New Roman"/>
          <w:shd w:val="clear" w:color="auto" w:fill="FEFFFF"/>
        </w:rPr>
        <w:t>náměstí</w:t>
      </w:r>
      <w:proofErr w:type="spellEnd"/>
      <w:r w:rsidRPr="000B04DE">
        <w:rPr>
          <w:rFonts w:ascii="Times New Roman" w:hAnsi="Times New Roman"/>
          <w:shd w:val="clear" w:color="auto" w:fill="FEFFFF"/>
        </w:rPr>
        <w:t xml:space="preserve"> 605/13, 110 00 Praha 1</w:t>
      </w:r>
    </w:p>
    <w:p w:rsidR="00B62F9A" w:rsidRDefault="00E2457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64" w:lineRule="auto"/>
        <w:rPr>
          <w:shd w:val="clear" w:color="auto" w:fill="FEFFFF"/>
        </w:rPr>
      </w:pPr>
      <w:r>
        <w:rPr>
          <w:rFonts w:ascii="Times New Roman" w:hAnsi="Times New Roman"/>
          <w:shd w:val="clear" w:color="auto" w:fill="FEFFFF"/>
        </w:rPr>
        <w:t>IČO: 00064432</w:t>
      </w:r>
    </w:p>
    <w:p w:rsidR="00B62F9A" w:rsidRDefault="00E2457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64" w:lineRule="auto"/>
        <w:rPr>
          <w:shd w:val="clear" w:color="auto" w:fill="FEFFFF"/>
        </w:rPr>
      </w:pPr>
      <w:r>
        <w:rPr>
          <w:rFonts w:ascii="Times New Roman" w:hAnsi="Times New Roman"/>
          <w:shd w:val="clear" w:color="auto" w:fill="FEFFFF"/>
        </w:rPr>
        <w:t>DIČ: CZ00064432</w:t>
      </w:r>
    </w:p>
    <w:p w:rsidR="00B62F9A" w:rsidRDefault="00E2457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64" w:lineRule="auto"/>
        <w:rPr>
          <w:rFonts w:ascii="Times New Roman" w:hAnsi="Times New Roman"/>
          <w:shd w:val="clear" w:color="auto" w:fill="FEFFFF"/>
        </w:rPr>
      </w:pPr>
      <w:proofErr w:type="spellStart"/>
      <w:r>
        <w:rPr>
          <w:rFonts w:ascii="Times New Roman" w:hAnsi="Times New Roman"/>
          <w:shd w:val="clear" w:color="auto" w:fill="FEFFFF"/>
        </w:rPr>
        <w:t>Bankovní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spojení</w:t>
      </w:r>
      <w:proofErr w:type="spellEnd"/>
      <w:r>
        <w:rPr>
          <w:rFonts w:ascii="Times New Roman" w:hAnsi="Times New Roman"/>
          <w:shd w:val="clear" w:color="auto" w:fill="FEFFFF"/>
        </w:rPr>
        <w:t>: PPF Praha</w:t>
      </w:r>
      <w:r>
        <w:rPr>
          <w:rFonts w:ascii="Times New Roman" w:eastAsia="Times New Roman" w:hAnsi="Times New Roman" w:cs="Times New Roman"/>
          <w:shd w:val="clear" w:color="auto" w:fill="FEFFFF"/>
        </w:rPr>
        <w:br/>
      </w:r>
      <w:proofErr w:type="spellStart"/>
      <w:r>
        <w:rPr>
          <w:rFonts w:ascii="Times New Roman" w:eastAsia="Times New Roman" w:hAnsi="Times New Roman" w:cs="Times New Roman"/>
          <w:shd w:val="clear" w:color="auto" w:fill="FEFFFF"/>
        </w:rPr>
        <w:t>Čí</w:t>
      </w:r>
      <w:r>
        <w:rPr>
          <w:rFonts w:ascii="Times New Roman" w:hAnsi="Times New Roman"/>
          <w:shd w:val="clear" w:color="auto" w:fill="FEFFFF"/>
        </w:rPr>
        <w:t>slo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účtu</w:t>
      </w:r>
      <w:proofErr w:type="spellEnd"/>
      <w:r>
        <w:rPr>
          <w:rFonts w:ascii="Times New Roman" w:hAnsi="Times New Roman"/>
          <w:shd w:val="clear" w:color="auto" w:fill="FEFFFF"/>
        </w:rPr>
        <w:t>: 2001010023/6000</w:t>
      </w:r>
    </w:p>
    <w:p w:rsidR="000B04DE" w:rsidRDefault="000B04DE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64" w:lineRule="auto"/>
        <w:rPr>
          <w:shd w:val="clear" w:color="auto" w:fill="FEFFFF"/>
        </w:rPr>
      </w:pPr>
      <w:proofErr w:type="spellStart"/>
      <w:r>
        <w:rPr>
          <w:rFonts w:ascii="Times New Roman" w:hAnsi="Times New Roman"/>
          <w:shd w:val="clear" w:color="auto" w:fill="FEFFFF"/>
        </w:rPr>
        <w:t>Zastoupená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PhDr</w:t>
      </w:r>
      <w:proofErr w:type="spellEnd"/>
      <w:r>
        <w:rPr>
          <w:rFonts w:ascii="Times New Roman" w:hAnsi="Times New Roman"/>
          <w:shd w:val="clear" w:color="auto" w:fill="FEFFFF"/>
        </w:rPr>
        <w:t xml:space="preserve">. </w:t>
      </w:r>
      <w:proofErr w:type="spellStart"/>
      <w:r>
        <w:rPr>
          <w:rFonts w:ascii="Times New Roman" w:hAnsi="Times New Roman"/>
          <w:shd w:val="clear" w:color="auto" w:fill="FEFFFF"/>
        </w:rPr>
        <w:t>Magdalenou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Juříkovou</w:t>
      </w:r>
      <w:proofErr w:type="spellEnd"/>
    </w:p>
    <w:p w:rsidR="00B62F9A" w:rsidRDefault="00E2457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64" w:lineRule="auto"/>
        <w:rPr>
          <w:shd w:val="clear" w:color="auto" w:fill="FEFFFF"/>
        </w:rPr>
      </w:pPr>
      <w:r>
        <w:rPr>
          <w:rFonts w:ascii="Times New Roman" w:hAnsi="Times New Roman"/>
          <w:shd w:val="clear" w:color="auto" w:fill="FEFFFF"/>
        </w:rPr>
        <w:t xml:space="preserve"> (</w:t>
      </w:r>
      <w:proofErr w:type="spellStart"/>
      <w:r>
        <w:rPr>
          <w:rFonts w:ascii="Times New Roman" w:hAnsi="Times New Roman"/>
          <w:shd w:val="clear" w:color="auto" w:fill="FEFFFF"/>
        </w:rPr>
        <w:t>dále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jen</w:t>
      </w:r>
      <w:proofErr w:type="spellEnd"/>
      <w:r>
        <w:rPr>
          <w:rFonts w:ascii="Times New Roman" w:hAnsi="Times New Roman"/>
          <w:shd w:val="clear" w:color="auto" w:fill="FEFFFF"/>
        </w:rPr>
        <w:t xml:space="preserve"> GHMP)</w:t>
      </w:r>
    </w:p>
    <w:p w:rsidR="00B62F9A" w:rsidRDefault="00E2457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64" w:lineRule="auto"/>
        <w:rPr>
          <w:shd w:val="clear" w:color="auto" w:fill="FEFFFF"/>
        </w:rPr>
      </w:pPr>
      <w:r>
        <w:rPr>
          <w:rFonts w:ascii="Times New Roman" w:hAnsi="Times New Roman"/>
          <w:shd w:val="clear" w:color="auto" w:fill="FEFFFF"/>
        </w:rPr>
        <w:t>a</w:t>
      </w:r>
    </w:p>
    <w:p w:rsidR="00B62F9A" w:rsidRDefault="00E2457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64" w:lineRule="auto"/>
        <w:rPr>
          <w:shd w:val="clear" w:color="auto" w:fill="FEFFFF"/>
        </w:rPr>
      </w:pPr>
      <w:proofErr w:type="spellStart"/>
      <w:r>
        <w:rPr>
          <w:rFonts w:ascii="Times New Roman" w:hAnsi="Times New Roman"/>
          <w:b/>
          <w:bCs/>
          <w:shd w:val="clear" w:color="auto" w:fill="FEFFFF"/>
        </w:rPr>
        <w:t>ArtMap</w:t>
      </w:r>
      <w:proofErr w:type="spellEnd"/>
      <w:r>
        <w:rPr>
          <w:rFonts w:ascii="Times New Roman" w:hAnsi="Times New Roman"/>
          <w:b/>
          <w:bCs/>
          <w:shd w:val="clear" w:color="auto" w:fill="FEFFFF"/>
        </w:rPr>
        <w:t xml:space="preserve"> z. s.</w:t>
      </w:r>
    </w:p>
    <w:p w:rsidR="00B62F9A" w:rsidRDefault="00E2457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64" w:lineRule="auto"/>
        <w:rPr>
          <w:shd w:val="clear" w:color="auto" w:fill="FEFFFF"/>
        </w:rPr>
      </w:pPr>
      <w:proofErr w:type="spellStart"/>
      <w:r>
        <w:rPr>
          <w:rFonts w:ascii="Times New Roman" w:hAnsi="Times New Roman"/>
          <w:shd w:val="clear" w:color="auto" w:fill="FEFFFF"/>
        </w:rPr>
        <w:t>Vojtěšská</w:t>
      </w:r>
      <w:proofErr w:type="spellEnd"/>
      <w:r>
        <w:rPr>
          <w:rFonts w:ascii="Times New Roman" w:hAnsi="Times New Roman"/>
          <w:shd w:val="clear" w:color="auto" w:fill="FEFFFF"/>
        </w:rPr>
        <w:t xml:space="preserve"> 196/18, 110 00, Praha 1</w:t>
      </w:r>
    </w:p>
    <w:p w:rsidR="00B62F9A" w:rsidRDefault="00E2457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64" w:lineRule="auto"/>
        <w:rPr>
          <w:shd w:val="clear" w:color="auto" w:fill="FEFFFF"/>
        </w:rPr>
      </w:pPr>
      <w:r>
        <w:rPr>
          <w:rFonts w:ascii="Times New Roman" w:hAnsi="Times New Roman"/>
          <w:shd w:val="clear" w:color="auto" w:fill="FEFFFF"/>
        </w:rPr>
        <w:t>IČ: 22906339</w:t>
      </w:r>
    </w:p>
    <w:p w:rsidR="00B62F9A" w:rsidRDefault="00E2457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64" w:lineRule="auto"/>
        <w:rPr>
          <w:shd w:val="clear" w:color="auto" w:fill="FEFFFF"/>
        </w:rPr>
      </w:pPr>
      <w:proofErr w:type="spellStart"/>
      <w:r>
        <w:rPr>
          <w:rFonts w:ascii="Times New Roman" w:hAnsi="Times New Roman"/>
          <w:shd w:val="clear" w:color="auto" w:fill="FEFFFF"/>
        </w:rPr>
        <w:t>Bankovní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spojení</w:t>
      </w:r>
      <w:proofErr w:type="spellEnd"/>
      <w:r>
        <w:rPr>
          <w:rFonts w:ascii="Times New Roman" w:hAnsi="Times New Roman"/>
          <w:shd w:val="clear" w:color="auto" w:fill="FEFFFF"/>
        </w:rPr>
        <w:t xml:space="preserve">: </w:t>
      </w:r>
      <w:proofErr w:type="spellStart"/>
      <w:r w:rsidR="00991E5B">
        <w:rPr>
          <w:rFonts w:ascii="Times New Roman" w:hAnsi="Times New Roman"/>
          <w:shd w:val="clear" w:color="auto" w:fill="FEFFFF"/>
        </w:rPr>
        <w:t>xxxxx</w:t>
      </w:r>
      <w:proofErr w:type="spellEnd"/>
    </w:p>
    <w:p w:rsidR="00B62F9A" w:rsidRDefault="00991E5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64" w:lineRule="auto"/>
        <w:rPr>
          <w:shd w:val="clear" w:color="auto" w:fill="FEFFFF"/>
        </w:rPr>
      </w:pPr>
      <w:proofErr w:type="spellStart"/>
      <w:r>
        <w:rPr>
          <w:rFonts w:ascii="Times New Roman" w:hAnsi="Times New Roman"/>
          <w:shd w:val="clear" w:color="auto" w:fill="FEFFFF"/>
        </w:rPr>
        <w:t>xxxxxx</w:t>
      </w:r>
      <w:proofErr w:type="spellEnd"/>
    </w:p>
    <w:p w:rsidR="00B62F9A" w:rsidRDefault="00E2457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64" w:lineRule="auto"/>
        <w:rPr>
          <w:shd w:val="clear" w:color="auto" w:fill="FEFFFF"/>
        </w:rPr>
      </w:pPr>
      <w:proofErr w:type="spellStart"/>
      <w:r>
        <w:rPr>
          <w:rFonts w:ascii="Times New Roman" w:hAnsi="Times New Roman"/>
          <w:shd w:val="clear" w:color="auto" w:fill="FEFFFF"/>
        </w:rPr>
        <w:t>Zastoupena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MgA</w:t>
      </w:r>
      <w:proofErr w:type="spellEnd"/>
      <w:r>
        <w:rPr>
          <w:rFonts w:ascii="Times New Roman" w:hAnsi="Times New Roman"/>
          <w:shd w:val="clear" w:color="auto" w:fill="FEFFFF"/>
        </w:rPr>
        <w:t xml:space="preserve">. </w:t>
      </w:r>
      <w:proofErr w:type="spellStart"/>
      <w:r>
        <w:rPr>
          <w:rFonts w:ascii="Times New Roman" w:hAnsi="Times New Roman"/>
          <w:shd w:val="clear" w:color="auto" w:fill="FEFFFF"/>
        </w:rPr>
        <w:t>Tomášem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Hrůzou</w:t>
      </w:r>
      <w:proofErr w:type="spellEnd"/>
    </w:p>
    <w:p w:rsidR="00B62F9A" w:rsidRDefault="00E2457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64" w:lineRule="auto"/>
        <w:rPr>
          <w:shd w:val="clear" w:color="auto" w:fill="FEFFFF"/>
        </w:rPr>
      </w:pPr>
      <w:r>
        <w:rPr>
          <w:rFonts w:ascii="Times New Roman" w:hAnsi="Times New Roman"/>
          <w:shd w:val="clear" w:color="auto" w:fill="FEFFFF"/>
        </w:rPr>
        <w:t>(</w:t>
      </w:r>
      <w:proofErr w:type="spellStart"/>
      <w:r>
        <w:rPr>
          <w:rFonts w:ascii="Times New Roman" w:hAnsi="Times New Roman"/>
          <w:shd w:val="clear" w:color="auto" w:fill="FEFFFF"/>
        </w:rPr>
        <w:t>dále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jen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ArtMap</w:t>
      </w:r>
      <w:proofErr w:type="spellEnd"/>
      <w:r>
        <w:rPr>
          <w:rFonts w:ascii="Times New Roman" w:hAnsi="Times New Roman"/>
          <w:shd w:val="clear" w:color="auto" w:fill="FEFFFF"/>
        </w:rPr>
        <w:t>)</w:t>
      </w:r>
    </w:p>
    <w:p w:rsidR="00B62F9A" w:rsidRDefault="00B62F9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64" w:lineRule="auto"/>
        <w:rPr>
          <w:rFonts w:ascii="Times New Roman" w:eastAsia="Times New Roman" w:hAnsi="Times New Roman" w:cs="Times New Roman"/>
          <w:sz w:val="26"/>
          <w:szCs w:val="26"/>
          <w:shd w:val="clear" w:color="auto" w:fill="FEFFFF"/>
        </w:rPr>
      </w:pPr>
    </w:p>
    <w:p w:rsidR="00B62F9A" w:rsidRDefault="00E2457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64" w:lineRule="auto"/>
        <w:rPr>
          <w:shd w:val="clear" w:color="auto" w:fill="FEFFFF"/>
        </w:rPr>
      </w:pPr>
      <w:r>
        <w:rPr>
          <w:rFonts w:ascii="Times New Roman" w:hAnsi="Times New Roman"/>
          <w:sz w:val="26"/>
          <w:szCs w:val="26"/>
          <w:shd w:val="clear" w:color="auto" w:fill="FEFFFF"/>
        </w:rPr>
        <w:t xml:space="preserve">2) </w:t>
      </w:r>
      <w:proofErr w:type="spellStart"/>
      <w:r>
        <w:rPr>
          <w:rFonts w:ascii="Times New Roman" w:hAnsi="Times New Roman"/>
          <w:sz w:val="26"/>
          <w:szCs w:val="26"/>
          <w:shd w:val="clear" w:color="auto" w:fill="FEFFFF"/>
        </w:rPr>
        <w:t>Předmět</w:t>
      </w:r>
      <w:proofErr w:type="spellEnd"/>
      <w:r>
        <w:rPr>
          <w:rFonts w:ascii="Times New Roman" w:hAnsi="Times New Roman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shd w:val="clear" w:color="auto" w:fill="FEFFFF"/>
        </w:rPr>
        <w:t>smlouvy</w:t>
      </w:r>
      <w:proofErr w:type="spellEnd"/>
    </w:p>
    <w:p w:rsidR="00B62F9A" w:rsidRDefault="00E2457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64" w:lineRule="auto"/>
        <w:rPr>
          <w:shd w:val="clear" w:color="auto" w:fill="FEFFFF"/>
        </w:rPr>
      </w:pPr>
      <w:proofErr w:type="spellStart"/>
      <w:r>
        <w:rPr>
          <w:rFonts w:ascii="Times New Roman" w:hAnsi="Times New Roman"/>
          <w:shd w:val="clear" w:color="auto" w:fill="FEFFFF"/>
        </w:rPr>
        <w:t>Předmětem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smlouvy</w:t>
      </w:r>
      <w:proofErr w:type="spellEnd"/>
      <w:r>
        <w:rPr>
          <w:rFonts w:ascii="Times New Roman" w:hAnsi="Times New Roman"/>
          <w:shd w:val="clear" w:color="auto" w:fill="FEFFFF"/>
        </w:rPr>
        <w:t xml:space="preserve"> je </w:t>
      </w:r>
      <w:proofErr w:type="spellStart"/>
      <w:r>
        <w:rPr>
          <w:rFonts w:ascii="Times New Roman" w:hAnsi="Times New Roman"/>
          <w:shd w:val="clear" w:color="auto" w:fill="FEFFFF"/>
        </w:rPr>
        <w:t>vzájemné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poskytování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služeb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souvisejících</w:t>
      </w:r>
      <w:proofErr w:type="spellEnd"/>
      <w:r>
        <w:rPr>
          <w:rFonts w:ascii="Times New Roman" w:hAnsi="Times New Roman"/>
          <w:shd w:val="clear" w:color="auto" w:fill="FEFFFF"/>
        </w:rPr>
        <w:t xml:space="preserve"> s </w:t>
      </w:r>
      <w:proofErr w:type="spellStart"/>
      <w:r>
        <w:rPr>
          <w:rFonts w:ascii="Times New Roman" w:hAnsi="Times New Roman"/>
          <w:shd w:val="clear" w:color="auto" w:fill="FEFFFF"/>
        </w:rPr>
        <w:t>propagací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smluvních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stran</w:t>
      </w:r>
      <w:proofErr w:type="spellEnd"/>
      <w:r>
        <w:rPr>
          <w:rFonts w:ascii="Times New Roman" w:hAnsi="Times New Roman"/>
          <w:shd w:val="clear" w:color="auto" w:fill="FEFFFF"/>
        </w:rPr>
        <w:t xml:space="preserve"> v </w:t>
      </w:r>
      <w:proofErr w:type="spellStart"/>
      <w:r>
        <w:rPr>
          <w:rFonts w:ascii="Times New Roman" w:hAnsi="Times New Roman"/>
          <w:shd w:val="clear" w:color="auto" w:fill="FEFFFF"/>
        </w:rPr>
        <w:t>souvislosti</w:t>
      </w:r>
      <w:proofErr w:type="spellEnd"/>
      <w:r>
        <w:rPr>
          <w:rFonts w:ascii="Times New Roman" w:hAnsi="Times New Roman"/>
          <w:shd w:val="clear" w:color="auto" w:fill="FEFFFF"/>
        </w:rPr>
        <w:t xml:space="preserve"> s </w:t>
      </w:r>
      <w:proofErr w:type="spellStart"/>
      <w:r>
        <w:rPr>
          <w:rFonts w:ascii="Times New Roman" w:hAnsi="Times New Roman"/>
          <w:shd w:val="clear" w:color="auto" w:fill="FEFFFF"/>
        </w:rPr>
        <w:t>projekty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specifikovanými</w:t>
      </w:r>
      <w:proofErr w:type="spellEnd"/>
      <w:r>
        <w:rPr>
          <w:rFonts w:ascii="Times New Roman" w:hAnsi="Times New Roman"/>
          <w:shd w:val="clear" w:color="auto" w:fill="FEFFFF"/>
        </w:rPr>
        <w:t xml:space="preserve"> v </w:t>
      </w:r>
      <w:proofErr w:type="spellStart"/>
      <w:r>
        <w:rPr>
          <w:rFonts w:ascii="Times New Roman" w:hAnsi="Times New Roman"/>
          <w:shd w:val="clear" w:color="auto" w:fill="FEFFFF"/>
        </w:rPr>
        <w:t>Příloze</w:t>
      </w:r>
      <w:proofErr w:type="spellEnd"/>
      <w:r>
        <w:rPr>
          <w:rFonts w:ascii="Times New Roman" w:hAnsi="Times New Roman"/>
          <w:shd w:val="clear" w:color="auto" w:fill="FEFFFF"/>
        </w:rPr>
        <w:t xml:space="preserve"> 1 </w:t>
      </w:r>
      <w:proofErr w:type="spellStart"/>
      <w:r>
        <w:rPr>
          <w:rFonts w:ascii="Times New Roman" w:hAnsi="Times New Roman"/>
          <w:shd w:val="clear" w:color="auto" w:fill="FEFFFF"/>
        </w:rPr>
        <w:t>této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smlouvy</w:t>
      </w:r>
      <w:proofErr w:type="spellEnd"/>
      <w:r>
        <w:rPr>
          <w:rFonts w:ascii="Times New Roman" w:hAnsi="Times New Roman"/>
          <w:shd w:val="clear" w:color="auto" w:fill="FEFFFF"/>
        </w:rPr>
        <w:t xml:space="preserve">, </w:t>
      </w:r>
      <w:proofErr w:type="spellStart"/>
      <w:r>
        <w:rPr>
          <w:rFonts w:ascii="Times New Roman" w:hAnsi="Times New Roman"/>
          <w:shd w:val="clear" w:color="auto" w:fill="FEFFFF"/>
        </w:rPr>
        <w:t>které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pořádá</w:t>
      </w:r>
      <w:proofErr w:type="spellEnd"/>
      <w:r>
        <w:rPr>
          <w:rFonts w:ascii="Times New Roman" w:hAnsi="Times New Roman"/>
          <w:shd w:val="clear" w:color="auto" w:fill="FEFFFF"/>
        </w:rPr>
        <w:t xml:space="preserve"> GHMP v </w:t>
      </w:r>
      <w:proofErr w:type="spellStart"/>
      <w:r>
        <w:rPr>
          <w:rFonts w:ascii="Times New Roman" w:hAnsi="Times New Roman"/>
          <w:shd w:val="clear" w:color="auto" w:fill="FEFFFF"/>
        </w:rPr>
        <w:t>době</w:t>
      </w:r>
      <w:proofErr w:type="spellEnd"/>
      <w:r>
        <w:rPr>
          <w:rFonts w:ascii="Times New Roman" w:hAnsi="Times New Roman"/>
          <w:shd w:val="clear" w:color="auto" w:fill="FEFFFF"/>
        </w:rPr>
        <w:t xml:space="preserve"> od 1. 1. 2024 do 31. 12. 2024 (</w:t>
      </w:r>
      <w:proofErr w:type="spellStart"/>
      <w:r>
        <w:rPr>
          <w:rFonts w:ascii="Times New Roman" w:hAnsi="Times New Roman"/>
          <w:shd w:val="clear" w:color="auto" w:fill="FEFFFF"/>
        </w:rPr>
        <w:t>dále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jen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projekt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či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výstava</w:t>
      </w:r>
      <w:proofErr w:type="spellEnd"/>
      <w:r>
        <w:rPr>
          <w:rFonts w:ascii="Times New Roman" w:hAnsi="Times New Roman"/>
          <w:shd w:val="clear" w:color="auto" w:fill="FEFFFF"/>
        </w:rPr>
        <w:t>).</w:t>
      </w:r>
    </w:p>
    <w:p w:rsidR="00B62F9A" w:rsidRDefault="00B62F9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64" w:lineRule="auto"/>
        <w:rPr>
          <w:rFonts w:ascii="Times New Roman" w:eastAsia="Times New Roman" w:hAnsi="Times New Roman" w:cs="Times New Roman"/>
          <w:shd w:val="clear" w:color="auto" w:fill="FEFFFF"/>
        </w:rPr>
      </w:pPr>
    </w:p>
    <w:p w:rsidR="00B62F9A" w:rsidRDefault="00E24579">
      <w:pPr>
        <w:numPr>
          <w:ilvl w:val="0"/>
          <w:numId w:val="3"/>
        </w:numPr>
        <w:spacing w:line="264" w:lineRule="auto"/>
        <w:rPr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  <w:shd w:val="clear" w:color="auto" w:fill="FEFFFF"/>
        </w:rPr>
        <w:t>Závazky</w:t>
      </w:r>
      <w:proofErr w:type="spellEnd"/>
      <w:r>
        <w:rPr>
          <w:rFonts w:ascii="Times New Roman" w:hAnsi="Times New Roman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shd w:val="clear" w:color="auto" w:fill="FEFFFF"/>
        </w:rPr>
        <w:t>ArtMap</w:t>
      </w:r>
      <w:proofErr w:type="spellEnd"/>
    </w:p>
    <w:p w:rsidR="00B62F9A" w:rsidRDefault="00E2457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64" w:lineRule="auto"/>
        <w:ind w:left="296" w:hanging="296"/>
        <w:rPr>
          <w:shd w:val="clear" w:color="auto" w:fill="FEFFFF"/>
        </w:rPr>
      </w:pPr>
      <w:proofErr w:type="spellStart"/>
      <w:r>
        <w:rPr>
          <w:rFonts w:ascii="Times New Roman" w:hAnsi="Times New Roman"/>
          <w:u w:val="single"/>
          <w:shd w:val="clear" w:color="auto" w:fill="FEFFFF"/>
        </w:rPr>
        <w:t>Propagovat</w:t>
      </w:r>
      <w:proofErr w:type="spellEnd"/>
      <w:r>
        <w:rPr>
          <w:rFonts w:ascii="Times New Roman" w:hAnsi="Times New Roman"/>
          <w:u w:val="single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u w:val="single"/>
          <w:shd w:val="clear" w:color="auto" w:fill="FEFFFF"/>
        </w:rPr>
        <w:t>projekty</w:t>
      </w:r>
      <w:proofErr w:type="spellEnd"/>
      <w:r>
        <w:rPr>
          <w:rFonts w:ascii="Times New Roman" w:hAnsi="Times New Roman"/>
          <w:u w:val="single"/>
          <w:shd w:val="clear" w:color="auto" w:fill="FEFFFF"/>
        </w:rPr>
        <w:t xml:space="preserve"> a </w:t>
      </w:r>
      <w:proofErr w:type="spellStart"/>
      <w:r>
        <w:rPr>
          <w:rFonts w:ascii="Times New Roman" w:hAnsi="Times New Roman"/>
          <w:u w:val="single"/>
          <w:shd w:val="clear" w:color="auto" w:fill="FEFFFF"/>
        </w:rPr>
        <w:t>výstavy</w:t>
      </w:r>
      <w:proofErr w:type="spellEnd"/>
      <w:r>
        <w:rPr>
          <w:rFonts w:ascii="Times New Roman" w:hAnsi="Times New Roman"/>
          <w:u w:val="single"/>
          <w:shd w:val="clear" w:color="auto" w:fill="FEFFFF"/>
        </w:rPr>
        <w:t xml:space="preserve"> po </w:t>
      </w:r>
      <w:proofErr w:type="spellStart"/>
      <w:r>
        <w:rPr>
          <w:rFonts w:ascii="Times New Roman" w:hAnsi="Times New Roman"/>
          <w:u w:val="single"/>
          <w:shd w:val="clear" w:color="auto" w:fill="FEFFFF"/>
        </w:rPr>
        <w:t>dobu</w:t>
      </w:r>
      <w:proofErr w:type="spellEnd"/>
      <w:r>
        <w:rPr>
          <w:rFonts w:ascii="Times New Roman" w:hAnsi="Times New Roman"/>
          <w:u w:val="single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u w:val="single"/>
          <w:shd w:val="clear" w:color="auto" w:fill="FEFFFF"/>
        </w:rPr>
        <w:t>jejich</w:t>
      </w:r>
      <w:proofErr w:type="spellEnd"/>
      <w:r>
        <w:rPr>
          <w:rFonts w:ascii="Times New Roman" w:hAnsi="Times New Roman"/>
          <w:u w:val="single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u w:val="single"/>
          <w:shd w:val="clear" w:color="auto" w:fill="FEFFFF"/>
        </w:rPr>
        <w:t>konání</w:t>
      </w:r>
      <w:proofErr w:type="spellEnd"/>
      <w:r>
        <w:rPr>
          <w:rFonts w:ascii="Times New Roman" w:hAnsi="Times New Roman"/>
          <w:u w:val="single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u w:val="single"/>
          <w:shd w:val="clear" w:color="auto" w:fill="FEFFFF"/>
        </w:rPr>
        <w:t>tímto</w:t>
      </w:r>
      <w:proofErr w:type="spellEnd"/>
      <w:r>
        <w:rPr>
          <w:rFonts w:ascii="Times New Roman" w:hAnsi="Times New Roman"/>
          <w:u w:val="single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u w:val="single"/>
          <w:shd w:val="clear" w:color="auto" w:fill="FEFFFF"/>
        </w:rPr>
        <w:t>způsobem</w:t>
      </w:r>
      <w:proofErr w:type="spellEnd"/>
      <w:r>
        <w:rPr>
          <w:rFonts w:ascii="Times New Roman" w:hAnsi="Times New Roman"/>
          <w:u w:val="single"/>
          <w:shd w:val="clear" w:color="auto" w:fill="FEFFFF"/>
        </w:rPr>
        <w:t>:</w:t>
      </w:r>
    </w:p>
    <w:p w:rsidR="00B62F9A" w:rsidRDefault="00E24579">
      <w:pPr>
        <w:pStyle w:val="BodyBullet"/>
        <w:numPr>
          <w:ilvl w:val="0"/>
          <w:numId w:val="5"/>
        </w:numPr>
      </w:pPr>
      <w:proofErr w:type="spellStart"/>
      <w:r>
        <w:rPr>
          <w:rFonts w:ascii="Times New Roman" w:hAnsi="Times New Roman"/>
          <w:shd w:val="clear" w:color="auto" w:fill="FEFFFF"/>
        </w:rPr>
        <w:t>velký</w:t>
      </w:r>
      <w:proofErr w:type="spellEnd"/>
      <w:r>
        <w:rPr>
          <w:rFonts w:ascii="Times New Roman" w:hAnsi="Times New Roman"/>
          <w:shd w:val="clear" w:color="auto" w:fill="FEFFFF"/>
        </w:rPr>
        <w:t xml:space="preserve"> banner (960x540 </w:t>
      </w:r>
      <w:proofErr w:type="spellStart"/>
      <w:r>
        <w:rPr>
          <w:rFonts w:ascii="Times New Roman" w:hAnsi="Times New Roman"/>
          <w:shd w:val="clear" w:color="auto" w:fill="FEFFFF"/>
        </w:rPr>
        <w:t>px</w:t>
      </w:r>
      <w:proofErr w:type="spellEnd"/>
      <w:r>
        <w:rPr>
          <w:rFonts w:ascii="Times New Roman" w:hAnsi="Times New Roman"/>
          <w:shd w:val="clear" w:color="auto" w:fill="FEFFFF"/>
        </w:rPr>
        <w:t xml:space="preserve">) </w:t>
      </w:r>
      <w:proofErr w:type="spellStart"/>
      <w:r>
        <w:rPr>
          <w:rFonts w:ascii="Times New Roman" w:hAnsi="Times New Roman"/>
          <w:shd w:val="clear" w:color="auto" w:fill="FEFFFF"/>
        </w:rPr>
        <w:t>na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webu</w:t>
      </w:r>
      <w:proofErr w:type="spellEnd"/>
      <w:r>
        <w:rPr>
          <w:rFonts w:ascii="Times New Roman" w:hAnsi="Times New Roman"/>
          <w:shd w:val="clear" w:color="auto" w:fill="FEFFFF"/>
        </w:rPr>
        <w:t xml:space="preserve"> artmap.cz (po </w:t>
      </w:r>
      <w:proofErr w:type="spellStart"/>
      <w:r>
        <w:rPr>
          <w:rFonts w:ascii="Times New Roman" w:hAnsi="Times New Roman"/>
          <w:shd w:val="clear" w:color="auto" w:fill="FEFFFF"/>
        </w:rPr>
        <w:t>dobu</w:t>
      </w:r>
      <w:proofErr w:type="spellEnd"/>
      <w:r>
        <w:rPr>
          <w:rFonts w:ascii="Times New Roman" w:hAnsi="Times New Roman"/>
          <w:shd w:val="clear" w:color="auto" w:fill="FEFFFF"/>
        </w:rPr>
        <w:t xml:space="preserve"> 30 </w:t>
      </w:r>
      <w:proofErr w:type="spellStart"/>
      <w:r>
        <w:rPr>
          <w:rFonts w:ascii="Times New Roman" w:hAnsi="Times New Roman"/>
          <w:shd w:val="clear" w:color="auto" w:fill="FEFFFF"/>
        </w:rPr>
        <w:t>týdnů</w:t>
      </w:r>
      <w:proofErr w:type="spellEnd"/>
      <w:r>
        <w:rPr>
          <w:rFonts w:ascii="Times New Roman" w:hAnsi="Times New Roman"/>
          <w:shd w:val="clear" w:color="auto" w:fill="FEFFFF"/>
        </w:rPr>
        <w:t>)</w:t>
      </w:r>
    </w:p>
    <w:p w:rsidR="00B62F9A" w:rsidRDefault="00E24579">
      <w:pPr>
        <w:pStyle w:val="BodyBullet"/>
        <w:numPr>
          <w:ilvl w:val="0"/>
          <w:numId w:val="5"/>
        </w:numPr>
      </w:pPr>
      <w:proofErr w:type="spellStart"/>
      <w:r>
        <w:rPr>
          <w:rFonts w:ascii="Times New Roman" w:hAnsi="Times New Roman"/>
          <w:shd w:val="clear" w:color="auto" w:fill="FEFFFF"/>
        </w:rPr>
        <w:t>inzerát</w:t>
      </w:r>
      <w:proofErr w:type="spellEnd"/>
      <w:r>
        <w:rPr>
          <w:rFonts w:ascii="Times New Roman" w:hAnsi="Times New Roman"/>
          <w:shd w:val="clear" w:color="auto" w:fill="FEFFFF"/>
        </w:rPr>
        <w:t xml:space="preserve"> 45x69 mm v </w:t>
      </w:r>
      <w:proofErr w:type="spellStart"/>
      <w:r>
        <w:rPr>
          <w:rFonts w:ascii="Times New Roman" w:hAnsi="Times New Roman"/>
          <w:shd w:val="clear" w:color="auto" w:fill="FEFFFF"/>
        </w:rPr>
        <w:t>tištěné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ArtMap</w:t>
      </w:r>
      <w:proofErr w:type="spellEnd"/>
      <w:r>
        <w:rPr>
          <w:rFonts w:ascii="Times New Roman" w:hAnsi="Times New Roman"/>
          <w:shd w:val="clear" w:color="auto" w:fill="FEFFFF"/>
        </w:rPr>
        <w:t xml:space="preserve"> Praha (3 x </w:t>
      </w:r>
      <w:proofErr w:type="spellStart"/>
      <w:r>
        <w:rPr>
          <w:rFonts w:ascii="Times New Roman" w:hAnsi="Times New Roman"/>
          <w:shd w:val="clear" w:color="auto" w:fill="FEFFFF"/>
        </w:rPr>
        <w:t>ročně</w:t>
      </w:r>
      <w:proofErr w:type="spellEnd"/>
      <w:r>
        <w:rPr>
          <w:rFonts w:ascii="Times New Roman" w:hAnsi="Times New Roman"/>
          <w:shd w:val="clear" w:color="auto" w:fill="FEFFFF"/>
        </w:rPr>
        <w:t xml:space="preserve">) / </w:t>
      </w:r>
      <w:proofErr w:type="spellStart"/>
      <w:r>
        <w:rPr>
          <w:rFonts w:ascii="Times New Roman" w:hAnsi="Times New Roman"/>
          <w:shd w:val="clear" w:color="auto" w:fill="FEFFFF"/>
        </w:rPr>
        <w:t>březen-duben</w:t>
      </w:r>
      <w:proofErr w:type="spellEnd"/>
      <w:r>
        <w:rPr>
          <w:rFonts w:ascii="Times New Roman" w:hAnsi="Times New Roman"/>
          <w:shd w:val="clear" w:color="auto" w:fill="FEFFFF"/>
        </w:rPr>
        <w:t xml:space="preserve">, </w:t>
      </w:r>
      <w:proofErr w:type="spellStart"/>
      <w:r>
        <w:rPr>
          <w:rFonts w:ascii="Times New Roman" w:hAnsi="Times New Roman"/>
          <w:shd w:val="clear" w:color="auto" w:fill="FEFFFF"/>
        </w:rPr>
        <w:t>květen-červen</w:t>
      </w:r>
      <w:proofErr w:type="spellEnd"/>
      <w:r>
        <w:rPr>
          <w:rFonts w:ascii="Times New Roman" w:hAnsi="Times New Roman"/>
          <w:shd w:val="clear" w:color="auto" w:fill="FEFFFF"/>
        </w:rPr>
        <w:t xml:space="preserve">, </w:t>
      </w:r>
      <w:proofErr w:type="spellStart"/>
      <w:r>
        <w:rPr>
          <w:rFonts w:ascii="Times New Roman" w:hAnsi="Times New Roman"/>
          <w:shd w:val="clear" w:color="auto" w:fill="FEFFFF"/>
        </w:rPr>
        <w:t>listopad-prosinec</w:t>
      </w:r>
      <w:proofErr w:type="spellEnd"/>
    </w:p>
    <w:p w:rsidR="00B62F9A" w:rsidRDefault="00E24579">
      <w:pPr>
        <w:pStyle w:val="BodyBullet"/>
        <w:numPr>
          <w:ilvl w:val="0"/>
          <w:numId w:val="5"/>
        </w:numPr>
      </w:pPr>
      <w:proofErr w:type="spellStart"/>
      <w:r>
        <w:rPr>
          <w:rFonts w:ascii="Times New Roman" w:hAnsi="Times New Roman"/>
          <w:shd w:val="clear" w:color="auto" w:fill="FEFFFF"/>
        </w:rPr>
        <w:t>fotografie</w:t>
      </w:r>
      <w:proofErr w:type="spellEnd"/>
      <w:r>
        <w:rPr>
          <w:rFonts w:ascii="Times New Roman" w:hAnsi="Times New Roman"/>
          <w:shd w:val="clear" w:color="auto" w:fill="FEFFFF"/>
        </w:rPr>
        <w:t xml:space="preserve"> k </w:t>
      </w:r>
      <w:proofErr w:type="spellStart"/>
      <w:r>
        <w:rPr>
          <w:rFonts w:ascii="Times New Roman" w:hAnsi="Times New Roman"/>
          <w:shd w:val="clear" w:color="auto" w:fill="FEFFFF"/>
        </w:rPr>
        <w:t>detailu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výstavy</w:t>
      </w:r>
      <w:proofErr w:type="spellEnd"/>
      <w:r>
        <w:rPr>
          <w:rFonts w:ascii="Times New Roman" w:hAnsi="Times New Roman"/>
          <w:shd w:val="clear" w:color="auto" w:fill="FEFFFF"/>
        </w:rPr>
        <w:t xml:space="preserve"> v </w:t>
      </w:r>
      <w:proofErr w:type="spellStart"/>
      <w:r>
        <w:rPr>
          <w:rFonts w:ascii="Times New Roman" w:hAnsi="Times New Roman"/>
          <w:shd w:val="clear" w:color="auto" w:fill="FEFFFF"/>
        </w:rPr>
        <w:t>tištěné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ArtMap</w:t>
      </w:r>
      <w:proofErr w:type="spellEnd"/>
      <w:r>
        <w:rPr>
          <w:rFonts w:ascii="Times New Roman" w:hAnsi="Times New Roman"/>
          <w:shd w:val="clear" w:color="auto" w:fill="FEFFFF"/>
        </w:rPr>
        <w:t xml:space="preserve"> Praha (4 x </w:t>
      </w:r>
      <w:proofErr w:type="spellStart"/>
      <w:r>
        <w:rPr>
          <w:rFonts w:ascii="Times New Roman" w:hAnsi="Times New Roman"/>
          <w:shd w:val="clear" w:color="auto" w:fill="FEFFFF"/>
        </w:rPr>
        <w:t>ročně</w:t>
      </w:r>
      <w:proofErr w:type="spellEnd"/>
      <w:r>
        <w:rPr>
          <w:rFonts w:ascii="Times New Roman" w:hAnsi="Times New Roman"/>
          <w:shd w:val="clear" w:color="auto" w:fill="FEFFFF"/>
        </w:rPr>
        <w:t>)</w:t>
      </w:r>
    </w:p>
    <w:p w:rsidR="00B62F9A" w:rsidRDefault="00E24579">
      <w:pPr>
        <w:pStyle w:val="BodyBullet"/>
        <w:numPr>
          <w:ilvl w:val="0"/>
          <w:numId w:val="5"/>
        </w:numPr>
      </w:pPr>
      <w:proofErr w:type="spellStart"/>
      <w:r>
        <w:rPr>
          <w:rFonts w:ascii="Times New Roman" w:hAnsi="Times New Roman"/>
          <w:shd w:val="clear" w:color="auto" w:fill="FEFFFF"/>
        </w:rPr>
        <w:t>inzerát</w:t>
      </w:r>
      <w:proofErr w:type="spellEnd"/>
      <w:r>
        <w:rPr>
          <w:rFonts w:ascii="Times New Roman" w:hAnsi="Times New Roman"/>
          <w:shd w:val="clear" w:color="auto" w:fill="FEFFFF"/>
        </w:rPr>
        <w:t xml:space="preserve"> 95x100 mm </w:t>
      </w:r>
      <w:proofErr w:type="spellStart"/>
      <w:r>
        <w:rPr>
          <w:rFonts w:ascii="Times New Roman" w:hAnsi="Times New Roman"/>
          <w:shd w:val="clear" w:color="auto" w:fill="FEFFFF"/>
        </w:rPr>
        <w:t>ArtMap</w:t>
      </w:r>
      <w:proofErr w:type="spellEnd"/>
      <w:r>
        <w:rPr>
          <w:rFonts w:ascii="Times New Roman" w:hAnsi="Times New Roman"/>
          <w:shd w:val="clear" w:color="auto" w:fill="FEFFFF"/>
        </w:rPr>
        <w:t xml:space="preserve"> Praha (3 x </w:t>
      </w:r>
      <w:proofErr w:type="spellStart"/>
      <w:r>
        <w:rPr>
          <w:rFonts w:ascii="Times New Roman" w:hAnsi="Times New Roman"/>
          <w:shd w:val="clear" w:color="auto" w:fill="FEFFFF"/>
        </w:rPr>
        <w:t>ročně</w:t>
      </w:r>
      <w:proofErr w:type="spellEnd"/>
      <w:r>
        <w:rPr>
          <w:rFonts w:ascii="Times New Roman" w:hAnsi="Times New Roman"/>
          <w:shd w:val="clear" w:color="auto" w:fill="FEFFFF"/>
        </w:rPr>
        <w:t xml:space="preserve">) / </w:t>
      </w:r>
      <w:proofErr w:type="spellStart"/>
      <w:r>
        <w:rPr>
          <w:rFonts w:ascii="Times New Roman" w:hAnsi="Times New Roman"/>
          <w:shd w:val="clear" w:color="auto" w:fill="FEFFFF"/>
        </w:rPr>
        <w:t>leden-únor</w:t>
      </w:r>
      <w:proofErr w:type="spellEnd"/>
      <w:r>
        <w:rPr>
          <w:rFonts w:ascii="Times New Roman" w:hAnsi="Times New Roman"/>
          <w:shd w:val="clear" w:color="auto" w:fill="FEFFFF"/>
        </w:rPr>
        <w:t xml:space="preserve">, </w:t>
      </w:r>
      <w:proofErr w:type="spellStart"/>
      <w:r>
        <w:rPr>
          <w:rFonts w:ascii="Times New Roman" w:hAnsi="Times New Roman"/>
          <w:shd w:val="clear" w:color="auto" w:fill="FEFFFF"/>
        </w:rPr>
        <w:t>březen-duben</w:t>
      </w:r>
      <w:proofErr w:type="spellEnd"/>
      <w:r>
        <w:rPr>
          <w:rFonts w:ascii="Times New Roman" w:hAnsi="Times New Roman"/>
          <w:shd w:val="clear" w:color="auto" w:fill="FEFFFF"/>
        </w:rPr>
        <w:t xml:space="preserve">, </w:t>
      </w:r>
      <w:proofErr w:type="spellStart"/>
      <w:r>
        <w:rPr>
          <w:rFonts w:ascii="Times New Roman" w:hAnsi="Times New Roman"/>
          <w:shd w:val="clear" w:color="auto" w:fill="FEFFFF"/>
        </w:rPr>
        <w:t>červenec-srpen</w:t>
      </w:r>
      <w:proofErr w:type="spellEnd"/>
    </w:p>
    <w:p w:rsidR="00B62F9A" w:rsidRDefault="00E24579">
      <w:pPr>
        <w:pStyle w:val="BodyBullet"/>
        <w:numPr>
          <w:ilvl w:val="0"/>
          <w:numId w:val="5"/>
        </w:numPr>
      </w:pPr>
      <w:proofErr w:type="spellStart"/>
      <w:r>
        <w:rPr>
          <w:rFonts w:ascii="Times New Roman" w:hAnsi="Times New Roman"/>
          <w:shd w:val="clear" w:color="auto" w:fill="FEFFFF"/>
        </w:rPr>
        <w:t>titulka</w:t>
      </w:r>
      <w:proofErr w:type="spellEnd"/>
      <w:r>
        <w:rPr>
          <w:rFonts w:ascii="Times New Roman" w:hAnsi="Times New Roman"/>
          <w:shd w:val="clear" w:color="auto" w:fill="FEFFFF"/>
        </w:rPr>
        <w:t xml:space="preserve"> v </w:t>
      </w:r>
      <w:proofErr w:type="spellStart"/>
      <w:r>
        <w:rPr>
          <w:rFonts w:ascii="Times New Roman" w:hAnsi="Times New Roman"/>
          <w:shd w:val="clear" w:color="auto" w:fill="FEFFFF"/>
        </w:rPr>
        <w:t>tištěné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ArtMap</w:t>
      </w:r>
      <w:proofErr w:type="spellEnd"/>
      <w:r>
        <w:rPr>
          <w:rFonts w:ascii="Times New Roman" w:hAnsi="Times New Roman"/>
          <w:shd w:val="clear" w:color="auto" w:fill="FEFFFF"/>
        </w:rPr>
        <w:t xml:space="preserve"> Praha (1 x </w:t>
      </w:r>
      <w:proofErr w:type="spellStart"/>
      <w:r>
        <w:rPr>
          <w:rFonts w:ascii="Times New Roman" w:hAnsi="Times New Roman"/>
          <w:shd w:val="clear" w:color="auto" w:fill="FEFFFF"/>
        </w:rPr>
        <w:t>ročně</w:t>
      </w:r>
      <w:proofErr w:type="spellEnd"/>
      <w:r>
        <w:rPr>
          <w:rFonts w:ascii="Times New Roman" w:hAnsi="Times New Roman"/>
          <w:shd w:val="clear" w:color="auto" w:fill="FEFFFF"/>
        </w:rPr>
        <w:t>)</w:t>
      </w:r>
      <w:r>
        <w:t xml:space="preserve"> </w:t>
      </w:r>
      <w:r>
        <w:rPr>
          <w:rFonts w:ascii="Times New Roman" w:hAnsi="Times New Roman"/>
          <w:shd w:val="clear" w:color="auto" w:fill="FEFFFF"/>
        </w:rPr>
        <w:t xml:space="preserve">/ </w:t>
      </w:r>
      <w:proofErr w:type="spellStart"/>
      <w:r>
        <w:rPr>
          <w:rFonts w:ascii="Times New Roman" w:hAnsi="Times New Roman"/>
          <w:shd w:val="clear" w:color="auto" w:fill="FEFFFF"/>
        </w:rPr>
        <w:t>červenec-srpen</w:t>
      </w:r>
      <w:proofErr w:type="spellEnd"/>
    </w:p>
    <w:p w:rsidR="00B62F9A" w:rsidRDefault="00E24579">
      <w:pPr>
        <w:pStyle w:val="BodyBullet"/>
        <w:numPr>
          <w:ilvl w:val="0"/>
          <w:numId w:val="5"/>
        </w:numPr>
      </w:pPr>
      <w:proofErr w:type="spellStart"/>
      <w:r>
        <w:rPr>
          <w:rFonts w:ascii="Times New Roman" w:hAnsi="Times New Roman"/>
          <w:shd w:val="clear" w:color="auto" w:fill="FEFFFF"/>
        </w:rPr>
        <w:t>řádková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inzerce</w:t>
      </w:r>
      <w:proofErr w:type="spellEnd"/>
      <w:r>
        <w:rPr>
          <w:rFonts w:ascii="Times New Roman" w:hAnsi="Times New Roman"/>
          <w:shd w:val="clear" w:color="auto" w:fill="FEFFFF"/>
        </w:rPr>
        <w:t xml:space="preserve"> v </w:t>
      </w:r>
      <w:proofErr w:type="spellStart"/>
      <w:r>
        <w:rPr>
          <w:rFonts w:ascii="Times New Roman" w:hAnsi="Times New Roman"/>
          <w:shd w:val="clear" w:color="auto" w:fill="FEFFFF"/>
        </w:rPr>
        <w:t>tištěné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ArtMap</w:t>
      </w:r>
      <w:proofErr w:type="spellEnd"/>
      <w:r>
        <w:rPr>
          <w:rFonts w:ascii="Times New Roman" w:hAnsi="Times New Roman"/>
          <w:shd w:val="clear" w:color="auto" w:fill="FEFFFF"/>
        </w:rPr>
        <w:t xml:space="preserve"> Praha (6 x </w:t>
      </w:r>
      <w:proofErr w:type="spellStart"/>
      <w:r>
        <w:rPr>
          <w:rFonts w:ascii="Times New Roman" w:hAnsi="Times New Roman"/>
          <w:shd w:val="clear" w:color="auto" w:fill="FEFFFF"/>
        </w:rPr>
        <w:t>ročně</w:t>
      </w:r>
      <w:proofErr w:type="spellEnd"/>
      <w:r>
        <w:rPr>
          <w:rFonts w:ascii="Times New Roman" w:hAnsi="Times New Roman"/>
          <w:shd w:val="clear" w:color="auto" w:fill="FEFFFF"/>
        </w:rPr>
        <w:t>)</w:t>
      </w:r>
    </w:p>
    <w:p w:rsidR="00B62F9A" w:rsidRDefault="00E24579">
      <w:pPr>
        <w:pStyle w:val="BodyBullet"/>
        <w:numPr>
          <w:ilvl w:val="0"/>
          <w:numId w:val="5"/>
        </w:numPr>
      </w:pPr>
      <w:proofErr w:type="spellStart"/>
      <w:r>
        <w:rPr>
          <w:rFonts w:ascii="Times New Roman" w:hAnsi="Times New Roman"/>
          <w:shd w:val="clear" w:color="auto" w:fill="FEFFFF"/>
        </w:rPr>
        <w:t>inzerát</w:t>
      </w:r>
      <w:proofErr w:type="spellEnd"/>
      <w:r>
        <w:rPr>
          <w:rFonts w:ascii="Times New Roman" w:hAnsi="Times New Roman"/>
          <w:shd w:val="clear" w:color="auto" w:fill="FEFFFF"/>
        </w:rPr>
        <w:t xml:space="preserve"> 95x100 mm</w:t>
      </w:r>
      <w: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ArtMap</w:t>
      </w:r>
      <w:proofErr w:type="spellEnd"/>
      <w:r>
        <w:rPr>
          <w:rFonts w:ascii="Times New Roman" w:hAnsi="Times New Roman"/>
          <w:shd w:val="clear" w:color="auto" w:fill="FEFFFF"/>
        </w:rPr>
        <w:t xml:space="preserve"> Brno (2 x </w:t>
      </w:r>
      <w:proofErr w:type="spellStart"/>
      <w:r>
        <w:rPr>
          <w:rFonts w:ascii="Times New Roman" w:hAnsi="Times New Roman"/>
          <w:shd w:val="clear" w:color="auto" w:fill="FEFFFF"/>
        </w:rPr>
        <w:t>ročně</w:t>
      </w:r>
      <w:proofErr w:type="spellEnd"/>
      <w:r>
        <w:rPr>
          <w:rFonts w:ascii="Times New Roman" w:hAnsi="Times New Roman"/>
          <w:shd w:val="clear" w:color="auto" w:fill="FEFFFF"/>
        </w:rPr>
        <w:t xml:space="preserve">) / </w:t>
      </w:r>
      <w:proofErr w:type="spellStart"/>
      <w:r>
        <w:rPr>
          <w:rFonts w:ascii="Times New Roman" w:hAnsi="Times New Roman"/>
          <w:shd w:val="clear" w:color="auto" w:fill="FEFFFF"/>
        </w:rPr>
        <w:t>květen-červen</w:t>
      </w:r>
      <w:proofErr w:type="spellEnd"/>
      <w:r>
        <w:rPr>
          <w:rFonts w:ascii="Times New Roman" w:hAnsi="Times New Roman"/>
          <w:shd w:val="clear" w:color="auto" w:fill="FEFFFF"/>
        </w:rPr>
        <w:t xml:space="preserve">,  </w:t>
      </w:r>
      <w:proofErr w:type="spellStart"/>
      <w:r>
        <w:rPr>
          <w:rFonts w:ascii="Times New Roman" w:hAnsi="Times New Roman"/>
          <w:shd w:val="clear" w:color="auto" w:fill="FEFFFF"/>
        </w:rPr>
        <w:t>listopad-prosinec</w:t>
      </w:r>
      <w:proofErr w:type="spellEnd"/>
    </w:p>
    <w:p w:rsidR="00B62F9A" w:rsidRDefault="00E24579">
      <w:pPr>
        <w:pStyle w:val="BodyBullet"/>
        <w:numPr>
          <w:ilvl w:val="0"/>
          <w:numId w:val="5"/>
        </w:numPr>
      </w:pPr>
      <w:r>
        <w:rPr>
          <w:rFonts w:ascii="Times New Roman" w:hAnsi="Times New Roman"/>
          <w:shd w:val="clear" w:color="auto" w:fill="FEFFFF"/>
        </w:rPr>
        <w:t xml:space="preserve">1x </w:t>
      </w:r>
      <w:proofErr w:type="spellStart"/>
      <w:r>
        <w:rPr>
          <w:rFonts w:ascii="Times New Roman" w:hAnsi="Times New Roman"/>
          <w:shd w:val="clear" w:color="auto" w:fill="FEFFFF"/>
        </w:rPr>
        <w:t>garantovaná</w:t>
      </w:r>
      <w:proofErr w:type="spellEnd"/>
      <w:r>
        <w:rPr>
          <w:rFonts w:ascii="Times New Roman" w:hAnsi="Times New Roman"/>
          <w:shd w:val="clear" w:color="auto" w:fill="FEFFFF"/>
        </w:rPr>
        <w:t xml:space="preserve"> 1. </w:t>
      </w:r>
      <w:proofErr w:type="spellStart"/>
      <w:r>
        <w:rPr>
          <w:rFonts w:ascii="Times New Roman" w:hAnsi="Times New Roman"/>
          <w:shd w:val="clear" w:color="auto" w:fill="FEFFFF"/>
        </w:rPr>
        <w:t>pozice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na</w:t>
      </w:r>
      <w:proofErr w:type="spellEnd"/>
      <w:r>
        <w:rPr>
          <w:rFonts w:ascii="Times New Roman" w:hAnsi="Times New Roman"/>
          <w:shd w:val="clear" w:color="auto" w:fill="FEFFFF"/>
        </w:rPr>
        <w:t xml:space="preserve"> homepage artmap.cz / </w:t>
      </w:r>
      <w:proofErr w:type="spellStart"/>
      <w:r>
        <w:rPr>
          <w:rFonts w:ascii="Times New Roman" w:hAnsi="Times New Roman"/>
          <w:shd w:val="clear" w:color="auto" w:fill="FEFFFF"/>
        </w:rPr>
        <w:t>akce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nebo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výstavy</w:t>
      </w:r>
      <w:proofErr w:type="spellEnd"/>
      <w:r>
        <w:rPr>
          <w:rFonts w:ascii="Times New Roman" w:hAnsi="Times New Roman"/>
          <w:shd w:val="clear" w:color="auto" w:fill="FEFFFF"/>
        </w:rPr>
        <w:t xml:space="preserve"> (14 </w:t>
      </w:r>
      <w:proofErr w:type="spellStart"/>
      <w:r>
        <w:rPr>
          <w:rFonts w:ascii="Times New Roman" w:hAnsi="Times New Roman"/>
          <w:shd w:val="clear" w:color="auto" w:fill="FEFFFF"/>
        </w:rPr>
        <w:t>dní</w:t>
      </w:r>
      <w:proofErr w:type="spellEnd"/>
      <w:r>
        <w:rPr>
          <w:rFonts w:ascii="Times New Roman" w:hAnsi="Times New Roman"/>
          <w:shd w:val="clear" w:color="auto" w:fill="FEFFFF"/>
        </w:rPr>
        <w:t>)</w:t>
      </w:r>
    </w:p>
    <w:p w:rsidR="00B62F9A" w:rsidRDefault="00E24579">
      <w:pPr>
        <w:pStyle w:val="BodyBullet"/>
        <w:numPr>
          <w:ilvl w:val="0"/>
          <w:numId w:val="5"/>
        </w:numPr>
      </w:pPr>
      <w:r>
        <w:rPr>
          <w:rFonts w:ascii="Times New Roman" w:hAnsi="Times New Roman"/>
          <w:shd w:val="clear" w:color="auto" w:fill="FEFFFF"/>
        </w:rPr>
        <w:t xml:space="preserve">1x </w:t>
      </w:r>
      <w:proofErr w:type="spellStart"/>
      <w:r>
        <w:rPr>
          <w:rFonts w:ascii="Times New Roman" w:hAnsi="Times New Roman"/>
          <w:shd w:val="clear" w:color="auto" w:fill="FEFFFF"/>
        </w:rPr>
        <w:t>garantovaná</w:t>
      </w:r>
      <w:proofErr w:type="spellEnd"/>
      <w:r>
        <w:rPr>
          <w:rFonts w:ascii="Times New Roman" w:hAnsi="Times New Roman"/>
          <w:shd w:val="clear" w:color="auto" w:fill="FEFFFF"/>
        </w:rPr>
        <w:t xml:space="preserve"> 2. </w:t>
      </w:r>
      <w:proofErr w:type="spellStart"/>
      <w:r>
        <w:rPr>
          <w:rFonts w:ascii="Times New Roman" w:hAnsi="Times New Roman"/>
          <w:shd w:val="clear" w:color="auto" w:fill="FEFFFF"/>
        </w:rPr>
        <w:t>pozice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na</w:t>
      </w:r>
      <w:proofErr w:type="spellEnd"/>
      <w:r>
        <w:rPr>
          <w:rFonts w:ascii="Times New Roman" w:hAnsi="Times New Roman"/>
          <w:shd w:val="clear" w:color="auto" w:fill="FEFFFF"/>
        </w:rPr>
        <w:t xml:space="preserve"> homepage artmap.cz / </w:t>
      </w:r>
      <w:proofErr w:type="spellStart"/>
      <w:r>
        <w:rPr>
          <w:rFonts w:ascii="Times New Roman" w:hAnsi="Times New Roman"/>
          <w:shd w:val="clear" w:color="auto" w:fill="FEFFFF"/>
        </w:rPr>
        <w:t>akce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nebo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výstavy</w:t>
      </w:r>
      <w:proofErr w:type="spellEnd"/>
      <w:r>
        <w:rPr>
          <w:rFonts w:ascii="Times New Roman" w:hAnsi="Times New Roman"/>
          <w:shd w:val="clear" w:color="auto" w:fill="FEFFFF"/>
        </w:rPr>
        <w:t xml:space="preserve"> (14 </w:t>
      </w:r>
      <w:proofErr w:type="spellStart"/>
      <w:r>
        <w:rPr>
          <w:rFonts w:ascii="Times New Roman" w:hAnsi="Times New Roman"/>
          <w:shd w:val="clear" w:color="auto" w:fill="FEFFFF"/>
        </w:rPr>
        <w:t>dní</w:t>
      </w:r>
      <w:proofErr w:type="spellEnd"/>
      <w:r>
        <w:rPr>
          <w:rFonts w:ascii="Times New Roman" w:hAnsi="Times New Roman"/>
          <w:shd w:val="clear" w:color="auto" w:fill="FEFFFF"/>
        </w:rPr>
        <w:t>)</w:t>
      </w:r>
    </w:p>
    <w:p w:rsidR="00B62F9A" w:rsidRDefault="00E24579">
      <w:pPr>
        <w:pStyle w:val="BodyBullet"/>
        <w:numPr>
          <w:ilvl w:val="0"/>
          <w:numId w:val="5"/>
        </w:numPr>
      </w:pPr>
      <w:r>
        <w:rPr>
          <w:rFonts w:ascii="Times New Roman" w:hAnsi="Times New Roman"/>
          <w:shd w:val="clear" w:color="auto" w:fill="FEFFFF"/>
        </w:rPr>
        <w:t xml:space="preserve">1x </w:t>
      </w:r>
      <w:proofErr w:type="spellStart"/>
      <w:r>
        <w:rPr>
          <w:rFonts w:ascii="Times New Roman" w:hAnsi="Times New Roman"/>
          <w:shd w:val="clear" w:color="auto" w:fill="FEFFFF"/>
        </w:rPr>
        <w:t>garantovaná</w:t>
      </w:r>
      <w:proofErr w:type="spellEnd"/>
      <w:r>
        <w:rPr>
          <w:rFonts w:ascii="Times New Roman" w:hAnsi="Times New Roman"/>
          <w:shd w:val="clear" w:color="auto" w:fill="FEFFFF"/>
        </w:rPr>
        <w:t xml:space="preserve"> 3. </w:t>
      </w:r>
      <w:proofErr w:type="spellStart"/>
      <w:r>
        <w:rPr>
          <w:rFonts w:ascii="Times New Roman" w:hAnsi="Times New Roman"/>
          <w:shd w:val="clear" w:color="auto" w:fill="FEFFFF"/>
        </w:rPr>
        <w:t>pozice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na</w:t>
      </w:r>
      <w:proofErr w:type="spellEnd"/>
      <w:r>
        <w:rPr>
          <w:rFonts w:ascii="Times New Roman" w:hAnsi="Times New Roman"/>
          <w:shd w:val="clear" w:color="auto" w:fill="FEFFFF"/>
        </w:rPr>
        <w:t xml:space="preserve"> homepage artmap.cz / </w:t>
      </w:r>
      <w:proofErr w:type="spellStart"/>
      <w:r>
        <w:rPr>
          <w:rFonts w:ascii="Times New Roman" w:hAnsi="Times New Roman"/>
          <w:shd w:val="clear" w:color="auto" w:fill="FEFFFF"/>
        </w:rPr>
        <w:t>akce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nebo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výstavy</w:t>
      </w:r>
      <w:proofErr w:type="spellEnd"/>
      <w:r>
        <w:rPr>
          <w:rFonts w:ascii="Times New Roman" w:hAnsi="Times New Roman"/>
          <w:shd w:val="clear" w:color="auto" w:fill="FEFFFF"/>
        </w:rPr>
        <w:t xml:space="preserve"> (14 </w:t>
      </w:r>
      <w:proofErr w:type="spellStart"/>
      <w:r>
        <w:rPr>
          <w:rFonts w:ascii="Times New Roman" w:hAnsi="Times New Roman"/>
          <w:shd w:val="clear" w:color="auto" w:fill="FEFFFF"/>
        </w:rPr>
        <w:t>dní</w:t>
      </w:r>
      <w:proofErr w:type="spellEnd"/>
      <w:r>
        <w:rPr>
          <w:rFonts w:ascii="Times New Roman" w:hAnsi="Times New Roman"/>
          <w:shd w:val="clear" w:color="auto" w:fill="FEFFFF"/>
        </w:rPr>
        <w:t>)</w:t>
      </w:r>
    </w:p>
    <w:p w:rsidR="00B62F9A" w:rsidRDefault="00E24579">
      <w:pPr>
        <w:pStyle w:val="BodyBullet"/>
        <w:numPr>
          <w:ilvl w:val="0"/>
          <w:numId w:val="5"/>
        </w:numPr>
      </w:pPr>
      <w:proofErr w:type="spellStart"/>
      <w:r>
        <w:rPr>
          <w:rFonts w:ascii="Times New Roman" w:hAnsi="Times New Roman"/>
          <w:shd w:val="clear" w:color="auto" w:fill="FEFFFF"/>
        </w:rPr>
        <w:t>zveřejňování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programu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galerie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na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webu</w:t>
      </w:r>
      <w:proofErr w:type="spellEnd"/>
      <w:r>
        <w:rPr>
          <w:rFonts w:ascii="Times New Roman" w:hAnsi="Times New Roman"/>
          <w:shd w:val="clear" w:color="auto" w:fill="FEFFFF"/>
        </w:rPr>
        <w:t xml:space="preserve"> artmap.cz + newsletter (</w:t>
      </w:r>
      <w:proofErr w:type="spellStart"/>
      <w:r>
        <w:rPr>
          <w:rFonts w:ascii="Times New Roman" w:hAnsi="Times New Roman"/>
          <w:shd w:val="clear" w:color="auto" w:fill="FEFFFF"/>
        </w:rPr>
        <w:t>galerie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si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zadává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sama</w:t>
      </w:r>
      <w:proofErr w:type="spellEnd"/>
      <w:r>
        <w:rPr>
          <w:rFonts w:ascii="Times New Roman" w:hAnsi="Times New Roman"/>
          <w:shd w:val="clear" w:color="auto" w:fill="FEFFFF"/>
        </w:rPr>
        <w:t>)</w:t>
      </w:r>
    </w:p>
    <w:p w:rsidR="00B62F9A" w:rsidRPr="000B04DE" w:rsidRDefault="00E24579" w:rsidP="000B04DE">
      <w:pPr>
        <w:pStyle w:val="BodyBullet"/>
        <w:numPr>
          <w:ilvl w:val="0"/>
          <w:numId w:val="5"/>
        </w:numPr>
      </w:pPr>
      <w:proofErr w:type="spellStart"/>
      <w:r>
        <w:rPr>
          <w:rFonts w:ascii="Times New Roman" w:hAnsi="Times New Roman"/>
          <w:shd w:val="clear" w:color="auto" w:fill="FEFFFF"/>
        </w:rPr>
        <w:t>sdílení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vybraných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událostí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na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sociálních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sítích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ArtMap</w:t>
      </w:r>
      <w:proofErr w:type="spellEnd"/>
      <w:r>
        <w:rPr>
          <w:rFonts w:ascii="Times New Roman" w:hAnsi="Times New Roman"/>
          <w:shd w:val="clear" w:color="auto" w:fill="FEFFFF"/>
        </w:rPr>
        <w:t xml:space="preserve"> + Instagram newsletter</w:t>
      </w:r>
    </w:p>
    <w:p w:rsidR="00B62F9A" w:rsidRDefault="00B62F9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64" w:lineRule="auto"/>
        <w:rPr>
          <w:rFonts w:ascii="Times New Roman" w:eastAsia="Times New Roman" w:hAnsi="Times New Roman" w:cs="Times New Roman"/>
          <w:sz w:val="26"/>
          <w:szCs w:val="26"/>
          <w:shd w:val="clear" w:color="auto" w:fill="FEFFFF"/>
        </w:rPr>
      </w:pPr>
    </w:p>
    <w:p w:rsidR="00B62F9A" w:rsidRDefault="00E24579">
      <w:pPr>
        <w:numPr>
          <w:ilvl w:val="0"/>
          <w:numId w:val="8"/>
        </w:numPr>
        <w:spacing w:line="264" w:lineRule="auto"/>
        <w:rPr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  <w:shd w:val="clear" w:color="auto" w:fill="FEFFFF"/>
        </w:rPr>
        <w:t>Závazky</w:t>
      </w:r>
      <w:proofErr w:type="spellEnd"/>
      <w:r>
        <w:rPr>
          <w:rFonts w:ascii="Times New Roman" w:hAnsi="Times New Roman"/>
          <w:sz w:val="26"/>
          <w:szCs w:val="26"/>
          <w:shd w:val="clear" w:color="auto" w:fill="FEFFFF"/>
        </w:rPr>
        <w:t xml:space="preserve"> GHMP</w:t>
      </w:r>
    </w:p>
    <w:p w:rsidR="00B62F9A" w:rsidRPr="00502F2C" w:rsidRDefault="00E24579" w:rsidP="00502F2C">
      <w:pPr>
        <w:pStyle w:val="Odstavecseseznamem"/>
        <w:numPr>
          <w:ilvl w:val="0"/>
          <w:numId w:val="9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64" w:lineRule="auto"/>
        <w:rPr>
          <w:shd w:val="clear" w:color="auto" w:fill="FEFFFF"/>
        </w:rPr>
      </w:pPr>
      <w:proofErr w:type="spellStart"/>
      <w:r w:rsidRPr="00502F2C">
        <w:rPr>
          <w:rFonts w:ascii="Times New Roman" w:hAnsi="Times New Roman"/>
          <w:shd w:val="clear" w:color="auto" w:fill="FEFFFF"/>
        </w:rPr>
        <w:t>Umístit</w:t>
      </w:r>
      <w:proofErr w:type="spellEnd"/>
      <w:r w:rsidRPr="00502F2C">
        <w:rPr>
          <w:rFonts w:ascii="Times New Roman" w:hAnsi="Times New Roman"/>
          <w:shd w:val="clear" w:color="auto" w:fill="FEFFFF"/>
        </w:rPr>
        <w:t xml:space="preserve"> </w:t>
      </w:r>
      <w:proofErr w:type="spellStart"/>
      <w:r w:rsidRPr="00502F2C">
        <w:rPr>
          <w:rFonts w:ascii="Times New Roman" w:hAnsi="Times New Roman"/>
          <w:shd w:val="clear" w:color="auto" w:fill="FEFFFF"/>
        </w:rPr>
        <w:t>název</w:t>
      </w:r>
      <w:proofErr w:type="spellEnd"/>
      <w:r w:rsidRPr="00502F2C">
        <w:rPr>
          <w:rFonts w:ascii="Times New Roman" w:hAnsi="Times New Roman"/>
          <w:shd w:val="clear" w:color="auto" w:fill="FEFFFF"/>
        </w:rPr>
        <w:t xml:space="preserve"> </w:t>
      </w:r>
      <w:proofErr w:type="spellStart"/>
      <w:r w:rsidRPr="00502F2C">
        <w:rPr>
          <w:rFonts w:ascii="Times New Roman" w:hAnsi="Times New Roman"/>
          <w:shd w:val="clear" w:color="auto" w:fill="FEFFFF"/>
        </w:rPr>
        <w:t>či</w:t>
      </w:r>
      <w:proofErr w:type="spellEnd"/>
      <w:r w:rsidRPr="00502F2C">
        <w:rPr>
          <w:rFonts w:ascii="Times New Roman" w:hAnsi="Times New Roman"/>
          <w:shd w:val="clear" w:color="auto" w:fill="FEFFFF"/>
        </w:rPr>
        <w:t xml:space="preserve"> logo </w:t>
      </w:r>
      <w:proofErr w:type="spellStart"/>
      <w:r w:rsidRPr="00502F2C">
        <w:rPr>
          <w:rFonts w:ascii="Times New Roman" w:hAnsi="Times New Roman"/>
          <w:shd w:val="clear" w:color="auto" w:fill="FEFFFF"/>
        </w:rPr>
        <w:t>ArtMap</w:t>
      </w:r>
      <w:proofErr w:type="spellEnd"/>
      <w:r w:rsidRPr="00502F2C">
        <w:rPr>
          <w:rFonts w:ascii="Times New Roman" w:hAnsi="Times New Roman"/>
          <w:shd w:val="clear" w:color="auto" w:fill="FEFFFF"/>
        </w:rPr>
        <w:t xml:space="preserve"> </w:t>
      </w:r>
      <w:proofErr w:type="spellStart"/>
      <w:r w:rsidRPr="00502F2C">
        <w:rPr>
          <w:rFonts w:ascii="Times New Roman" w:hAnsi="Times New Roman"/>
          <w:shd w:val="clear" w:color="auto" w:fill="FEFFFF"/>
        </w:rPr>
        <w:t>na</w:t>
      </w:r>
      <w:proofErr w:type="spellEnd"/>
      <w:r w:rsidRPr="00502F2C">
        <w:rPr>
          <w:rFonts w:ascii="Times New Roman" w:hAnsi="Times New Roman"/>
          <w:shd w:val="clear" w:color="auto" w:fill="FEFFFF"/>
        </w:rPr>
        <w:t xml:space="preserve"> </w:t>
      </w:r>
      <w:proofErr w:type="spellStart"/>
      <w:r w:rsidRPr="00502F2C">
        <w:rPr>
          <w:rFonts w:ascii="Times New Roman" w:hAnsi="Times New Roman"/>
          <w:shd w:val="clear" w:color="auto" w:fill="FEFFFF"/>
        </w:rPr>
        <w:t>tiskoviny</w:t>
      </w:r>
      <w:proofErr w:type="spellEnd"/>
      <w:r w:rsidRPr="00502F2C">
        <w:rPr>
          <w:rFonts w:ascii="Times New Roman" w:hAnsi="Times New Roman"/>
          <w:shd w:val="clear" w:color="auto" w:fill="FEFFFF"/>
        </w:rPr>
        <w:t xml:space="preserve"> </w:t>
      </w:r>
      <w:proofErr w:type="spellStart"/>
      <w:r w:rsidRPr="00502F2C">
        <w:rPr>
          <w:rFonts w:ascii="Times New Roman" w:hAnsi="Times New Roman"/>
          <w:shd w:val="clear" w:color="auto" w:fill="FEFFFF"/>
        </w:rPr>
        <w:t>vydané</w:t>
      </w:r>
      <w:proofErr w:type="spellEnd"/>
      <w:r w:rsidRPr="00502F2C">
        <w:rPr>
          <w:rFonts w:ascii="Times New Roman" w:hAnsi="Times New Roman"/>
          <w:shd w:val="clear" w:color="auto" w:fill="FEFFFF"/>
        </w:rPr>
        <w:t xml:space="preserve"> k </w:t>
      </w:r>
      <w:proofErr w:type="spellStart"/>
      <w:r w:rsidRPr="00502F2C">
        <w:rPr>
          <w:rFonts w:ascii="Times New Roman" w:hAnsi="Times New Roman"/>
          <w:shd w:val="clear" w:color="auto" w:fill="FEFFFF"/>
        </w:rPr>
        <w:t>výstavám</w:t>
      </w:r>
      <w:proofErr w:type="spellEnd"/>
      <w:r w:rsidRPr="00502F2C">
        <w:rPr>
          <w:rFonts w:ascii="Times New Roman" w:hAnsi="Times New Roman"/>
          <w:shd w:val="clear" w:color="auto" w:fill="FEFFFF"/>
        </w:rPr>
        <w:t xml:space="preserve"> v </w:t>
      </w:r>
      <w:proofErr w:type="spellStart"/>
      <w:r w:rsidRPr="00502F2C">
        <w:rPr>
          <w:rFonts w:ascii="Times New Roman" w:hAnsi="Times New Roman"/>
          <w:shd w:val="clear" w:color="auto" w:fill="FEFFFF"/>
        </w:rPr>
        <w:t>sekci</w:t>
      </w:r>
      <w:proofErr w:type="spellEnd"/>
      <w:r w:rsidRPr="00502F2C">
        <w:rPr>
          <w:rFonts w:ascii="Times New Roman" w:hAnsi="Times New Roman"/>
          <w:shd w:val="clear" w:color="auto" w:fill="FEFFFF"/>
        </w:rPr>
        <w:t xml:space="preserve"> pro </w:t>
      </w:r>
      <w:proofErr w:type="spellStart"/>
      <w:r w:rsidRPr="00502F2C">
        <w:rPr>
          <w:rFonts w:ascii="Times New Roman" w:hAnsi="Times New Roman"/>
          <w:shd w:val="clear" w:color="auto" w:fill="FEFFFF"/>
        </w:rPr>
        <w:t>mediální</w:t>
      </w:r>
      <w:proofErr w:type="spellEnd"/>
      <w:r w:rsidRPr="00502F2C">
        <w:rPr>
          <w:rFonts w:ascii="Times New Roman" w:hAnsi="Times New Roman"/>
          <w:shd w:val="clear" w:color="auto" w:fill="FEFFFF"/>
        </w:rPr>
        <w:t xml:space="preserve"> </w:t>
      </w:r>
      <w:proofErr w:type="spellStart"/>
      <w:r w:rsidRPr="00502F2C">
        <w:rPr>
          <w:rFonts w:ascii="Times New Roman" w:hAnsi="Times New Roman"/>
          <w:shd w:val="clear" w:color="auto" w:fill="FEFFFF"/>
        </w:rPr>
        <w:t>partnery</w:t>
      </w:r>
      <w:proofErr w:type="spellEnd"/>
      <w:r w:rsidRPr="00502F2C">
        <w:rPr>
          <w:rFonts w:ascii="Times New Roman" w:hAnsi="Times New Roman"/>
          <w:shd w:val="clear" w:color="auto" w:fill="FEFFFF"/>
        </w:rPr>
        <w:t xml:space="preserve">. </w:t>
      </w:r>
      <w:proofErr w:type="spellStart"/>
      <w:r w:rsidRPr="00502F2C">
        <w:rPr>
          <w:rFonts w:ascii="Times New Roman" w:hAnsi="Times New Roman"/>
          <w:shd w:val="clear" w:color="auto" w:fill="FEFFFF"/>
        </w:rPr>
        <w:t>Jedná</w:t>
      </w:r>
      <w:proofErr w:type="spellEnd"/>
      <w:r w:rsidRPr="00502F2C">
        <w:rPr>
          <w:rFonts w:ascii="Times New Roman" w:hAnsi="Times New Roman"/>
          <w:shd w:val="clear" w:color="auto" w:fill="FEFFFF"/>
        </w:rPr>
        <w:t xml:space="preserve"> se o </w:t>
      </w:r>
      <w:proofErr w:type="spellStart"/>
      <w:r w:rsidRPr="00502F2C">
        <w:rPr>
          <w:rFonts w:ascii="Times New Roman" w:hAnsi="Times New Roman"/>
          <w:shd w:val="clear" w:color="auto" w:fill="FEFFFF"/>
        </w:rPr>
        <w:t>tyto</w:t>
      </w:r>
      <w:proofErr w:type="spellEnd"/>
      <w:r w:rsidRPr="00502F2C">
        <w:rPr>
          <w:rFonts w:ascii="Times New Roman" w:hAnsi="Times New Roman"/>
          <w:shd w:val="clear" w:color="auto" w:fill="FEFFFF"/>
        </w:rPr>
        <w:t xml:space="preserve"> </w:t>
      </w:r>
      <w:proofErr w:type="spellStart"/>
      <w:r w:rsidRPr="00502F2C">
        <w:rPr>
          <w:rFonts w:ascii="Times New Roman" w:hAnsi="Times New Roman"/>
          <w:shd w:val="clear" w:color="auto" w:fill="FEFFFF"/>
        </w:rPr>
        <w:t>materiály</w:t>
      </w:r>
      <w:proofErr w:type="spellEnd"/>
      <w:r w:rsidRPr="00502F2C">
        <w:rPr>
          <w:rFonts w:ascii="Times New Roman" w:hAnsi="Times New Roman"/>
          <w:shd w:val="clear" w:color="auto" w:fill="FEFFFF"/>
        </w:rPr>
        <w:t>:</w:t>
      </w:r>
    </w:p>
    <w:p w:rsidR="00B62F9A" w:rsidRDefault="00E24579" w:rsidP="00502F2C">
      <w:pPr>
        <w:pStyle w:val="Titulek"/>
        <w:numPr>
          <w:ilvl w:val="1"/>
          <w:numId w:val="9"/>
        </w:numPr>
        <w:rPr>
          <w:shd w:val="clear" w:color="auto" w:fill="FEFFFF"/>
        </w:rPr>
      </w:pPr>
      <w:proofErr w:type="spellStart"/>
      <w:r>
        <w:rPr>
          <w:rFonts w:ascii="Times New Roman" w:hAnsi="Times New Roman"/>
          <w:i w:val="0"/>
          <w:iCs w:val="0"/>
          <w:shd w:val="clear" w:color="auto" w:fill="FEFFFF"/>
        </w:rPr>
        <w:t>Pozvánky</w:t>
      </w:r>
      <w:proofErr w:type="spellEnd"/>
      <w:r>
        <w:rPr>
          <w:rFonts w:ascii="Times New Roman" w:hAnsi="Times New Roman"/>
          <w:i w:val="0"/>
          <w:iCs w:val="0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hd w:val="clear" w:color="auto" w:fill="FEFFFF"/>
        </w:rPr>
        <w:t>na</w:t>
      </w:r>
      <w:proofErr w:type="spellEnd"/>
      <w:r>
        <w:rPr>
          <w:rFonts w:ascii="Times New Roman" w:hAnsi="Times New Roman"/>
          <w:i w:val="0"/>
          <w:iCs w:val="0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hd w:val="clear" w:color="auto" w:fill="FEFFFF"/>
        </w:rPr>
        <w:t>vernisáže</w:t>
      </w:r>
      <w:proofErr w:type="spellEnd"/>
      <w:r>
        <w:rPr>
          <w:rFonts w:ascii="Times New Roman" w:hAnsi="Times New Roman"/>
          <w:i w:val="0"/>
          <w:iCs w:val="0"/>
          <w:shd w:val="clear" w:color="auto" w:fill="FEFFFF"/>
        </w:rPr>
        <w:t xml:space="preserve"> + TK (</w:t>
      </w:r>
      <w:proofErr w:type="spellStart"/>
      <w:r>
        <w:rPr>
          <w:rFonts w:ascii="Times New Roman" w:hAnsi="Times New Roman"/>
          <w:i w:val="0"/>
          <w:iCs w:val="0"/>
          <w:shd w:val="clear" w:color="auto" w:fill="FEFFFF"/>
        </w:rPr>
        <w:t>tištěná</w:t>
      </w:r>
      <w:proofErr w:type="spellEnd"/>
      <w:r>
        <w:rPr>
          <w:rFonts w:ascii="Times New Roman" w:hAnsi="Times New Roman"/>
          <w:i w:val="0"/>
          <w:iCs w:val="0"/>
          <w:shd w:val="clear" w:color="auto" w:fill="FEFFFF"/>
        </w:rPr>
        <w:t>)</w:t>
      </w:r>
    </w:p>
    <w:p w:rsidR="00B62F9A" w:rsidRDefault="00E24579" w:rsidP="00502F2C">
      <w:pPr>
        <w:pStyle w:val="Titulek"/>
        <w:numPr>
          <w:ilvl w:val="1"/>
          <w:numId w:val="9"/>
        </w:numPr>
        <w:rPr>
          <w:shd w:val="clear" w:color="auto" w:fill="FEFFFF"/>
        </w:rPr>
      </w:pPr>
      <w:proofErr w:type="spellStart"/>
      <w:r>
        <w:rPr>
          <w:rFonts w:ascii="Times New Roman" w:hAnsi="Times New Roman"/>
          <w:i w:val="0"/>
          <w:iCs w:val="0"/>
          <w:shd w:val="clear" w:color="auto" w:fill="FEFFFF"/>
        </w:rPr>
        <w:t>Pozvánky</w:t>
      </w:r>
      <w:proofErr w:type="spellEnd"/>
      <w:r>
        <w:rPr>
          <w:rFonts w:ascii="Times New Roman" w:hAnsi="Times New Roman"/>
          <w:i w:val="0"/>
          <w:iCs w:val="0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hd w:val="clear" w:color="auto" w:fill="FEFFFF"/>
        </w:rPr>
        <w:t>na</w:t>
      </w:r>
      <w:proofErr w:type="spellEnd"/>
      <w:r>
        <w:rPr>
          <w:rFonts w:ascii="Times New Roman" w:hAnsi="Times New Roman"/>
          <w:i w:val="0"/>
          <w:iCs w:val="0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hd w:val="clear" w:color="auto" w:fill="FEFFFF"/>
        </w:rPr>
        <w:t>vernisáže</w:t>
      </w:r>
      <w:proofErr w:type="spellEnd"/>
      <w:r>
        <w:rPr>
          <w:rFonts w:ascii="Times New Roman" w:hAnsi="Times New Roman"/>
          <w:i w:val="0"/>
          <w:iCs w:val="0"/>
          <w:shd w:val="clear" w:color="auto" w:fill="FEFFFF"/>
        </w:rPr>
        <w:t xml:space="preserve"> (</w:t>
      </w:r>
      <w:proofErr w:type="spellStart"/>
      <w:r>
        <w:rPr>
          <w:rFonts w:ascii="Times New Roman" w:hAnsi="Times New Roman"/>
          <w:i w:val="0"/>
          <w:iCs w:val="0"/>
          <w:shd w:val="clear" w:color="auto" w:fill="FEFFFF"/>
        </w:rPr>
        <w:t>elektronická</w:t>
      </w:r>
      <w:proofErr w:type="spellEnd"/>
      <w:r>
        <w:rPr>
          <w:rFonts w:ascii="Times New Roman" w:hAnsi="Times New Roman"/>
          <w:i w:val="0"/>
          <w:iCs w:val="0"/>
          <w:shd w:val="clear" w:color="auto" w:fill="FEFFFF"/>
        </w:rPr>
        <w:t>)</w:t>
      </w:r>
    </w:p>
    <w:p w:rsidR="00B62F9A" w:rsidRDefault="00E24579" w:rsidP="00502F2C">
      <w:pPr>
        <w:pStyle w:val="Titulek"/>
        <w:numPr>
          <w:ilvl w:val="1"/>
          <w:numId w:val="9"/>
        </w:numPr>
        <w:rPr>
          <w:shd w:val="clear" w:color="auto" w:fill="FEFFFF"/>
        </w:rPr>
      </w:pPr>
      <w:proofErr w:type="spellStart"/>
      <w:r>
        <w:rPr>
          <w:rFonts w:ascii="Times New Roman" w:hAnsi="Times New Roman"/>
          <w:i w:val="0"/>
          <w:iCs w:val="0"/>
          <w:shd w:val="clear" w:color="auto" w:fill="FEFFFF"/>
        </w:rPr>
        <w:t>Pozvánky</w:t>
      </w:r>
      <w:proofErr w:type="spellEnd"/>
      <w:r>
        <w:rPr>
          <w:rFonts w:ascii="Times New Roman" w:hAnsi="Times New Roman"/>
          <w:i w:val="0"/>
          <w:iCs w:val="0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hd w:val="clear" w:color="auto" w:fill="FEFFFF"/>
        </w:rPr>
        <w:t>na</w:t>
      </w:r>
      <w:proofErr w:type="spellEnd"/>
      <w:r>
        <w:rPr>
          <w:rFonts w:ascii="Times New Roman" w:hAnsi="Times New Roman"/>
          <w:i w:val="0"/>
          <w:iCs w:val="0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hd w:val="clear" w:color="auto" w:fill="FEFFFF"/>
        </w:rPr>
        <w:t>tiskové</w:t>
      </w:r>
      <w:proofErr w:type="spellEnd"/>
      <w:r>
        <w:rPr>
          <w:rFonts w:ascii="Times New Roman" w:hAnsi="Times New Roman"/>
          <w:i w:val="0"/>
          <w:iCs w:val="0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hd w:val="clear" w:color="auto" w:fill="FEFFFF"/>
        </w:rPr>
        <w:t>konference</w:t>
      </w:r>
      <w:proofErr w:type="spellEnd"/>
      <w:r>
        <w:rPr>
          <w:rFonts w:ascii="Times New Roman" w:hAnsi="Times New Roman"/>
          <w:i w:val="0"/>
          <w:iCs w:val="0"/>
          <w:shd w:val="clear" w:color="auto" w:fill="FEFFFF"/>
        </w:rPr>
        <w:t xml:space="preserve"> (</w:t>
      </w:r>
      <w:proofErr w:type="spellStart"/>
      <w:r>
        <w:rPr>
          <w:rFonts w:ascii="Times New Roman" w:hAnsi="Times New Roman"/>
          <w:i w:val="0"/>
          <w:iCs w:val="0"/>
          <w:shd w:val="clear" w:color="auto" w:fill="FEFFFF"/>
        </w:rPr>
        <w:t>elektronická</w:t>
      </w:r>
      <w:proofErr w:type="spellEnd"/>
      <w:r>
        <w:rPr>
          <w:rFonts w:ascii="Times New Roman" w:hAnsi="Times New Roman"/>
          <w:i w:val="0"/>
          <w:iCs w:val="0"/>
          <w:shd w:val="clear" w:color="auto" w:fill="FEFFFF"/>
        </w:rPr>
        <w:t>)</w:t>
      </w:r>
    </w:p>
    <w:p w:rsidR="00B62F9A" w:rsidRDefault="00E24579" w:rsidP="00502F2C">
      <w:pPr>
        <w:pStyle w:val="Titulek"/>
        <w:numPr>
          <w:ilvl w:val="1"/>
          <w:numId w:val="9"/>
        </w:numPr>
        <w:rPr>
          <w:strike/>
          <w:shd w:val="clear" w:color="auto" w:fill="FEFFFF"/>
        </w:rPr>
      </w:pPr>
      <w:proofErr w:type="spellStart"/>
      <w:r>
        <w:rPr>
          <w:rFonts w:ascii="Times New Roman" w:hAnsi="Times New Roman"/>
          <w:i w:val="0"/>
          <w:iCs w:val="0"/>
          <w:shd w:val="clear" w:color="auto" w:fill="FEFFFF"/>
        </w:rPr>
        <w:lastRenderedPageBreak/>
        <w:t>Plakáty</w:t>
      </w:r>
      <w:proofErr w:type="spellEnd"/>
      <w:r>
        <w:rPr>
          <w:rFonts w:ascii="Times New Roman" w:hAnsi="Times New Roman"/>
          <w:i w:val="0"/>
          <w:iCs w:val="0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hd w:val="clear" w:color="auto" w:fill="FEFFFF"/>
        </w:rPr>
        <w:t>výstav</w:t>
      </w:r>
      <w:proofErr w:type="spellEnd"/>
    </w:p>
    <w:p w:rsidR="00B62F9A" w:rsidRDefault="00E24579" w:rsidP="00502F2C">
      <w:pPr>
        <w:pStyle w:val="Titulek"/>
        <w:numPr>
          <w:ilvl w:val="1"/>
          <w:numId w:val="9"/>
        </w:numPr>
        <w:rPr>
          <w:shd w:val="clear" w:color="auto" w:fill="FEFFFF"/>
        </w:rPr>
      </w:pPr>
      <w:proofErr w:type="spellStart"/>
      <w:r>
        <w:rPr>
          <w:rFonts w:ascii="Times New Roman" w:hAnsi="Times New Roman"/>
          <w:i w:val="0"/>
          <w:iCs w:val="0"/>
          <w:shd w:val="clear" w:color="auto" w:fill="FEFFFF"/>
        </w:rPr>
        <w:t>Informační</w:t>
      </w:r>
      <w:proofErr w:type="spellEnd"/>
      <w:r>
        <w:rPr>
          <w:rFonts w:ascii="Times New Roman" w:hAnsi="Times New Roman"/>
          <w:i w:val="0"/>
          <w:iCs w:val="0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hd w:val="clear" w:color="auto" w:fill="FEFFFF"/>
        </w:rPr>
        <w:t>brožury</w:t>
      </w:r>
      <w:proofErr w:type="spellEnd"/>
      <w:r>
        <w:rPr>
          <w:rFonts w:ascii="Times New Roman" w:hAnsi="Times New Roman"/>
          <w:i w:val="0"/>
          <w:iCs w:val="0"/>
          <w:shd w:val="clear" w:color="auto" w:fill="FEFFFF"/>
        </w:rPr>
        <w:t xml:space="preserve"> pro </w:t>
      </w:r>
      <w:proofErr w:type="spellStart"/>
      <w:r>
        <w:rPr>
          <w:rFonts w:ascii="Times New Roman" w:hAnsi="Times New Roman"/>
          <w:i w:val="0"/>
          <w:iCs w:val="0"/>
          <w:shd w:val="clear" w:color="auto" w:fill="FEFFFF"/>
        </w:rPr>
        <w:t>návštěvníky</w:t>
      </w:r>
      <w:proofErr w:type="spellEnd"/>
    </w:p>
    <w:p w:rsidR="00B62F9A" w:rsidRDefault="00E24579" w:rsidP="00502F2C">
      <w:pPr>
        <w:pStyle w:val="Titulek"/>
        <w:numPr>
          <w:ilvl w:val="1"/>
          <w:numId w:val="9"/>
        </w:numPr>
        <w:rPr>
          <w:shd w:val="clear" w:color="auto" w:fill="FEFFFF"/>
        </w:rPr>
      </w:pPr>
      <w:proofErr w:type="spellStart"/>
      <w:r>
        <w:rPr>
          <w:rFonts w:ascii="Times New Roman" w:hAnsi="Times New Roman"/>
          <w:i w:val="0"/>
          <w:iCs w:val="0"/>
          <w:shd w:val="clear" w:color="auto" w:fill="FEFFFF"/>
        </w:rPr>
        <w:t>Informační</w:t>
      </w:r>
      <w:proofErr w:type="spellEnd"/>
      <w:r>
        <w:rPr>
          <w:rFonts w:ascii="Times New Roman" w:hAnsi="Times New Roman"/>
          <w:i w:val="0"/>
          <w:iCs w:val="0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hd w:val="clear" w:color="auto" w:fill="FEFFFF"/>
        </w:rPr>
        <w:t>systémy</w:t>
      </w:r>
      <w:proofErr w:type="spellEnd"/>
      <w:r>
        <w:rPr>
          <w:rFonts w:ascii="Times New Roman" w:hAnsi="Times New Roman"/>
          <w:i w:val="0"/>
          <w:iCs w:val="0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hd w:val="clear" w:color="auto" w:fill="FEFFFF"/>
        </w:rPr>
        <w:t>výstav</w:t>
      </w:r>
      <w:proofErr w:type="spellEnd"/>
      <w:r>
        <w:rPr>
          <w:rFonts w:ascii="Times New Roman" w:hAnsi="Times New Roman"/>
          <w:i w:val="0"/>
          <w:iCs w:val="0"/>
          <w:shd w:val="clear" w:color="auto" w:fill="FEFFFF"/>
        </w:rPr>
        <w:t xml:space="preserve"> (</w:t>
      </w:r>
      <w:proofErr w:type="spellStart"/>
      <w:r>
        <w:rPr>
          <w:rFonts w:ascii="Times New Roman" w:hAnsi="Times New Roman"/>
          <w:i w:val="0"/>
          <w:iCs w:val="0"/>
          <w:shd w:val="clear" w:color="auto" w:fill="FEFFFF"/>
        </w:rPr>
        <w:t>obrazové</w:t>
      </w:r>
      <w:proofErr w:type="spellEnd"/>
      <w:r>
        <w:rPr>
          <w:rFonts w:ascii="Times New Roman" w:hAnsi="Times New Roman"/>
          <w:i w:val="0"/>
          <w:iCs w:val="0"/>
          <w:shd w:val="clear" w:color="auto" w:fill="FEFFFF"/>
        </w:rPr>
        <w:t xml:space="preserve"> a </w:t>
      </w:r>
      <w:proofErr w:type="spellStart"/>
      <w:r>
        <w:rPr>
          <w:rFonts w:ascii="Times New Roman" w:hAnsi="Times New Roman"/>
          <w:i w:val="0"/>
          <w:iCs w:val="0"/>
          <w:shd w:val="clear" w:color="auto" w:fill="FEFFFF"/>
        </w:rPr>
        <w:t>textové</w:t>
      </w:r>
      <w:proofErr w:type="spellEnd"/>
      <w:r>
        <w:rPr>
          <w:rFonts w:ascii="Times New Roman" w:hAnsi="Times New Roman"/>
          <w:i w:val="0"/>
          <w:iCs w:val="0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hd w:val="clear" w:color="auto" w:fill="FEFFFF"/>
        </w:rPr>
        <w:t>panely</w:t>
      </w:r>
      <w:proofErr w:type="spellEnd"/>
      <w:r>
        <w:rPr>
          <w:rFonts w:ascii="Times New Roman" w:hAnsi="Times New Roman"/>
          <w:i w:val="0"/>
          <w:iCs w:val="0"/>
          <w:shd w:val="clear" w:color="auto" w:fill="FEFFFF"/>
        </w:rPr>
        <w:t>)</w:t>
      </w:r>
    </w:p>
    <w:p w:rsidR="00B62F9A" w:rsidRDefault="00E24579" w:rsidP="00502F2C">
      <w:pPr>
        <w:pStyle w:val="Titulek"/>
        <w:numPr>
          <w:ilvl w:val="0"/>
          <w:numId w:val="9"/>
        </w:numPr>
        <w:rPr>
          <w:shd w:val="clear" w:color="auto" w:fill="FEFFFF"/>
        </w:rPr>
      </w:pPr>
      <w:proofErr w:type="spellStart"/>
      <w:r>
        <w:rPr>
          <w:rFonts w:ascii="Times New Roman" w:hAnsi="Times New Roman"/>
          <w:i w:val="0"/>
          <w:iCs w:val="0"/>
          <w:shd w:val="clear" w:color="auto" w:fill="FEFFFF"/>
        </w:rPr>
        <w:t>Propagovat</w:t>
      </w:r>
      <w:proofErr w:type="spellEnd"/>
      <w:r>
        <w:rPr>
          <w:rFonts w:ascii="Times New Roman" w:hAnsi="Times New Roman"/>
          <w:i w:val="0"/>
          <w:iCs w:val="0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hd w:val="clear" w:color="auto" w:fill="FEFFFF"/>
        </w:rPr>
        <w:t>ArtMap</w:t>
      </w:r>
      <w:proofErr w:type="spellEnd"/>
      <w:r>
        <w:rPr>
          <w:rFonts w:ascii="Times New Roman" w:hAnsi="Times New Roman"/>
          <w:i w:val="0"/>
          <w:iCs w:val="0"/>
          <w:shd w:val="clear" w:color="auto" w:fill="FEFFFF"/>
        </w:rPr>
        <w:t xml:space="preserve"> (</w:t>
      </w:r>
      <w:proofErr w:type="spellStart"/>
      <w:r>
        <w:rPr>
          <w:rFonts w:ascii="Times New Roman" w:hAnsi="Times New Roman"/>
          <w:i w:val="0"/>
          <w:iCs w:val="0"/>
          <w:shd w:val="clear" w:color="auto" w:fill="FEFFFF"/>
        </w:rPr>
        <w:t>název</w:t>
      </w:r>
      <w:proofErr w:type="spellEnd"/>
      <w:r>
        <w:rPr>
          <w:rFonts w:ascii="Times New Roman" w:hAnsi="Times New Roman"/>
          <w:i w:val="0"/>
          <w:iCs w:val="0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hd w:val="clear" w:color="auto" w:fill="FEFFFF"/>
        </w:rPr>
        <w:t>či</w:t>
      </w:r>
      <w:proofErr w:type="spellEnd"/>
      <w:r>
        <w:rPr>
          <w:rFonts w:ascii="Times New Roman" w:hAnsi="Times New Roman"/>
          <w:i w:val="0"/>
          <w:iCs w:val="0"/>
          <w:shd w:val="clear" w:color="auto" w:fill="FEFFFF"/>
        </w:rPr>
        <w:t xml:space="preserve"> logo) </w:t>
      </w:r>
      <w:proofErr w:type="spellStart"/>
      <w:r>
        <w:rPr>
          <w:rFonts w:ascii="Times New Roman" w:hAnsi="Times New Roman"/>
          <w:i w:val="0"/>
          <w:iCs w:val="0"/>
          <w:shd w:val="clear" w:color="auto" w:fill="FEFFFF"/>
        </w:rPr>
        <w:t>na</w:t>
      </w:r>
      <w:proofErr w:type="spellEnd"/>
      <w:r>
        <w:rPr>
          <w:rFonts w:ascii="Times New Roman" w:hAnsi="Times New Roman"/>
          <w:i w:val="0"/>
          <w:iCs w:val="0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hd w:val="clear" w:color="auto" w:fill="FEFFFF"/>
        </w:rPr>
        <w:t>internetu</w:t>
      </w:r>
      <w:proofErr w:type="spellEnd"/>
      <w:r>
        <w:rPr>
          <w:rFonts w:ascii="Times New Roman" w:hAnsi="Times New Roman"/>
          <w:i w:val="0"/>
          <w:iCs w:val="0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hd w:val="clear" w:color="auto" w:fill="FEFFFF"/>
        </w:rPr>
        <w:t>následujícím</w:t>
      </w:r>
      <w:proofErr w:type="spellEnd"/>
      <w:r>
        <w:rPr>
          <w:rFonts w:ascii="Times New Roman" w:hAnsi="Times New Roman"/>
          <w:i w:val="0"/>
          <w:iCs w:val="0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hd w:val="clear" w:color="auto" w:fill="FEFFFF"/>
        </w:rPr>
        <w:t>způsobem</w:t>
      </w:r>
      <w:proofErr w:type="spellEnd"/>
      <w:r>
        <w:rPr>
          <w:rFonts w:ascii="Times New Roman" w:hAnsi="Times New Roman"/>
          <w:i w:val="0"/>
          <w:iCs w:val="0"/>
          <w:shd w:val="clear" w:color="auto" w:fill="FEFFFF"/>
        </w:rPr>
        <w:t>:</w:t>
      </w:r>
    </w:p>
    <w:p w:rsidR="00B62F9A" w:rsidRDefault="00E24579" w:rsidP="00502F2C">
      <w:pPr>
        <w:pStyle w:val="Titulek"/>
        <w:numPr>
          <w:ilvl w:val="1"/>
          <w:numId w:val="9"/>
        </w:numPr>
        <w:rPr>
          <w:shd w:val="clear" w:color="auto" w:fill="FEFFFF"/>
        </w:rPr>
      </w:pPr>
      <w:proofErr w:type="spellStart"/>
      <w:r>
        <w:rPr>
          <w:rFonts w:ascii="Times New Roman" w:hAnsi="Times New Roman"/>
          <w:i w:val="0"/>
          <w:iCs w:val="0"/>
          <w:shd w:val="clear" w:color="auto" w:fill="FEFFFF"/>
        </w:rPr>
        <w:t>Prezentace</w:t>
      </w:r>
      <w:proofErr w:type="spellEnd"/>
      <w:r>
        <w:rPr>
          <w:rFonts w:ascii="Times New Roman" w:hAnsi="Times New Roman"/>
          <w:i w:val="0"/>
          <w:iCs w:val="0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hd w:val="clear" w:color="auto" w:fill="FEFFFF"/>
        </w:rPr>
        <w:t>na</w:t>
      </w:r>
      <w:proofErr w:type="spellEnd"/>
      <w:r>
        <w:rPr>
          <w:rFonts w:ascii="Times New Roman" w:hAnsi="Times New Roman"/>
          <w:i w:val="0"/>
          <w:iCs w:val="0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hd w:val="clear" w:color="auto" w:fill="FEFFFF"/>
        </w:rPr>
        <w:t>domovské</w:t>
      </w:r>
      <w:proofErr w:type="spellEnd"/>
      <w:r>
        <w:rPr>
          <w:rFonts w:ascii="Times New Roman" w:hAnsi="Times New Roman"/>
          <w:i w:val="0"/>
          <w:iCs w:val="0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hd w:val="clear" w:color="auto" w:fill="FEFFFF"/>
        </w:rPr>
        <w:t>stránce</w:t>
      </w:r>
      <w:proofErr w:type="spellEnd"/>
      <w:r>
        <w:rPr>
          <w:rFonts w:ascii="Times New Roman" w:hAnsi="Times New Roman"/>
          <w:i w:val="0"/>
          <w:iCs w:val="0"/>
          <w:shd w:val="clear" w:color="auto" w:fill="FEFFFF"/>
        </w:rPr>
        <w:t xml:space="preserve"> GHMP (</w:t>
      </w:r>
      <w:proofErr w:type="spellStart"/>
      <w:r>
        <w:rPr>
          <w:rFonts w:ascii="Times New Roman" w:hAnsi="Times New Roman"/>
          <w:i w:val="0"/>
          <w:iCs w:val="0"/>
          <w:shd w:val="clear" w:color="auto" w:fill="FEFFFF"/>
        </w:rPr>
        <w:t>sekce</w:t>
      </w:r>
      <w:proofErr w:type="spellEnd"/>
      <w:r>
        <w:rPr>
          <w:rFonts w:ascii="Times New Roman" w:hAnsi="Times New Roman"/>
          <w:i w:val="0"/>
          <w:iCs w:val="0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hd w:val="clear" w:color="auto" w:fill="FEFFFF"/>
        </w:rPr>
        <w:t>mediální</w:t>
      </w:r>
      <w:proofErr w:type="spellEnd"/>
      <w:r>
        <w:rPr>
          <w:rFonts w:ascii="Times New Roman" w:hAnsi="Times New Roman"/>
          <w:i w:val="0"/>
          <w:iCs w:val="0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hd w:val="clear" w:color="auto" w:fill="FEFFFF"/>
        </w:rPr>
        <w:t>partneři</w:t>
      </w:r>
      <w:proofErr w:type="spellEnd"/>
      <w:r>
        <w:rPr>
          <w:rFonts w:ascii="Times New Roman" w:hAnsi="Times New Roman"/>
          <w:i w:val="0"/>
          <w:iCs w:val="0"/>
          <w:shd w:val="clear" w:color="auto" w:fill="FEFFFF"/>
        </w:rPr>
        <w:t xml:space="preserve"> s </w:t>
      </w:r>
      <w:proofErr w:type="spellStart"/>
      <w:r>
        <w:rPr>
          <w:rFonts w:ascii="Times New Roman" w:hAnsi="Times New Roman"/>
          <w:i w:val="0"/>
          <w:iCs w:val="0"/>
          <w:shd w:val="clear" w:color="auto" w:fill="FEFFFF"/>
        </w:rPr>
        <w:t>aktivním</w:t>
      </w:r>
      <w:proofErr w:type="spellEnd"/>
      <w:r>
        <w:rPr>
          <w:rFonts w:ascii="Times New Roman" w:hAnsi="Times New Roman"/>
          <w:i w:val="0"/>
          <w:iCs w:val="0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hd w:val="clear" w:color="auto" w:fill="FEFFFF"/>
        </w:rPr>
        <w:t>prolinkem</w:t>
      </w:r>
      <w:proofErr w:type="spellEnd"/>
      <w:r>
        <w:rPr>
          <w:rFonts w:ascii="Times New Roman" w:hAnsi="Times New Roman"/>
          <w:i w:val="0"/>
          <w:iCs w:val="0"/>
          <w:shd w:val="clear" w:color="auto" w:fill="FEFFFF"/>
        </w:rPr>
        <w:t>)</w:t>
      </w:r>
    </w:p>
    <w:p w:rsidR="00B62F9A" w:rsidRDefault="00E24579" w:rsidP="00502F2C">
      <w:pPr>
        <w:pStyle w:val="BodyBullet"/>
        <w:numPr>
          <w:ilvl w:val="0"/>
          <w:numId w:val="9"/>
        </w:numPr>
      </w:pPr>
      <w:proofErr w:type="spellStart"/>
      <w:r>
        <w:rPr>
          <w:rFonts w:ascii="Times New Roman" w:hAnsi="Times New Roman"/>
          <w:shd w:val="clear" w:color="auto" w:fill="FEFFFF"/>
        </w:rPr>
        <w:t>Uhradit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smluvní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cenu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na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základě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faktury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vystavené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ArtMap</w:t>
      </w:r>
      <w:proofErr w:type="spellEnd"/>
    </w:p>
    <w:p w:rsidR="00B62F9A" w:rsidRDefault="00E24579" w:rsidP="00502F2C">
      <w:pPr>
        <w:pStyle w:val="BodyBullet"/>
        <w:numPr>
          <w:ilvl w:val="0"/>
          <w:numId w:val="9"/>
        </w:numPr>
      </w:pPr>
      <w:proofErr w:type="spellStart"/>
      <w:r>
        <w:rPr>
          <w:rFonts w:ascii="Times New Roman" w:hAnsi="Times New Roman"/>
          <w:shd w:val="clear" w:color="auto" w:fill="FEFFFF"/>
        </w:rPr>
        <w:t>Dodávat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inzerci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na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základě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termínů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uvedených</w:t>
      </w:r>
      <w:proofErr w:type="spellEnd"/>
      <w:r>
        <w:rPr>
          <w:rFonts w:ascii="Times New Roman" w:hAnsi="Times New Roman"/>
          <w:shd w:val="clear" w:color="auto" w:fill="FEFFFF"/>
        </w:rPr>
        <w:t xml:space="preserve"> v </w:t>
      </w:r>
      <w:proofErr w:type="spellStart"/>
      <w:r>
        <w:rPr>
          <w:rFonts w:ascii="Times New Roman" w:hAnsi="Times New Roman"/>
          <w:shd w:val="clear" w:color="auto" w:fill="FEFFFF"/>
        </w:rPr>
        <w:t>příloze</w:t>
      </w:r>
      <w:proofErr w:type="spellEnd"/>
      <w:r>
        <w:rPr>
          <w:rFonts w:ascii="Times New Roman" w:hAnsi="Times New Roman"/>
          <w:shd w:val="clear" w:color="auto" w:fill="FEFFFF"/>
        </w:rPr>
        <w:t xml:space="preserve"> č. 1 </w:t>
      </w:r>
      <w:proofErr w:type="spellStart"/>
      <w:r>
        <w:rPr>
          <w:rFonts w:ascii="Times New Roman" w:hAnsi="Times New Roman"/>
          <w:shd w:val="clear" w:color="auto" w:fill="FEFFFF"/>
        </w:rPr>
        <w:t>této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smlouvy</w:t>
      </w:r>
      <w:proofErr w:type="spellEnd"/>
    </w:p>
    <w:p w:rsidR="00B62F9A" w:rsidRDefault="00B62F9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64" w:lineRule="auto"/>
        <w:rPr>
          <w:rFonts w:ascii="Times New Roman" w:eastAsia="Times New Roman" w:hAnsi="Times New Roman" w:cs="Times New Roman"/>
          <w:sz w:val="26"/>
          <w:szCs w:val="26"/>
          <w:shd w:val="clear" w:color="auto" w:fill="FEFFFF"/>
        </w:rPr>
      </w:pPr>
    </w:p>
    <w:p w:rsidR="00B62F9A" w:rsidRDefault="00E2457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64" w:lineRule="auto"/>
        <w:rPr>
          <w:shd w:val="clear" w:color="auto" w:fill="FEFFFF"/>
        </w:rPr>
      </w:pPr>
      <w:r>
        <w:rPr>
          <w:rFonts w:ascii="Times New Roman" w:hAnsi="Times New Roman"/>
          <w:sz w:val="26"/>
          <w:szCs w:val="26"/>
          <w:shd w:val="clear" w:color="auto" w:fill="FEFFFF"/>
        </w:rPr>
        <w:t xml:space="preserve">5) Cena a </w:t>
      </w:r>
      <w:proofErr w:type="spellStart"/>
      <w:r>
        <w:rPr>
          <w:rFonts w:ascii="Times New Roman" w:hAnsi="Times New Roman"/>
          <w:sz w:val="26"/>
          <w:szCs w:val="26"/>
          <w:shd w:val="clear" w:color="auto" w:fill="FEFFFF"/>
        </w:rPr>
        <w:t>platební</w:t>
      </w:r>
      <w:proofErr w:type="spellEnd"/>
      <w:r>
        <w:rPr>
          <w:rFonts w:ascii="Times New Roman" w:hAnsi="Times New Roman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shd w:val="clear" w:color="auto" w:fill="FEFFFF"/>
        </w:rPr>
        <w:t>podmínky</w:t>
      </w:r>
      <w:proofErr w:type="spellEnd"/>
    </w:p>
    <w:p w:rsidR="00B62F9A" w:rsidRDefault="00E2457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64" w:lineRule="auto"/>
        <w:rPr>
          <w:shd w:val="clear" w:color="auto" w:fill="FEFFFF"/>
        </w:rPr>
      </w:pPr>
      <w:proofErr w:type="spellStart"/>
      <w:r>
        <w:rPr>
          <w:rFonts w:ascii="Times New Roman" w:hAnsi="Times New Roman"/>
          <w:shd w:val="clear" w:color="auto" w:fill="FEFFFF"/>
        </w:rPr>
        <w:t>Finanční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plnění</w:t>
      </w:r>
      <w:proofErr w:type="spellEnd"/>
      <w:r>
        <w:rPr>
          <w:rFonts w:ascii="Times New Roman" w:hAnsi="Times New Roman"/>
          <w:shd w:val="clear" w:color="auto" w:fill="FEFFFF"/>
        </w:rPr>
        <w:t xml:space="preserve"> za </w:t>
      </w:r>
      <w:proofErr w:type="spellStart"/>
      <w:r>
        <w:rPr>
          <w:rFonts w:ascii="Times New Roman" w:hAnsi="Times New Roman"/>
          <w:shd w:val="clear" w:color="auto" w:fill="FEFFFF"/>
        </w:rPr>
        <w:t>výše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uvedené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služby</w:t>
      </w:r>
      <w:proofErr w:type="spellEnd"/>
      <w:r>
        <w:rPr>
          <w:rFonts w:ascii="Times New Roman" w:hAnsi="Times New Roman"/>
          <w:shd w:val="clear" w:color="auto" w:fill="FEFFFF"/>
        </w:rPr>
        <w:t xml:space="preserve"> ze </w:t>
      </w:r>
      <w:proofErr w:type="spellStart"/>
      <w:r>
        <w:rPr>
          <w:rFonts w:ascii="Times New Roman" w:hAnsi="Times New Roman"/>
          <w:shd w:val="clear" w:color="auto" w:fill="FEFFFF"/>
        </w:rPr>
        <w:t>strany</w:t>
      </w:r>
      <w:proofErr w:type="spellEnd"/>
      <w:r>
        <w:rPr>
          <w:rFonts w:ascii="Times New Roman" w:hAnsi="Times New Roman"/>
          <w:shd w:val="clear" w:color="auto" w:fill="FEFFFF"/>
        </w:rPr>
        <w:t xml:space="preserve"> GHMP je </w:t>
      </w:r>
      <w:proofErr w:type="gramStart"/>
      <w:r>
        <w:rPr>
          <w:rFonts w:ascii="Times New Roman" w:hAnsi="Times New Roman"/>
          <w:shd w:val="clear" w:color="auto" w:fill="FEFFFF"/>
        </w:rPr>
        <w:t>90.000,-</w:t>
      </w:r>
      <w:proofErr w:type="gram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Kč</w:t>
      </w:r>
      <w:proofErr w:type="spellEnd"/>
      <w:r>
        <w:rPr>
          <w:rFonts w:ascii="Times New Roman" w:hAnsi="Times New Roman"/>
          <w:shd w:val="clear" w:color="auto" w:fill="FEFFFF"/>
        </w:rPr>
        <w:t xml:space="preserve"> / </w:t>
      </w:r>
      <w:proofErr w:type="spellStart"/>
      <w:r>
        <w:rPr>
          <w:rFonts w:ascii="Times New Roman" w:hAnsi="Times New Roman"/>
          <w:shd w:val="clear" w:color="auto" w:fill="FEFFFF"/>
        </w:rPr>
        <w:t>rok</w:t>
      </w:r>
      <w:proofErr w:type="spellEnd"/>
      <w:r>
        <w:rPr>
          <w:rFonts w:ascii="Times New Roman" w:hAnsi="Times New Roman"/>
          <w:shd w:val="clear" w:color="auto" w:fill="FEFFFF"/>
        </w:rPr>
        <w:t xml:space="preserve">. </w:t>
      </w:r>
      <w:proofErr w:type="spellStart"/>
      <w:r>
        <w:rPr>
          <w:rFonts w:ascii="Times New Roman" w:hAnsi="Times New Roman"/>
          <w:shd w:val="clear" w:color="auto" w:fill="FEFFFF"/>
        </w:rPr>
        <w:t>ArtMap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vystaví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fakturu</w:t>
      </w:r>
      <w:proofErr w:type="spellEnd"/>
      <w:r>
        <w:rPr>
          <w:rFonts w:ascii="Times New Roman" w:hAnsi="Times New Roman"/>
          <w:shd w:val="clear" w:color="auto" w:fill="FEFFFF"/>
        </w:rPr>
        <w:t xml:space="preserve"> k 15. 2. 2024 </w:t>
      </w:r>
      <w:proofErr w:type="spellStart"/>
      <w:r>
        <w:rPr>
          <w:rFonts w:ascii="Times New Roman" w:hAnsi="Times New Roman"/>
          <w:shd w:val="clear" w:color="auto" w:fill="FEFFFF"/>
        </w:rPr>
        <w:t>na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částku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gramStart"/>
      <w:r>
        <w:rPr>
          <w:rFonts w:ascii="Times New Roman" w:hAnsi="Times New Roman"/>
          <w:shd w:val="clear" w:color="auto" w:fill="FEFFFF"/>
        </w:rPr>
        <w:t>45.000,-</w:t>
      </w:r>
      <w:proofErr w:type="gram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Kč</w:t>
      </w:r>
      <w:proofErr w:type="spellEnd"/>
      <w:r>
        <w:rPr>
          <w:rFonts w:ascii="Times New Roman" w:hAnsi="Times New Roman"/>
          <w:shd w:val="clear" w:color="auto" w:fill="FEFFFF"/>
        </w:rPr>
        <w:t xml:space="preserve"> a k 31. 8. 2024 </w:t>
      </w:r>
      <w:proofErr w:type="spellStart"/>
      <w:r>
        <w:rPr>
          <w:rFonts w:ascii="Times New Roman" w:hAnsi="Times New Roman"/>
          <w:shd w:val="clear" w:color="auto" w:fill="FEFFFF"/>
        </w:rPr>
        <w:t>na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částku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gramStart"/>
      <w:r>
        <w:rPr>
          <w:rFonts w:ascii="Times New Roman" w:hAnsi="Times New Roman"/>
          <w:shd w:val="clear" w:color="auto" w:fill="FEFFFF"/>
        </w:rPr>
        <w:t>45.000,-</w:t>
      </w:r>
      <w:proofErr w:type="gram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Kč</w:t>
      </w:r>
      <w:proofErr w:type="spellEnd"/>
      <w:r>
        <w:rPr>
          <w:rFonts w:ascii="Times New Roman" w:hAnsi="Times New Roman"/>
          <w:shd w:val="clear" w:color="auto" w:fill="FEFFFF"/>
        </w:rPr>
        <w:t xml:space="preserve">, </w:t>
      </w:r>
      <w:proofErr w:type="spellStart"/>
      <w:r>
        <w:rPr>
          <w:rFonts w:ascii="Times New Roman" w:hAnsi="Times New Roman"/>
          <w:shd w:val="clear" w:color="auto" w:fill="FEFFFF"/>
        </w:rPr>
        <w:t>které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budou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splatné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vždy</w:t>
      </w:r>
      <w:proofErr w:type="spellEnd"/>
      <w:r>
        <w:rPr>
          <w:rFonts w:ascii="Times New Roman" w:hAnsi="Times New Roman"/>
          <w:shd w:val="clear" w:color="auto" w:fill="FEFFFF"/>
        </w:rPr>
        <w:t xml:space="preserve"> do 14 </w:t>
      </w:r>
      <w:proofErr w:type="spellStart"/>
      <w:r>
        <w:rPr>
          <w:rFonts w:ascii="Times New Roman" w:hAnsi="Times New Roman"/>
          <w:shd w:val="clear" w:color="auto" w:fill="FEFFFF"/>
        </w:rPr>
        <w:t>dní</w:t>
      </w:r>
      <w:proofErr w:type="spellEnd"/>
      <w:r>
        <w:rPr>
          <w:rFonts w:ascii="Times New Roman" w:hAnsi="Times New Roman"/>
          <w:shd w:val="clear" w:color="auto" w:fill="FEFFFF"/>
        </w:rPr>
        <w:t xml:space="preserve"> ode </w:t>
      </w:r>
      <w:proofErr w:type="spellStart"/>
      <w:r>
        <w:rPr>
          <w:rFonts w:ascii="Times New Roman" w:hAnsi="Times New Roman"/>
          <w:shd w:val="clear" w:color="auto" w:fill="FEFFFF"/>
        </w:rPr>
        <w:t>dne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vystavení</w:t>
      </w:r>
      <w:proofErr w:type="spellEnd"/>
      <w:r>
        <w:rPr>
          <w:rFonts w:ascii="Times New Roman" w:hAnsi="Times New Roman"/>
          <w:shd w:val="clear" w:color="auto" w:fill="FEFFFF"/>
        </w:rPr>
        <w:t xml:space="preserve">. </w:t>
      </w:r>
      <w:proofErr w:type="spellStart"/>
      <w:r>
        <w:rPr>
          <w:rFonts w:ascii="Times New Roman" w:hAnsi="Times New Roman"/>
          <w:shd w:val="clear" w:color="auto" w:fill="FEFFFF"/>
        </w:rPr>
        <w:t>Uvedené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ceny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jsou</w:t>
      </w:r>
      <w:proofErr w:type="spellEnd"/>
      <w:r>
        <w:rPr>
          <w:rFonts w:ascii="Times New Roman" w:hAnsi="Times New Roman"/>
          <w:shd w:val="clear" w:color="auto" w:fill="FEFFFF"/>
        </w:rPr>
        <w:t xml:space="preserve"> bez DPH.</w:t>
      </w:r>
    </w:p>
    <w:p w:rsidR="00B62F9A" w:rsidRDefault="00B62F9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64" w:lineRule="auto"/>
        <w:rPr>
          <w:rFonts w:ascii="Times New Roman" w:eastAsia="Times New Roman" w:hAnsi="Times New Roman" w:cs="Times New Roman"/>
          <w:sz w:val="26"/>
          <w:szCs w:val="26"/>
          <w:shd w:val="clear" w:color="auto" w:fill="FEFFFF"/>
        </w:rPr>
      </w:pPr>
    </w:p>
    <w:p w:rsidR="00B62F9A" w:rsidRDefault="00E2457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64" w:lineRule="auto"/>
        <w:rPr>
          <w:shd w:val="clear" w:color="auto" w:fill="FEFFFF"/>
        </w:rPr>
      </w:pPr>
      <w:r>
        <w:rPr>
          <w:rFonts w:ascii="Times New Roman" w:hAnsi="Times New Roman"/>
          <w:sz w:val="26"/>
          <w:szCs w:val="26"/>
          <w:shd w:val="clear" w:color="auto" w:fill="FEFFFF"/>
        </w:rPr>
        <w:t xml:space="preserve">6 </w:t>
      </w:r>
      <w:proofErr w:type="spellStart"/>
      <w:r>
        <w:rPr>
          <w:rFonts w:ascii="Times New Roman" w:hAnsi="Times New Roman"/>
          <w:sz w:val="26"/>
          <w:szCs w:val="26"/>
          <w:shd w:val="clear" w:color="auto" w:fill="FEFFFF"/>
        </w:rPr>
        <w:t>Závěrečná</w:t>
      </w:r>
      <w:proofErr w:type="spellEnd"/>
      <w:r>
        <w:rPr>
          <w:rFonts w:ascii="Times New Roman" w:hAnsi="Times New Roman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shd w:val="clear" w:color="auto" w:fill="FEFFFF"/>
        </w:rPr>
        <w:t>ustanovení</w:t>
      </w:r>
      <w:proofErr w:type="spellEnd"/>
    </w:p>
    <w:p w:rsidR="00B62F9A" w:rsidRDefault="00E24579">
      <w:pPr>
        <w:pStyle w:val="BodyBullet"/>
        <w:numPr>
          <w:ilvl w:val="0"/>
          <w:numId w:val="5"/>
        </w:numPr>
      </w:pPr>
      <w:proofErr w:type="spellStart"/>
      <w:r>
        <w:rPr>
          <w:rFonts w:ascii="Times New Roman" w:hAnsi="Times New Roman"/>
          <w:shd w:val="clear" w:color="auto" w:fill="FEFFFF"/>
        </w:rPr>
        <w:t>Veškeré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případné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změny</w:t>
      </w:r>
      <w:proofErr w:type="spellEnd"/>
      <w:r>
        <w:rPr>
          <w:rFonts w:ascii="Times New Roman" w:hAnsi="Times New Roman"/>
          <w:shd w:val="clear" w:color="auto" w:fill="FEFFFF"/>
        </w:rPr>
        <w:t xml:space="preserve"> a </w:t>
      </w:r>
      <w:proofErr w:type="spellStart"/>
      <w:r>
        <w:rPr>
          <w:rFonts w:ascii="Times New Roman" w:hAnsi="Times New Roman"/>
          <w:shd w:val="clear" w:color="auto" w:fill="FEFFFF"/>
        </w:rPr>
        <w:t>doplňky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této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smlouvy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mohou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být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provedeny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pouze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formou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číslovaných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písemných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dodatků</w:t>
      </w:r>
      <w:proofErr w:type="spellEnd"/>
      <w:r>
        <w:rPr>
          <w:rFonts w:ascii="Times New Roman" w:hAnsi="Times New Roman"/>
          <w:shd w:val="clear" w:color="auto" w:fill="FEFFFF"/>
        </w:rPr>
        <w:t xml:space="preserve">, </w:t>
      </w:r>
      <w:proofErr w:type="spellStart"/>
      <w:r>
        <w:rPr>
          <w:rFonts w:ascii="Times New Roman" w:hAnsi="Times New Roman"/>
          <w:shd w:val="clear" w:color="auto" w:fill="FEFFFF"/>
        </w:rPr>
        <w:t>odsouhlasených</w:t>
      </w:r>
      <w:proofErr w:type="spellEnd"/>
      <w:r>
        <w:rPr>
          <w:rFonts w:ascii="Times New Roman" w:hAnsi="Times New Roman"/>
          <w:shd w:val="clear" w:color="auto" w:fill="FEFFFF"/>
        </w:rPr>
        <w:t xml:space="preserve"> a </w:t>
      </w:r>
      <w:proofErr w:type="spellStart"/>
      <w:r>
        <w:rPr>
          <w:rFonts w:ascii="Times New Roman" w:hAnsi="Times New Roman"/>
          <w:shd w:val="clear" w:color="auto" w:fill="FEFFFF"/>
        </w:rPr>
        <w:t>podepsaných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oběma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smluvními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stranami</w:t>
      </w:r>
      <w:proofErr w:type="spellEnd"/>
      <w:r>
        <w:rPr>
          <w:rFonts w:ascii="Times New Roman" w:hAnsi="Times New Roman"/>
          <w:shd w:val="clear" w:color="auto" w:fill="FEFFFF"/>
        </w:rPr>
        <w:t>.</w:t>
      </w:r>
    </w:p>
    <w:p w:rsidR="00B62F9A" w:rsidRDefault="00E24579">
      <w:pPr>
        <w:pStyle w:val="BodyBullet"/>
        <w:numPr>
          <w:ilvl w:val="0"/>
          <w:numId w:val="5"/>
        </w:numPr>
      </w:pPr>
      <w:proofErr w:type="spellStart"/>
      <w:r>
        <w:rPr>
          <w:rFonts w:ascii="Times New Roman" w:hAnsi="Times New Roman"/>
          <w:shd w:val="clear" w:color="auto" w:fill="FEFFFF"/>
        </w:rPr>
        <w:t>Smluvní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strany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prohlašují</w:t>
      </w:r>
      <w:proofErr w:type="spellEnd"/>
      <w:r>
        <w:rPr>
          <w:rFonts w:ascii="Times New Roman" w:hAnsi="Times New Roman"/>
          <w:shd w:val="clear" w:color="auto" w:fill="FEFFFF"/>
        </w:rPr>
        <w:t xml:space="preserve">, </w:t>
      </w:r>
      <w:proofErr w:type="spellStart"/>
      <w:r>
        <w:rPr>
          <w:rFonts w:ascii="Times New Roman" w:hAnsi="Times New Roman"/>
          <w:shd w:val="clear" w:color="auto" w:fill="FEFFFF"/>
        </w:rPr>
        <w:t>že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mají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plnou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právní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způsobilost</w:t>
      </w:r>
      <w:proofErr w:type="spellEnd"/>
      <w:r>
        <w:rPr>
          <w:rFonts w:ascii="Times New Roman" w:hAnsi="Times New Roman"/>
          <w:shd w:val="clear" w:color="auto" w:fill="FEFFFF"/>
        </w:rPr>
        <w:t xml:space="preserve"> k </w:t>
      </w:r>
      <w:proofErr w:type="spellStart"/>
      <w:r>
        <w:rPr>
          <w:rFonts w:ascii="Times New Roman" w:hAnsi="Times New Roman"/>
          <w:shd w:val="clear" w:color="auto" w:fill="FEFFFF"/>
        </w:rPr>
        <w:t>uzavření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této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smlouvy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podle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příslušných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právních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předpisů</w:t>
      </w:r>
      <w:proofErr w:type="spellEnd"/>
      <w:r>
        <w:rPr>
          <w:rFonts w:ascii="Times New Roman" w:hAnsi="Times New Roman"/>
          <w:shd w:val="clear" w:color="auto" w:fill="FEFFFF"/>
        </w:rPr>
        <w:t xml:space="preserve"> a </w:t>
      </w:r>
      <w:proofErr w:type="spellStart"/>
      <w:r>
        <w:rPr>
          <w:rFonts w:ascii="Times New Roman" w:hAnsi="Times New Roman"/>
          <w:shd w:val="clear" w:color="auto" w:fill="FEFFFF"/>
        </w:rPr>
        <w:t>nejsou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jim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známy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žádné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okolnosti</w:t>
      </w:r>
      <w:proofErr w:type="spellEnd"/>
      <w:r>
        <w:rPr>
          <w:rFonts w:ascii="Times New Roman" w:hAnsi="Times New Roman"/>
          <w:shd w:val="clear" w:color="auto" w:fill="FEFFFF"/>
        </w:rPr>
        <w:t xml:space="preserve">, </w:t>
      </w:r>
      <w:proofErr w:type="spellStart"/>
      <w:r>
        <w:rPr>
          <w:rFonts w:ascii="Times New Roman" w:hAnsi="Times New Roman"/>
          <w:shd w:val="clear" w:color="auto" w:fill="FEFFFF"/>
        </w:rPr>
        <w:t>které</w:t>
      </w:r>
      <w:proofErr w:type="spellEnd"/>
      <w:r>
        <w:rPr>
          <w:rFonts w:ascii="Times New Roman" w:hAnsi="Times New Roman"/>
          <w:shd w:val="clear" w:color="auto" w:fill="FEFFFF"/>
        </w:rPr>
        <w:t xml:space="preserve"> by </w:t>
      </w:r>
      <w:proofErr w:type="spellStart"/>
      <w:r>
        <w:rPr>
          <w:rFonts w:ascii="Times New Roman" w:hAnsi="Times New Roman"/>
          <w:shd w:val="clear" w:color="auto" w:fill="FEFFFF"/>
        </w:rPr>
        <w:t>bránily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podpisu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této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smlouvy</w:t>
      </w:r>
      <w:proofErr w:type="spellEnd"/>
      <w:r>
        <w:rPr>
          <w:rFonts w:ascii="Times New Roman" w:hAnsi="Times New Roman"/>
          <w:shd w:val="clear" w:color="auto" w:fill="FEFFFF"/>
        </w:rPr>
        <w:t>.</w:t>
      </w:r>
    </w:p>
    <w:p w:rsidR="00B62F9A" w:rsidRDefault="00E24579">
      <w:pPr>
        <w:pStyle w:val="BodyBullet"/>
        <w:numPr>
          <w:ilvl w:val="0"/>
          <w:numId w:val="5"/>
        </w:numPr>
      </w:pPr>
      <w:proofErr w:type="spellStart"/>
      <w:r>
        <w:rPr>
          <w:rFonts w:ascii="Times New Roman" w:hAnsi="Times New Roman"/>
          <w:shd w:val="clear" w:color="auto" w:fill="FEFFFF"/>
        </w:rPr>
        <w:t>Smlouva</w:t>
      </w:r>
      <w:proofErr w:type="spellEnd"/>
      <w:r>
        <w:rPr>
          <w:rFonts w:ascii="Times New Roman" w:hAnsi="Times New Roman"/>
          <w:shd w:val="clear" w:color="auto" w:fill="FEFFFF"/>
        </w:rPr>
        <w:t xml:space="preserve"> je </w:t>
      </w:r>
      <w:proofErr w:type="spellStart"/>
      <w:r>
        <w:rPr>
          <w:rFonts w:ascii="Times New Roman" w:hAnsi="Times New Roman"/>
          <w:shd w:val="clear" w:color="auto" w:fill="FEFFFF"/>
        </w:rPr>
        <w:t>vyhotovena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ve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dvou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stejnopisech</w:t>
      </w:r>
      <w:proofErr w:type="spellEnd"/>
      <w:r>
        <w:rPr>
          <w:rFonts w:ascii="Times New Roman" w:hAnsi="Times New Roman"/>
          <w:shd w:val="clear" w:color="auto" w:fill="FEFFFF"/>
        </w:rPr>
        <w:t xml:space="preserve">, z </w:t>
      </w:r>
      <w:proofErr w:type="spellStart"/>
      <w:r>
        <w:rPr>
          <w:rFonts w:ascii="Times New Roman" w:hAnsi="Times New Roman"/>
          <w:shd w:val="clear" w:color="auto" w:fill="FEFFFF"/>
        </w:rPr>
        <w:t>nichž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každy</w:t>
      </w:r>
      <w:proofErr w:type="spellEnd"/>
      <w:r>
        <w:rPr>
          <w:rFonts w:ascii="Times New Roman" w:hAnsi="Times New Roman"/>
          <w:shd w:val="clear" w:color="auto" w:fill="FEFFFF"/>
        </w:rPr>
        <w:t xml:space="preserve">́ </w:t>
      </w:r>
      <w:proofErr w:type="spellStart"/>
      <w:r>
        <w:rPr>
          <w:rFonts w:ascii="Times New Roman" w:hAnsi="Times New Roman"/>
          <w:shd w:val="clear" w:color="auto" w:fill="FEFFFF"/>
        </w:rPr>
        <w:t>má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platnost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originálu</w:t>
      </w:r>
      <w:proofErr w:type="spellEnd"/>
      <w:r>
        <w:rPr>
          <w:rFonts w:ascii="Times New Roman" w:hAnsi="Times New Roman"/>
          <w:shd w:val="clear" w:color="auto" w:fill="FEFFFF"/>
        </w:rPr>
        <w:t xml:space="preserve">. </w:t>
      </w:r>
      <w:proofErr w:type="spellStart"/>
      <w:r>
        <w:rPr>
          <w:rFonts w:ascii="Times New Roman" w:hAnsi="Times New Roman"/>
          <w:shd w:val="clear" w:color="auto" w:fill="FEFFFF"/>
        </w:rPr>
        <w:t>Každá</w:t>
      </w:r>
      <w:proofErr w:type="spellEnd"/>
      <w:r>
        <w:rPr>
          <w:rFonts w:ascii="Times New Roman" w:hAnsi="Times New Roman"/>
          <w:shd w:val="clear" w:color="auto" w:fill="FEFFFF"/>
        </w:rPr>
        <w:t xml:space="preserve"> ze </w:t>
      </w:r>
      <w:proofErr w:type="spellStart"/>
      <w:r>
        <w:rPr>
          <w:rFonts w:ascii="Times New Roman" w:hAnsi="Times New Roman"/>
          <w:shd w:val="clear" w:color="auto" w:fill="FEFFFF"/>
        </w:rPr>
        <w:t>smluvních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stran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obdrží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jeden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exemplář</w:t>
      </w:r>
      <w:proofErr w:type="spellEnd"/>
      <w:r>
        <w:rPr>
          <w:rFonts w:ascii="Times New Roman" w:hAnsi="Times New Roman"/>
          <w:shd w:val="clear" w:color="auto" w:fill="FEFFFF"/>
        </w:rPr>
        <w:t>.</w:t>
      </w:r>
    </w:p>
    <w:p w:rsidR="00B62F9A" w:rsidRDefault="00E24579">
      <w:pPr>
        <w:pStyle w:val="BodyBullet"/>
        <w:numPr>
          <w:ilvl w:val="0"/>
          <w:numId w:val="5"/>
        </w:numPr>
      </w:pPr>
      <w:proofErr w:type="spellStart"/>
      <w:r>
        <w:rPr>
          <w:rFonts w:ascii="Times New Roman" w:hAnsi="Times New Roman"/>
          <w:shd w:val="clear" w:color="auto" w:fill="FEFFFF"/>
        </w:rPr>
        <w:t>Smluvní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strany</w:t>
      </w:r>
      <w:proofErr w:type="spellEnd"/>
      <w:r>
        <w:rPr>
          <w:rFonts w:ascii="Times New Roman" w:hAnsi="Times New Roman"/>
          <w:shd w:val="clear" w:color="auto" w:fill="FEFFFF"/>
        </w:rPr>
        <w:t xml:space="preserve"> se </w:t>
      </w:r>
      <w:proofErr w:type="spellStart"/>
      <w:r>
        <w:rPr>
          <w:rFonts w:ascii="Times New Roman" w:hAnsi="Times New Roman"/>
          <w:shd w:val="clear" w:color="auto" w:fill="FEFFFF"/>
        </w:rPr>
        <w:t>seznámily</w:t>
      </w:r>
      <w:proofErr w:type="spellEnd"/>
      <w:r>
        <w:rPr>
          <w:rFonts w:ascii="Times New Roman" w:hAnsi="Times New Roman"/>
          <w:shd w:val="clear" w:color="auto" w:fill="FEFFFF"/>
        </w:rPr>
        <w:t xml:space="preserve"> s </w:t>
      </w:r>
      <w:proofErr w:type="spellStart"/>
      <w:r>
        <w:rPr>
          <w:rFonts w:ascii="Times New Roman" w:hAnsi="Times New Roman"/>
          <w:shd w:val="clear" w:color="auto" w:fill="FEFFFF"/>
        </w:rPr>
        <w:t>celým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obsahem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smlouvy</w:t>
      </w:r>
      <w:proofErr w:type="spellEnd"/>
      <w:r>
        <w:rPr>
          <w:rFonts w:ascii="Times New Roman" w:hAnsi="Times New Roman"/>
          <w:shd w:val="clear" w:color="auto" w:fill="FEFFFF"/>
        </w:rPr>
        <w:t xml:space="preserve"> a </w:t>
      </w:r>
      <w:proofErr w:type="spellStart"/>
      <w:r>
        <w:rPr>
          <w:rFonts w:ascii="Times New Roman" w:hAnsi="Times New Roman"/>
          <w:shd w:val="clear" w:color="auto" w:fill="FEFFFF"/>
        </w:rPr>
        <w:t>prohlašují</w:t>
      </w:r>
      <w:proofErr w:type="spellEnd"/>
      <w:r>
        <w:rPr>
          <w:rFonts w:ascii="Times New Roman" w:hAnsi="Times New Roman"/>
          <w:shd w:val="clear" w:color="auto" w:fill="FEFFFF"/>
        </w:rPr>
        <w:t xml:space="preserve">, </w:t>
      </w:r>
      <w:proofErr w:type="spellStart"/>
      <w:r>
        <w:rPr>
          <w:rFonts w:ascii="Times New Roman" w:hAnsi="Times New Roman"/>
          <w:shd w:val="clear" w:color="auto" w:fill="FEFFFF"/>
        </w:rPr>
        <w:t>že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byla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sepsána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na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základě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pravdivých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údajů</w:t>
      </w:r>
      <w:proofErr w:type="spellEnd"/>
      <w:r>
        <w:rPr>
          <w:rFonts w:ascii="Times New Roman" w:hAnsi="Times New Roman"/>
          <w:shd w:val="clear" w:color="auto" w:fill="FEFFFF"/>
        </w:rPr>
        <w:t xml:space="preserve">, </w:t>
      </w:r>
      <w:proofErr w:type="spellStart"/>
      <w:r>
        <w:rPr>
          <w:rFonts w:ascii="Times New Roman" w:hAnsi="Times New Roman"/>
          <w:shd w:val="clear" w:color="auto" w:fill="FEFFFF"/>
        </w:rPr>
        <w:t>jejich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pravé</w:t>
      </w:r>
      <w:proofErr w:type="spellEnd"/>
      <w:r>
        <w:rPr>
          <w:rFonts w:ascii="Times New Roman" w:hAnsi="Times New Roman"/>
          <w:shd w:val="clear" w:color="auto" w:fill="FEFFFF"/>
        </w:rPr>
        <w:t xml:space="preserve"> a </w:t>
      </w:r>
      <w:proofErr w:type="spellStart"/>
      <w:r>
        <w:rPr>
          <w:rFonts w:ascii="Times New Roman" w:hAnsi="Times New Roman"/>
          <w:shd w:val="clear" w:color="auto" w:fill="FEFFFF"/>
        </w:rPr>
        <w:t>svobodné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vůle</w:t>
      </w:r>
      <w:proofErr w:type="spellEnd"/>
      <w:r>
        <w:rPr>
          <w:rFonts w:ascii="Times New Roman" w:hAnsi="Times New Roman"/>
          <w:shd w:val="clear" w:color="auto" w:fill="FEFFFF"/>
        </w:rPr>
        <w:t xml:space="preserve"> a </w:t>
      </w:r>
      <w:proofErr w:type="spellStart"/>
      <w:r>
        <w:rPr>
          <w:rFonts w:ascii="Times New Roman" w:hAnsi="Times New Roman"/>
          <w:shd w:val="clear" w:color="auto" w:fill="FEFFFF"/>
        </w:rPr>
        <w:t>nebyla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sjednána</w:t>
      </w:r>
      <w:proofErr w:type="spellEnd"/>
      <w:r>
        <w:rPr>
          <w:rFonts w:ascii="Times New Roman" w:hAnsi="Times New Roman"/>
          <w:shd w:val="clear" w:color="auto" w:fill="FEFFFF"/>
        </w:rPr>
        <w:t xml:space="preserve"> v </w:t>
      </w:r>
      <w:proofErr w:type="spellStart"/>
      <w:r>
        <w:rPr>
          <w:rFonts w:ascii="Times New Roman" w:hAnsi="Times New Roman"/>
          <w:shd w:val="clear" w:color="auto" w:fill="FEFFFF"/>
        </w:rPr>
        <w:t>tísni</w:t>
      </w:r>
      <w:proofErr w:type="spellEnd"/>
      <w:r>
        <w:rPr>
          <w:rFonts w:ascii="Times New Roman" w:hAnsi="Times New Roman"/>
          <w:shd w:val="clear" w:color="auto" w:fill="FEFFFF"/>
        </w:rPr>
        <w:t xml:space="preserve">, ani za </w:t>
      </w:r>
      <w:proofErr w:type="spellStart"/>
      <w:r>
        <w:rPr>
          <w:rFonts w:ascii="Times New Roman" w:hAnsi="Times New Roman"/>
          <w:shd w:val="clear" w:color="auto" w:fill="FEFFFF"/>
        </w:rPr>
        <w:t>jednostranně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nevýhodných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podmínek</w:t>
      </w:r>
      <w:proofErr w:type="spellEnd"/>
      <w:r>
        <w:rPr>
          <w:rFonts w:ascii="Times New Roman" w:hAnsi="Times New Roman"/>
          <w:shd w:val="clear" w:color="auto" w:fill="FEFFFF"/>
        </w:rPr>
        <w:t>.</w:t>
      </w:r>
    </w:p>
    <w:p w:rsidR="00B62F9A" w:rsidRDefault="00E24579">
      <w:pPr>
        <w:pStyle w:val="BodyBullet"/>
        <w:numPr>
          <w:ilvl w:val="0"/>
          <w:numId w:val="5"/>
        </w:numPr>
      </w:pPr>
      <w:r>
        <w:rPr>
          <w:rFonts w:ascii="Times New Roman" w:hAnsi="Times New Roman"/>
          <w:shd w:val="clear" w:color="auto" w:fill="FEFFFF"/>
        </w:rPr>
        <w:t xml:space="preserve">Tato </w:t>
      </w:r>
      <w:proofErr w:type="spellStart"/>
      <w:r>
        <w:rPr>
          <w:rFonts w:ascii="Times New Roman" w:hAnsi="Times New Roman"/>
          <w:shd w:val="clear" w:color="auto" w:fill="FEFFFF"/>
        </w:rPr>
        <w:t>smlouva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nabývá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platnosti</w:t>
      </w:r>
      <w:proofErr w:type="spellEnd"/>
      <w:r>
        <w:rPr>
          <w:rFonts w:ascii="Times New Roman" w:hAnsi="Times New Roman"/>
          <w:shd w:val="clear" w:color="auto" w:fill="FEFFFF"/>
        </w:rPr>
        <w:t xml:space="preserve"> a </w:t>
      </w:r>
      <w:proofErr w:type="spellStart"/>
      <w:r>
        <w:rPr>
          <w:rFonts w:ascii="Times New Roman" w:hAnsi="Times New Roman"/>
          <w:shd w:val="clear" w:color="auto" w:fill="FEFFFF"/>
        </w:rPr>
        <w:t>účinnosti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dnem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podpisu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oběma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smluvními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stranami</w:t>
      </w:r>
      <w:proofErr w:type="spellEnd"/>
      <w:r>
        <w:rPr>
          <w:rFonts w:ascii="Times New Roman" w:hAnsi="Times New Roman"/>
          <w:shd w:val="clear" w:color="auto" w:fill="FEFFFF"/>
        </w:rPr>
        <w:t>.</w:t>
      </w:r>
    </w:p>
    <w:p w:rsidR="00B62F9A" w:rsidRDefault="00B62F9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64" w:lineRule="auto"/>
        <w:rPr>
          <w:rFonts w:ascii="Times New Roman" w:eastAsia="Times New Roman" w:hAnsi="Times New Roman" w:cs="Times New Roman"/>
          <w:position w:val="-16"/>
          <w:shd w:val="clear" w:color="auto" w:fill="FEFFFF"/>
        </w:rPr>
      </w:pPr>
    </w:p>
    <w:p w:rsidR="000B04DE" w:rsidRDefault="000B04DE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64" w:lineRule="auto"/>
        <w:rPr>
          <w:rFonts w:ascii="Times New Roman" w:eastAsia="Times New Roman" w:hAnsi="Times New Roman" w:cs="Times New Roman"/>
          <w:position w:val="-16"/>
          <w:shd w:val="clear" w:color="auto" w:fill="FEFFFF"/>
        </w:rPr>
      </w:pPr>
    </w:p>
    <w:p w:rsidR="000B04DE" w:rsidRDefault="000B04DE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64" w:lineRule="auto"/>
        <w:rPr>
          <w:rFonts w:ascii="Times New Roman" w:eastAsia="Times New Roman" w:hAnsi="Times New Roman" w:cs="Times New Roman"/>
          <w:position w:val="-16"/>
          <w:shd w:val="clear" w:color="auto" w:fill="FEFFFF"/>
        </w:rPr>
      </w:pPr>
    </w:p>
    <w:p w:rsidR="000B04DE" w:rsidRDefault="000B04DE" w:rsidP="000B04DE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64" w:lineRule="auto"/>
        <w:rPr>
          <w:shd w:val="clear" w:color="auto" w:fill="FEFFFF"/>
        </w:rPr>
      </w:pPr>
      <w:r>
        <w:rPr>
          <w:rFonts w:ascii="Times New Roman" w:hAnsi="Times New Roman"/>
          <w:shd w:val="clear" w:color="auto" w:fill="FEFFFF"/>
        </w:rPr>
        <w:t xml:space="preserve">V </w:t>
      </w:r>
      <w:proofErr w:type="spellStart"/>
      <w:r>
        <w:rPr>
          <w:rFonts w:ascii="Times New Roman" w:hAnsi="Times New Roman"/>
          <w:shd w:val="clear" w:color="auto" w:fill="FEFFFF"/>
        </w:rPr>
        <w:t>Praze</w:t>
      </w:r>
      <w:proofErr w:type="spellEnd"/>
      <w:r>
        <w:rPr>
          <w:rFonts w:ascii="Times New Roman" w:hAnsi="Times New Roman"/>
          <w:shd w:val="clear" w:color="auto" w:fill="FEFFFF"/>
        </w:rPr>
        <w:t xml:space="preserve"> dne:</w:t>
      </w:r>
      <w:r>
        <w:rPr>
          <w:rFonts w:ascii="Times New Roman" w:hAnsi="Times New Roman"/>
          <w:shd w:val="clear" w:color="auto" w:fill="FEFFFF"/>
        </w:rPr>
        <w:tab/>
      </w:r>
      <w:r>
        <w:rPr>
          <w:rFonts w:ascii="Times New Roman" w:hAnsi="Times New Roman"/>
          <w:shd w:val="clear" w:color="auto" w:fill="FEFFFF"/>
        </w:rPr>
        <w:tab/>
      </w:r>
      <w:r>
        <w:rPr>
          <w:rFonts w:ascii="Times New Roman" w:hAnsi="Times New Roman"/>
          <w:shd w:val="clear" w:color="auto" w:fill="FEFFFF"/>
        </w:rPr>
        <w:tab/>
      </w:r>
      <w:r>
        <w:rPr>
          <w:rFonts w:ascii="Times New Roman" w:hAnsi="Times New Roman"/>
          <w:shd w:val="clear" w:color="auto" w:fill="FEFFFF"/>
        </w:rPr>
        <w:tab/>
      </w:r>
      <w:r>
        <w:rPr>
          <w:rFonts w:ascii="Times New Roman" w:hAnsi="Times New Roman"/>
          <w:shd w:val="clear" w:color="auto" w:fill="FEFFFF"/>
        </w:rPr>
        <w:tab/>
      </w:r>
      <w:r>
        <w:rPr>
          <w:rFonts w:ascii="Times New Roman" w:hAnsi="Times New Roman"/>
          <w:shd w:val="clear" w:color="auto" w:fill="FEFFFF"/>
        </w:rPr>
        <w:tab/>
      </w:r>
      <w:r>
        <w:rPr>
          <w:rFonts w:ascii="Times New Roman" w:hAnsi="Times New Roman"/>
          <w:shd w:val="clear" w:color="auto" w:fill="FEFFFF"/>
        </w:rPr>
        <w:tab/>
        <w:t xml:space="preserve">V </w:t>
      </w:r>
      <w:proofErr w:type="spellStart"/>
      <w:r>
        <w:rPr>
          <w:rFonts w:ascii="Times New Roman" w:hAnsi="Times New Roman"/>
          <w:shd w:val="clear" w:color="auto" w:fill="FEFFFF"/>
        </w:rPr>
        <w:t>Praze</w:t>
      </w:r>
      <w:proofErr w:type="spellEnd"/>
      <w:r>
        <w:rPr>
          <w:rFonts w:ascii="Times New Roman" w:hAnsi="Times New Roman"/>
          <w:shd w:val="clear" w:color="auto" w:fill="FEFFFF"/>
        </w:rPr>
        <w:t xml:space="preserve"> </w:t>
      </w:r>
      <w:proofErr w:type="spellStart"/>
      <w:r>
        <w:rPr>
          <w:rFonts w:ascii="Times New Roman" w:hAnsi="Times New Roman"/>
          <w:shd w:val="clear" w:color="auto" w:fill="FEFFFF"/>
        </w:rPr>
        <w:t>dne</w:t>
      </w:r>
      <w:proofErr w:type="spellEnd"/>
      <w:r>
        <w:rPr>
          <w:rFonts w:ascii="Times New Roman" w:hAnsi="Times New Roman"/>
          <w:shd w:val="clear" w:color="auto" w:fill="FEFFFF"/>
        </w:rPr>
        <w:t>:</w:t>
      </w:r>
    </w:p>
    <w:p w:rsidR="00B62F9A" w:rsidRDefault="00B62F9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64" w:lineRule="auto"/>
        <w:rPr>
          <w:rFonts w:ascii="Times New Roman" w:eastAsia="Times New Roman" w:hAnsi="Times New Roman" w:cs="Times New Roman"/>
          <w:shd w:val="clear" w:color="auto" w:fill="FEFFFF"/>
        </w:rPr>
      </w:pPr>
    </w:p>
    <w:p w:rsidR="000B04DE" w:rsidRDefault="000B04DE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64" w:lineRule="auto"/>
        <w:rPr>
          <w:rFonts w:ascii="Times New Roman" w:eastAsia="Times New Roman" w:hAnsi="Times New Roman" w:cs="Times New Roman"/>
          <w:shd w:val="clear" w:color="auto" w:fill="FEFFFF"/>
        </w:rPr>
      </w:pPr>
    </w:p>
    <w:p w:rsidR="000B04DE" w:rsidRDefault="000B04DE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64" w:lineRule="auto"/>
        <w:rPr>
          <w:rFonts w:ascii="Times New Roman" w:eastAsia="Times New Roman" w:hAnsi="Times New Roman" w:cs="Times New Roman"/>
          <w:shd w:val="clear" w:color="auto" w:fill="FEFFFF"/>
        </w:rPr>
      </w:pPr>
    </w:p>
    <w:p w:rsidR="000B04DE" w:rsidRDefault="000B04DE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64" w:lineRule="auto"/>
        <w:rPr>
          <w:rFonts w:ascii="Times New Roman" w:eastAsia="Times New Roman" w:hAnsi="Times New Roman" w:cs="Times New Roman"/>
          <w:shd w:val="clear" w:color="auto" w:fill="FEFFFF"/>
        </w:rPr>
      </w:pPr>
    </w:p>
    <w:p w:rsidR="000B04DE" w:rsidRDefault="000B04DE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64" w:lineRule="auto"/>
        <w:rPr>
          <w:rFonts w:ascii="Times New Roman" w:eastAsia="Times New Roman" w:hAnsi="Times New Roman" w:cs="Times New Roman"/>
          <w:shd w:val="clear" w:color="auto" w:fill="FEFFFF"/>
        </w:rPr>
      </w:pPr>
    </w:p>
    <w:p w:rsidR="000B04DE" w:rsidRDefault="000B04DE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64" w:lineRule="auto"/>
        <w:rPr>
          <w:rFonts w:ascii="Times New Roman" w:eastAsia="Times New Roman" w:hAnsi="Times New Roman" w:cs="Times New Roman"/>
          <w:shd w:val="clear" w:color="auto" w:fill="FEFFFF"/>
        </w:rPr>
      </w:pPr>
    </w:p>
    <w:p w:rsidR="00B62F9A" w:rsidRDefault="00E2457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64" w:lineRule="auto"/>
        <w:rPr>
          <w:shd w:val="clear" w:color="auto" w:fill="FEFFFF"/>
        </w:rPr>
      </w:pPr>
      <w:r>
        <w:rPr>
          <w:rFonts w:ascii="Times New Roman" w:hAnsi="Times New Roman"/>
          <w:shd w:val="clear" w:color="auto" w:fill="FEFFFF"/>
        </w:rPr>
        <w:t>Za GHMP</w:t>
      </w:r>
      <w:r>
        <w:rPr>
          <w:rFonts w:ascii="Times New Roman" w:hAnsi="Times New Roman"/>
          <w:shd w:val="clear" w:color="auto" w:fill="FEFFFF"/>
        </w:rPr>
        <w:tab/>
      </w:r>
      <w:r>
        <w:rPr>
          <w:rFonts w:ascii="Times New Roman" w:hAnsi="Times New Roman"/>
          <w:shd w:val="clear" w:color="auto" w:fill="FEFFFF"/>
        </w:rPr>
        <w:tab/>
      </w:r>
      <w:r>
        <w:rPr>
          <w:rFonts w:ascii="Times New Roman" w:hAnsi="Times New Roman"/>
          <w:shd w:val="clear" w:color="auto" w:fill="FEFFFF"/>
        </w:rPr>
        <w:tab/>
      </w:r>
      <w:r>
        <w:rPr>
          <w:rFonts w:ascii="Times New Roman" w:hAnsi="Times New Roman"/>
          <w:shd w:val="clear" w:color="auto" w:fill="FEFFFF"/>
        </w:rPr>
        <w:tab/>
      </w:r>
      <w:r>
        <w:rPr>
          <w:rFonts w:ascii="Times New Roman" w:hAnsi="Times New Roman"/>
          <w:shd w:val="clear" w:color="auto" w:fill="FEFFFF"/>
        </w:rPr>
        <w:tab/>
      </w:r>
      <w:r>
        <w:rPr>
          <w:rFonts w:ascii="Times New Roman" w:hAnsi="Times New Roman"/>
          <w:shd w:val="clear" w:color="auto" w:fill="FEFFFF"/>
        </w:rPr>
        <w:tab/>
      </w:r>
      <w:r>
        <w:rPr>
          <w:rFonts w:ascii="Times New Roman" w:hAnsi="Times New Roman"/>
          <w:shd w:val="clear" w:color="auto" w:fill="FEFFFF"/>
        </w:rPr>
        <w:tab/>
        <w:t xml:space="preserve">Za </w:t>
      </w:r>
      <w:proofErr w:type="spellStart"/>
      <w:r>
        <w:rPr>
          <w:rFonts w:ascii="Times New Roman" w:hAnsi="Times New Roman"/>
          <w:shd w:val="clear" w:color="auto" w:fill="FEFFFF"/>
        </w:rPr>
        <w:t>Artmap</w:t>
      </w:r>
      <w:proofErr w:type="spellEnd"/>
      <w:r>
        <w:rPr>
          <w:rFonts w:ascii="Times New Roman" w:hAnsi="Times New Roman"/>
          <w:shd w:val="clear" w:color="auto" w:fill="FEFFFF"/>
        </w:rPr>
        <w:t xml:space="preserve">, </w:t>
      </w:r>
      <w:proofErr w:type="spellStart"/>
      <w:r>
        <w:rPr>
          <w:rFonts w:ascii="Times New Roman" w:hAnsi="Times New Roman"/>
          <w:shd w:val="clear" w:color="auto" w:fill="FEFFFF"/>
        </w:rPr>
        <w:t>z.s</w:t>
      </w:r>
      <w:proofErr w:type="spellEnd"/>
      <w:r>
        <w:rPr>
          <w:rFonts w:ascii="Times New Roman" w:hAnsi="Times New Roman"/>
          <w:shd w:val="clear" w:color="auto" w:fill="FEFFFF"/>
        </w:rPr>
        <w:t>.</w:t>
      </w:r>
    </w:p>
    <w:p w:rsidR="00B62F9A" w:rsidRDefault="000B04DE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64" w:lineRule="auto"/>
        <w:rPr>
          <w:rFonts w:ascii="Times New Roman" w:eastAsia="Times New Roman" w:hAnsi="Times New Roman" w:cs="Times New Roman"/>
          <w:shd w:val="clear" w:color="auto" w:fill="FEFFFF"/>
        </w:rPr>
      </w:pPr>
      <w:proofErr w:type="spellStart"/>
      <w:r>
        <w:rPr>
          <w:rFonts w:ascii="Times New Roman" w:eastAsia="Times New Roman" w:hAnsi="Times New Roman" w:cs="Times New Roman"/>
          <w:shd w:val="clear" w:color="auto" w:fill="FEFFFF"/>
        </w:rPr>
        <w:t>PhDr</w:t>
      </w:r>
      <w:proofErr w:type="spellEnd"/>
      <w:r>
        <w:rPr>
          <w:rFonts w:ascii="Times New Roman" w:eastAsia="Times New Roman" w:hAnsi="Times New Roman" w:cs="Times New Roman"/>
          <w:shd w:val="clear" w:color="auto" w:fill="FEFFFF"/>
        </w:rPr>
        <w:t xml:space="preserve">. Magdalena </w:t>
      </w:r>
      <w:proofErr w:type="spellStart"/>
      <w:r>
        <w:rPr>
          <w:rFonts w:ascii="Times New Roman" w:eastAsia="Times New Roman" w:hAnsi="Times New Roman" w:cs="Times New Roman"/>
          <w:shd w:val="clear" w:color="auto" w:fill="FEFFFF"/>
        </w:rPr>
        <w:t>Juříková</w:t>
      </w:r>
      <w:proofErr w:type="spellEnd"/>
      <w:r>
        <w:rPr>
          <w:rFonts w:ascii="Times New Roman" w:eastAsia="Times New Roman" w:hAnsi="Times New Roman" w:cs="Times New Roman"/>
          <w:shd w:val="clear" w:color="auto" w:fill="FEFFFF"/>
        </w:rPr>
        <w:tab/>
      </w:r>
      <w:r>
        <w:rPr>
          <w:rFonts w:ascii="Times New Roman" w:eastAsia="Times New Roman" w:hAnsi="Times New Roman" w:cs="Times New Roman"/>
          <w:shd w:val="clear" w:color="auto" w:fill="FEFFFF"/>
        </w:rPr>
        <w:tab/>
      </w:r>
      <w:r>
        <w:rPr>
          <w:rFonts w:ascii="Times New Roman" w:eastAsia="Times New Roman" w:hAnsi="Times New Roman" w:cs="Times New Roman"/>
          <w:shd w:val="clear" w:color="auto" w:fill="FEFFFF"/>
        </w:rPr>
        <w:tab/>
      </w:r>
      <w:r>
        <w:rPr>
          <w:rFonts w:ascii="Times New Roman" w:eastAsia="Times New Roman" w:hAnsi="Times New Roman" w:cs="Times New Roman"/>
          <w:shd w:val="clear" w:color="auto" w:fill="FEFFFF"/>
        </w:rPr>
        <w:tab/>
      </w:r>
      <w:r>
        <w:rPr>
          <w:rFonts w:ascii="Times New Roman" w:eastAsia="Times New Roman" w:hAnsi="Times New Roman" w:cs="Times New Roman"/>
          <w:shd w:val="clear" w:color="auto" w:fill="FEFFFF"/>
        </w:rPr>
        <w:tab/>
      </w:r>
      <w:proofErr w:type="spellStart"/>
      <w:r>
        <w:rPr>
          <w:rFonts w:ascii="Times New Roman" w:eastAsia="Times New Roman" w:hAnsi="Times New Roman" w:cs="Times New Roman"/>
          <w:shd w:val="clear" w:color="auto" w:fill="FEFFFF"/>
        </w:rPr>
        <w:t>MgA</w:t>
      </w:r>
      <w:proofErr w:type="spellEnd"/>
      <w:r>
        <w:rPr>
          <w:rFonts w:ascii="Times New Roman" w:eastAsia="Times New Roman" w:hAnsi="Times New Roman" w:cs="Times New Roman"/>
          <w:shd w:val="clear" w:color="auto" w:fill="FE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hd w:val="clear" w:color="auto" w:fill="FEFFFF"/>
        </w:rPr>
        <w:t>Tomáš</w:t>
      </w:r>
      <w:proofErr w:type="spellEnd"/>
      <w:r>
        <w:rPr>
          <w:rFonts w:ascii="Times New Roman" w:eastAsia="Times New Roman" w:hAnsi="Times New Roman" w:cs="Times New Roman"/>
          <w:shd w:val="clear" w:color="auto" w:fill="FE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EFFFF"/>
        </w:rPr>
        <w:t>Hrůza</w:t>
      </w:r>
      <w:proofErr w:type="spellEnd"/>
    </w:p>
    <w:p w:rsidR="00B62F9A" w:rsidRDefault="00B62F9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64" w:lineRule="auto"/>
        <w:rPr>
          <w:rFonts w:ascii="Times New Roman" w:eastAsia="Times New Roman" w:hAnsi="Times New Roman" w:cs="Times New Roman"/>
          <w:shd w:val="clear" w:color="auto" w:fill="FEFFFF"/>
        </w:rPr>
      </w:pPr>
    </w:p>
    <w:p w:rsidR="00B62F9A" w:rsidRDefault="00B62F9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64" w:lineRule="auto"/>
        <w:rPr>
          <w:rFonts w:ascii="Times New Roman" w:eastAsia="Times New Roman" w:hAnsi="Times New Roman" w:cs="Times New Roman"/>
          <w:shd w:val="clear" w:color="auto" w:fill="FEFFFF"/>
        </w:rPr>
      </w:pPr>
    </w:p>
    <w:p w:rsidR="00B62F9A" w:rsidRDefault="00B62F9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64" w:lineRule="auto"/>
        <w:rPr>
          <w:rFonts w:ascii="Times New Roman" w:eastAsia="Times New Roman" w:hAnsi="Times New Roman" w:cs="Times New Roman"/>
          <w:sz w:val="20"/>
          <w:szCs w:val="20"/>
          <w:shd w:val="clear" w:color="auto" w:fill="FEFFFF"/>
        </w:rPr>
      </w:pPr>
    </w:p>
    <w:p w:rsidR="00B62F9A" w:rsidRDefault="00B62F9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64" w:lineRule="auto"/>
      </w:pPr>
    </w:p>
    <w:sectPr w:rsidR="00B62F9A">
      <w:head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26DC" w:rsidRDefault="00E426DC">
      <w:r>
        <w:separator/>
      </w:r>
    </w:p>
  </w:endnote>
  <w:endnote w:type="continuationSeparator" w:id="0">
    <w:p w:rsidR="00E426DC" w:rsidRDefault="00E4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26DC" w:rsidRDefault="00E426DC">
      <w:r>
        <w:separator/>
      </w:r>
    </w:p>
  </w:footnote>
  <w:footnote w:type="continuationSeparator" w:id="0">
    <w:p w:rsidR="00E426DC" w:rsidRDefault="00E42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0735" w:rsidRPr="006C0735" w:rsidRDefault="006C0735" w:rsidP="006C0735">
    <w:pPr>
      <w:pStyle w:val="Zhlav"/>
      <w:jc w:val="right"/>
      <w:rPr>
        <w:rFonts w:ascii="Times New Roman" w:hAnsi="Times New Roman" w:cs="Times New Roman"/>
        <w:sz w:val="22"/>
        <w:szCs w:val="22"/>
      </w:rPr>
    </w:pPr>
    <w:r w:rsidRPr="006C0735">
      <w:rPr>
        <w:rFonts w:ascii="Times New Roman" w:hAnsi="Times New Roman" w:cs="Times New Roman"/>
        <w:sz w:val="22"/>
        <w:szCs w:val="22"/>
      </w:rPr>
      <w:t>Z-3200-004-2024</w:t>
    </w:r>
  </w:p>
  <w:p w:rsidR="00B62F9A" w:rsidRPr="006C0735" w:rsidRDefault="00B62F9A" w:rsidP="006C0735">
    <w:pPr>
      <w:pStyle w:val="Zhlavazpat"/>
      <w:jc w:val="right"/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4663"/>
    <w:multiLevelType w:val="hybridMultilevel"/>
    <w:tmpl w:val="34C823FE"/>
    <w:numStyleLink w:val="Importovanstyl2"/>
  </w:abstractNum>
  <w:abstractNum w:abstractNumId="1" w15:restartNumberingAfterBreak="0">
    <w:nsid w:val="0CAE1BAC"/>
    <w:multiLevelType w:val="hybridMultilevel"/>
    <w:tmpl w:val="7FC2C034"/>
    <w:numStyleLink w:val="Importovanstyl3"/>
  </w:abstractNum>
  <w:abstractNum w:abstractNumId="2" w15:restartNumberingAfterBreak="0">
    <w:nsid w:val="2B9A6F4A"/>
    <w:multiLevelType w:val="hybridMultilevel"/>
    <w:tmpl w:val="64E4D47A"/>
    <w:numStyleLink w:val="Importovanstyl1"/>
  </w:abstractNum>
  <w:abstractNum w:abstractNumId="3" w15:restartNumberingAfterBreak="0">
    <w:nsid w:val="3A9C2A91"/>
    <w:multiLevelType w:val="hybridMultilevel"/>
    <w:tmpl w:val="64E4D47A"/>
    <w:styleLink w:val="Importovanstyl1"/>
    <w:lvl w:ilvl="0" w:tplc="F3349536">
      <w:start w:val="1"/>
      <w:numFmt w:val="decimal"/>
      <w:lvlText w:val="%1)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654" w:hanging="65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444AC6C">
      <w:start w:val="1"/>
      <w:numFmt w:val="decimal"/>
      <w:lvlText w:val="%2)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643" w:hanging="64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2FAD93A">
      <w:start w:val="1"/>
      <w:numFmt w:val="decimal"/>
      <w:lvlText w:val="%3)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633" w:hanging="6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4E2375C">
      <w:start w:val="1"/>
      <w:numFmt w:val="decimal"/>
      <w:lvlText w:val="%4)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623" w:hanging="62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E0C81B6">
      <w:start w:val="1"/>
      <w:numFmt w:val="decimal"/>
      <w:lvlText w:val="%5)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612" w:hanging="6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7FCAD6C">
      <w:start w:val="1"/>
      <w:numFmt w:val="decimal"/>
      <w:lvlText w:val="%6)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602" w:hanging="6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BDE37E2">
      <w:start w:val="1"/>
      <w:numFmt w:val="decimal"/>
      <w:lvlText w:val="%7)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592" w:hanging="59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D766A2C">
      <w:start w:val="1"/>
      <w:numFmt w:val="decimal"/>
      <w:lvlText w:val="%8)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581" w:hanging="58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3A62104">
      <w:start w:val="1"/>
      <w:numFmt w:val="decimal"/>
      <w:lvlText w:val="%9)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570" w:hanging="5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40BA6937"/>
    <w:multiLevelType w:val="hybridMultilevel"/>
    <w:tmpl w:val="7FC2C034"/>
    <w:styleLink w:val="Importovanstyl3"/>
    <w:lvl w:ilvl="0" w:tplc="02ACB8D0">
      <w:start w:val="1"/>
      <w:numFmt w:val="decimal"/>
      <w:lvlText w:val="%1)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654" w:hanging="65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F960EB6">
      <w:start w:val="1"/>
      <w:numFmt w:val="decimal"/>
      <w:lvlText w:val="%2)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643" w:hanging="64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8B0B136">
      <w:start w:val="1"/>
      <w:numFmt w:val="decimal"/>
      <w:lvlText w:val="%3)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633" w:hanging="6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4EA5C58">
      <w:start w:val="1"/>
      <w:numFmt w:val="decimal"/>
      <w:lvlText w:val="%4)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623" w:hanging="62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4820CDE">
      <w:start w:val="1"/>
      <w:numFmt w:val="decimal"/>
      <w:lvlText w:val="%5)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612" w:hanging="6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1045A6C">
      <w:start w:val="1"/>
      <w:numFmt w:val="decimal"/>
      <w:lvlText w:val="%6)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602" w:hanging="6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FEEC63C">
      <w:start w:val="1"/>
      <w:numFmt w:val="decimal"/>
      <w:lvlText w:val="%7)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592" w:hanging="59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0FE06D6">
      <w:start w:val="1"/>
      <w:numFmt w:val="decimal"/>
      <w:lvlText w:val="%8)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581" w:hanging="58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BAE96A0">
      <w:start w:val="1"/>
      <w:numFmt w:val="decimal"/>
      <w:lvlText w:val="%9)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570" w:hanging="5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5C527F97"/>
    <w:multiLevelType w:val="hybridMultilevel"/>
    <w:tmpl w:val="34C823FE"/>
    <w:styleLink w:val="Importovanstyl2"/>
    <w:lvl w:ilvl="0" w:tplc="1B9A5D1A">
      <w:start w:val="1"/>
      <w:numFmt w:val="bullet"/>
      <w:lvlText w:val="•"/>
      <w:lvlJc w:val="left"/>
      <w:pPr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AA86566">
      <w:start w:val="1"/>
      <w:numFmt w:val="bullet"/>
      <w:lvlText w:val="•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D1E45F6">
      <w:start w:val="1"/>
      <w:numFmt w:val="bullet"/>
      <w:lvlText w:val="•"/>
      <w:lvlJc w:val="left"/>
      <w:pPr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F5AAD4C">
      <w:start w:val="1"/>
      <w:numFmt w:val="bullet"/>
      <w:lvlText w:val="•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D6C19FA">
      <w:start w:val="1"/>
      <w:numFmt w:val="bullet"/>
      <w:lvlText w:val="•"/>
      <w:lvlJc w:val="left"/>
      <w:pPr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A861090">
      <w:start w:val="1"/>
      <w:numFmt w:val="bullet"/>
      <w:lvlText w:val="•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E2E2C96">
      <w:start w:val="1"/>
      <w:numFmt w:val="bullet"/>
      <w:lvlText w:val="•"/>
      <w:lvlJc w:val="left"/>
      <w:pPr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BAAB684">
      <w:start w:val="1"/>
      <w:numFmt w:val="bullet"/>
      <w:lvlText w:val="•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3184FA0">
      <w:start w:val="1"/>
      <w:numFmt w:val="bullet"/>
      <w:lvlText w:val="•"/>
      <w:lvlJc w:val="left"/>
      <w:pPr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64042C8B"/>
    <w:multiLevelType w:val="hybridMultilevel"/>
    <w:tmpl w:val="2BA84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627028">
    <w:abstractNumId w:val="3"/>
  </w:num>
  <w:num w:numId="2" w16cid:durableId="282347955">
    <w:abstractNumId w:val="2"/>
  </w:num>
  <w:num w:numId="3" w16cid:durableId="2134711222">
    <w:abstractNumId w:val="2"/>
    <w:lvlOverride w:ilvl="0">
      <w:startOverride w:val="3"/>
    </w:lvlOverride>
  </w:num>
  <w:num w:numId="4" w16cid:durableId="444689269">
    <w:abstractNumId w:val="5"/>
  </w:num>
  <w:num w:numId="5" w16cid:durableId="1961063556">
    <w:abstractNumId w:val="0"/>
  </w:num>
  <w:num w:numId="6" w16cid:durableId="1025835247">
    <w:abstractNumId w:val="4"/>
  </w:num>
  <w:num w:numId="7" w16cid:durableId="1198083167">
    <w:abstractNumId w:val="1"/>
  </w:num>
  <w:num w:numId="8" w16cid:durableId="1745297821">
    <w:abstractNumId w:val="1"/>
    <w:lvlOverride w:ilvl="0">
      <w:startOverride w:val="4"/>
    </w:lvlOverride>
  </w:num>
  <w:num w:numId="9" w16cid:durableId="8071652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removePersonalInformation/>
  <w:removeDateAndTime/>
  <w:displayBackgroundShape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9A"/>
    <w:rsid w:val="000B04DE"/>
    <w:rsid w:val="0044349C"/>
    <w:rsid w:val="00502F2C"/>
    <w:rsid w:val="0068405D"/>
    <w:rsid w:val="006C0735"/>
    <w:rsid w:val="008B7BA4"/>
    <w:rsid w:val="00991E5B"/>
    <w:rsid w:val="00B62F9A"/>
    <w:rsid w:val="00D92703"/>
    <w:rsid w:val="00E24579"/>
    <w:rsid w:val="00E426DC"/>
    <w:rsid w:val="00FC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0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  <w:rPr>
      <w:rFonts w:ascii="Helvetica" w:hAnsi="Helvetica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BodyBullet">
    <w:name w:val="Body Bullet"/>
    <w:pPr>
      <w:suppressAutoHyphens/>
    </w:pPr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numbering" w:customStyle="1" w:styleId="Importovanstyl2">
    <w:name w:val="Importovaný styl 2"/>
    <w:pPr>
      <w:numPr>
        <w:numId w:val="4"/>
      </w:numPr>
    </w:pPr>
  </w:style>
  <w:style w:type="numbering" w:customStyle="1" w:styleId="Importovanstyl3">
    <w:name w:val="Importovaný styl 3"/>
    <w:pPr>
      <w:numPr>
        <w:numId w:val="6"/>
      </w:numPr>
    </w:pPr>
  </w:style>
  <w:style w:type="paragraph" w:styleId="Titulek">
    <w:name w:val="caption"/>
    <w:pPr>
      <w:suppressAutoHyphens/>
    </w:pPr>
    <w:rPr>
      <w:rFonts w:ascii="Helvetica" w:hAnsi="Helvetica" w:cs="Arial Unicode MS"/>
      <w:i/>
      <w:iCs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hlav">
    <w:name w:val="header"/>
    <w:basedOn w:val="Normln"/>
    <w:link w:val="ZhlavChar"/>
    <w:uiPriority w:val="99"/>
    <w:unhideWhenUsed/>
    <w:rsid w:val="006C07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0735"/>
    <w:rPr>
      <w:rFonts w:ascii="Helvetica" w:hAnsi="Helvetica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pat">
    <w:name w:val="footer"/>
    <w:basedOn w:val="Normln"/>
    <w:link w:val="ZpatChar"/>
    <w:uiPriority w:val="99"/>
    <w:unhideWhenUsed/>
    <w:rsid w:val="006C07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0735"/>
    <w:rPr>
      <w:rFonts w:ascii="Helvetica" w:hAnsi="Helvetica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7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0735"/>
    <w:rPr>
      <w:rFonts w:ascii="Tahoma" w:hAnsi="Tahoma" w:cs="Tahoma"/>
      <w:color w:val="000000"/>
      <w:sz w:val="16"/>
      <w:szCs w:val="16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Odstavecseseznamem">
    <w:name w:val="List Paragraph"/>
    <w:basedOn w:val="Normln"/>
    <w:uiPriority w:val="34"/>
    <w:qFormat/>
    <w:rsid w:val="00502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cp:lastPrinted>2024-01-11T14:50:00Z</cp:lastPrinted>
  <dcterms:created xsi:type="dcterms:W3CDTF">2024-03-12T14:39:00Z</dcterms:created>
  <dcterms:modified xsi:type="dcterms:W3CDTF">2024-03-12T14:40:00Z</dcterms:modified>
</cp:coreProperties>
</file>