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A38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906986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6986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80" w:type="dxa"/>
            <w:gridSpan w:val="2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0024300005/1000</w:t>
                  </w: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right="40"/>
              <w:jc w:val="right"/>
            </w:pPr>
            <w:r>
              <w:rPr>
                <w:b/>
              </w:rPr>
              <w:t>UZFG2024-1023</w:t>
            </w: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46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72075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24300005</w:t>
            </w: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46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520839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839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default10"/>
            </w:pPr>
            <w:bookmarkStart w:id="1" w:name="JR_PAGE_ANCHOR_0_1"/>
            <w:bookmarkEnd w:id="1"/>
          </w:p>
          <w:p w:rsidR="00DA3892" w:rsidRDefault="00720758">
            <w:pPr>
              <w:pStyle w:val="default10"/>
            </w:pPr>
            <w:r>
              <w:br w:type="page"/>
            </w:r>
          </w:p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892" w:rsidRDefault="0072075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892" w:rsidRDefault="00DA389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892" w:rsidRDefault="00DA3892">
                  <w:pPr>
                    <w:pStyle w:val="default10"/>
                    <w:ind w:left="60" w:right="60"/>
                  </w:pP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892" w:rsidRDefault="00DA389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892" w:rsidRDefault="0072075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892" w:rsidRDefault="0072075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19.04.2024</w:t>
            </w:r>
            <w:proofErr w:type="gramEnd"/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</w:pPr>
                  <w:r>
                    <w:rPr>
                      <w:b/>
                    </w:rPr>
                    <w:t>Střednice 22</w:t>
                  </w: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DA389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DA389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  <w:ind w:left="40" w:right="40"/>
                  </w:pPr>
                  <w:r>
                    <w:rPr>
                      <w:sz w:val="18"/>
                    </w:rPr>
                    <w:t>Na základě výzvy č. 23 objednáváme drobné opravy ve stájích č. 1 a 2 ve Střednicích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101 500,00 Kč</w:t>
                  </w: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92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72075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A38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3892" w:rsidRDefault="0072075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101 500,00 Kč</w:t>
                        </w:r>
                      </w:p>
                    </w:tc>
                  </w:tr>
                </w:tbl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  <w:tr w:rsidR="00DA3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3892" w:rsidRDefault="00DA3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3892" w:rsidRDefault="00DA3892">
                  <w:pPr>
                    <w:pStyle w:val="EMPTYCELLSTYLE"/>
                  </w:pPr>
                </w:p>
              </w:tc>
            </w:tr>
          </w:tbl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92" w:rsidRDefault="00720758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07.03.2024</w:t>
            </w:r>
            <w:proofErr w:type="gramEnd"/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2" w:rsidRDefault="0072075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</w:t>
            </w:r>
            <w: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3892" w:rsidRDefault="0072075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  <w:tr w:rsidR="00DA389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9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9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50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6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14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8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260" w:type="dxa"/>
          </w:tcPr>
          <w:p w:rsidR="00DA3892" w:rsidRDefault="00DA3892">
            <w:pPr>
              <w:pStyle w:val="EMPTYCELLSTYLE"/>
            </w:pPr>
          </w:p>
        </w:tc>
        <w:tc>
          <w:tcPr>
            <w:tcW w:w="460" w:type="dxa"/>
          </w:tcPr>
          <w:p w:rsidR="00DA3892" w:rsidRDefault="00DA3892">
            <w:pPr>
              <w:pStyle w:val="EMPTYCELLSTYLE"/>
            </w:pPr>
          </w:p>
        </w:tc>
      </w:tr>
    </w:tbl>
    <w:p w:rsidR="00720758" w:rsidRDefault="00720758"/>
    <w:sectPr w:rsidR="0072075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92"/>
    <w:rsid w:val="00720758"/>
    <w:rsid w:val="00A15D05"/>
    <w:rsid w:val="00D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813B-E45C-4F23-BD75-3ED3BA3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15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2024-03-07T14:16:00Z</cp:lastPrinted>
  <dcterms:created xsi:type="dcterms:W3CDTF">2024-03-07T14:17:00Z</dcterms:created>
  <dcterms:modified xsi:type="dcterms:W3CDTF">2024-03-07T14:17:00Z</dcterms:modified>
</cp:coreProperties>
</file>