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19AA9E4D" w14:textId="77777777" w:rsidR="007B5AEC" w:rsidRDefault="00290BDC" w:rsidP="00290BDC">
      <w:pPr>
        <w:spacing w:after="0"/>
        <w:rPr>
          <w:b/>
        </w:rPr>
      </w:pPr>
      <w:r w:rsidRPr="00380817">
        <w:rPr>
          <w:b/>
        </w:rPr>
        <w:t xml:space="preserve">Předmět dodávky: </w:t>
      </w:r>
      <w:r w:rsidR="007B5AEC">
        <w:rPr>
          <w:b/>
        </w:rPr>
        <w:t>Projektová dokumentace na rekonstrukci sociálních zařízení v Karlínské OA</w:t>
      </w:r>
    </w:p>
    <w:p w14:paraId="4B5AA79A" w14:textId="77777777" w:rsidR="007B5AEC" w:rsidRDefault="007B5AEC" w:rsidP="00290BDC">
      <w:pPr>
        <w:spacing w:after="0"/>
      </w:pPr>
    </w:p>
    <w:p w14:paraId="6F736E81" w14:textId="77777777" w:rsidR="007B5AEC" w:rsidRDefault="00380817" w:rsidP="00290BDC">
      <w:pPr>
        <w:spacing w:after="0"/>
      </w:pPr>
      <w:r>
        <w:t xml:space="preserve">Vyřizuje: </w:t>
      </w:r>
      <w:r>
        <w:tab/>
        <w:t>Mgr. Zuzana Šembero</w:t>
      </w:r>
      <w:r w:rsidR="007B5AEC">
        <w:t>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E44F1" w14:textId="4F0BCFBC" w:rsidR="00380817" w:rsidRDefault="00380817" w:rsidP="00290BDC">
      <w:pPr>
        <w:spacing w:after="0"/>
      </w:pPr>
      <w:r>
        <w:t>Tel.</w:t>
      </w:r>
      <w:r w:rsidR="007B5AEC">
        <w:t>:</w:t>
      </w:r>
      <w:r w:rsidR="007B5AEC">
        <w:tab/>
      </w:r>
      <w:r w:rsidR="007B5AEC">
        <w:tab/>
      </w:r>
      <w:r>
        <w:t>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43496F09" w14:textId="77777777" w:rsidR="00290BDC" w:rsidRDefault="007B5AEC" w:rsidP="00290BDC">
            <w:r>
              <w:t>Ing. Arch. Lucie Odehnalová Lhotová</w:t>
            </w:r>
          </w:p>
          <w:p w14:paraId="55B0F4B3" w14:textId="77777777" w:rsidR="007B5AEC" w:rsidRDefault="007B5AEC" w:rsidP="007B5AEC">
            <w:r>
              <w:t>autorizovaná architektka ČKA 03759</w:t>
            </w:r>
          </w:p>
          <w:p w14:paraId="00A85C42" w14:textId="77777777" w:rsidR="007B5AEC" w:rsidRDefault="007B5AEC" w:rsidP="007B5AEC"/>
          <w:p w14:paraId="55E812A9" w14:textId="77777777" w:rsidR="007B5AEC" w:rsidRDefault="007B5AEC" w:rsidP="007B5AEC">
            <w:r>
              <w:t>Korunní 4/588</w:t>
            </w:r>
          </w:p>
          <w:p w14:paraId="5B59FD10" w14:textId="4320D090" w:rsidR="007B5AEC" w:rsidRDefault="007B5AEC" w:rsidP="007B5AEC">
            <w:r>
              <w:t>120 00 - Praha 2</w:t>
            </w:r>
          </w:p>
        </w:tc>
        <w:tc>
          <w:tcPr>
            <w:tcW w:w="4530" w:type="dxa"/>
          </w:tcPr>
          <w:p w14:paraId="264E3936" w14:textId="682310D9" w:rsidR="00290BDC" w:rsidRDefault="00290BDC" w:rsidP="00BD2B36">
            <w: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7B5AEC" w14:paraId="271EF85A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1EC452B1" w14:textId="77777777" w:rsidR="007B5AEC" w:rsidRDefault="007B5AEC" w:rsidP="00BD2B36">
            <w:pPr>
              <w:jc w:val="center"/>
            </w:pPr>
            <w:r>
              <w:t>Předmět dodávky</w:t>
            </w:r>
          </w:p>
        </w:tc>
        <w:tc>
          <w:tcPr>
            <w:tcW w:w="2835" w:type="dxa"/>
            <w:vAlign w:val="center"/>
          </w:tcPr>
          <w:p w14:paraId="1520D1D8" w14:textId="77777777" w:rsidR="007B5AEC" w:rsidRDefault="007B5AEC" w:rsidP="00BD2B36">
            <w:pPr>
              <w:jc w:val="center"/>
            </w:pPr>
            <w:r>
              <w:t>Cena s DPH</w:t>
            </w:r>
          </w:p>
        </w:tc>
      </w:tr>
      <w:tr w:rsidR="007B5AEC" w14:paraId="492BC7CC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6A2A66F7" w14:textId="612AECF2" w:rsidR="007B5AEC" w:rsidRPr="00290BDC" w:rsidRDefault="007B5AEC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 dokumentace na rekonstrukci sociálního zařízení v budově Karlínské obchodní akademie, Kollárova 271/5, Praha 8 - Karlín</w:t>
            </w:r>
          </w:p>
        </w:tc>
        <w:tc>
          <w:tcPr>
            <w:tcW w:w="2835" w:type="dxa"/>
            <w:vAlign w:val="center"/>
          </w:tcPr>
          <w:p w14:paraId="2E178627" w14:textId="77777777" w:rsidR="007B5AEC" w:rsidRDefault="007B5AEC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Kvalifikovaný odhad</w:t>
            </w:r>
          </w:p>
          <w:p w14:paraId="282FB47C" w14:textId="52588389" w:rsidR="007B5AEC" w:rsidRPr="00290BDC" w:rsidRDefault="007B5AEC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 Kč</w:t>
            </w:r>
          </w:p>
        </w:tc>
      </w:tr>
      <w:tr w:rsidR="007B5AEC" w14:paraId="3FD84C69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2F9CB347" w14:textId="2D60CBF4" w:rsidR="007B5AEC" w:rsidRPr="00290BDC" w:rsidRDefault="007B5AEC" w:rsidP="00BD2B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C45407" w14:textId="17955E13" w:rsidR="007B5AEC" w:rsidRPr="00290BDC" w:rsidRDefault="007B5AE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7B5AEC" w14:paraId="24C0131C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67F83700" w14:textId="37B3552E" w:rsidR="007B5AEC" w:rsidRPr="00290BDC" w:rsidRDefault="007B5AEC" w:rsidP="00BD2B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0C8E68" w14:textId="757D0CEE" w:rsidR="007B5AEC" w:rsidRPr="00290BDC" w:rsidRDefault="007B5AE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7B5AEC" w14:paraId="77D62CCB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77A9DF27" w14:textId="6A9830BF" w:rsidR="007B5AEC" w:rsidRPr="00290BDC" w:rsidRDefault="007B5AEC" w:rsidP="00BD2B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06F446" w14:textId="4D47AE02" w:rsidR="007B5AEC" w:rsidRPr="00290BDC" w:rsidRDefault="007B5AE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7B5AEC" w14:paraId="1CD495C6" w14:textId="77777777" w:rsidTr="007B5AEC">
        <w:trPr>
          <w:trHeight w:val="340"/>
        </w:trPr>
        <w:tc>
          <w:tcPr>
            <w:tcW w:w="6232" w:type="dxa"/>
            <w:vAlign w:val="center"/>
          </w:tcPr>
          <w:p w14:paraId="6E816240" w14:textId="29381854" w:rsidR="007B5AEC" w:rsidRPr="00290BDC" w:rsidRDefault="007B5AEC" w:rsidP="00BD2B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9601EC" w14:textId="0B43203A" w:rsidR="007B5AEC" w:rsidRPr="00290BDC" w:rsidRDefault="007B5AEC" w:rsidP="00BD2B3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7B324025" w:rsidR="00290BDC" w:rsidRDefault="00380817" w:rsidP="00290BDC">
      <w:pPr>
        <w:spacing w:after="0"/>
      </w:pPr>
      <w:r>
        <w:t xml:space="preserve">Dodání na adresu odběratele v termínu </w:t>
      </w:r>
      <w:r w:rsidR="007B5AEC">
        <w:t xml:space="preserve">do </w:t>
      </w:r>
      <w:r w:rsidR="00997E89">
        <w:t>31. 1. 2024.</w:t>
      </w:r>
      <w:bookmarkStart w:id="0" w:name="_GoBack"/>
      <w:bookmarkEnd w:id="0"/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71A61366" w:rsidR="00380817" w:rsidRDefault="007B5AEC" w:rsidP="00380817">
            <w:r>
              <w:t>25. 1. 2023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F63F0"/>
    <w:rsid w:val="0021705C"/>
    <w:rsid w:val="00290BDC"/>
    <w:rsid w:val="002C2A20"/>
    <w:rsid w:val="002F1E46"/>
    <w:rsid w:val="00326543"/>
    <w:rsid w:val="00380817"/>
    <w:rsid w:val="004B2824"/>
    <w:rsid w:val="004E1470"/>
    <w:rsid w:val="00573FBF"/>
    <w:rsid w:val="00594D23"/>
    <w:rsid w:val="00607F62"/>
    <w:rsid w:val="006368D8"/>
    <w:rsid w:val="00657C78"/>
    <w:rsid w:val="0067068C"/>
    <w:rsid w:val="006E58E8"/>
    <w:rsid w:val="00717D4D"/>
    <w:rsid w:val="00730DA9"/>
    <w:rsid w:val="00777A32"/>
    <w:rsid w:val="007B5AEC"/>
    <w:rsid w:val="00850A7B"/>
    <w:rsid w:val="00871F05"/>
    <w:rsid w:val="008810A1"/>
    <w:rsid w:val="00912881"/>
    <w:rsid w:val="00997E89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820D3"/>
    <w:rsid w:val="00CD3C72"/>
    <w:rsid w:val="00D10AF9"/>
    <w:rsid w:val="00D4607D"/>
    <w:rsid w:val="00DC4B4D"/>
    <w:rsid w:val="00DD25BF"/>
    <w:rsid w:val="00E95C18"/>
    <w:rsid w:val="00ED14E3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8" ma:contentTypeDescription="Vytvoří nový dokument" ma:contentTypeScope="" ma:versionID="74dde204199b3236c24a3097d2d0d69e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ccfa77fbc00f25e3efbb94653631c68d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c111d2dc-9684-43bc-a3af-8d89725a9608"/>
    <ds:schemaRef ds:uri="http://schemas.microsoft.com/office/infopath/2007/PartnerControls"/>
    <ds:schemaRef ds:uri="f7ad633d-33b4-4978-b871-29afd5af526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C39AF-05B5-4015-82F3-A16D8E21B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12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4</cp:revision>
  <cp:lastPrinted>2021-09-07T07:11:00Z</cp:lastPrinted>
  <dcterms:created xsi:type="dcterms:W3CDTF">2024-03-06T16:23:00Z</dcterms:created>
  <dcterms:modified xsi:type="dcterms:W3CDTF">2024-03-06T16:34:00Z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