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1444" w14:textId="70DE7BDF" w:rsidR="00FB484F" w:rsidRDefault="00FB484F" w:rsidP="00FB484F">
      <w:pPr>
        <w:pStyle w:val="Nzev"/>
        <w:rPr>
          <w:rStyle w:val="P-HEAD-WBULLETSChar"/>
          <w:rFonts w:cs="Tahoma"/>
          <w:sz w:val="28"/>
          <w:szCs w:val="28"/>
        </w:rPr>
      </w:pPr>
      <w:r w:rsidRPr="00125732">
        <w:rPr>
          <w:rFonts w:ascii="Tahoma" w:hAnsi="Tahoma" w:cs="Tahoma"/>
          <w:sz w:val="28"/>
          <w:szCs w:val="28"/>
        </w:rPr>
        <w:t xml:space="preserve">Dodatek č. </w:t>
      </w:r>
      <w:r w:rsidR="00E70566">
        <w:rPr>
          <w:rFonts w:ascii="Tahoma" w:hAnsi="Tahoma" w:cs="Tahoma"/>
          <w:sz w:val="28"/>
          <w:szCs w:val="28"/>
        </w:rPr>
        <w:t>1</w:t>
      </w:r>
      <w:r w:rsidR="002D789E">
        <w:rPr>
          <w:rFonts w:ascii="Tahoma" w:hAnsi="Tahoma" w:cs="Tahoma"/>
          <w:sz w:val="28"/>
          <w:szCs w:val="28"/>
        </w:rPr>
        <w:t>1</w:t>
      </w:r>
    </w:p>
    <w:p w14:paraId="4AC71CF0" w14:textId="77777777" w:rsidR="00FB484F" w:rsidRPr="00125732" w:rsidRDefault="00FB484F" w:rsidP="00FB484F">
      <w:pPr>
        <w:pStyle w:val="Nzev"/>
        <w:rPr>
          <w:rFonts w:ascii="Tahoma" w:hAnsi="Tahoma" w:cs="Tahoma"/>
          <w:sz w:val="28"/>
          <w:szCs w:val="28"/>
        </w:rPr>
      </w:pPr>
      <w:r w:rsidRPr="00125732">
        <w:rPr>
          <w:rFonts w:ascii="Tahoma" w:hAnsi="Tahoma" w:cs="Tahoma"/>
          <w:sz w:val="28"/>
          <w:szCs w:val="28"/>
        </w:rPr>
        <w:t>k</w:t>
      </w:r>
      <w:r>
        <w:rPr>
          <w:rFonts w:ascii="Tahoma" w:hAnsi="Tahoma" w:cs="Tahoma"/>
          <w:sz w:val="28"/>
          <w:szCs w:val="28"/>
        </w:rPr>
        <w:t>e</w:t>
      </w:r>
      <w:r w:rsidRPr="00125732">
        <w:rPr>
          <w:rFonts w:ascii="Tahoma" w:hAnsi="Tahoma" w:cs="Tahoma"/>
          <w:sz w:val="28"/>
          <w:szCs w:val="28"/>
        </w:rPr>
        <w:t> </w:t>
      </w:r>
      <w:r>
        <w:rPr>
          <w:rFonts w:ascii="Tahoma" w:hAnsi="Tahoma" w:cs="Tahoma"/>
          <w:sz w:val="28"/>
          <w:szCs w:val="28"/>
        </w:rPr>
        <w:t>Smlouvě</w:t>
      </w:r>
      <w:r w:rsidRPr="00125732">
        <w:rPr>
          <w:rFonts w:ascii="Tahoma" w:hAnsi="Tahoma" w:cs="Tahoma"/>
          <w:sz w:val="28"/>
          <w:szCs w:val="28"/>
        </w:rPr>
        <w:t xml:space="preserve"> </w:t>
      </w:r>
      <w:r w:rsidR="004424A7">
        <w:rPr>
          <w:rStyle w:val="P-HEAD-WBULLETSChar"/>
          <w:rFonts w:cs="Tahoma"/>
          <w:sz w:val="28"/>
          <w:szCs w:val="28"/>
        </w:rPr>
        <w:fldChar w:fldCharType="begin">
          <w:ffData>
            <w:name w:val=""/>
            <w:enabled/>
            <w:calcOnExit w:val="0"/>
            <w:textInput>
              <w:default w:val="o svozu a rozvozu poštovních zásilek"/>
            </w:textInput>
          </w:ffData>
        </w:fldChar>
      </w:r>
      <w:r>
        <w:rPr>
          <w:rStyle w:val="P-HEAD-WBULLETSChar"/>
          <w:rFonts w:cs="Tahoma"/>
          <w:sz w:val="28"/>
          <w:szCs w:val="28"/>
        </w:rPr>
        <w:instrText xml:space="preserve"> FORMTEXT </w:instrText>
      </w:r>
      <w:r w:rsidR="004424A7">
        <w:rPr>
          <w:rStyle w:val="P-HEAD-WBULLETSChar"/>
          <w:rFonts w:cs="Tahoma"/>
          <w:sz w:val="28"/>
          <w:szCs w:val="28"/>
        </w:rPr>
      </w:r>
      <w:r w:rsidR="004424A7">
        <w:rPr>
          <w:rStyle w:val="P-HEAD-WBULLETSChar"/>
          <w:rFonts w:cs="Tahoma"/>
          <w:sz w:val="28"/>
          <w:szCs w:val="28"/>
        </w:rPr>
        <w:fldChar w:fldCharType="separate"/>
      </w:r>
      <w:r>
        <w:rPr>
          <w:rStyle w:val="P-HEAD-WBULLETSChar"/>
          <w:rFonts w:cs="Tahoma"/>
          <w:noProof/>
          <w:sz w:val="28"/>
          <w:szCs w:val="28"/>
        </w:rPr>
        <w:t>o svozu a rozvozu poštovních zásilek</w:t>
      </w:r>
      <w:r w:rsidR="004424A7">
        <w:rPr>
          <w:rStyle w:val="P-HEAD-WBULLETSChar"/>
          <w:rFonts w:cs="Tahoma"/>
          <w:sz w:val="28"/>
          <w:szCs w:val="28"/>
        </w:rPr>
        <w:fldChar w:fldCharType="end"/>
      </w:r>
    </w:p>
    <w:p w14:paraId="53AE11C8" w14:textId="77777777" w:rsidR="00FB484F" w:rsidRPr="00125732" w:rsidRDefault="00FB484F" w:rsidP="00FB484F">
      <w:pPr>
        <w:pStyle w:val="Zkladntext2"/>
        <w:spacing w:line="288" w:lineRule="auto"/>
        <w:jc w:val="center"/>
        <w:rPr>
          <w:rFonts w:ascii="Tahoma" w:hAnsi="Tahoma" w:cs="Tahoma"/>
          <w:b/>
          <w:sz w:val="28"/>
          <w:szCs w:val="28"/>
        </w:rPr>
      </w:pPr>
      <w:r w:rsidRPr="00125732">
        <w:rPr>
          <w:rFonts w:ascii="Tahoma" w:hAnsi="Tahoma" w:cs="Tahoma"/>
          <w:b/>
          <w:sz w:val="28"/>
          <w:szCs w:val="28"/>
        </w:rPr>
        <w:t xml:space="preserve">č. </w:t>
      </w:r>
      <w:r w:rsidR="004424A7">
        <w:rPr>
          <w:rStyle w:val="P-HEAD-WBULLETSChar"/>
          <w:rFonts w:cs="Tahoma"/>
          <w:b/>
          <w:sz w:val="28"/>
          <w:szCs w:val="28"/>
        </w:rPr>
        <w:fldChar w:fldCharType="begin">
          <w:ffData>
            <w:name w:val=""/>
            <w:enabled/>
            <w:calcOnExit w:val="0"/>
            <w:textInput>
              <w:default w:val="982406-0010"/>
            </w:textInput>
          </w:ffData>
        </w:fldChar>
      </w:r>
      <w:r>
        <w:rPr>
          <w:rStyle w:val="P-HEAD-WBULLETSChar"/>
          <w:rFonts w:cs="Tahoma"/>
          <w:b/>
          <w:sz w:val="28"/>
          <w:szCs w:val="28"/>
        </w:rPr>
        <w:instrText xml:space="preserve"> FORMTEXT </w:instrText>
      </w:r>
      <w:r w:rsidR="004424A7">
        <w:rPr>
          <w:rStyle w:val="P-HEAD-WBULLETSChar"/>
          <w:rFonts w:cs="Tahoma"/>
          <w:b/>
          <w:sz w:val="28"/>
          <w:szCs w:val="28"/>
        </w:rPr>
      </w:r>
      <w:r w:rsidR="004424A7">
        <w:rPr>
          <w:rStyle w:val="P-HEAD-WBULLETSChar"/>
          <w:rFonts w:cs="Tahoma"/>
          <w:b/>
          <w:sz w:val="28"/>
          <w:szCs w:val="28"/>
        </w:rPr>
        <w:fldChar w:fldCharType="separate"/>
      </w:r>
      <w:r>
        <w:rPr>
          <w:rStyle w:val="P-HEAD-WBULLETSChar"/>
          <w:rFonts w:cs="Tahoma"/>
          <w:b/>
          <w:noProof/>
          <w:sz w:val="28"/>
          <w:szCs w:val="28"/>
        </w:rPr>
        <w:t>982406-00</w:t>
      </w:r>
      <w:r w:rsidR="004424A7">
        <w:rPr>
          <w:rStyle w:val="P-HEAD-WBULLETSChar"/>
          <w:rFonts w:cs="Tahoma"/>
          <w:b/>
          <w:sz w:val="28"/>
          <w:szCs w:val="28"/>
        </w:rPr>
        <w:fldChar w:fldCharType="end"/>
      </w:r>
      <w:r>
        <w:rPr>
          <w:rStyle w:val="P-HEAD-WBULLETSChar"/>
          <w:rFonts w:cs="Tahoma"/>
          <w:b/>
          <w:sz w:val="28"/>
          <w:szCs w:val="28"/>
        </w:rPr>
        <w:t>77</w:t>
      </w:r>
      <w:r w:rsidRPr="00B46A17">
        <w:rPr>
          <w:rStyle w:val="P-HEAD-WBULLETSChar"/>
          <w:rFonts w:cs="Tahoma"/>
          <w:b/>
          <w:sz w:val="28"/>
          <w:szCs w:val="28"/>
        </w:rPr>
        <w:t xml:space="preserve">/ </w:t>
      </w:r>
      <w:r w:rsidR="004424A7">
        <w:rPr>
          <w:rStyle w:val="P-HEAD-WBULLETSChar"/>
          <w:rFonts w:cs="Tahoma"/>
          <w:b/>
          <w:sz w:val="28"/>
          <w:szCs w:val="28"/>
        </w:rPr>
        <w:fldChar w:fldCharType="begin">
          <w:ffData>
            <w:name w:val=""/>
            <w:enabled/>
            <w:calcOnExit w:val="0"/>
            <w:textInput>
              <w:default w:val="2009"/>
            </w:textInput>
          </w:ffData>
        </w:fldChar>
      </w:r>
      <w:r>
        <w:rPr>
          <w:rStyle w:val="P-HEAD-WBULLETSChar"/>
          <w:rFonts w:cs="Tahoma"/>
          <w:b/>
          <w:sz w:val="28"/>
          <w:szCs w:val="28"/>
        </w:rPr>
        <w:instrText xml:space="preserve"> FORMTEXT </w:instrText>
      </w:r>
      <w:r w:rsidR="004424A7">
        <w:rPr>
          <w:rStyle w:val="P-HEAD-WBULLETSChar"/>
          <w:rFonts w:cs="Tahoma"/>
          <w:b/>
          <w:sz w:val="28"/>
          <w:szCs w:val="28"/>
        </w:rPr>
      </w:r>
      <w:r w:rsidR="004424A7">
        <w:rPr>
          <w:rStyle w:val="P-HEAD-WBULLETSChar"/>
          <w:rFonts w:cs="Tahoma"/>
          <w:b/>
          <w:sz w:val="28"/>
          <w:szCs w:val="28"/>
        </w:rPr>
        <w:fldChar w:fldCharType="separate"/>
      </w:r>
      <w:r>
        <w:rPr>
          <w:rStyle w:val="P-HEAD-WBULLETSChar"/>
          <w:rFonts w:cs="Tahoma"/>
          <w:b/>
          <w:noProof/>
          <w:sz w:val="28"/>
          <w:szCs w:val="28"/>
        </w:rPr>
        <w:t>200</w:t>
      </w:r>
      <w:r w:rsidR="004424A7">
        <w:rPr>
          <w:rStyle w:val="P-HEAD-WBULLETSChar"/>
          <w:rFonts w:cs="Tahoma"/>
          <w:b/>
          <w:sz w:val="28"/>
          <w:szCs w:val="28"/>
        </w:rPr>
        <w:fldChar w:fldCharType="end"/>
      </w:r>
      <w:r>
        <w:rPr>
          <w:rStyle w:val="P-HEAD-WBULLETSChar"/>
          <w:rFonts w:cs="Tahoma"/>
          <w:b/>
          <w:sz w:val="28"/>
          <w:szCs w:val="28"/>
        </w:rPr>
        <w:t>8</w:t>
      </w:r>
    </w:p>
    <w:p w14:paraId="57ED0364" w14:textId="77777777" w:rsidR="00FB484F" w:rsidRDefault="00FB484F" w:rsidP="00FB484F">
      <w:pPr>
        <w:pStyle w:val="P-NORMAL-TEXT"/>
        <w:rPr>
          <w:rFonts w:cs="Tahoma"/>
        </w:rPr>
      </w:pPr>
    </w:p>
    <w:p w14:paraId="3AA7F616" w14:textId="77777777" w:rsidR="00FB484F" w:rsidRDefault="00FB484F" w:rsidP="00FB484F">
      <w:pPr>
        <w:pStyle w:val="P-NORMAL-TEXT"/>
        <w:rPr>
          <w:rFonts w:cs="Tahoma"/>
        </w:rPr>
      </w:pPr>
    </w:p>
    <w:p w14:paraId="58986CE7" w14:textId="77777777" w:rsidR="00FB484F" w:rsidRDefault="00983894" w:rsidP="00FB484F">
      <w:pPr>
        <w:pStyle w:val="P-NORMAL-TEXT"/>
        <w:rPr>
          <w:rFonts w:cs="Tahoma"/>
        </w:rPr>
      </w:pPr>
      <w:r>
        <w:rPr>
          <w:rFonts w:cs="Tahoma"/>
          <w:szCs w:val="22"/>
        </w:rPr>
        <w:t>Uzavřené</w:t>
      </w:r>
      <w:r w:rsidR="00FB484F">
        <w:rPr>
          <w:rFonts w:cs="Tahoma"/>
          <w:szCs w:val="22"/>
        </w:rPr>
        <w:t xml:space="preserve"> mezi následujícími stranami:</w:t>
      </w:r>
    </w:p>
    <w:p w14:paraId="6A96BB9F" w14:textId="77777777" w:rsidR="00FB484F" w:rsidRDefault="00FB484F" w:rsidP="00FB484F">
      <w:pPr>
        <w:pStyle w:val="P-NORMAL-TEXT"/>
        <w:rPr>
          <w:rFonts w:cs="Tahoma"/>
        </w:rPr>
      </w:pPr>
    </w:p>
    <w:p w14:paraId="33A8BD92" w14:textId="77777777" w:rsidR="00FB484F" w:rsidRDefault="00FB484F" w:rsidP="00FB484F">
      <w:pPr>
        <w:pStyle w:val="P-NORMAL-TEXT"/>
        <w:rPr>
          <w:rFonts w:cs="Tahoma"/>
        </w:rPr>
      </w:pPr>
    </w:p>
    <w:p w14:paraId="6B7D58B6" w14:textId="77777777" w:rsidR="00FB484F" w:rsidRDefault="00FB484F" w:rsidP="00FB484F">
      <w:pPr>
        <w:pStyle w:val="P-HEAD-1"/>
        <w:rPr>
          <w:rFonts w:cs="Tahoma"/>
        </w:rPr>
      </w:pPr>
      <w:r>
        <w:rPr>
          <w:rFonts w:cs="Tahoma"/>
        </w:rPr>
        <w:t xml:space="preserve">Česká pošta, </w:t>
      </w:r>
      <w:proofErr w:type="spellStart"/>
      <w:r>
        <w:rPr>
          <w:rFonts w:cs="Tahoma"/>
        </w:rPr>
        <w:t>s.p</w:t>
      </w:r>
      <w:proofErr w:type="spellEnd"/>
      <w:r>
        <w:rPr>
          <w:rFonts w:cs="Tahoma"/>
        </w:rPr>
        <w:t>.</w:t>
      </w:r>
    </w:p>
    <w:p w14:paraId="42C133AE" w14:textId="77777777" w:rsidR="00FB484F" w:rsidRDefault="00FB484F" w:rsidP="00FB484F">
      <w:pPr>
        <w:pStyle w:val="P-HEAD-WBULLETS"/>
        <w:rPr>
          <w:rFonts w:cs="Tahoma"/>
        </w:rPr>
      </w:pPr>
      <w:r>
        <w:rPr>
          <w:rFonts w:cs="Tahoma"/>
        </w:rPr>
        <w:t>sídlo:</w:t>
      </w:r>
      <w:r>
        <w:rPr>
          <w:rFonts w:cs="Tahoma"/>
        </w:rPr>
        <w:tab/>
        <w:t>Politických vězňů 909/4, 225 99 Praha 1</w:t>
      </w:r>
    </w:p>
    <w:p w14:paraId="08E873E7" w14:textId="77777777" w:rsidR="00FB484F" w:rsidRDefault="00FB484F" w:rsidP="00FB484F">
      <w:pPr>
        <w:pStyle w:val="P-HEAD-WBULLETS"/>
        <w:rPr>
          <w:rFonts w:cs="Tahoma"/>
        </w:rPr>
      </w:pPr>
      <w:r>
        <w:rPr>
          <w:rFonts w:cs="Tahoma"/>
        </w:rPr>
        <w:tab/>
      </w:r>
    </w:p>
    <w:p w14:paraId="58B328A7" w14:textId="0A3514B5" w:rsidR="00FB484F" w:rsidRDefault="00FB484F" w:rsidP="00FB484F">
      <w:pPr>
        <w:pStyle w:val="P-HEAD-WBULLETS"/>
        <w:spacing w:line="360" w:lineRule="auto"/>
        <w:ind w:left="2835" w:hanging="2551"/>
        <w:rPr>
          <w:rFonts w:cs="Tahoma"/>
        </w:rPr>
      </w:pPr>
      <w:r>
        <w:rPr>
          <w:rFonts w:cs="Tahoma"/>
        </w:rPr>
        <w:t>zastoupen:</w:t>
      </w:r>
      <w:r>
        <w:rPr>
          <w:rFonts w:cs="Tahoma"/>
        </w:rPr>
        <w:tab/>
      </w:r>
      <w:r w:rsidR="002D789E" w:rsidRPr="002D789E">
        <w:rPr>
          <w:rFonts w:cs="Tahoma"/>
        </w:rPr>
        <w:t xml:space="preserve">Bc. Pavel Krejčík, DiS., </w:t>
      </w:r>
      <w:bookmarkStart w:id="0" w:name="_Hlk152763516"/>
      <w:r w:rsidR="002D789E" w:rsidRPr="002D789E">
        <w:rPr>
          <w:rFonts w:cs="Tahoma"/>
        </w:rPr>
        <w:t>manažer specializovaného útvaru vnitrostátní obchod</w:t>
      </w:r>
      <w:r w:rsidR="00F176ED" w:rsidRPr="00F176ED">
        <w:rPr>
          <w:rFonts w:cs="Tahoma"/>
        </w:rPr>
        <w:tab/>
      </w:r>
    </w:p>
    <w:bookmarkEnd w:id="0"/>
    <w:p w14:paraId="6C2B704C" w14:textId="77777777" w:rsidR="00FB484F" w:rsidRDefault="00FB484F" w:rsidP="00FB484F">
      <w:pPr>
        <w:pStyle w:val="P-HEAD-WBULLETS"/>
        <w:spacing w:line="360" w:lineRule="auto"/>
        <w:rPr>
          <w:rFonts w:cs="Tahoma"/>
        </w:rPr>
      </w:pPr>
      <w:r>
        <w:rPr>
          <w:rFonts w:cs="Tahoma"/>
        </w:rPr>
        <w:t>IČ:</w:t>
      </w:r>
      <w:r>
        <w:rPr>
          <w:rFonts w:cs="Tahoma"/>
        </w:rPr>
        <w:tab/>
        <w:t>47114983</w:t>
      </w:r>
    </w:p>
    <w:p w14:paraId="59800773" w14:textId="77777777" w:rsidR="00FB484F" w:rsidRDefault="00FB484F" w:rsidP="00FB484F">
      <w:pPr>
        <w:pStyle w:val="P-HEAD-WBULLETS"/>
        <w:spacing w:line="360" w:lineRule="auto"/>
        <w:rPr>
          <w:rFonts w:cs="Tahoma"/>
        </w:rPr>
      </w:pPr>
      <w:r>
        <w:rPr>
          <w:rFonts w:cs="Tahoma"/>
        </w:rPr>
        <w:t>DIČ:</w:t>
      </w:r>
      <w:r>
        <w:rPr>
          <w:rFonts w:cs="Tahoma"/>
        </w:rPr>
        <w:tab/>
        <w:t>CZ47114983</w:t>
      </w:r>
    </w:p>
    <w:p w14:paraId="1FAA99BA" w14:textId="77777777" w:rsidR="00FB484F" w:rsidRDefault="00FB484F" w:rsidP="00FB484F">
      <w:pPr>
        <w:pStyle w:val="P-HEAD-WBULLETS"/>
        <w:spacing w:line="360" w:lineRule="auto"/>
        <w:rPr>
          <w:rFonts w:cs="Tahoma"/>
        </w:rPr>
      </w:pPr>
      <w:r>
        <w:rPr>
          <w:rFonts w:cs="Tahoma"/>
        </w:rPr>
        <w:t>bankovní spojení:</w:t>
      </w:r>
      <w:r>
        <w:rPr>
          <w:rFonts w:cs="Tahoma"/>
        </w:rPr>
        <w:tab/>
        <w:t>Československá obchodní banka, a. s.</w:t>
      </w:r>
      <w:r>
        <w:rPr>
          <w:rFonts w:cs="Tahoma"/>
        </w:rPr>
        <w:tab/>
        <w:t>BIC/SWIFT: CEKOCZPP</w:t>
      </w:r>
    </w:p>
    <w:p w14:paraId="6ED82AF7" w14:textId="77777777" w:rsidR="00FB484F" w:rsidRDefault="00FB484F" w:rsidP="00FB484F">
      <w:pPr>
        <w:pStyle w:val="P-HEAD-WBULLETS"/>
        <w:spacing w:line="360" w:lineRule="auto"/>
        <w:rPr>
          <w:rFonts w:cs="Tahoma"/>
        </w:rPr>
      </w:pPr>
      <w:r>
        <w:rPr>
          <w:rFonts w:cs="Tahoma"/>
        </w:rPr>
        <w:t>číslo účtu:</w:t>
      </w:r>
      <w:bookmarkStart w:id="1" w:name="Text4"/>
      <w:r>
        <w:rPr>
          <w:rFonts w:cs="Tahoma"/>
        </w:rPr>
        <w:tab/>
      </w:r>
      <w:bookmarkEnd w:id="1"/>
      <w:r>
        <w:rPr>
          <w:rFonts w:ascii="Arial" w:hAnsi="Arial" w:cs="Arial"/>
          <w:color w:val="000000"/>
        </w:rPr>
        <w:t>133 406 370</w:t>
      </w:r>
      <w:r>
        <w:rPr>
          <w:rFonts w:cs="Tahoma"/>
        </w:rPr>
        <w:t>/0300</w:t>
      </w:r>
      <w:r>
        <w:rPr>
          <w:rStyle w:val="P-HEAD-WBULLETSChar"/>
          <w:rFonts w:cs="Tahoma"/>
        </w:rPr>
        <w:tab/>
      </w:r>
      <w:r>
        <w:rPr>
          <w:rStyle w:val="P-HEAD-WBULLETSChar"/>
          <w:rFonts w:cs="Tahoma"/>
        </w:rPr>
        <w:tab/>
      </w:r>
      <w:r>
        <w:rPr>
          <w:rStyle w:val="P-HEAD-WBULLETSChar"/>
          <w:rFonts w:cs="Tahoma"/>
        </w:rPr>
        <w:tab/>
      </w:r>
      <w:r>
        <w:rPr>
          <w:rFonts w:cs="Tahoma"/>
        </w:rPr>
        <w:t>IBAN:</w:t>
      </w:r>
      <w:r>
        <w:rPr>
          <w:rFonts w:cs="Tahoma"/>
        </w:rPr>
        <w:tab/>
      </w:r>
      <w:r w:rsidR="004424A7">
        <w:rPr>
          <w:rStyle w:val="P-HEAD-WBULLETSChar"/>
          <w:rFonts w:cs="Tahoma"/>
        </w:rPr>
        <w:fldChar w:fldCharType="begin">
          <w:ffData>
            <w:name w:val=""/>
            <w:enabled/>
            <w:calcOnExit w:val="0"/>
            <w:textInput>
              <w:default w:val="CZ62 0300 0000 0001 3340 6370"/>
            </w:textInput>
          </w:ffData>
        </w:fldChar>
      </w:r>
      <w:r>
        <w:rPr>
          <w:rStyle w:val="P-HEAD-WBULLETSChar"/>
          <w:rFonts w:cs="Tahoma"/>
        </w:rPr>
        <w:instrText xml:space="preserve"> FORMTEXT </w:instrText>
      </w:r>
      <w:r w:rsidR="004424A7">
        <w:rPr>
          <w:rStyle w:val="P-HEAD-WBULLETSChar"/>
          <w:rFonts w:cs="Tahoma"/>
        </w:rPr>
      </w:r>
      <w:r w:rsidR="004424A7">
        <w:rPr>
          <w:rStyle w:val="P-HEAD-WBULLETSChar"/>
          <w:rFonts w:cs="Tahoma"/>
        </w:rPr>
        <w:fldChar w:fldCharType="separate"/>
      </w:r>
      <w:r>
        <w:rPr>
          <w:rStyle w:val="P-HEAD-WBULLETSChar"/>
          <w:rFonts w:cs="Tahoma"/>
          <w:noProof/>
        </w:rPr>
        <w:t>CZ62 0300 0000 0001 3340 6370</w:t>
      </w:r>
      <w:r w:rsidR="004424A7">
        <w:rPr>
          <w:rStyle w:val="P-HEAD-WBULLETSChar"/>
          <w:rFonts w:cs="Tahoma"/>
        </w:rPr>
        <w:fldChar w:fldCharType="end"/>
      </w:r>
    </w:p>
    <w:p w14:paraId="75F540FC" w14:textId="77777777" w:rsidR="00FB484F" w:rsidRDefault="00FB484F" w:rsidP="00FB484F">
      <w:pPr>
        <w:pStyle w:val="P-HEAD-WBULLETS"/>
        <w:spacing w:line="360" w:lineRule="auto"/>
        <w:ind w:left="2835" w:hanging="2495"/>
        <w:rPr>
          <w:rFonts w:cs="Tahoma"/>
        </w:rPr>
      </w:pPr>
      <w:r>
        <w:rPr>
          <w:rFonts w:cs="Tahoma"/>
        </w:rPr>
        <w:t>korespondenční adresa:</w:t>
      </w:r>
      <w:r>
        <w:rPr>
          <w:rFonts w:cs="Tahoma"/>
        </w:rPr>
        <w:tab/>
      </w:r>
      <w:bookmarkStart w:id="2" w:name="Text5"/>
      <w:r w:rsidR="004424A7">
        <w:rPr>
          <w:rStyle w:val="P-HEAD-WBULLETSChar"/>
          <w:rFonts w:cs="Tahoma"/>
        </w:rPr>
        <w:fldChar w:fldCharType="begin">
          <w:ffData>
            <w:name w:val="Text5"/>
            <w:enabled/>
            <w:calcOnExit w:val="0"/>
            <w:textInput>
              <w:default w:val="Poštovní přihrádka 99, 225 99 Praha 1"/>
            </w:textInput>
          </w:ffData>
        </w:fldChar>
      </w:r>
      <w:r>
        <w:rPr>
          <w:rStyle w:val="P-HEAD-WBULLETSChar"/>
          <w:rFonts w:cs="Tahoma"/>
        </w:rPr>
        <w:instrText xml:space="preserve"> FORMTEXT </w:instrText>
      </w:r>
      <w:r w:rsidR="004424A7">
        <w:rPr>
          <w:rStyle w:val="P-HEAD-WBULLETSChar"/>
          <w:rFonts w:cs="Tahoma"/>
        </w:rPr>
      </w:r>
      <w:r w:rsidR="004424A7">
        <w:rPr>
          <w:rStyle w:val="P-HEAD-WBULLETSChar"/>
          <w:rFonts w:cs="Tahoma"/>
        </w:rPr>
        <w:fldChar w:fldCharType="separate"/>
      </w:r>
      <w:r>
        <w:rPr>
          <w:rStyle w:val="P-HEAD-WBULLETSChar"/>
          <w:rFonts w:cs="Tahoma"/>
          <w:noProof/>
        </w:rPr>
        <w:t>Poštovní přihrádka 99, 225 99 Praha 1</w:t>
      </w:r>
      <w:r w:rsidR="004424A7">
        <w:rPr>
          <w:rStyle w:val="P-HEAD-WBULLETSChar"/>
          <w:rFonts w:cs="Tahoma"/>
        </w:rPr>
        <w:fldChar w:fldCharType="end"/>
      </w:r>
      <w:bookmarkEnd w:id="2"/>
      <w:r>
        <w:rPr>
          <w:rFonts w:cs="Tahoma"/>
        </w:rPr>
        <w:t xml:space="preserve"> </w:t>
      </w:r>
    </w:p>
    <w:p w14:paraId="5CCAFC1B" w14:textId="77777777" w:rsidR="00FB484F" w:rsidRDefault="00FB484F" w:rsidP="00FB484F">
      <w:pPr>
        <w:pStyle w:val="P-HEAD-WBULLETS"/>
        <w:spacing w:line="360" w:lineRule="auto"/>
        <w:rPr>
          <w:rFonts w:cs="Tahoma"/>
        </w:rPr>
      </w:pPr>
      <w:r>
        <w:rPr>
          <w:rFonts w:cs="Tahoma"/>
        </w:rPr>
        <w:t>zapsán v obchodním rejstříku vedeném Městským soudem v Praze, oddíl A, vložka 7565</w:t>
      </w:r>
    </w:p>
    <w:p w14:paraId="72367BAF" w14:textId="77777777" w:rsidR="00FB484F" w:rsidRDefault="00FB484F" w:rsidP="00FB484F">
      <w:pPr>
        <w:pStyle w:val="P-HEAD-WBULLETS"/>
        <w:rPr>
          <w:rFonts w:cs="Tahoma"/>
        </w:rPr>
      </w:pPr>
    </w:p>
    <w:p w14:paraId="2F33EDA6" w14:textId="77777777" w:rsidR="00FB484F" w:rsidRDefault="00FB484F" w:rsidP="00FB484F">
      <w:pPr>
        <w:pStyle w:val="P-HEAD-WBULLETS"/>
        <w:rPr>
          <w:rFonts w:cs="Tahoma"/>
        </w:rPr>
      </w:pPr>
      <w:r>
        <w:rPr>
          <w:rFonts w:cs="Tahoma"/>
        </w:rPr>
        <w:t>(dále jen „ČP“)</w:t>
      </w:r>
    </w:p>
    <w:p w14:paraId="7630C38E" w14:textId="77777777" w:rsidR="00FB484F" w:rsidRDefault="00FB484F" w:rsidP="00FB484F">
      <w:pPr>
        <w:pStyle w:val="P-NORMAL-TEXT"/>
        <w:rPr>
          <w:rFonts w:cs="Tahoma"/>
        </w:rPr>
      </w:pPr>
    </w:p>
    <w:p w14:paraId="47CB1F03" w14:textId="77777777" w:rsidR="00FB484F" w:rsidRDefault="00FB484F" w:rsidP="00FB484F">
      <w:pPr>
        <w:pStyle w:val="P-NORMAL-TEXT"/>
        <w:rPr>
          <w:rFonts w:cs="Tahoma"/>
        </w:rPr>
      </w:pPr>
      <w:r>
        <w:rPr>
          <w:rFonts w:cs="Tahoma"/>
        </w:rPr>
        <w:t>a</w:t>
      </w:r>
    </w:p>
    <w:p w14:paraId="56719CD1" w14:textId="77777777" w:rsidR="00FB484F" w:rsidRDefault="00FB484F" w:rsidP="00FB484F">
      <w:pPr>
        <w:pStyle w:val="P-NORMAL-TEXT"/>
        <w:rPr>
          <w:rFonts w:cs="Tahoma"/>
        </w:rPr>
      </w:pPr>
    </w:p>
    <w:bookmarkStart w:id="3" w:name="Text29"/>
    <w:p w14:paraId="5F99D8E3" w14:textId="77777777" w:rsidR="00FB484F" w:rsidRDefault="004424A7" w:rsidP="00FB484F">
      <w:pPr>
        <w:pStyle w:val="P-HEAD-1"/>
        <w:rPr>
          <w:rFonts w:cs="Tahoma"/>
        </w:rPr>
      </w:pPr>
      <w:r>
        <w:rPr>
          <w:rFonts w:cs="Tahoma"/>
        </w:rPr>
        <w:fldChar w:fldCharType="begin">
          <w:ffData>
            <w:name w:val="Text29"/>
            <w:enabled/>
            <w:calcOnExit w:val="0"/>
            <w:statusText w:type="text" w:val="Název firmy"/>
            <w:textInput>
              <w:default w:val="ČR - Česká správa sociálního zabezpečení"/>
            </w:textInput>
          </w:ffData>
        </w:fldChar>
      </w:r>
      <w:r w:rsidR="00FB484F">
        <w:rPr>
          <w:rFonts w:cs="Tahoma"/>
        </w:rPr>
        <w:instrText xml:space="preserve"> FORMTEXT </w:instrText>
      </w:r>
      <w:r>
        <w:rPr>
          <w:rFonts w:cs="Tahoma"/>
        </w:rPr>
      </w:r>
      <w:r>
        <w:rPr>
          <w:rFonts w:cs="Tahoma"/>
        </w:rPr>
        <w:fldChar w:fldCharType="separate"/>
      </w:r>
      <w:r w:rsidR="00FB484F">
        <w:rPr>
          <w:rFonts w:cs="Tahoma"/>
          <w:noProof/>
        </w:rPr>
        <w:t>Vězeňská služba České republiky</w:t>
      </w:r>
      <w:r>
        <w:rPr>
          <w:rFonts w:cs="Tahoma"/>
        </w:rPr>
        <w:fldChar w:fldCharType="end"/>
      </w:r>
      <w:bookmarkEnd w:id="3"/>
    </w:p>
    <w:p w14:paraId="2C2269F0" w14:textId="77777777" w:rsidR="00FB484F" w:rsidRDefault="00FB484F" w:rsidP="00FB484F">
      <w:pPr>
        <w:pStyle w:val="P-HEAD-WBULLETS"/>
        <w:spacing w:line="360" w:lineRule="auto"/>
        <w:rPr>
          <w:rFonts w:cs="Tahoma"/>
        </w:rPr>
      </w:pPr>
      <w:r>
        <w:rPr>
          <w:rFonts w:cs="Tahoma"/>
        </w:rPr>
        <w:t>sídlo:</w:t>
      </w:r>
      <w:r>
        <w:rPr>
          <w:rFonts w:cs="Tahoma"/>
        </w:rPr>
        <w:tab/>
      </w:r>
      <w:bookmarkStart w:id="4" w:name="Text6"/>
      <w:r w:rsidR="004424A7">
        <w:rPr>
          <w:rFonts w:cs="Tahoma"/>
        </w:rPr>
        <w:fldChar w:fldCharType="begin">
          <w:ffData>
            <w:name w:val="Text6"/>
            <w:enabled/>
            <w:calcOnExit w:val="0"/>
            <w:textInput>
              <w:default w:val="Křížová 25/1292, 225 08 Praha"/>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Soudní 1672/1a, 140 67 Praha</w:t>
      </w:r>
      <w:r w:rsidR="004424A7">
        <w:rPr>
          <w:rFonts w:cs="Tahoma"/>
        </w:rPr>
        <w:fldChar w:fldCharType="end"/>
      </w:r>
      <w:bookmarkEnd w:id="4"/>
      <w:r>
        <w:rPr>
          <w:rFonts w:cs="Tahoma"/>
        </w:rPr>
        <w:t xml:space="preserve"> 4</w:t>
      </w:r>
    </w:p>
    <w:p w14:paraId="3F46DE20" w14:textId="77777777" w:rsidR="00FB484F" w:rsidRDefault="00FB484F" w:rsidP="00FB484F">
      <w:pPr>
        <w:pStyle w:val="P-HEAD-WBULLETS"/>
        <w:spacing w:line="360" w:lineRule="auto"/>
        <w:ind w:left="2835" w:hanging="2495"/>
        <w:rPr>
          <w:rFonts w:cs="Tahoma"/>
          <w:noProof/>
        </w:rPr>
      </w:pPr>
      <w:r>
        <w:rPr>
          <w:rFonts w:cs="Tahoma"/>
        </w:rPr>
        <w:t>zastoupen (jméno, funkce):</w:t>
      </w:r>
      <w:r>
        <w:rPr>
          <w:rFonts w:cs="Tahoma"/>
        </w:rPr>
        <w:tab/>
      </w:r>
      <w:bookmarkStart w:id="5" w:name="Text7"/>
      <w:r w:rsidR="00024473">
        <w:rPr>
          <w:rFonts w:cs="Tahoma"/>
        </w:rPr>
        <w:t xml:space="preserve">Vrchní rada </w:t>
      </w:r>
      <w:r>
        <w:rPr>
          <w:rFonts w:cs="Tahoma"/>
        </w:rPr>
        <w:t xml:space="preserve">plk. </w:t>
      </w:r>
      <w:bookmarkEnd w:id="5"/>
      <w:r w:rsidR="000574BC">
        <w:rPr>
          <w:rFonts w:cs="Tahoma"/>
        </w:rPr>
        <w:t>Mgr. Jan Hladík</w:t>
      </w:r>
      <w:r w:rsidR="00617CAC">
        <w:rPr>
          <w:rFonts w:cs="Tahoma"/>
        </w:rPr>
        <w:t>, ředite</w:t>
      </w:r>
      <w:r w:rsidR="00F176ED">
        <w:rPr>
          <w:rFonts w:cs="Tahoma"/>
        </w:rPr>
        <w:t>l</w:t>
      </w:r>
      <w:r w:rsidR="000574BC">
        <w:rPr>
          <w:rFonts w:cs="Tahoma"/>
        </w:rPr>
        <w:t xml:space="preserve"> V</w:t>
      </w:r>
      <w:r w:rsidR="00617CAC">
        <w:rPr>
          <w:rFonts w:cs="Tahoma"/>
        </w:rPr>
        <w:t>azební věznice Liberec</w:t>
      </w:r>
    </w:p>
    <w:p w14:paraId="1CC44579" w14:textId="77777777" w:rsidR="00FB484F" w:rsidRDefault="00FB484F" w:rsidP="00FB484F">
      <w:pPr>
        <w:pStyle w:val="P-HEAD-WBULLETS"/>
        <w:spacing w:line="360" w:lineRule="auto"/>
        <w:rPr>
          <w:rFonts w:cs="Tahoma"/>
        </w:rPr>
      </w:pPr>
      <w:r>
        <w:rPr>
          <w:rFonts w:cs="Tahoma"/>
        </w:rPr>
        <w:t>IČ:</w:t>
      </w:r>
      <w:bookmarkStart w:id="6" w:name="Text8"/>
      <w:r>
        <w:rPr>
          <w:rFonts w:cs="Tahoma"/>
        </w:rPr>
        <w:tab/>
      </w:r>
      <w:bookmarkEnd w:id="6"/>
      <w:r w:rsidR="004424A7">
        <w:rPr>
          <w:rFonts w:cs="Tahoma"/>
        </w:rPr>
        <w:fldChar w:fldCharType="begin">
          <w:ffData>
            <w:name w:val=""/>
            <w:enabled/>
            <w:calcOnExit w:val="0"/>
            <w:textInput>
              <w:type w:val="number"/>
              <w:default w:val="00006963"/>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00212423</w:t>
      </w:r>
      <w:r w:rsidR="004424A7">
        <w:rPr>
          <w:rFonts w:cs="Tahoma"/>
        </w:rPr>
        <w:fldChar w:fldCharType="end"/>
      </w:r>
    </w:p>
    <w:p w14:paraId="30A9F040" w14:textId="0ED35CBD" w:rsidR="00423A61" w:rsidRDefault="00FB484F" w:rsidP="00FB484F">
      <w:pPr>
        <w:pStyle w:val="P-HEAD-WBULLETS"/>
        <w:spacing w:line="360" w:lineRule="auto"/>
        <w:rPr>
          <w:rFonts w:cs="Tahoma"/>
        </w:rPr>
      </w:pPr>
      <w:r>
        <w:rPr>
          <w:rFonts w:cs="Tahoma"/>
        </w:rPr>
        <w:t>DIČ:</w:t>
      </w:r>
      <w:bookmarkStart w:id="7" w:name="Text9"/>
      <w:r>
        <w:rPr>
          <w:rFonts w:cs="Tahoma"/>
        </w:rPr>
        <w:tab/>
        <w:t>CZ00212423</w:t>
      </w:r>
    </w:p>
    <w:p w14:paraId="0272910F" w14:textId="77777777" w:rsidR="00FB484F" w:rsidRDefault="00423A61" w:rsidP="00FB484F">
      <w:pPr>
        <w:pStyle w:val="P-HEAD-WBULLETS"/>
        <w:spacing w:line="360" w:lineRule="auto"/>
        <w:rPr>
          <w:rFonts w:cs="Tahoma"/>
        </w:rPr>
      </w:pPr>
      <w:r w:rsidRPr="00423A61">
        <w:rPr>
          <w:rFonts w:cs="Tahoma"/>
        </w:rPr>
        <w:t>Při výkonu působností v oblasti veřejné správy se VS ČR nepovažuje dle zák. č. 235/2004 Sb. za osobu povinnou k DPH.</w:t>
      </w:r>
    </w:p>
    <w:bookmarkEnd w:id="7"/>
    <w:p w14:paraId="00339CB5" w14:textId="77777777" w:rsidR="00FB484F" w:rsidRDefault="00FB484F" w:rsidP="00FB484F">
      <w:pPr>
        <w:pStyle w:val="P-HEAD-WBULLETS"/>
        <w:spacing w:line="360" w:lineRule="auto"/>
        <w:rPr>
          <w:rFonts w:cs="Tahoma"/>
        </w:rPr>
      </w:pPr>
      <w:r>
        <w:rPr>
          <w:rFonts w:cs="Tahoma"/>
        </w:rPr>
        <w:t>bankovní spojení:</w:t>
      </w:r>
      <w:r>
        <w:rPr>
          <w:rFonts w:cs="Tahoma"/>
        </w:rPr>
        <w:tab/>
      </w:r>
      <w:r w:rsidR="004424A7">
        <w:rPr>
          <w:rFonts w:cs="Tahoma"/>
        </w:rPr>
        <w:fldChar w:fldCharType="begin">
          <w:ffData>
            <w:name w:val=""/>
            <w:enabled/>
            <w:calcOnExit w:val="0"/>
            <w:textInput>
              <w:type w:val="number"/>
              <w:default w:val="Česká národní banka"/>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Česká národní banka</w:t>
      </w:r>
      <w:r w:rsidR="004424A7">
        <w:rPr>
          <w:rFonts w:cs="Tahoma"/>
        </w:rPr>
        <w:fldChar w:fldCharType="end"/>
      </w:r>
      <w:r>
        <w:rPr>
          <w:rFonts w:cs="Tahoma"/>
        </w:rPr>
        <w:tab/>
      </w:r>
      <w:r>
        <w:rPr>
          <w:rFonts w:cs="Tahoma"/>
        </w:rPr>
        <w:tab/>
      </w:r>
      <w:r>
        <w:rPr>
          <w:rFonts w:cs="Tahoma"/>
        </w:rPr>
        <w:tab/>
        <w:t xml:space="preserve">BIC/SWIFT: </w:t>
      </w:r>
      <w:r w:rsidR="004424A7">
        <w:rPr>
          <w:rFonts w:cs="Tahoma"/>
        </w:rPr>
        <w:fldChar w:fldCharType="begin">
          <w:ffData>
            <w:name w:val=""/>
            <w:enabled/>
            <w:calcOnExit w:val="0"/>
            <w:textInput>
              <w:type w:val="number"/>
              <w:default w:val="CNBACZPP"/>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CNBACZPP</w:t>
      </w:r>
      <w:r w:rsidR="004424A7">
        <w:rPr>
          <w:rFonts w:cs="Tahoma"/>
        </w:rPr>
        <w:fldChar w:fldCharType="end"/>
      </w:r>
    </w:p>
    <w:p w14:paraId="570F7E55" w14:textId="77777777" w:rsidR="00FB484F" w:rsidRDefault="00FB484F" w:rsidP="00FB484F">
      <w:pPr>
        <w:pStyle w:val="P-HEAD-WBULLETS"/>
        <w:spacing w:line="360" w:lineRule="auto"/>
        <w:rPr>
          <w:rFonts w:cs="Tahoma"/>
        </w:rPr>
      </w:pPr>
      <w:r>
        <w:rPr>
          <w:rFonts w:cs="Tahoma"/>
        </w:rPr>
        <w:t>číslo účtu:</w:t>
      </w:r>
      <w:bookmarkStart w:id="8" w:name="Text10"/>
      <w:r>
        <w:rPr>
          <w:rFonts w:cs="Tahoma"/>
        </w:rPr>
        <w:t xml:space="preserve"> </w:t>
      </w:r>
      <w:r>
        <w:rPr>
          <w:rFonts w:cs="Tahoma"/>
        </w:rPr>
        <w:tab/>
      </w:r>
      <w:bookmarkEnd w:id="8"/>
      <w:r w:rsidR="00606661" w:rsidRPr="00606661">
        <w:rPr>
          <w:rFonts w:cs="Tahoma"/>
        </w:rPr>
        <w:t xml:space="preserve">Č. </w:t>
      </w:r>
      <w:proofErr w:type="gramStart"/>
      <w:r w:rsidR="00606661" w:rsidRPr="00606661">
        <w:rPr>
          <w:rFonts w:cs="Tahoma"/>
        </w:rPr>
        <w:t>účtu  15737881</w:t>
      </w:r>
      <w:proofErr w:type="gramEnd"/>
      <w:r w:rsidR="00606661" w:rsidRPr="00606661">
        <w:rPr>
          <w:rFonts w:cs="Tahoma"/>
        </w:rPr>
        <w:t>/0710,   IBAN    CZ5207100000000015737881</w:t>
      </w:r>
    </w:p>
    <w:p w14:paraId="086E64A9" w14:textId="77777777" w:rsidR="00FB484F" w:rsidRDefault="00FB484F" w:rsidP="00FB484F">
      <w:pPr>
        <w:pStyle w:val="P-HEAD-WBULLETS"/>
        <w:spacing w:line="360" w:lineRule="auto"/>
        <w:ind w:left="2835" w:hanging="2495"/>
        <w:rPr>
          <w:rFonts w:cs="Tahoma"/>
        </w:rPr>
      </w:pPr>
      <w:r>
        <w:rPr>
          <w:rFonts w:cs="Tahoma"/>
        </w:rPr>
        <w:t>korespondenční adresa:</w:t>
      </w:r>
      <w:r>
        <w:rPr>
          <w:rFonts w:cs="Tahoma"/>
        </w:rPr>
        <w:tab/>
      </w:r>
      <w:bookmarkStart w:id="9" w:name="Text13"/>
      <w:r w:rsidR="004424A7">
        <w:rPr>
          <w:rFonts w:cs="Tahoma"/>
        </w:rPr>
        <w:fldChar w:fldCharType="begin">
          <w:ffData>
            <w:name w:val="Text13"/>
            <w:enabled/>
            <w:calcOnExit w:val="0"/>
            <w:textInput>
              <w:default w:val="Okresní správa sociálního zabezpečení, Báňská 284, 434 01 Most"/>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Vězeňská služba ČR, Vazební věznice Liberec, Pelhřimovská 3, 460 62, Liberec 1</w:t>
      </w:r>
      <w:r w:rsidR="004424A7">
        <w:rPr>
          <w:rFonts w:cs="Tahoma"/>
        </w:rPr>
        <w:fldChar w:fldCharType="end"/>
      </w:r>
      <w:bookmarkEnd w:id="9"/>
    </w:p>
    <w:p w14:paraId="0E184C30" w14:textId="34A616A9" w:rsidR="00FB484F" w:rsidRDefault="00FB484F" w:rsidP="00FB484F">
      <w:pPr>
        <w:pStyle w:val="P-HEAD-WBULLETS"/>
        <w:spacing w:line="360" w:lineRule="auto"/>
        <w:rPr>
          <w:rFonts w:cs="Tahoma"/>
        </w:rPr>
      </w:pPr>
      <w:r>
        <w:rPr>
          <w:rFonts w:cs="Tahoma"/>
        </w:rPr>
        <w:t>přidělené ID CČK složky:</w:t>
      </w:r>
      <w:r>
        <w:rPr>
          <w:rFonts w:cs="Tahoma"/>
        </w:rPr>
        <w:tab/>
      </w:r>
      <w:r w:rsidR="001943AD">
        <w:rPr>
          <w:rFonts w:cs="Tahoma"/>
        </w:rPr>
        <w:t>XXX</w:t>
      </w:r>
    </w:p>
    <w:p w14:paraId="552F8808" w14:textId="77777777" w:rsidR="00FB484F" w:rsidRDefault="00FB484F" w:rsidP="00FB484F">
      <w:pPr>
        <w:pStyle w:val="P-HEAD-WBULLETS"/>
        <w:rPr>
          <w:rFonts w:cs="Tahoma"/>
        </w:rPr>
      </w:pPr>
    </w:p>
    <w:p w14:paraId="1B827665" w14:textId="77777777" w:rsidR="00FB484F" w:rsidRDefault="00FB484F" w:rsidP="00FB484F">
      <w:pPr>
        <w:pStyle w:val="P-HEAD-WBULLETS"/>
        <w:rPr>
          <w:rFonts w:cs="Tahoma"/>
        </w:rPr>
      </w:pPr>
      <w:r>
        <w:rPr>
          <w:rFonts w:cs="Tahoma"/>
        </w:rPr>
        <w:t xml:space="preserve">(dále </w:t>
      </w:r>
      <w:r w:rsidRPr="00125732">
        <w:rPr>
          <w:rFonts w:cs="Tahoma"/>
        </w:rPr>
        <w:t>jen „Objednatel“</w:t>
      </w:r>
      <w:r>
        <w:rPr>
          <w:rFonts w:cs="Tahoma"/>
        </w:rPr>
        <w:t>)</w:t>
      </w:r>
    </w:p>
    <w:p w14:paraId="7704D236" w14:textId="77777777" w:rsidR="00FB484F" w:rsidRDefault="00FB484F" w:rsidP="00FB484F">
      <w:pPr>
        <w:pStyle w:val="P-HEAD-ODST"/>
        <w:numPr>
          <w:ilvl w:val="0"/>
          <w:numId w:val="0"/>
        </w:numPr>
        <w:spacing w:before="240" w:after="120"/>
        <w:rPr>
          <w:rFonts w:cs="Tahoma"/>
        </w:rPr>
      </w:pPr>
      <w:r>
        <w:rPr>
          <w:rFonts w:cs="Tahoma"/>
        </w:rPr>
        <w:t>I. UJEDNÁNÍ</w:t>
      </w:r>
    </w:p>
    <w:p w14:paraId="0F015370" w14:textId="7D5721CA" w:rsidR="00FB484F" w:rsidRPr="00F71F50" w:rsidRDefault="00FB484F" w:rsidP="00FB484F">
      <w:pPr>
        <w:pStyle w:val="Perfekt"/>
        <w:numPr>
          <w:ilvl w:val="0"/>
          <w:numId w:val="21"/>
        </w:numPr>
        <w:rPr>
          <w:rFonts w:ascii="Tahoma" w:hAnsi="Tahoma" w:cs="Tahoma"/>
          <w:sz w:val="20"/>
          <w:szCs w:val="20"/>
        </w:rPr>
      </w:pPr>
      <w:r w:rsidRPr="00F71F50">
        <w:rPr>
          <w:rFonts w:ascii="Tahoma" w:hAnsi="Tahoma" w:cs="Tahoma"/>
          <w:sz w:val="20"/>
          <w:szCs w:val="20"/>
        </w:rPr>
        <w:lastRenderedPageBreak/>
        <w:t xml:space="preserve">Smluvní strany se dohodly na změně obsahu </w:t>
      </w:r>
      <w:r>
        <w:rPr>
          <w:rFonts w:ascii="Tahoma" w:hAnsi="Tahoma" w:cs="Tahoma"/>
          <w:sz w:val="20"/>
          <w:szCs w:val="20"/>
        </w:rPr>
        <w:t>Smlouvy</w:t>
      </w:r>
      <w:r w:rsidRPr="00F71F50">
        <w:rPr>
          <w:rFonts w:ascii="Tahoma" w:hAnsi="Tahoma" w:cs="Tahoma"/>
          <w:sz w:val="20"/>
          <w:szCs w:val="20"/>
        </w:rPr>
        <w:t xml:space="preserve"> </w:t>
      </w:r>
      <w:r w:rsidR="004424A7">
        <w:rPr>
          <w:rStyle w:val="P-HEAD-WBULLETSChar"/>
          <w:rFonts w:cs="Tahoma"/>
          <w:sz w:val="20"/>
          <w:szCs w:val="20"/>
        </w:rPr>
        <w:fldChar w:fldCharType="begin">
          <w:ffData>
            <w:name w:val=""/>
            <w:enabled/>
            <w:calcOnExit w:val="0"/>
            <w:textInput>
              <w:default w:val="o svozu a rozvozu poštovních zásilek"/>
            </w:textInput>
          </w:ffData>
        </w:fldChar>
      </w:r>
      <w:r>
        <w:rPr>
          <w:rStyle w:val="P-HEAD-WBULLETSChar"/>
          <w:rFonts w:cs="Tahoma"/>
          <w:sz w:val="20"/>
          <w:szCs w:val="20"/>
        </w:rPr>
        <w:instrText xml:space="preserve"> FORMTEXT </w:instrText>
      </w:r>
      <w:r w:rsidR="004424A7">
        <w:rPr>
          <w:rStyle w:val="P-HEAD-WBULLETSChar"/>
          <w:rFonts w:cs="Tahoma"/>
          <w:sz w:val="20"/>
          <w:szCs w:val="20"/>
        </w:rPr>
      </w:r>
      <w:r w:rsidR="004424A7">
        <w:rPr>
          <w:rStyle w:val="P-HEAD-WBULLETSChar"/>
          <w:rFonts w:cs="Tahoma"/>
          <w:sz w:val="20"/>
          <w:szCs w:val="20"/>
        </w:rPr>
        <w:fldChar w:fldCharType="separate"/>
      </w:r>
      <w:r>
        <w:rPr>
          <w:rStyle w:val="P-HEAD-WBULLETSChar"/>
          <w:rFonts w:cs="Tahoma"/>
          <w:noProof/>
          <w:sz w:val="20"/>
          <w:szCs w:val="20"/>
        </w:rPr>
        <w:t>o svozu a rozvozu poštovních zásilek</w:t>
      </w:r>
      <w:r w:rsidR="004424A7">
        <w:rPr>
          <w:rStyle w:val="P-HEAD-WBULLETSChar"/>
          <w:rFonts w:cs="Tahoma"/>
          <w:sz w:val="20"/>
          <w:szCs w:val="20"/>
        </w:rPr>
        <w:fldChar w:fldCharType="end"/>
      </w:r>
      <w:r w:rsidRPr="00F71F50">
        <w:rPr>
          <w:rFonts w:ascii="Tahoma" w:hAnsi="Tahoma" w:cs="Tahoma"/>
          <w:sz w:val="20"/>
          <w:szCs w:val="20"/>
        </w:rPr>
        <w:t>,</w:t>
      </w:r>
      <w:r>
        <w:rPr>
          <w:rFonts w:ascii="Tahoma" w:hAnsi="Tahoma" w:cs="Tahoma"/>
          <w:sz w:val="20"/>
          <w:szCs w:val="20"/>
        </w:rPr>
        <w:t xml:space="preserve"> </w:t>
      </w:r>
      <w:r>
        <w:rPr>
          <w:rFonts w:ascii="Tahoma" w:hAnsi="Tahoma" w:cs="Tahoma"/>
          <w:sz w:val="20"/>
          <w:szCs w:val="20"/>
        </w:rPr>
        <w:br/>
      </w:r>
      <w:r w:rsidRPr="00F71F50">
        <w:rPr>
          <w:rFonts w:ascii="Tahoma" w:hAnsi="Tahoma" w:cs="Tahoma"/>
          <w:sz w:val="20"/>
          <w:szCs w:val="20"/>
        </w:rPr>
        <w:t xml:space="preserve">č. </w:t>
      </w:r>
      <w:r w:rsidR="004424A7">
        <w:rPr>
          <w:rStyle w:val="P-HEAD-WBULLETSChar"/>
          <w:rFonts w:cs="Tahoma"/>
          <w:sz w:val="20"/>
          <w:szCs w:val="20"/>
        </w:rPr>
        <w:fldChar w:fldCharType="begin">
          <w:ffData>
            <w:name w:val=""/>
            <w:enabled/>
            <w:calcOnExit w:val="0"/>
            <w:textInput>
              <w:default w:val="982406-0077/2008"/>
            </w:textInput>
          </w:ffData>
        </w:fldChar>
      </w:r>
      <w:r>
        <w:rPr>
          <w:rStyle w:val="P-HEAD-WBULLETSChar"/>
          <w:rFonts w:cs="Tahoma"/>
          <w:sz w:val="20"/>
          <w:szCs w:val="20"/>
        </w:rPr>
        <w:instrText xml:space="preserve"> FORMTEXT </w:instrText>
      </w:r>
      <w:r w:rsidR="004424A7">
        <w:rPr>
          <w:rStyle w:val="P-HEAD-WBULLETSChar"/>
          <w:rFonts w:cs="Tahoma"/>
          <w:sz w:val="20"/>
          <w:szCs w:val="20"/>
        </w:rPr>
      </w:r>
      <w:r w:rsidR="004424A7">
        <w:rPr>
          <w:rStyle w:val="P-HEAD-WBULLETSChar"/>
          <w:rFonts w:cs="Tahoma"/>
          <w:sz w:val="20"/>
          <w:szCs w:val="20"/>
        </w:rPr>
        <w:fldChar w:fldCharType="separate"/>
      </w:r>
      <w:r>
        <w:rPr>
          <w:rStyle w:val="P-HEAD-WBULLETSChar"/>
          <w:rFonts w:cs="Tahoma"/>
          <w:noProof/>
          <w:sz w:val="20"/>
          <w:szCs w:val="20"/>
        </w:rPr>
        <w:t>982406-0077/2008</w:t>
      </w:r>
      <w:r w:rsidR="004424A7">
        <w:rPr>
          <w:rStyle w:val="P-HEAD-WBULLETSChar"/>
          <w:rFonts w:cs="Tahoma"/>
          <w:sz w:val="20"/>
          <w:szCs w:val="20"/>
        </w:rPr>
        <w:fldChar w:fldCharType="end"/>
      </w:r>
      <w:r w:rsidRPr="00F71F50">
        <w:rPr>
          <w:rFonts w:ascii="Tahoma" w:hAnsi="Tahoma" w:cs="Tahoma"/>
          <w:sz w:val="20"/>
          <w:szCs w:val="20"/>
        </w:rPr>
        <w:t xml:space="preserve"> ze dne </w:t>
      </w:r>
      <w:r w:rsidR="004424A7">
        <w:rPr>
          <w:rStyle w:val="P-HEAD-WBULLETSChar"/>
          <w:rFonts w:cs="Tahoma"/>
          <w:sz w:val="20"/>
          <w:szCs w:val="20"/>
        </w:rPr>
        <w:fldChar w:fldCharType="begin">
          <w:ffData>
            <w:name w:val=""/>
            <w:enabled/>
            <w:calcOnExit w:val="0"/>
            <w:textInput>
              <w:default w:val="2. ledna 2009"/>
            </w:textInput>
          </w:ffData>
        </w:fldChar>
      </w:r>
      <w:r>
        <w:rPr>
          <w:rStyle w:val="P-HEAD-WBULLETSChar"/>
          <w:rFonts w:cs="Tahoma"/>
          <w:sz w:val="20"/>
          <w:szCs w:val="20"/>
        </w:rPr>
        <w:instrText xml:space="preserve"> FORMTEXT </w:instrText>
      </w:r>
      <w:r w:rsidR="004424A7">
        <w:rPr>
          <w:rStyle w:val="P-HEAD-WBULLETSChar"/>
          <w:rFonts w:cs="Tahoma"/>
          <w:sz w:val="20"/>
          <w:szCs w:val="20"/>
        </w:rPr>
      </w:r>
      <w:r w:rsidR="004424A7">
        <w:rPr>
          <w:rStyle w:val="P-HEAD-WBULLETSChar"/>
          <w:rFonts w:cs="Tahoma"/>
          <w:sz w:val="20"/>
          <w:szCs w:val="20"/>
        </w:rPr>
        <w:fldChar w:fldCharType="separate"/>
      </w:r>
      <w:r>
        <w:rPr>
          <w:rStyle w:val="P-HEAD-WBULLETSChar"/>
          <w:rFonts w:cs="Tahoma"/>
          <w:noProof/>
          <w:sz w:val="20"/>
          <w:szCs w:val="20"/>
        </w:rPr>
        <w:t>2. ledna 2009</w:t>
      </w:r>
      <w:r w:rsidR="004424A7">
        <w:rPr>
          <w:rStyle w:val="P-HEAD-WBULLETSChar"/>
          <w:rFonts w:cs="Tahoma"/>
          <w:sz w:val="20"/>
          <w:szCs w:val="20"/>
        </w:rPr>
        <w:fldChar w:fldCharType="end"/>
      </w:r>
      <w:r>
        <w:rPr>
          <w:rStyle w:val="P-HEAD-WBULLETSChar"/>
          <w:rFonts w:cs="Tahoma"/>
          <w:sz w:val="20"/>
          <w:szCs w:val="20"/>
        </w:rPr>
        <w:t>, ve znění Dod</w:t>
      </w:r>
      <w:r w:rsidR="00617CAC">
        <w:rPr>
          <w:rStyle w:val="P-HEAD-WBULLETSChar"/>
          <w:rFonts w:cs="Tahoma"/>
          <w:sz w:val="20"/>
          <w:szCs w:val="20"/>
        </w:rPr>
        <w:t>atku č.</w:t>
      </w:r>
      <w:r w:rsidR="006F1CC2">
        <w:rPr>
          <w:rStyle w:val="P-HEAD-WBULLETSChar"/>
          <w:rFonts w:cs="Tahoma"/>
          <w:sz w:val="20"/>
          <w:szCs w:val="20"/>
        </w:rPr>
        <w:t xml:space="preserve"> </w:t>
      </w:r>
      <w:r w:rsidR="002F0F43">
        <w:rPr>
          <w:rStyle w:val="P-HEAD-WBULLETSChar"/>
          <w:rFonts w:cs="Tahoma"/>
          <w:sz w:val="20"/>
          <w:szCs w:val="20"/>
        </w:rPr>
        <w:t xml:space="preserve">1 ze dne 14. ledna 2010, </w:t>
      </w:r>
      <w:r w:rsidR="00FD3F23">
        <w:rPr>
          <w:rStyle w:val="P-HEAD-WBULLETSChar"/>
          <w:rFonts w:cs="Tahoma"/>
          <w:sz w:val="20"/>
          <w:szCs w:val="20"/>
        </w:rPr>
        <w:t>Dodatku č.</w:t>
      </w:r>
      <w:r w:rsidR="006F1CC2">
        <w:rPr>
          <w:rStyle w:val="P-HEAD-WBULLETSChar"/>
          <w:rFonts w:cs="Tahoma"/>
          <w:sz w:val="20"/>
          <w:szCs w:val="20"/>
        </w:rPr>
        <w:t xml:space="preserve"> </w:t>
      </w:r>
      <w:r w:rsidR="00FD3F23">
        <w:rPr>
          <w:rStyle w:val="P-HEAD-WBULLETSChar"/>
          <w:rFonts w:cs="Tahoma"/>
          <w:sz w:val="20"/>
          <w:szCs w:val="20"/>
        </w:rPr>
        <w:t xml:space="preserve">2 ze dne 31.12.2010, </w:t>
      </w:r>
      <w:r w:rsidR="002F0F43">
        <w:rPr>
          <w:rStyle w:val="P-HEAD-WBULLETSChar"/>
          <w:rFonts w:cs="Tahoma"/>
          <w:sz w:val="20"/>
          <w:szCs w:val="20"/>
        </w:rPr>
        <w:t>Dodatku č.</w:t>
      </w:r>
      <w:r w:rsidR="006F1CC2">
        <w:rPr>
          <w:rStyle w:val="P-HEAD-WBULLETSChar"/>
          <w:rFonts w:cs="Tahoma"/>
          <w:sz w:val="20"/>
          <w:szCs w:val="20"/>
        </w:rPr>
        <w:t xml:space="preserve"> </w:t>
      </w:r>
      <w:r w:rsidR="002F0F43">
        <w:rPr>
          <w:rStyle w:val="P-HEAD-WBULLETSChar"/>
          <w:rFonts w:cs="Tahoma"/>
          <w:sz w:val="20"/>
          <w:szCs w:val="20"/>
        </w:rPr>
        <w:t>3 ze dne 27.12.2011</w:t>
      </w:r>
      <w:r w:rsidR="006F1CC2">
        <w:rPr>
          <w:rStyle w:val="P-HEAD-WBULLETSChar"/>
          <w:rFonts w:cs="Tahoma"/>
          <w:sz w:val="20"/>
          <w:szCs w:val="20"/>
        </w:rPr>
        <w:t xml:space="preserve">, </w:t>
      </w:r>
      <w:r w:rsidR="00FD3F23">
        <w:rPr>
          <w:rFonts w:ascii="Tahoma" w:hAnsi="Tahoma" w:cs="Tahoma"/>
          <w:sz w:val="20"/>
          <w:szCs w:val="20"/>
        </w:rPr>
        <w:t xml:space="preserve">Dodatku č. 4 ze dne </w:t>
      </w:r>
      <w:r w:rsidR="004B3F22">
        <w:rPr>
          <w:rFonts w:ascii="Tahoma" w:hAnsi="Tahoma" w:cs="Tahoma"/>
          <w:sz w:val="20"/>
          <w:szCs w:val="20"/>
        </w:rPr>
        <w:t>27. 12. 2012</w:t>
      </w:r>
      <w:r w:rsidR="0084397B">
        <w:rPr>
          <w:rFonts w:ascii="Tahoma" w:hAnsi="Tahoma" w:cs="Tahoma"/>
          <w:sz w:val="20"/>
          <w:szCs w:val="20"/>
        </w:rPr>
        <w:t xml:space="preserve">, </w:t>
      </w:r>
      <w:r w:rsidR="00617CAC">
        <w:rPr>
          <w:rFonts w:ascii="Tahoma" w:hAnsi="Tahoma" w:cs="Tahoma"/>
          <w:sz w:val="20"/>
          <w:szCs w:val="20"/>
        </w:rPr>
        <w:t>Dodatku č.</w:t>
      </w:r>
      <w:r w:rsidR="006F1CC2">
        <w:rPr>
          <w:rFonts w:ascii="Tahoma" w:hAnsi="Tahoma" w:cs="Tahoma"/>
          <w:sz w:val="20"/>
          <w:szCs w:val="20"/>
        </w:rPr>
        <w:t xml:space="preserve"> </w:t>
      </w:r>
      <w:r w:rsidR="00617CAC">
        <w:rPr>
          <w:rFonts w:ascii="Tahoma" w:hAnsi="Tahoma" w:cs="Tahoma"/>
          <w:sz w:val="20"/>
          <w:szCs w:val="20"/>
        </w:rPr>
        <w:t>5 ze dne 23.12.2013</w:t>
      </w:r>
      <w:r w:rsidR="00050343">
        <w:rPr>
          <w:rFonts w:ascii="Tahoma" w:hAnsi="Tahoma" w:cs="Tahoma"/>
          <w:sz w:val="20"/>
          <w:szCs w:val="20"/>
        </w:rPr>
        <w:t xml:space="preserve">, </w:t>
      </w:r>
      <w:r w:rsidR="0084397B">
        <w:rPr>
          <w:rFonts w:ascii="Tahoma" w:hAnsi="Tahoma" w:cs="Tahoma"/>
          <w:sz w:val="20"/>
          <w:szCs w:val="20"/>
        </w:rPr>
        <w:t>Dodatku</w:t>
      </w:r>
      <w:r w:rsidR="00884292">
        <w:rPr>
          <w:rFonts w:ascii="Tahoma" w:hAnsi="Tahoma" w:cs="Tahoma"/>
          <w:sz w:val="20"/>
          <w:szCs w:val="20"/>
        </w:rPr>
        <w:t xml:space="preserve"> č. 6 ze dne 5.12.2014</w:t>
      </w:r>
      <w:r w:rsidR="00232FF9">
        <w:rPr>
          <w:rFonts w:ascii="Tahoma" w:hAnsi="Tahoma" w:cs="Tahoma"/>
          <w:sz w:val="20"/>
          <w:szCs w:val="20"/>
        </w:rPr>
        <w:t xml:space="preserve">, </w:t>
      </w:r>
      <w:r w:rsidR="00050343">
        <w:rPr>
          <w:rFonts w:ascii="Tahoma" w:hAnsi="Tahoma" w:cs="Tahoma"/>
          <w:sz w:val="20"/>
          <w:szCs w:val="20"/>
        </w:rPr>
        <w:t>Dodatku č. 7 ze dne 20.12.2019</w:t>
      </w:r>
      <w:r w:rsidR="00E70566">
        <w:rPr>
          <w:rFonts w:ascii="Tahoma" w:hAnsi="Tahoma" w:cs="Tahoma"/>
          <w:sz w:val="20"/>
          <w:szCs w:val="20"/>
        </w:rPr>
        <w:t xml:space="preserve">, </w:t>
      </w:r>
      <w:r w:rsidR="00232FF9">
        <w:rPr>
          <w:rFonts w:ascii="Tahoma" w:hAnsi="Tahoma" w:cs="Tahoma"/>
          <w:sz w:val="20"/>
          <w:szCs w:val="20"/>
        </w:rPr>
        <w:t>Dodatku č. 8 ze dne 20.12.2021</w:t>
      </w:r>
      <w:r w:rsidR="002D789E">
        <w:rPr>
          <w:rFonts w:ascii="Tahoma" w:hAnsi="Tahoma" w:cs="Tahoma"/>
          <w:sz w:val="20"/>
          <w:szCs w:val="20"/>
        </w:rPr>
        <w:t xml:space="preserve">, </w:t>
      </w:r>
      <w:r w:rsidR="00E70566">
        <w:rPr>
          <w:rFonts w:ascii="Tahoma" w:hAnsi="Tahoma" w:cs="Tahoma"/>
          <w:sz w:val="20"/>
          <w:szCs w:val="20"/>
        </w:rPr>
        <w:t>Dodatku č. 9 ze dne 26.10.2022</w:t>
      </w:r>
      <w:r w:rsidR="002D789E">
        <w:rPr>
          <w:rFonts w:ascii="Tahoma" w:hAnsi="Tahoma" w:cs="Tahoma"/>
          <w:sz w:val="20"/>
          <w:szCs w:val="20"/>
        </w:rPr>
        <w:t xml:space="preserve"> a Dodatku č. 10 ze dne 1.12.2022</w:t>
      </w:r>
      <w:r w:rsidR="00D46AFB">
        <w:rPr>
          <w:rFonts w:ascii="Tahoma" w:hAnsi="Tahoma" w:cs="Tahoma"/>
          <w:sz w:val="20"/>
          <w:szCs w:val="20"/>
        </w:rPr>
        <w:t xml:space="preserve"> </w:t>
      </w:r>
      <w:r w:rsidR="006F1CC2">
        <w:rPr>
          <w:rStyle w:val="P-HEAD-WBULLETSChar"/>
          <w:rFonts w:cs="Tahoma"/>
          <w:sz w:val="20"/>
          <w:szCs w:val="20"/>
        </w:rPr>
        <w:t>(dále jen Smlouva)</w:t>
      </w:r>
      <w:r w:rsidR="00617CAC">
        <w:rPr>
          <w:rFonts w:ascii="Tahoma" w:hAnsi="Tahoma" w:cs="Tahoma"/>
          <w:sz w:val="20"/>
          <w:szCs w:val="20"/>
        </w:rPr>
        <w:t>,</w:t>
      </w:r>
      <w:r w:rsidR="00416866">
        <w:rPr>
          <w:rFonts w:ascii="Tahoma" w:hAnsi="Tahoma" w:cs="Tahoma"/>
          <w:sz w:val="20"/>
          <w:szCs w:val="20"/>
        </w:rPr>
        <w:t xml:space="preserve"> </w:t>
      </w:r>
      <w:r w:rsidRPr="00F71F50">
        <w:rPr>
          <w:rFonts w:ascii="Tahoma" w:hAnsi="Tahoma" w:cs="Tahoma"/>
          <w:sz w:val="20"/>
          <w:szCs w:val="20"/>
        </w:rPr>
        <w:t>a to následujícím způsobem:</w:t>
      </w:r>
    </w:p>
    <w:p w14:paraId="40EA9FDE" w14:textId="77777777" w:rsidR="00A96939" w:rsidRDefault="00A96939" w:rsidP="00617CAC">
      <w:pPr>
        <w:spacing w:before="120"/>
        <w:ind w:left="720"/>
        <w:jc w:val="both"/>
        <w:rPr>
          <w:rFonts w:ascii="Tahoma" w:hAnsi="Tahoma" w:cs="Tahoma"/>
        </w:rPr>
      </w:pPr>
      <w:bookmarkStart w:id="10" w:name="OLE_LINK1"/>
      <w:bookmarkStart w:id="11" w:name="OLE_LINK2"/>
    </w:p>
    <w:p w14:paraId="1C93646E" w14:textId="4CD85AB0" w:rsidR="00E70566" w:rsidRPr="00E70566" w:rsidRDefault="00E70566" w:rsidP="00E70566">
      <w:pPr>
        <w:spacing w:after="120" w:line="260" w:lineRule="exact"/>
        <w:ind w:left="624"/>
        <w:jc w:val="both"/>
        <w:rPr>
          <w:rFonts w:ascii="Tahoma" w:hAnsi="Tahoma" w:cs="Tahoma"/>
        </w:rPr>
      </w:pPr>
      <w:r w:rsidRPr="00E70566">
        <w:rPr>
          <w:rFonts w:ascii="Tahoma" w:hAnsi="Tahoma" w:cs="Tahoma"/>
        </w:rPr>
        <w:t xml:space="preserve">Smluvní strany se dohodly na úpravě výše Jednotkové měsíční ceny v Příloze č. 2 Smlouvy tak, že Jednotková měsíční cena nově činí </w:t>
      </w:r>
      <w:r w:rsidR="001943AD">
        <w:rPr>
          <w:rFonts w:ascii="Tahoma" w:hAnsi="Tahoma" w:cs="Tahoma"/>
        </w:rPr>
        <w:t>XXX</w:t>
      </w:r>
      <w:r w:rsidRPr="00E70566">
        <w:rPr>
          <w:rFonts w:ascii="Tahoma" w:hAnsi="Tahoma" w:cs="Tahoma"/>
        </w:rPr>
        <w:t xml:space="preserve"> Kč bez DPH.</w:t>
      </w:r>
    </w:p>
    <w:p w14:paraId="4E207B8D" w14:textId="77777777" w:rsidR="00884292" w:rsidRDefault="00884292" w:rsidP="00232FF9">
      <w:pPr>
        <w:pStyle w:val="Perfekt"/>
        <w:rPr>
          <w:rFonts w:ascii="Tahoma" w:hAnsi="Tahoma" w:cs="Tahoma"/>
          <w:sz w:val="20"/>
          <w:szCs w:val="20"/>
        </w:rPr>
      </w:pPr>
    </w:p>
    <w:bookmarkEnd w:id="10"/>
    <w:bookmarkEnd w:id="11"/>
    <w:p w14:paraId="4F30AAF6" w14:textId="77777777" w:rsidR="00FB484F" w:rsidRPr="008704F2" w:rsidRDefault="00FB484F" w:rsidP="00FB484F">
      <w:pPr>
        <w:pStyle w:val="P-HEAD-ODST"/>
        <w:numPr>
          <w:ilvl w:val="0"/>
          <w:numId w:val="0"/>
        </w:numPr>
        <w:spacing w:before="240" w:after="120"/>
        <w:rPr>
          <w:rFonts w:cs="Tahoma"/>
        </w:rPr>
      </w:pPr>
      <w:r w:rsidRPr="008704F2">
        <w:rPr>
          <w:rFonts w:cs="Tahoma"/>
        </w:rPr>
        <w:t>II. ZÁVĚREČNÁ USTANOVENÍ</w:t>
      </w:r>
    </w:p>
    <w:p w14:paraId="191B77EF" w14:textId="77777777" w:rsidR="00FB484F" w:rsidRPr="002D789E" w:rsidRDefault="00FB484F" w:rsidP="00FB484F">
      <w:pPr>
        <w:pStyle w:val="Perfekt"/>
        <w:numPr>
          <w:ilvl w:val="0"/>
          <w:numId w:val="22"/>
        </w:numPr>
        <w:rPr>
          <w:rFonts w:ascii="Tahoma" w:hAnsi="Tahoma" w:cs="Tahoma"/>
          <w:sz w:val="20"/>
          <w:szCs w:val="20"/>
        </w:rPr>
      </w:pPr>
      <w:r w:rsidRPr="002D789E">
        <w:rPr>
          <w:rFonts w:ascii="Tahoma" w:hAnsi="Tahoma" w:cs="Tahoma"/>
          <w:sz w:val="20"/>
          <w:szCs w:val="20"/>
        </w:rPr>
        <w:t>Ostatní ujednání Smlouvy se nemění a zůstávají nadále v platnosti.</w:t>
      </w:r>
    </w:p>
    <w:p w14:paraId="4DD4DA20" w14:textId="77777777" w:rsidR="00FB484F" w:rsidRPr="002D789E" w:rsidRDefault="00FB484F" w:rsidP="00FB484F">
      <w:pPr>
        <w:pStyle w:val="Perfekt"/>
        <w:ind w:left="540"/>
        <w:rPr>
          <w:rFonts w:ascii="Tahoma" w:hAnsi="Tahoma" w:cs="Tahoma"/>
          <w:sz w:val="20"/>
          <w:szCs w:val="20"/>
        </w:rPr>
      </w:pPr>
    </w:p>
    <w:p w14:paraId="6711EE22" w14:textId="6D149CDE" w:rsidR="002D789E" w:rsidRPr="002D789E" w:rsidRDefault="002D789E" w:rsidP="002D789E">
      <w:pPr>
        <w:pStyle w:val="Perfekt"/>
        <w:numPr>
          <w:ilvl w:val="0"/>
          <w:numId w:val="22"/>
        </w:numPr>
        <w:rPr>
          <w:rFonts w:ascii="Tahoma" w:hAnsi="Tahoma" w:cs="Tahoma"/>
          <w:sz w:val="20"/>
          <w:szCs w:val="20"/>
        </w:rPr>
      </w:pPr>
      <w:r w:rsidRPr="002D789E">
        <w:rPr>
          <w:rFonts w:ascii="Tahoma" w:hAnsi="Tahoma" w:cs="Tahoma"/>
          <w:sz w:val="20"/>
          <w:szCs w:val="20"/>
        </w:rPr>
        <w:t xml:space="preserve">Dodatek č. </w:t>
      </w:r>
      <w:r>
        <w:rPr>
          <w:rFonts w:ascii="Tahoma" w:hAnsi="Tahoma" w:cs="Tahoma"/>
          <w:sz w:val="20"/>
          <w:szCs w:val="20"/>
        </w:rPr>
        <w:t>11</w:t>
      </w:r>
      <w:r w:rsidRPr="002D789E">
        <w:rPr>
          <w:rFonts w:ascii="Tahoma" w:hAnsi="Tahoma" w:cs="Tahoma"/>
          <w:sz w:val="20"/>
          <w:szCs w:val="20"/>
        </w:rPr>
        <w:t xml:space="preserve"> je uzavřen dnem jeho podpisu oběma Smluvními stranami a účinný </w:t>
      </w:r>
      <w:r w:rsidR="001943AD">
        <w:rPr>
          <w:rFonts w:ascii="Tahoma" w:hAnsi="Tahoma" w:cs="Tahoma"/>
          <w:sz w:val="20"/>
          <w:szCs w:val="20"/>
        </w:rPr>
        <w:t xml:space="preserve">od </w:t>
      </w:r>
      <w:r w:rsidRPr="002D789E">
        <w:rPr>
          <w:rFonts w:ascii="Tahoma" w:hAnsi="Tahoma" w:cs="Tahoma"/>
          <w:sz w:val="20"/>
          <w:szCs w:val="20"/>
        </w:rPr>
        <w:t xml:space="preserve">1. </w:t>
      </w:r>
      <w:r w:rsidR="001943AD">
        <w:rPr>
          <w:rFonts w:ascii="Tahoma" w:hAnsi="Tahoma" w:cs="Tahoma"/>
          <w:sz w:val="20"/>
          <w:szCs w:val="20"/>
        </w:rPr>
        <w:t>3</w:t>
      </w:r>
      <w:r w:rsidRPr="002D789E">
        <w:rPr>
          <w:rFonts w:ascii="Tahoma" w:hAnsi="Tahoma" w:cs="Tahoma"/>
          <w:sz w:val="20"/>
          <w:szCs w:val="20"/>
        </w:rPr>
        <w:t xml:space="preserve">. 2024. </w:t>
      </w:r>
      <w:r w:rsidR="001943AD">
        <w:rPr>
          <w:rFonts w:ascii="Tahoma" w:hAnsi="Tahoma" w:cs="Tahoma"/>
          <w:sz w:val="20"/>
          <w:szCs w:val="20"/>
        </w:rPr>
        <w:t>Strany Dohody výslovně sjednávají, že na plnění odpovídající předmětu této Dohody poskytnutá od 1. 3. 2024 do nabytí účinnosti této Dohody budou tam, kde to nevylučuje povaha věci, pohlížet jako na plnění poskytnutá za její účinnosti.</w:t>
      </w:r>
    </w:p>
    <w:p w14:paraId="0D6D0F75" w14:textId="77777777" w:rsidR="00050343" w:rsidRPr="002D789E" w:rsidRDefault="00050343" w:rsidP="00050343">
      <w:pPr>
        <w:pStyle w:val="Perfekt"/>
        <w:rPr>
          <w:rFonts w:ascii="Tahoma" w:hAnsi="Tahoma" w:cs="Tahoma"/>
          <w:sz w:val="20"/>
          <w:szCs w:val="20"/>
        </w:rPr>
      </w:pPr>
    </w:p>
    <w:p w14:paraId="70F3D8A7" w14:textId="2B1BBC53" w:rsidR="002D789E" w:rsidRPr="002D789E" w:rsidRDefault="002D789E" w:rsidP="002D789E">
      <w:pPr>
        <w:pStyle w:val="Perfekt"/>
        <w:numPr>
          <w:ilvl w:val="0"/>
          <w:numId w:val="22"/>
        </w:numPr>
        <w:rPr>
          <w:rFonts w:ascii="Tahoma" w:hAnsi="Tahoma" w:cs="Tahoma"/>
          <w:sz w:val="20"/>
          <w:szCs w:val="20"/>
        </w:rPr>
      </w:pPr>
      <w:r w:rsidRPr="002D789E">
        <w:rPr>
          <w:rFonts w:ascii="Tahoma" w:hAnsi="Tahoma" w:cs="Tahoma"/>
          <w:sz w:val="20"/>
          <w:szCs w:val="20"/>
        </w:rPr>
        <w:t xml:space="preserve">Dodatek č. </w:t>
      </w:r>
      <w:r>
        <w:rPr>
          <w:rFonts w:ascii="Tahoma" w:hAnsi="Tahoma" w:cs="Tahoma"/>
          <w:sz w:val="20"/>
          <w:szCs w:val="20"/>
        </w:rPr>
        <w:t>11</w:t>
      </w:r>
      <w:r w:rsidRPr="002D789E">
        <w:rPr>
          <w:rFonts w:ascii="Tahoma" w:hAnsi="Tahoma" w:cs="Tahoma"/>
          <w:sz w:val="20"/>
          <w:szCs w:val="20"/>
        </w:rPr>
        <w:t xml:space="preserve"> je podepsán vlastnoručně nebo elektronicky. Je-li Dodatek podepsán vlastnoručně, je vyhotoven ve dvou (2) stejnopisech, z nichž každý bude považován za prvopis; Objednatel </w:t>
      </w:r>
      <w:proofErr w:type="gramStart"/>
      <w:r w:rsidRPr="002D789E">
        <w:rPr>
          <w:rFonts w:ascii="Tahoma" w:hAnsi="Tahoma" w:cs="Tahoma"/>
          <w:sz w:val="20"/>
          <w:szCs w:val="20"/>
        </w:rPr>
        <w:t>obdrží</w:t>
      </w:r>
      <w:proofErr w:type="gramEnd"/>
      <w:r w:rsidRPr="002D789E">
        <w:rPr>
          <w:rFonts w:ascii="Tahoma" w:hAnsi="Tahoma" w:cs="Tahoma"/>
          <w:sz w:val="20"/>
          <w:szCs w:val="20"/>
        </w:rPr>
        <w:t xml:space="preserve"> jeden (1) stejnopis a ČP obdrží jeden (1) stejnopis Dodatku. Je-li Dodatek podepsán elektronicky, je podepsán pomocí kvalifikovaného elektronického podpisu. Dodatek je uzavřen dnem podpisu oběma Smluvními stranami.</w:t>
      </w:r>
    </w:p>
    <w:p w14:paraId="1A6981BA" w14:textId="77777777" w:rsidR="00232FF9" w:rsidRPr="0053334B" w:rsidRDefault="00232FF9" w:rsidP="00232FF9">
      <w:pPr>
        <w:pStyle w:val="Odstavecseseznamem"/>
        <w:rPr>
          <w:rFonts w:ascii="Tahoma" w:hAnsi="Tahoma" w:cs="Tahoma"/>
        </w:rPr>
      </w:pPr>
    </w:p>
    <w:p w14:paraId="686E75A1" w14:textId="77777777" w:rsidR="00FB484F" w:rsidRPr="00F71F50" w:rsidRDefault="00FB484F" w:rsidP="00FB484F">
      <w:pPr>
        <w:pStyle w:val="P-NORMAL-TEXT"/>
        <w:rPr>
          <w:rFonts w:cs="Tahoma"/>
        </w:rPr>
      </w:pPr>
    </w:p>
    <w:p w14:paraId="70A39806" w14:textId="77777777" w:rsidR="00FB484F" w:rsidRPr="00F71F50" w:rsidRDefault="00FB484F" w:rsidP="00FB484F">
      <w:pPr>
        <w:pStyle w:val="P-NORMAL-TEXT"/>
        <w:rPr>
          <w:rFonts w:cs="Tahoma"/>
        </w:rPr>
      </w:pPr>
    </w:p>
    <w:p w14:paraId="4F0C05A8" w14:textId="77777777" w:rsidR="00FB484F" w:rsidRDefault="00FB484F" w:rsidP="00FB484F">
      <w:pPr>
        <w:pStyle w:val="P-NORMAL-TEXT"/>
        <w:rPr>
          <w:rFonts w:cs="Tahoma"/>
        </w:rPr>
      </w:pPr>
      <w:r>
        <w:rPr>
          <w:rFonts w:cs="Tahoma"/>
        </w:rPr>
        <w:t xml:space="preserve">V </w:t>
      </w:r>
      <w:r w:rsidR="004424A7">
        <w:rPr>
          <w:rFonts w:cs="Tahoma"/>
        </w:rPr>
        <w:fldChar w:fldCharType="begin">
          <w:ffData>
            <w:name w:val="Text21"/>
            <w:enabled/>
            <w:calcOnExit w:val="0"/>
            <w:textInput>
              <w:default w:val="Praze"/>
            </w:textInput>
          </w:ffData>
        </w:fldChar>
      </w:r>
      <w:bookmarkStart w:id="12" w:name="Text21"/>
      <w:r>
        <w:rPr>
          <w:rFonts w:cs="Tahoma"/>
        </w:rPr>
        <w:instrText xml:space="preserve"> FORMTEXT </w:instrText>
      </w:r>
      <w:r w:rsidR="004424A7">
        <w:rPr>
          <w:rFonts w:cs="Tahoma"/>
        </w:rPr>
      </w:r>
      <w:r w:rsidR="004424A7">
        <w:rPr>
          <w:rFonts w:cs="Tahoma"/>
        </w:rPr>
        <w:fldChar w:fldCharType="separate"/>
      </w:r>
      <w:r>
        <w:rPr>
          <w:rFonts w:cs="Tahoma"/>
          <w:noProof/>
        </w:rPr>
        <w:t>Praze</w:t>
      </w:r>
      <w:r w:rsidR="004424A7">
        <w:rPr>
          <w:rFonts w:cs="Tahoma"/>
        </w:rPr>
        <w:fldChar w:fldCharType="end"/>
      </w:r>
      <w:bookmarkEnd w:id="12"/>
      <w:r>
        <w:rPr>
          <w:rFonts w:cs="Tahoma"/>
        </w:rPr>
        <w:t xml:space="preserve"> dne </w:t>
      </w:r>
      <w:r w:rsidR="00A96939">
        <w:rPr>
          <w:rFonts w:cs="Tahoma"/>
        </w:rPr>
        <w:t>………………………….</w:t>
      </w:r>
      <w:r w:rsidR="00A96939">
        <w:rPr>
          <w:rFonts w:cs="Tahoma"/>
        </w:rPr>
        <w:tab/>
      </w:r>
      <w:r w:rsidR="00A96939">
        <w:rPr>
          <w:rFonts w:cs="Tahoma"/>
        </w:rPr>
        <w:tab/>
      </w:r>
      <w:r w:rsidR="00A96939">
        <w:rPr>
          <w:rFonts w:cs="Tahoma"/>
        </w:rPr>
        <w:tab/>
      </w:r>
      <w:r w:rsidR="00A96939">
        <w:rPr>
          <w:rFonts w:cs="Tahoma"/>
        </w:rPr>
        <w:tab/>
      </w:r>
      <w:r w:rsidR="00A96939">
        <w:rPr>
          <w:rFonts w:cs="Tahoma"/>
        </w:rPr>
        <w:tab/>
        <w:t xml:space="preserve">     </w:t>
      </w:r>
      <w:r>
        <w:rPr>
          <w:rFonts w:cs="Tahoma"/>
        </w:rPr>
        <w:t xml:space="preserve">V </w:t>
      </w:r>
      <w:r w:rsidR="004424A7">
        <w:rPr>
          <w:rFonts w:cs="Tahoma"/>
        </w:rPr>
        <w:fldChar w:fldCharType="begin">
          <w:ffData>
            <w:name w:val=""/>
            <w:enabled/>
            <w:calcOnExit w:val="0"/>
            <w:textInput>
              <w:default w:val="Ústí nad Labem"/>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Liberci</w:t>
      </w:r>
      <w:r w:rsidR="004424A7">
        <w:rPr>
          <w:rFonts w:cs="Tahoma"/>
        </w:rPr>
        <w:fldChar w:fldCharType="end"/>
      </w:r>
      <w:r w:rsidR="00F56527">
        <w:rPr>
          <w:rFonts w:cs="Tahoma"/>
        </w:rPr>
        <w:t xml:space="preserve"> </w:t>
      </w:r>
      <w:r w:rsidR="00A96939">
        <w:rPr>
          <w:rFonts w:cs="Tahoma"/>
        </w:rPr>
        <w:t>dne ………………………</w:t>
      </w:r>
      <w:proofErr w:type="gramStart"/>
      <w:r w:rsidR="00A96939">
        <w:rPr>
          <w:rFonts w:cs="Tahoma"/>
        </w:rPr>
        <w:t>…….</w:t>
      </w:r>
      <w:proofErr w:type="gramEnd"/>
      <w:r w:rsidR="00A96939">
        <w:rPr>
          <w:rFonts w:cs="Tahoma"/>
        </w:rPr>
        <w:t>.</w:t>
      </w:r>
    </w:p>
    <w:p w14:paraId="1B41D207" w14:textId="77777777" w:rsidR="00FB484F" w:rsidRDefault="00FB484F" w:rsidP="00FB484F">
      <w:pPr>
        <w:pStyle w:val="P-NORMAL-TEXT"/>
        <w:rPr>
          <w:rFonts w:cs="Tahoma"/>
        </w:rPr>
      </w:pPr>
    </w:p>
    <w:p w14:paraId="472321C5" w14:textId="77777777" w:rsidR="00FB484F" w:rsidRDefault="00FB484F" w:rsidP="00FB484F">
      <w:pPr>
        <w:pStyle w:val="P-NORMAL-TEXT"/>
        <w:rPr>
          <w:rFonts w:cs="Tahoma"/>
        </w:rPr>
      </w:pPr>
    </w:p>
    <w:p w14:paraId="29D36A7E" w14:textId="77777777" w:rsidR="00FB484F" w:rsidRDefault="00FB484F" w:rsidP="00FB484F">
      <w:pPr>
        <w:pStyle w:val="P-NORMAL-TEXT"/>
        <w:rPr>
          <w:rFonts w:cs="Tahoma"/>
        </w:rPr>
      </w:pPr>
      <w:r>
        <w:rPr>
          <w:rFonts w:cs="Tahoma"/>
        </w:rPr>
        <w:t>za ČP:</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za Objednatele:</w:t>
      </w:r>
    </w:p>
    <w:p w14:paraId="2EA93B24" w14:textId="77777777" w:rsidR="00FB484F" w:rsidRDefault="00FB484F" w:rsidP="00FB484F">
      <w:pPr>
        <w:pStyle w:val="P-NORMAL-TEXT"/>
        <w:rPr>
          <w:rFonts w:cs="Tahoma"/>
        </w:rPr>
      </w:pPr>
    </w:p>
    <w:p w14:paraId="2D4EA5FA" w14:textId="77777777" w:rsidR="00FB484F" w:rsidRDefault="00FB484F" w:rsidP="00FB484F">
      <w:pPr>
        <w:pStyle w:val="P-NORMAL-TEXT"/>
        <w:rPr>
          <w:rFonts w:cs="Tahoma"/>
        </w:rPr>
      </w:pPr>
    </w:p>
    <w:p w14:paraId="3D422FC1" w14:textId="77777777" w:rsidR="00FB484F" w:rsidRDefault="00FB484F" w:rsidP="00FB484F">
      <w:pPr>
        <w:pStyle w:val="P-NORMAL-TEXT"/>
        <w:rPr>
          <w:rFonts w:cs="Tahoma"/>
        </w:rPr>
      </w:pPr>
    </w:p>
    <w:p w14:paraId="2F2EC0FA" w14:textId="77777777" w:rsidR="00FB484F" w:rsidRDefault="00FB484F" w:rsidP="00FB484F">
      <w:pPr>
        <w:pStyle w:val="P-NORMAL-TEXT"/>
        <w:rPr>
          <w:rFonts w:cs="Tahoma"/>
        </w:rPr>
      </w:pPr>
    </w:p>
    <w:p w14:paraId="2FAE03B3" w14:textId="77777777" w:rsidR="00FB484F" w:rsidRDefault="00FB484F" w:rsidP="00FB484F">
      <w:pPr>
        <w:pStyle w:val="P-NORMAL-TEXT"/>
        <w:rPr>
          <w:rFonts w:cs="Tahoma"/>
        </w:rPr>
      </w:pPr>
    </w:p>
    <w:p w14:paraId="41D0AB71" w14:textId="77777777" w:rsidR="00FB484F" w:rsidRDefault="00FB484F" w:rsidP="00FB484F">
      <w:pPr>
        <w:pStyle w:val="P-NORMAL-TEXT"/>
        <w:rPr>
          <w:rFonts w:cs="Tahoma"/>
        </w:rPr>
      </w:pPr>
    </w:p>
    <w:p w14:paraId="7D4DD77A" w14:textId="5592C52D" w:rsidR="00FB484F" w:rsidRDefault="00FB484F" w:rsidP="00FB484F">
      <w:pPr>
        <w:pStyle w:val="P-NORMAL-TEXT"/>
        <w:rPr>
          <w:rFonts w:cs="Tahoma"/>
        </w:rPr>
      </w:pPr>
      <w:r>
        <w:rPr>
          <w:rFonts w:cs="Tahoma"/>
        </w:rPr>
        <w:t>______________________________</w:t>
      </w:r>
      <w:r>
        <w:rPr>
          <w:rFonts w:cs="Tahoma"/>
        </w:rPr>
        <w:tab/>
      </w:r>
      <w:r>
        <w:rPr>
          <w:rFonts w:cs="Tahoma"/>
        </w:rPr>
        <w:tab/>
      </w:r>
      <w:r>
        <w:rPr>
          <w:rFonts w:cs="Tahoma"/>
        </w:rPr>
        <w:tab/>
      </w:r>
      <w:r>
        <w:rPr>
          <w:rFonts w:cs="Tahoma"/>
        </w:rPr>
        <w:tab/>
      </w:r>
      <w:r w:rsidR="002D789E">
        <w:rPr>
          <w:rFonts w:cs="Tahoma"/>
        </w:rPr>
        <w:t xml:space="preserve">    </w:t>
      </w:r>
      <w:r>
        <w:rPr>
          <w:rFonts w:cs="Tahoma"/>
        </w:rPr>
        <w:tab/>
        <w:t>______________________________</w:t>
      </w:r>
    </w:p>
    <w:p w14:paraId="2E5063D3" w14:textId="12243A33" w:rsidR="00FB484F" w:rsidRDefault="002D789E" w:rsidP="002D789E">
      <w:pPr>
        <w:pStyle w:val="P-NORMAL-TEXT"/>
        <w:rPr>
          <w:rFonts w:cs="Tahoma"/>
          <w:i/>
        </w:rPr>
      </w:pPr>
      <w:r>
        <w:rPr>
          <w:rFonts w:cs="Tahoma"/>
          <w:i/>
        </w:rPr>
        <w:t>Bc. Pavel Krejčík</w:t>
      </w:r>
      <w:r w:rsidR="00F56527">
        <w:rPr>
          <w:rFonts w:cs="Tahoma"/>
          <w:i/>
        </w:rPr>
        <w:tab/>
      </w:r>
      <w:r w:rsidR="00F56527">
        <w:rPr>
          <w:rFonts w:cs="Tahoma"/>
          <w:i/>
        </w:rPr>
        <w:tab/>
      </w:r>
      <w:r w:rsidR="00F56527">
        <w:rPr>
          <w:rFonts w:cs="Tahoma"/>
          <w:i/>
        </w:rPr>
        <w:tab/>
        <w:t xml:space="preserve">             </w:t>
      </w:r>
      <w:r w:rsidR="00617CAC">
        <w:rPr>
          <w:rFonts w:cs="Tahoma"/>
          <w:i/>
        </w:rPr>
        <w:t xml:space="preserve">           </w:t>
      </w:r>
      <w:r w:rsidR="00F56527">
        <w:rPr>
          <w:rFonts w:cs="Tahoma"/>
          <w:i/>
        </w:rPr>
        <w:t xml:space="preserve">  </w:t>
      </w:r>
      <w:r w:rsidR="00416866">
        <w:rPr>
          <w:rFonts w:cs="Tahoma"/>
          <w:i/>
        </w:rPr>
        <w:tab/>
      </w:r>
      <w:r w:rsidR="00F176ED">
        <w:rPr>
          <w:rFonts w:cs="Tahoma"/>
          <w:i/>
        </w:rPr>
        <w:t xml:space="preserve">   </w:t>
      </w:r>
      <w:r>
        <w:rPr>
          <w:rFonts w:cs="Tahoma"/>
          <w:i/>
        </w:rPr>
        <w:t xml:space="preserve">       </w:t>
      </w:r>
      <w:r w:rsidR="00F56527">
        <w:rPr>
          <w:rFonts w:cs="Tahoma"/>
          <w:i/>
        </w:rPr>
        <w:t>Vrchní rada</w:t>
      </w:r>
      <w:r w:rsidR="00FB484F">
        <w:rPr>
          <w:rFonts w:cs="Tahoma"/>
          <w:i/>
        </w:rPr>
        <w:t xml:space="preserve"> plk. </w:t>
      </w:r>
      <w:r w:rsidR="000574BC">
        <w:rPr>
          <w:rFonts w:cs="Tahoma"/>
          <w:i/>
        </w:rPr>
        <w:t>Mgr. Jan Hladík</w:t>
      </w:r>
    </w:p>
    <w:p w14:paraId="5D125CE8" w14:textId="3ABE8EC9" w:rsidR="00190EDC" w:rsidRDefault="002D789E" w:rsidP="002D789E">
      <w:pPr>
        <w:pStyle w:val="P-HLTITULEK"/>
        <w:jc w:val="left"/>
        <w:outlineLvl w:val="0"/>
        <w:rPr>
          <w:rFonts w:cs="Tahoma"/>
          <w:b w:val="0"/>
          <w:i/>
          <w:sz w:val="20"/>
        </w:rPr>
      </w:pPr>
      <w:r>
        <w:rPr>
          <w:rFonts w:cs="Tahoma"/>
          <w:b w:val="0"/>
          <w:i/>
          <w:sz w:val="20"/>
        </w:rPr>
        <w:t>Manažer specializovaného útvaru</w:t>
      </w:r>
      <w:r w:rsidR="00F176ED">
        <w:rPr>
          <w:rFonts w:cs="Tahoma"/>
          <w:i/>
        </w:rPr>
        <w:tab/>
      </w:r>
      <w:r w:rsidR="00F176ED">
        <w:rPr>
          <w:rFonts w:cs="Tahoma"/>
          <w:i/>
        </w:rPr>
        <w:tab/>
      </w:r>
      <w:r w:rsidR="00130F41">
        <w:rPr>
          <w:rFonts w:cs="Tahoma"/>
          <w:i/>
        </w:rPr>
        <w:t xml:space="preserve">           </w:t>
      </w:r>
      <w:r>
        <w:rPr>
          <w:rFonts w:cs="Tahoma"/>
          <w:i/>
        </w:rPr>
        <w:t xml:space="preserve">     </w:t>
      </w:r>
      <w:r w:rsidR="00F176ED" w:rsidRPr="00130F41">
        <w:rPr>
          <w:rFonts w:cs="Tahoma"/>
          <w:b w:val="0"/>
          <w:i/>
          <w:sz w:val="20"/>
        </w:rPr>
        <w:t xml:space="preserve">ředitel </w:t>
      </w:r>
      <w:r w:rsidR="00590B30" w:rsidRPr="00130F41">
        <w:rPr>
          <w:rFonts w:cs="Tahoma"/>
          <w:b w:val="0"/>
          <w:i/>
          <w:sz w:val="20"/>
        </w:rPr>
        <w:t>V</w:t>
      </w:r>
      <w:r w:rsidR="00F176ED" w:rsidRPr="00130F41">
        <w:rPr>
          <w:rFonts w:cs="Tahoma"/>
          <w:b w:val="0"/>
          <w:i/>
          <w:sz w:val="20"/>
        </w:rPr>
        <w:t>azební věznice Liberec</w:t>
      </w:r>
    </w:p>
    <w:p w14:paraId="1D7453B3" w14:textId="5BC17FC8" w:rsidR="00D46AFB" w:rsidRPr="00130F41" w:rsidRDefault="002D789E" w:rsidP="002D789E">
      <w:pPr>
        <w:pStyle w:val="P-HLTITULEK"/>
        <w:jc w:val="left"/>
        <w:outlineLvl w:val="0"/>
        <w:rPr>
          <w:rFonts w:cs="Tahoma"/>
          <w:b w:val="0"/>
          <w:i/>
          <w:sz w:val="20"/>
        </w:rPr>
      </w:pPr>
      <w:r>
        <w:rPr>
          <w:rFonts w:cs="Tahoma"/>
          <w:b w:val="0"/>
          <w:i/>
          <w:sz w:val="20"/>
        </w:rPr>
        <w:t>vnitrostátní obchod</w:t>
      </w:r>
      <w:r w:rsidR="00D46AFB">
        <w:rPr>
          <w:rFonts w:cs="Tahoma"/>
          <w:b w:val="0"/>
          <w:i/>
          <w:sz w:val="20"/>
        </w:rPr>
        <w:tab/>
      </w:r>
      <w:r w:rsidR="00D46AFB">
        <w:rPr>
          <w:rFonts w:cs="Tahoma"/>
          <w:b w:val="0"/>
          <w:i/>
          <w:sz w:val="20"/>
        </w:rPr>
        <w:tab/>
      </w:r>
      <w:r w:rsidR="00D46AFB">
        <w:rPr>
          <w:rFonts w:cs="Tahoma"/>
          <w:b w:val="0"/>
          <w:i/>
          <w:sz w:val="20"/>
        </w:rPr>
        <w:tab/>
      </w:r>
      <w:r w:rsidR="00D46AFB">
        <w:rPr>
          <w:rFonts w:cs="Tahoma"/>
          <w:b w:val="0"/>
          <w:i/>
          <w:sz w:val="20"/>
        </w:rPr>
        <w:tab/>
      </w:r>
      <w:r w:rsidR="00D46AFB">
        <w:rPr>
          <w:rFonts w:cs="Tahoma"/>
          <w:b w:val="0"/>
          <w:i/>
          <w:sz w:val="20"/>
        </w:rPr>
        <w:tab/>
      </w:r>
      <w:r w:rsidR="00D46AFB">
        <w:rPr>
          <w:rFonts w:cs="Tahoma"/>
          <w:b w:val="0"/>
          <w:i/>
          <w:sz w:val="20"/>
        </w:rPr>
        <w:tab/>
      </w:r>
      <w:r w:rsidR="00D46AFB">
        <w:rPr>
          <w:rFonts w:cs="Tahoma"/>
          <w:b w:val="0"/>
          <w:i/>
          <w:sz w:val="20"/>
        </w:rPr>
        <w:tab/>
      </w:r>
      <w:r w:rsidR="00D46AFB">
        <w:rPr>
          <w:rFonts w:cs="Tahoma"/>
          <w:b w:val="0"/>
          <w:i/>
          <w:sz w:val="20"/>
        </w:rPr>
        <w:tab/>
      </w:r>
      <w:r w:rsidR="00D46AFB">
        <w:rPr>
          <w:rFonts w:cs="Tahoma"/>
          <w:b w:val="0"/>
          <w:i/>
          <w:sz w:val="20"/>
        </w:rPr>
        <w:tab/>
      </w:r>
      <w:r>
        <w:rPr>
          <w:rFonts w:cs="Tahoma"/>
          <w:b w:val="0"/>
          <w:i/>
          <w:sz w:val="20"/>
        </w:rPr>
        <w:t xml:space="preserve">     </w:t>
      </w:r>
      <w:r w:rsidR="00D46AFB">
        <w:rPr>
          <w:rFonts w:cs="Tahoma"/>
          <w:b w:val="0"/>
          <w:i/>
          <w:sz w:val="20"/>
        </w:rPr>
        <w:t xml:space="preserve">č.j.: </w:t>
      </w:r>
      <w:r w:rsidR="00D46AFB" w:rsidRPr="00D46AFB">
        <w:rPr>
          <w:rFonts w:cs="Tahoma"/>
          <w:b w:val="0"/>
          <w:i/>
          <w:sz w:val="20"/>
        </w:rPr>
        <w:t>VS-267442/ČJ-</w:t>
      </w:r>
      <w:proofErr w:type="gramStart"/>
      <w:r w:rsidR="00D46AFB" w:rsidRPr="00D46AFB">
        <w:rPr>
          <w:rFonts w:cs="Tahoma"/>
          <w:b w:val="0"/>
          <w:i/>
          <w:sz w:val="20"/>
        </w:rPr>
        <w:t>2019-8009PS</w:t>
      </w:r>
      <w:proofErr w:type="gramEnd"/>
      <w:r w:rsidR="00D46AFB" w:rsidRPr="00D46AFB">
        <w:rPr>
          <w:rFonts w:cs="Tahoma"/>
          <w:b w:val="0"/>
          <w:i/>
          <w:sz w:val="20"/>
        </w:rPr>
        <w:t>-SML</w:t>
      </w:r>
    </w:p>
    <w:sectPr w:rsidR="00D46AFB" w:rsidRPr="00130F41" w:rsidSect="00190EDC">
      <w:headerReference w:type="default" r:id="rId8"/>
      <w:footerReference w:type="default" r:id="rId9"/>
      <w:pgSz w:w="11906" w:h="16838" w:code="9"/>
      <w:pgMar w:top="1418" w:right="1418" w:bottom="2127" w:left="1134" w:header="709" w:footer="79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F6B1" w14:textId="77777777" w:rsidR="0068347F" w:rsidRDefault="0068347F">
      <w:r>
        <w:separator/>
      </w:r>
    </w:p>
  </w:endnote>
  <w:endnote w:type="continuationSeparator" w:id="0">
    <w:p w14:paraId="5DE3EBC5" w14:textId="77777777" w:rsidR="0068347F" w:rsidRDefault="0068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3"/>
      <w:gridCol w:w="1391"/>
    </w:tblGrid>
    <w:tr w:rsidR="00606661" w14:paraId="3456F04A" w14:textId="77777777" w:rsidTr="00606661">
      <w:trPr>
        <w:trHeight w:val="315"/>
      </w:trPr>
      <w:tc>
        <w:tcPr>
          <w:tcW w:w="12613" w:type="dxa"/>
          <w:tcBorders>
            <w:top w:val="single" w:sz="4" w:space="0" w:color="C0C0C0"/>
            <w:left w:val="single" w:sz="4" w:space="0" w:color="C0C0C0"/>
            <w:bottom w:val="single" w:sz="4" w:space="0" w:color="C0C0C0"/>
            <w:right w:val="single" w:sz="4" w:space="0" w:color="C0C0C0"/>
          </w:tcBorders>
        </w:tcPr>
        <w:p w14:paraId="4DDF3F6B" w14:textId="77777777" w:rsidR="00606661" w:rsidRDefault="00606661" w:rsidP="00606661">
          <w:pPr>
            <w:snapToGrid w:val="0"/>
            <w:rPr>
              <w:color w:val="999999"/>
            </w:rPr>
          </w:pPr>
          <w:r>
            <w:rPr>
              <w:rFonts w:ascii="Tahoma" w:hAnsi="Tahoma" w:cs="Tahoma"/>
              <w:color w:val="999999"/>
              <w:sz w:val="16"/>
            </w:rPr>
            <w:t xml:space="preserve">Česká pošta, </w:t>
          </w:r>
          <w:proofErr w:type="spellStart"/>
          <w:r>
            <w:rPr>
              <w:rFonts w:ascii="Tahoma" w:hAnsi="Tahoma" w:cs="Tahoma"/>
              <w:color w:val="999999"/>
              <w:sz w:val="16"/>
            </w:rPr>
            <w:t>s.p</w:t>
          </w:r>
          <w:proofErr w:type="spellEnd"/>
          <w:r>
            <w:rPr>
              <w:rFonts w:ascii="Tahoma" w:hAnsi="Tahoma" w:cs="Tahoma"/>
              <w:color w:val="999999"/>
              <w:sz w:val="16"/>
            </w:rPr>
            <w:t>. | Politických vězňů 909/4 | 225 99 Praha 1 | Česká republika | IČ: 47114983 | DIČ: CZ47114983 www.ceskaposta.cz</w:t>
          </w:r>
          <w:r>
            <w:rPr>
              <w:rFonts w:ascii="Tahoma" w:hAnsi="Tahoma" w:cs="Tahoma"/>
              <w:color w:val="999999"/>
            </w:rPr>
            <w:t xml:space="preserve"> </w:t>
          </w:r>
        </w:p>
      </w:tc>
      <w:tc>
        <w:tcPr>
          <w:tcW w:w="1391" w:type="dxa"/>
          <w:tcBorders>
            <w:top w:val="single" w:sz="4" w:space="0" w:color="C0C0C0"/>
            <w:left w:val="single" w:sz="4" w:space="0" w:color="C0C0C0"/>
            <w:bottom w:val="single" w:sz="4" w:space="0" w:color="C0C0C0"/>
            <w:right w:val="single" w:sz="4" w:space="0" w:color="C0C0C0"/>
          </w:tcBorders>
        </w:tcPr>
        <w:p w14:paraId="0890C15E" w14:textId="77777777" w:rsidR="00606661" w:rsidRPr="00ED29D0" w:rsidRDefault="00606661" w:rsidP="00606661">
          <w:pPr>
            <w:snapToGrid w:val="0"/>
            <w:jc w:val="right"/>
            <w:rPr>
              <w:rFonts w:ascii="Tahoma" w:hAnsi="Tahoma" w:cs="Tahoma"/>
            </w:rPr>
          </w:pPr>
          <w:r w:rsidRPr="00ED29D0">
            <w:rPr>
              <w:rFonts w:ascii="Tahoma" w:hAnsi="Tahoma" w:cs="Tahoma"/>
            </w:rPr>
            <w:t>1/1</w:t>
          </w:r>
        </w:p>
      </w:tc>
    </w:tr>
  </w:tbl>
  <w:p w14:paraId="064D291E" w14:textId="77777777" w:rsidR="00606661" w:rsidRDefault="00606661">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89CC" w14:textId="77777777" w:rsidR="0068347F" w:rsidRDefault="0068347F">
      <w:r>
        <w:separator/>
      </w:r>
    </w:p>
  </w:footnote>
  <w:footnote w:type="continuationSeparator" w:id="0">
    <w:p w14:paraId="3E61B52D" w14:textId="77777777" w:rsidR="0068347F" w:rsidRDefault="0068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6624" w14:textId="4277A5C7" w:rsidR="00606661" w:rsidRDefault="00606661" w:rsidP="00050343">
    <w:pPr>
      <w:pStyle w:val="Zhlav"/>
      <w:ind w:left="1701"/>
      <w:rPr>
        <w:rFonts w:ascii="Arial" w:hAnsi="Arial" w:cs="Arial"/>
      </w:rPr>
    </w:pPr>
    <w:r>
      <w:rPr>
        <w:noProof/>
      </w:rPr>
      <w:drawing>
        <wp:anchor distT="0" distB="0" distL="114300" distR="114300" simplePos="0" relativeHeight="251659264" behindDoc="1" locked="0" layoutInCell="1" allowOverlap="1" wp14:anchorId="4D1D7DEC" wp14:editId="7F74AE0F">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Pr>
        <w:noProof/>
      </w:rPr>
      <w:drawing>
        <wp:anchor distT="0" distB="0" distL="114300" distR="114300" simplePos="0" relativeHeight="251660288" behindDoc="1" locked="0" layoutInCell="1" allowOverlap="1" wp14:anchorId="3A4661CC" wp14:editId="39229BC3">
          <wp:simplePos x="0" y="0"/>
          <wp:positionH relativeFrom="page">
            <wp:posOffset>720090</wp:posOffset>
          </wp:positionH>
          <wp:positionV relativeFrom="page">
            <wp:posOffset>1080135</wp:posOffset>
          </wp:positionV>
          <wp:extent cx="6124575" cy="142875"/>
          <wp:effectExtent l="0" t="0" r="9525" b="952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566">
      <w:rPr>
        <w:rFonts w:ascii="Arial" w:hAnsi="Arial" w:cs="Arial"/>
        <w:noProof/>
      </w:rPr>
      <w:t>1</w:t>
    </w:r>
    <w:r w:rsidR="002D789E">
      <w:rPr>
        <w:rFonts w:ascii="Arial" w:hAnsi="Arial" w:cs="Arial"/>
        <w:noProof/>
      </w:rPr>
      <w:t>1</w:t>
    </w:r>
    <w:r w:rsidR="00050343">
      <w:rPr>
        <w:rFonts w:ascii="Arial" w:hAnsi="Arial" w:cs="Arial"/>
        <w:noProof/>
      </w:rPr>
      <w:t xml:space="preserve"> </w:t>
    </w:r>
    <w:r>
      <w:rPr>
        <w:rFonts w:ascii="Arial" w:hAnsi="Arial" w:cs="Arial"/>
      </w:rPr>
      <w:t>ke Smlouvě o svozu a rozvozu poštovních zásilek č.</w:t>
    </w:r>
    <w:r w:rsidR="00050343">
      <w:rPr>
        <w:rFonts w:ascii="Arial" w:hAnsi="Arial" w:cs="Arial"/>
      </w:rPr>
      <w:t xml:space="preserve"> </w:t>
    </w:r>
    <w:r>
      <w:rPr>
        <w:rFonts w:ascii="Arial" w:hAnsi="Arial" w:cs="Arial"/>
      </w:rPr>
      <w:t>982406-0077 / 2008</w:t>
    </w:r>
  </w:p>
  <w:p w14:paraId="6D70639E" w14:textId="77777777" w:rsidR="00606661" w:rsidRDefault="00606661" w:rsidP="002F0F43">
    <w:pPr>
      <w:pStyle w:val="Zhlav"/>
      <w:ind w:left="1701"/>
    </w:pPr>
  </w:p>
  <w:p w14:paraId="0BAA9DDC" w14:textId="77777777" w:rsidR="00606661" w:rsidRDefault="00606661" w:rsidP="002F0F43">
    <w:pPr>
      <w:pStyle w:val="Zhlav"/>
    </w:pPr>
  </w:p>
  <w:p w14:paraId="2B76C555" w14:textId="77777777" w:rsidR="00606661" w:rsidRDefault="00606661" w:rsidP="00FB0B01">
    <w:pPr>
      <w:pStyle w:val="Zhlav"/>
    </w:pPr>
  </w:p>
  <w:p w14:paraId="067D2181" w14:textId="77777777" w:rsidR="00606661" w:rsidRPr="00FB0B01" w:rsidRDefault="00606661" w:rsidP="00FB0B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7A6E82"/>
    <w:multiLevelType w:val="hybridMultilevel"/>
    <w:tmpl w:val="323EFC68"/>
    <w:lvl w:ilvl="0" w:tplc="D1D8CE12">
      <w:start w:val="17"/>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B351918"/>
    <w:multiLevelType w:val="hybridMultilevel"/>
    <w:tmpl w:val="3FACF790"/>
    <w:lvl w:ilvl="0" w:tplc="0405000F">
      <w:start w:val="1"/>
      <w:numFmt w:val="decimal"/>
      <w:lvlText w:val="%1."/>
      <w:lvlJc w:val="left"/>
      <w:pPr>
        <w:tabs>
          <w:tab w:val="num" w:pos="720"/>
        </w:tabs>
        <w:ind w:left="720" w:hanging="360"/>
      </w:pPr>
    </w:lvl>
    <w:lvl w:ilvl="1" w:tplc="A7C6DCD0">
      <w:start w:val="1"/>
      <w:numFmt w:val="lowerLetter"/>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55C86B8E">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DC2017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826905"/>
    <w:multiLevelType w:val="hybridMultilevel"/>
    <w:tmpl w:val="F78411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B016B2"/>
    <w:multiLevelType w:val="hybridMultilevel"/>
    <w:tmpl w:val="DD2EEA3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5B70B5"/>
    <w:multiLevelType w:val="hybridMultilevel"/>
    <w:tmpl w:val="38A0A056"/>
    <w:lvl w:ilvl="0" w:tplc="04050017">
      <w:start w:val="1"/>
      <w:numFmt w:val="lowerLetter"/>
      <w:lvlText w:val="%1)"/>
      <w:lvlJc w:val="left"/>
      <w:pPr>
        <w:tabs>
          <w:tab w:val="num" w:pos="1069"/>
        </w:tabs>
        <w:ind w:left="1069" w:hanging="360"/>
      </w:p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916AB8"/>
    <w:multiLevelType w:val="hybridMultilevel"/>
    <w:tmpl w:val="57105CC0"/>
    <w:lvl w:ilvl="0" w:tplc="57746612">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6" w15:restartNumberingAfterBreak="0">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7" w15:restartNumberingAfterBreak="0">
    <w:nsid w:val="72DA6832"/>
    <w:multiLevelType w:val="hybridMultilevel"/>
    <w:tmpl w:val="26563B50"/>
    <w:lvl w:ilvl="0" w:tplc="F8C65D22">
      <w:start w:val="1"/>
      <w:numFmt w:val="decimal"/>
      <w:lvlText w:val="%1."/>
      <w:lvlJc w:val="left"/>
      <w:pPr>
        <w:tabs>
          <w:tab w:val="num" w:pos="700"/>
        </w:tabs>
        <w:ind w:left="700" w:hanging="360"/>
      </w:pPr>
      <w:rPr>
        <w:rFonts w:hint="default"/>
        <w:sz w:val="18"/>
        <w:szCs w:val="18"/>
      </w:rPr>
    </w:lvl>
    <w:lvl w:ilvl="1" w:tplc="04050001">
      <w:start w:val="1"/>
      <w:numFmt w:val="bullet"/>
      <w:lvlText w:val=""/>
      <w:lvlJc w:val="left"/>
      <w:pPr>
        <w:tabs>
          <w:tab w:val="num" w:pos="1240"/>
        </w:tabs>
        <w:ind w:left="1240" w:hanging="360"/>
      </w:pPr>
      <w:rPr>
        <w:rFonts w:ascii="Symbol" w:hAnsi="Symbol" w:hint="default"/>
      </w:rPr>
    </w:lvl>
    <w:lvl w:ilvl="2" w:tplc="0405001B" w:tentative="1">
      <w:start w:val="1"/>
      <w:numFmt w:val="lowerRoman"/>
      <w:lvlText w:val="%3."/>
      <w:lvlJc w:val="right"/>
      <w:pPr>
        <w:tabs>
          <w:tab w:val="num" w:pos="1960"/>
        </w:tabs>
        <w:ind w:left="1960" w:hanging="180"/>
      </w:pPr>
    </w:lvl>
    <w:lvl w:ilvl="3" w:tplc="0405000F" w:tentative="1">
      <w:start w:val="1"/>
      <w:numFmt w:val="decimal"/>
      <w:lvlText w:val="%4."/>
      <w:lvlJc w:val="left"/>
      <w:pPr>
        <w:tabs>
          <w:tab w:val="num" w:pos="2680"/>
        </w:tabs>
        <w:ind w:left="2680" w:hanging="360"/>
      </w:pPr>
    </w:lvl>
    <w:lvl w:ilvl="4" w:tplc="04050019" w:tentative="1">
      <w:start w:val="1"/>
      <w:numFmt w:val="lowerLetter"/>
      <w:lvlText w:val="%5."/>
      <w:lvlJc w:val="left"/>
      <w:pPr>
        <w:tabs>
          <w:tab w:val="num" w:pos="3400"/>
        </w:tabs>
        <w:ind w:left="3400" w:hanging="360"/>
      </w:pPr>
    </w:lvl>
    <w:lvl w:ilvl="5" w:tplc="0405001B" w:tentative="1">
      <w:start w:val="1"/>
      <w:numFmt w:val="lowerRoman"/>
      <w:lvlText w:val="%6."/>
      <w:lvlJc w:val="right"/>
      <w:pPr>
        <w:tabs>
          <w:tab w:val="num" w:pos="4120"/>
        </w:tabs>
        <w:ind w:left="4120" w:hanging="180"/>
      </w:pPr>
    </w:lvl>
    <w:lvl w:ilvl="6" w:tplc="0405000F" w:tentative="1">
      <w:start w:val="1"/>
      <w:numFmt w:val="decimal"/>
      <w:lvlText w:val="%7."/>
      <w:lvlJc w:val="left"/>
      <w:pPr>
        <w:tabs>
          <w:tab w:val="num" w:pos="4840"/>
        </w:tabs>
        <w:ind w:left="4840" w:hanging="360"/>
      </w:pPr>
    </w:lvl>
    <w:lvl w:ilvl="7" w:tplc="04050019" w:tentative="1">
      <w:start w:val="1"/>
      <w:numFmt w:val="lowerLetter"/>
      <w:lvlText w:val="%8."/>
      <w:lvlJc w:val="left"/>
      <w:pPr>
        <w:tabs>
          <w:tab w:val="num" w:pos="5560"/>
        </w:tabs>
        <w:ind w:left="5560" w:hanging="360"/>
      </w:pPr>
    </w:lvl>
    <w:lvl w:ilvl="8" w:tplc="0405001B" w:tentative="1">
      <w:start w:val="1"/>
      <w:numFmt w:val="lowerRoman"/>
      <w:lvlText w:val="%9."/>
      <w:lvlJc w:val="right"/>
      <w:pPr>
        <w:tabs>
          <w:tab w:val="num" w:pos="6280"/>
        </w:tabs>
        <w:ind w:left="6280" w:hanging="180"/>
      </w:pPr>
    </w:lvl>
  </w:abstractNum>
  <w:abstractNum w:abstractNumId="28" w15:restartNumberingAfterBreak="0">
    <w:nsid w:val="77D207BC"/>
    <w:multiLevelType w:val="hybridMultilevel"/>
    <w:tmpl w:val="0F489DD2"/>
    <w:lvl w:ilvl="0" w:tplc="698204B6">
      <w:start w:val="17"/>
      <w:numFmt w:val="decimal"/>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AC351CB"/>
    <w:multiLevelType w:val="hybridMultilevel"/>
    <w:tmpl w:val="B398670C"/>
    <w:lvl w:ilvl="0" w:tplc="0405000F">
      <w:start w:val="1"/>
      <w:numFmt w:val="decimal"/>
      <w:lvlText w:val="%1."/>
      <w:lvlJc w:val="left"/>
      <w:pPr>
        <w:tabs>
          <w:tab w:val="num" w:pos="720"/>
        </w:tabs>
        <w:ind w:left="720" w:hanging="360"/>
      </w:pPr>
      <w:rPr>
        <w:rFonts w:hint="default"/>
      </w:rPr>
    </w:lvl>
    <w:lvl w:ilvl="1" w:tplc="A36012E2">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D2015B4"/>
    <w:multiLevelType w:val="hybridMultilevel"/>
    <w:tmpl w:val="40C65BAA"/>
    <w:lvl w:ilvl="0" w:tplc="FCACE816">
      <w:start w:val="17"/>
      <w:numFmt w:val="decimal"/>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num w:numId="1" w16cid:durableId="4981927">
    <w:abstractNumId w:val="8"/>
  </w:num>
  <w:num w:numId="2" w16cid:durableId="2027631055">
    <w:abstractNumId w:val="3"/>
  </w:num>
  <w:num w:numId="3" w16cid:durableId="1495729092">
    <w:abstractNumId w:val="2"/>
  </w:num>
  <w:num w:numId="4" w16cid:durableId="1573278009">
    <w:abstractNumId w:val="1"/>
  </w:num>
  <w:num w:numId="5" w16cid:durableId="2138523721">
    <w:abstractNumId w:val="0"/>
  </w:num>
  <w:num w:numId="6" w16cid:durableId="1502502668">
    <w:abstractNumId w:val="9"/>
  </w:num>
  <w:num w:numId="7" w16cid:durableId="1691830553">
    <w:abstractNumId w:val="7"/>
  </w:num>
  <w:num w:numId="8" w16cid:durableId="1452287216">
    <w:abstractNumId w:val="6"/>
  </w:num>
  <w:num w:numId="9" w16cid:durableId="818035498">
    <w:abstractNumId w:val="5"/>
  </w:num>
  <w:num w:numId="10" w16cid:durableId="2147042238">
    <w:abstractNumId w:val="4"/>
  </w:num>
  <w:num w:numId="11" w16cid:durableId="820580498">
    <w:abstractNumId w:val="16"/>
  </w:num>
  <w:num w:numId="12" w16cid:durableId="763040884">
    <w:abstractNumId w:val="19"/>
  </w:num>
  <w:num w:numId="13" w16cid:durableId="100958116">
    <w:abstractNumId w:val="14"/>
  </w:num>
  <w:num w:numId="14" w16cid:durableId="1340620187">
    <w:abstractNumId w:val="21"/>
  </w:num>
  <w:num w:numId="15" w16cid:durableId="359818164">
    <w:abstractNumId w:val="11"/>
  </w:num>
  <w:num w:numId="16" w16cid:durableId="1723166523">
    <w:abstractNumId w:val="22"/>
  </w:num>
  <w:num w:numId="17" w16cid:durableId="883643104">
    <w:abstractNumId w:val="31"/>
  </w:num>
  <w:num w:numId="18" w16cid:durableId="1780099530">
    <w:abstractNumId w:val="23"/>
  </w:num>
  <w:num w:numId="19" w16cid:durableId="1813214219">
    <w:abstractNumId w:val="30"/>
  </w:num>
  <w:num w:numId="20" w16cid:durableId="2023701936">
    <w:abstractNumId w:val="25"/>
  </w:num>
  <w:num w:numId="21" w16cid:durableId="208112">
    <w:abstractNumId w:val="15"/>
  </w:num>
  <w:num w:numId="22" w16cid:durableId="736635632">
    <w:abstractNumId w:val="27"/>
  </w:num>
  <w:num w:numId="23" w16cid:durableId="51589450">
    <w:abstractNumId w:val="14"/>
    <w:lvlOverride w:ilvl="0">
      <w:startOverride w:val="1"/>
    </w:lvlOverride>
    <w:lvlOverride w:ilvl="1">
      <w:startOverride w:val="1"/>
    </w:lvlOverride>
  </w:num>
  <w:num w:numId="24" w16cid:durableId="1823545585">
    <w:abstractNumId w:val="12"/>
  </w:num>
  <w:num w:numId="25" w16cid:durableId="2033146907">
    <w:abstractNumId w:val="20"/>
  </w:num>
  <w:num w:numId="26" w16cid:durableId="142506238">
    <w:abstractNumId w:val="29"/>
  </w:num>
  <w:num w:numId="27" w16cid:durableId="1762680239">
    <w:abstractNumId w:val="18"/>
  </w:num>
  <w:num w:numId="28" w16cid:durableId="1992442715">
    <w:abstractNumId w:val="26"/>
  </w:num>
  <w:num w:numId="29" w16cid:durableId="1891650770">
    <w:abstractNumId w:val="17"/>
  </w:num>
  <w:num w:numId="30" w16cid:durableId="1035274591">
    <w:abstractNumId w:val="10"/>
  </w:num>
  <w:num w:numId="31" w16cid:durableId="1722093052">
    <w:abstractNumId w:val="32"/>
  </w:num>
  <w:num w:numId="32" w16cid:durableId="2034646085">
    <w:abstractNumId w:val="28"/>
  </w:num>
  <w:num w:numId="33" w16cid:durableId="1905599004">
    <w:abstractNumId w:val="24"/>
  </w:num>
  <w:num w:numId="34" w16cid:durableId="1950501638">
    <w:abstractNumId w:val="13"/>
  </w:num>
  <w:num w:numId="35" w16cid:durableId="2124304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0C"/>
    <w:rsid w:val="0000562E"/>
    <w:rsid w:val="00024473"/>
    <w:rsid w:val="000274E1"/>
    <w:rsid w:val="00032063"/>
    <w:rsid w:val="000436CA"/>
    <w:rsid w:val="00045E7B"/>
    <w:rsid w:val="00050343"/>
    <w:rsid w:val="000574BC"/>
    <w:rsid w:val="000604E6"/>
    <w:rsid w:val="00061837"/>
    <w:rsid w:val="0006230B"/>
    <w:rsid w:val="000B510F"/>
    <w:rsid w:val="000E3DA0"/>
    <w:rsid w:val="00111CDA"/>
    <w:rsid w:val="00125732"/>
    <w:rsid w:val="00130D57"/>
    <w:rsid w:val="00130F41"/>
    <w:rsid w:val="00164563"/>
    <w:rsid w:val="00176C02"/>
    <w:rsid w:val="00182B00"/>
    <w:rsid w:val="00183BA0"/>
    <w:rsid w:val="001876FC"/>
    <w:rsid w:val="00190EDC"/>
    <w:rsid w:val="001943AD"/>
    <w:rsid w:val="001976AD"/>
    <w:rsid w:val="001A006C"/>
    <w:rsid w:val="001D4246"/>
    <w:rsid w:val="001E1B33"/>
    <w:rsid w:val="001E7896"/>
    <w:rsid w:val="001F02E2"/>
    <w:rsid w:val="001F4217"/>
    <w:rsid w:val="002066AE"/>
    <w:rsid w:val="002202A4"/>
    <w:rsid w:val="00232FF9"/>
    <w:rsid w:val="00243258"/>
    <w:rsid w:val="00266118"/>
    <w:rsid w:val="00284CAF"/>
    <w:rsid w:val="002A40D7"/>
    <w:rsid w:val="002B0E57"/>
    <w:rsid w:val="002B1A3E"/>
    <w:rsid w:val="002B2850"/>
    <w:rsid w:val="002D789E"/>
    <w:rsid w:val="002E7148"/>
    <w:rsid w:val="002F0F43"/>
    <w:rsid w:val="002F241D"/>
    <w:rsid w:val="00305804"/>
    <w:rsid w:val="0031652E"/>
    <w:rsid w:val="003420B4"/>
    <w:rsid w:val="00347566"/>
    <w:rsid w:val="00353EBE"/>
    <w:rsid w:val="003561B3"/>
    <w:rsid w:val="003A0D17"/>
    <w:rsid w:val="003A0D32"/>
    <w:rsid w:val="003A16E1"/>
    <w:rsid w:val="003A73EE"/>
    <w:rsid w:val="003B184F"/>
    <w:rsid w:val="003B2B07"/>
    <w:rsid w:val="003D2C07"/>
    <w:rsid w:val="003E5C90"/>
    <w:rsid w:val="003F6245"/>
    <w:rsid w:val="003F7002"/>
    <w:rsid w:val="00405033"/>
    <w:rsid w:val="00412730"/>
    <w:rsid w:val="00414C48"/>
    <w:rsid w:val="00416866"/>
    <w:rsid w:val="00423A61"/>
    <w:rsid w:val="0042660A"/>
    <w:rsid w:val="004424A7"/>
    <w:rsid w:val="0044473C"/>
    <w:rsid w:val="00444D66"/>
    <w:rsid w:val="0044564B"/>
    <w:rsid w:val="0044621C"/>
    <w:rsid w:val="00446A0F"/>
    <w:rsid w:val="004576DB"/>
    <w:rsid w:val="00457EA4"/>
    <w:rsid w:val="0046043E"/>
    <w:rsid w:val="00470775"/>
    <w:rsid w:val="004859F5"/>
    <w:rsid w:val="004916E2"/>
    <w:rsid w:val="004970CA"/>
    <w:rsid w:val="004B2C50"/>
    <w:rsid w:val="004B3F22"/>
    <w:rsid w:val="004C0601"/>
    <w:rsid w:val="005069D7"/>
    <w:rsid w:val="005107E2"/>
    <w:rsid w:val="005116DB"/>
    <w:rsid w:val="00512D17"/>
    <w:rsid w:val="00531644"/>
    <w:rsid w:val="0053334B"/>
    <w:rsid w:val="0053663F"/>
    <w:rsid w:val="00547F1F"/>
    <w:rsid w:val="005602F5"/>
    <w:rsid w:val="00570BF6"/>
    <w:rsid w:val="00582FE6"/>
    <w:rsid w:val="00590B30"/>
    <w:rsid w:val="00595422"/>
    <w:rsid w:val="005B0F5C"/>
    <w:rsid w:val="005B4EEC"/>
    <w:rsid w:val="005B7A25"/>
    <w:rsid w:val="005B7E21"/>
    <w:rsid w:val="005D44AE"/>
    <w:rsid w:val="005F27DF"/>
    <w:rsid w:val="005F40F0"/>
    <w:rsid w:val="005F714A"/>
    <w:rsid w:val="00606661"/>
    <w:rsid w:val="00607D97"/>
    <w:rsid w:val="00617CAC"/>
    <w:rsid w:val="00627595"/>
    <w:rsid w:val="00641EFD"/>
    <w:rsid w:val="00662564"/>
    <w:rsid w:val="0068107F"/>
    <w:rsid w:val="0068347F"/>
    <w:rsid w:val="006864C0"/>
    <w:rsid w:val="006903EC"/>
    <w:rsid w:val="00695D2C"/>
    <w:rsid w:val="006B6141"/>
    <w:rsid w:val="006C781C"/>
    <w:rsid w:val="006E1745"/>
    <w:rsid w:val="006F1CC2"/>
    <w:rsid w:val="006F450B"/>
    <w:rsid w:val="00702C15"/>
    <w:rsid w:val="00724AE0"/>
    <w:rsid w:val="00756707"/>
    <w:rsid w:val="00784279"/>
    <w:rsid w:val="00794540"/>
    <w:rsid w:val="007A0ED9"/>
    <w:rsid w:val="007C3F96"/>
    <w:rsid w:val="007C519E"/>
    <w:rsid w:val="007C54DD"/>
    <w:rsid w:val="007E3F6B"/>
    <w:rsid w:val="007E63DB"/>
    <w:rsid w:val="00801CFF"/>
    <w:rsid w:val="00825887"/>
    <w:rsid w:val="008303A9"/>
    <w:rsid w:val="0084397B"/>
    <w:rsid w:val="008575B7"/>
    <w:rsid w:val="008704F2"/>
    <w:rsid w:val="00871F44"/>
    <w:rsid w:val="00881B04"/>
    <w:rsid w:val="00884292"/>
    <w:rsid w:val="0088450E"/>
    <w:rsid w:val="008914B8"/>
    <w:rsid w:val="008A03A1"/>
    <w:rsid w:val="008B1F99"/>
    <w:rsid w:val="008C0618"/>
    <w:rsid w:val="008D1C2B"/>
    <w:rsid w:val="008F1028"/>
    <w:rsid w:val="00901EEA"/>
    <w:rsid w:val="00902D7F"/>
    <w:rsid w:val="0091159A"/>
    <w:rsid w:val="009137FA"/>
    <w:rsid w:val="00927E69"/>
    <w:rsid w:val="00942698"/>
    <w:rsid w:val="00963D9A"/>
    <w:rsid w:val="0096651A"/>
    <w:rsid w:val="0097136A"/>
    <w:rsid w:val="00976F02"/>
    <w:rsid w:val="00981267"/>
    <w:rsid w:val="00983894"/>
    <w:rsid w:val="009A2DFF"/>
    <w:rsid w:val="009B41E2"/>
    <w:rsid w:val="009C129E"/>
    <w:rsid w:val="009C636C"/>
    <w:rsid w:val="009D5495"/>
    <w:rsid w:val="009E4EC8"/>
    <w:rsid w:val="009E6E4C"/>
    <w:rsid w:val="009F3017"/>
    <w:rsid w:val="009F50F7"/>
    <w:rsid w:val="00A06D7A"/>
    <w:rsid w:val="00A17518"/>
    <w:rsid w:val="00A25E83"/>
    <w:rsid w:val="00A26776"/>
    <w:rsid w:val="00A35D31"/>
    <w:rsid w:val="00A4153D"/>
    <w:rsid w:val="00A51465"/>
    <w:rsid w:val="00A63869"/>
    <w:rsid w:val="00A67CB3"/>
    <w:rsid w:val="00A75A6D"/>
    <w:rsid w:val="00A85BF0"/>
    <w:rsid w:val="00A91163"/>
    <w:rsid w:val="00A96939"/>
    <w:rsid w:val="00A96C06"/>
    <w:rsid w:val="00AA6F4F"/>
    <w:rsid w:val="00AC02DA"/>
    <w:rsid w:val="00AC6EFC"/>
    <w:rsid w:val="00AE1D0D"/>
    <w:rsid w:val="00AF29D8"/>
    <w:rsid w:val="00B07324"/>
    <w:rsid w:val="00B14BCD"/>
    <w:rsid w:val="00B54A3A"/>
    <w:rsid w:val="00B66E34"/>
    <w:rsid w:val="00B71285"/>
    <w:rsid w:val="00B72BC2"/>
    <w:rsid w:val="00B73D3C"/>
    <w:rsid w:val="00B76F9A"/>
    <w:rsid w:val="00B81978"/>
    <w:rsid w:val="00B846FE"/>
    <w:rsid w:val="00B91CA7"/>
    <w:rsid w:val="00BA0C6F"/>
    <w:rsid w:val="00BA2D82"/>
    <w:rsid w:val="00BD3D14"/>
    <w:rsid w:val="00BD732C"/>
    <w:rsid w:val="00BE3BDD"/>
    <w:rsid w:val="00BF2C76"/>
    <w:rsid w:val="00C01D25"/>
    <w:rsid w:val="00C023BB"/>
    <w:rsid w:val="00C0793C"/>
    <w:rsid w:val="00C16A7C"/>
    <w:rsid w:val="00C17777"/>
    <w:rsid w:val="00C20B70"/>
    <w:rsid w:val="00C40B76"/>
    <w:rsid w:val="00C444DD"/>
    <w:rsid w:val="00C625B6"/>
    <w:rsid w:val="00C643CA"/>
    <w:rsid w:val="00C64977"/>
    <w:rsid w:val="00C8210C"/>
    <w:rsid w:val="00C8337D"/>
    <w:rsid w:val="00C87D0D"/>
    <w:rsid w:val="00CB3F0E"/>
    <w:rsid w:val="00CC0DEA"/>
    <w:rsid w:val="00CC2F0C"/>
    <w:rsid w:val="00CC7EDE"/>
    <w:rsid w:val="00CD2DB7"/>
    <w:rsid w:val="00CE65A1"/>
    <w:rsid w:val="00D01FAE"/>
    <w:rsid w:val="00D05140"/>
    <w:rsid w:val="00D10E2F"/>
    <w:rsid w:val="00D257A3"/>
    <w:rsid w:val="00D32293"/>
    <w:rsid w:val="00D4188E"/>
    <w:rsid w:val="00D46AFB"/>
    <w:rsid w:val="00D769A5"/>
    <w:rsid w:val="00D80114"/>
    <w:rsid w:val="00D80DCD"/>
    <w:rsid w:val="00D84EDE"/>
    <w:rsid w:val="00D855F3"/>
    <w:rsid w:val="00DB17AD"/>
    <w:rsid w:val="00DC7326"/>
    <w:rsid w:val="00DC735C"/>
    <w:rsid w:val="00DC77B5"/>
    <w:rsid w:val="00DD40AB"/>
    <w:rsid w:val="00DD69BB"/>
    <w:rsid w:val="00DD71C7"/>
    <w:rsid w:val="00DE19BB"/>
    <w:rsid w:val="00E00AE6"/>
    <w:rsid w:val="00E066DA"/>
    <w:rsid w:val="00E234F5"/>
    <w:rsid w:val="00E23CF7"/>
    <w:rsid w:val="00E367E5"/>
    <w:rsid w:val="00E43AC5"/>
    <w:rsid w:val="00E43FFF"/>
    <w:rsid w:val="00E57FB9"/>
    <w:rsid w:val="00E63B84"/>
    <w:rsid w:val="00E70566"/>
    <w:rsid w:val="00E72917"/>
    <w:rsid w:val="00E74733"/>
    <w:rsid w:val="00E75540"/>
    <w:rsid w:val="00E829FD"/>
    <w:rsid w:val="00E90404"/>
    <w:rsid w:val="00E9342A"/>
    <w:rsid w:val="00ED15BA"/>
    <w:rsid w:val="00ED1B12"/>
    <w:rsid w:val="00ED2421"/>
    <w:rsid w:val="00ED29D0"/>
    <w:rsid w:val="00EE391B"/>
    <w:rsid w:val="00EF7A5A"/>
    <w:rsid w:val="00F0133B"/>
    <w:rsid w:val="00F06462"/>
    <w:rsid w:val="00F176ED"/>
    <w:rsid w:val="00F24750"/>
    <w:rsid w:val="00F36FB2"/>
    <w:rsid w:val="00F42256"/>
    <w:rsid w:val="00F56527"/>
    <w:rsid w:val="00F71D44"/>
    <w:rsid w:val="00F71F50"/>
    <w:rsid w:val="00F72E93"/>
    <w:rsid w:val="00F73ADA"/>
    <w:rsid w:val="00F73DF5"/>
    <w:rsid w:val="00F76B48"/>
    <w:rsid w:val="00F833CF"/>
    <w:rsid w:val="00F8552A"/>
    <w:rsid w:val="00F85DBE"/>
    <w:rsid w:val="00F90FA5"/>
    <w:rsid w:val="00F9785D"/>
    <w:rsid w:val="00FA6310"/>
    <w:rsid w:val="00FB0B01"/>
    <w:rsid w:val="00FB2E00"/>
    <w:rsid w:val="00FB484F"/>
    <w:rsid w:val="00FD3F23"/>
    <w:rsid w:val="00FD6D26"/>
    <w:rsid w:val="00FD76B0"/>
    <w:rsid w:val="00FE4093"/>
    <w:rsid w:val="00FE6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CDE9"/>
  <w15:docId w15:val="{E483F440-36C8-4703-ABE7-E2D38722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4B8"/>
  </w:style>
  <w:style w:type="paragraph" w:styleId="Nadpis1">
    <w:name w:val="heading 1"/>
    <w:basedOn w:val="Normln"/>
    <w:next w:val="Normln"/>
    <w:qFormat/>
    <w:rsid w:val="008914B8"/>
    <w:pPr>
      <w:keepNext/>
      <w:outlineLvl w:val="0"/>
    </w:pPr>
    <w:rPr>
      <w:b/>
      <w:sz w:val="24"/>
    </w:rPr>
  </w:style>
  <w:style w:type="paragraph" w:styleId="Nadpis2">
    <w:name w:val="heading 2"/>
    <w:basedOn w:val="Normln"/>
    <w:next w:val="Normln"/>
    <w:qFormat/>
    <w:rsid w:val="008914B8"/>
    <w:pPr>
      <w:keepNext/>
      <w:outlineLvl w:val="1"/>
    </w:pPr>
    <w:rPr>
      <w:sz w:val="24"/>
    </w:rPr>
  </w:style>
  <w:style w:type="paragraph" w:styleId="Nadpis3">
    <w:name w:val="heading 3"/>
    <w:basedOn w:val="Normln"/>
    <w:next w:val="Normln"/>
    <w:qFormat/>
    <w:rsid w:val="008914B8"/>
    <w:pPr>
      <w:keepNext/>
      <w:jc w:val="both"/>
      <w:outlineLvl w:val="2"/>
    </w:pPr>
    <w:rPr>
      <w:sz w:val="24"/>
    </w:rPr>
  </w:style>
  <w:style w:type="paragraph" w:styleId="Nadpis4">
    <w:name w:val="heading 4"/>
    <w:basedOn w:val="Normln"/>
    <w:next w:val="Normln"/>
    <w:qFormat/>
    <w:rsid w:val="008914B8"/>
    <w:pPr>
      <w:keepNext/>
      <w:jc w:val="center"/>
      <w:outlineLvl w:val="3"/>
    </w:pPr>
    <w:rPr>
      <w:b/>
      <w:sz w:val="24"/>
    </w:rPr>
  </w:style>
  <w:style w:type="paragraph" w:styleId="Nadpis5">
    <w:name w:val="heading 5"/>
    <w:basedOn w:val="Normln"/>
    <w:next w:val="Normln"/>
    <w:qFormat/>
    <w:rsid w:val="008914B8"/>
    <w:pPr>
      <w:keepNext/>
      <w:jc w:val="center"/>
      <w:outlineLvl w:val="4"/>
    </w:pPr>
    <w:rPr>
      <w:sz w:val="28"/>
    </w:rPr>
  </w:style>
  <w:style w:type="paragraph" w:styleId="Nadpis6">
    <w:name w:val="heading 6"/>
    <w:basedOn w:val="Normln"/>
    <w:next w:val="Normln"/>
    <w:qFormat/>
    <w:rsid w:val="008914B8"/>
    <w:pPr>
      <w:keepNext/>
      <w:jc w:val="center"/>
      <w:outlineLvl w:val="5"/>
    </w:pPr>
    <w:rPr>
      <w:sz w:val="24"/>
    </w:rPr>
  </w:style>
  <w:style w:type="paragraph" w:styleId="Nadpis7">
    <w:name w:val="heading 7"/>
    <w:basedOn w:val="Normln"/>
    <w:next w:val="Normln"/>
    <w:qFormat/>
    <w:rsid w:val="008914B8"/>
    <w:pPr>
      <w:spacing w:before="240" w:after="60"/>
      <w:outlineLvl w:val="6"/>
    </w:pPr>
    <w:rPr>
      <w:sz w:val="24"/>
      <w:szCs w:val="24"/>
    </w:rPr>
  </w:style>
  <w:style w:type="paragraph" w:styleId="Nadpis8">
    <w:name w:val="heading 8"/>
    <w:basedOn w:val="Normln"/>
    <w:next w:val="Normln"/>
    <w:qFormat/>
    <w:rsid w:val="008914B8"/>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8914B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914B8"/>
    <w:pPr>
      <w:tabs>
        <w:tab w:val="center" w:pos="4536"/>
        <w:tab w:val="right" w:pos="9072"/>
      </w:tabs>
    </w:pPr>
  </w:style>
  <w:style w:type="character" w:styleId="slostrnky">
    <w:name w:val="page number"/>
    <w:basedOn w:val="Standardnpsmoodstavce"/>
    <w:rsid w:val="008914B8"/>
  </w:style>
  <w:style w:type="paragraph" w:styleId="Textpoznpodarou">
    <w:name w:val="footnote text"/>
    <w:basedOn w:val="Normln"/>
    <w:semiHidden/>
    <w:rsid w:val="008914B8"/>
  </w:style>
  <w:style w:type="character" w:styleId="Znakapoznpodarou">
    <w:name w:val="footnote reference"/>
    <w:basedOn w:val="Standardnpsmoodstavce"/>
    <w:semiHidden/>
    <w:rsid w:val="008914B8"/>
    <w:rPr>
      <w:vertAlign w:val="superscript"/>
    </w:rPr>
  </w:style>
  <w:style w:type="paragraph" w:styleId="Zkladntextodsazen">
    <w:name w:val="Body Text Indent"/>
    <w:basedOn w:val="Normln"/>
    <w:rsid w:val="008914B8"/>
    <w:pPr>
      <w:ind w:left="993" w:hanging="993"/>
    </w:pPr>
    <w:rPr>
      <w:sz w:val="24"/>
    </w:rPr>
  </w:style>
  <w:style w:type="paragraph" w:styleId="Zkladntext">
    <w:name w:val="Body Text"/>
    <w:basedOn w:val="Normln"/>
    <w:rsid w:val="008914B8"/>
    <w:pPr>
      <w:spacing w:before="120"/>
      <w:jc w:val="both"/>
    </w:pPr>
    <w:rPr>
      <w:sz w:val="24"/>
    </w:rPr>
  </w:style>
  <w:style w:type="paragraph" w:styleId="Zkladntext2">
    <w:name w:val="Body Text 2"/>
    <w:basedOn w:val="Normln"/>
    <w:rsid w:val="008914B8"/>
    <w:rPr>
      <w:sz w:val="24"/>
    </w:rPr>
  </w:style>
  <w:style w:type="paragraph" w:styleId="Nzev">
    <w:name w:val="Title"/>
    <w:basedOn w:val="Normln"/>
    <w:qFormat/>
    <w:rsid w:val="008914B8"/>
    <w:pPr>
      <w:jc w:val="center"/>
    </w:pPr>
    <w:rPr>
      <w:b/>
      <w:sz w:val="44"/>
    </w:rPr>
  </w:style>
  <w:style w:type="paragraph" w:styleId="Zpat">
    <w:name w:val="footer"/>
    <w:basedOn w:val="Normln"/>
    <w:rsid w:val="008914B8"/>
    <w:pPr>
      <w:tabs>
        <w:tab w:val="center" w:pos="4536"/>
        <w:tab w:val="right" w:pos="9072"/>
      </w:tabs>
    </w:pPr>
  </w:style>
  <w:style w:type="paragraph" w:styleId="Zkladntextodsazen2">
    <w:name w:val="Body Text Indent 2"/>
    <w:basedOn w:val="Normln"/>
    <w:rsid w:val="008914B8"/>
    <w:pPr>
      <w:spacing w:before="120"/>
      <w:ind w:left="360"/>
    </w:pPr>
    <w:rPr>
      <w:sz w:val="24"/>
    </w:rPr>
  </w:style>
  <w:style w:type="paragraph" w:styleId="Zkladntextodsazen3">
    <w:name w:val="Body Text Indent 3"/>
    <w:basedOn w:val="Normln"/>
    <w:rsid w:val="008914B8"/>
    <w:pPr>
      <w:spacing w:before="120"/>
      <w:ind w:left="1080"/>
      <w:jc w:val="both"/>
    </w:pPr>
    <w:rPr>
      <w:sz w:val="24"/>
    </w:rPr>
  </w:style>
  <w:style w:type="paragraph" w:customStyle="1" w:styleId="Import0">
    <w:name w:val="Import 0"/>
    <w:basedOn w:val="Normln"/>
    <w:semiHidden/>
    <w:rsid w:val="008914B8"/>
    <w:pPr>
      <w:suppressAutoHyphens/>
      <w:spacing w:line="276" w:lineRule="auto"/>
    </w:pPr>
    <w:rPr>
      <w:rFonts w:ascii="Courier New" w:hAnsi="Courier New" w:cs="Courier New"/>
      <w:sz w:val="24"/>
      <w:szCs w:val="24"/>
    </w:rPr>
  </w:style>
  <w:style w:type="paragraph" w:styleId="Textbubliny">
    <w:name w:val="Balloon Text"/>
    <w:basedOn w:val="Normln"/>
    <w:semiHidden/>
    <w:rsid w:val="008914B8"/>
    <w:rPr>
      <w:rFonts w:ascii="Tahoma" w:hAnsi="Tahoma" w:cs="Tahoma"/>
      <w:sz w:val="16"/>
      <w:szCs w:val="16"/>
    </w:rPr>
  </w:style>
  <w:style w:type="character" w:styleId="Odkaznakoment">
    <w:name w:val="annotation reference"/>
    <w:basedOn w:val="Standardnpsmoodstavce"/>
    <w:semiHidden/>
    <w:rsid w:val="008914B8"/>
    <w:rPr>
      <w:sz w:val="16"/>
      <w:szCs w:val="16"/>
    </w:rPr>
  </w:style>
  <w:style w:type="paragraph" w:styleId="Textkomente">
    <w:name w:val="annotation text"/>
    <w:basedOn w:val="Normln"/>
    <w:semiHidden/>
    <w:rsid w:val="008914B8"/>
  </w:style>
  <w:style w:type="paragraph" w:customStyle="1" w:styleId="P-HLTITULEK">
    <w:name w:val="ČP - HL.TITULEK"/>
    <w:basedOn w:val="Normln"/>
    <w:rsid w:val="008914B8"/>
    <w:pPr>
      <w:jc w:val="center"/>
    </w:pPr>
    <w:rPr>
      <w:rFonts w:ascii="Tahoma" w:hAnsi="Tahoma"/>
      <w:b/>
      <w:sz w:val="28"/>
    </w:rPr>
  </w:style>
  <w:style w:type="paragraph" w:styleId="Rozloendokumentu">
    <w:name w:val="Document Map"/>
    <w:basedOn w:val="Normln"/>
    <w:semiHidden/>
    <w:rsid w:val="008914B8"/>
    <w:pPr>
      <w:shd w:val="clear" w:color="auto" w:fill="000080"/>
    </w:pPr>
    <w:rPr>
      <w:rFonts w:ascii="Tahoma" w:hAnsi="Tahoma" w:cs="Tahoma"/>
    </w:rPr>
  </w:style>
  <w:style w:type="paragraph" w:styleId="Pedmtkomente">
    <w:name w:val="annotation subject"/>
    <w:basedOn w:val="Textkomente"/>
    <w:next w:val="Textkomente"/>
    <w:semiHidden/>
    <w:rsid w:val="008914B8"/>
    <w:rPr>
      <w:b/>
      <w:bCs/>
    </w:rPr>
  </w:style>
  <w:style w:type="character" w:styleId="Hypertextovodkaz">
    <w:name w:val="Hyperlink"/>
    <w:basedOn w:val="Standardnpsmoodstavce"/>
    <w:rsid w:val="008914B8"/>
    <w:rPr>
      <w:color w:val="0000FF"/>
      <w:u w:val="single"/>
    </w:rPr>
  </w:style>
  <w:style w:type="paragraph" w:customStyle="1" w:styleId="text">
    <w:name w:val="text"/>
    <w:basedOn w:val="Normln"/>
    <w:semiHidden/>
    <w:rsid w:val="008914B8"/>
    <w:rPr>
      <w:rFonts w:ascii="Tahoma" w:hAnsi="Tahoma" w:cs="Tahoma"/>
    </w:rPr>
  </w:style>
  <w:style w:type="paragraph" w:customStyle="1" w:styleId="Perfekt">
    <w:name w:val="Perfekt"/>
    <w:basedOn w:val="Zkladntextodsazen"/>
    <w:rsid w:val="00531644"/>
    <w:pPr>
      <w:ind w:left="0" w:firstLine="0"/>
      <w:jc w:val="both"/>
    </w:pPr>
    <w:rPr>
      <w:bCs/>
      <w:szCs w:val="24"/>
    </w:rPr>
  </w:style>
  <w:style w:type="paragraph" w:styleId="AdresaHTML">
    <w:name w:val="HTML Address"/>
    <w:basedOn w:val="Normln"/>
    <w:rsid w:val="008914B8"/>
    <w:rPr>
      <w:i/>
      <w:iCs/>
    </w:rPr>
  </w:style>
  <w:style w:type="paragraph" w:styleId="Adresanaoblku">
    <w:name w:val="envelope address"/>
    <w:basedOn w:val="Normln"/>
    <w:rsid w:val="008914B8"/>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8914B8"/>
  </w:style>
  <w:style w:type="character" w:styleId="CittHTML">
    <w:name w:val="HTML Cite"/>
    <w:basedOn w:val="Standardnpsmoodstavce"/>
    <w:rsid w:val="008914B8"/>
    <w:rPr>
      <w:i/>
      <w:iCs/>
    </w:rPr>
  </w:style>
  <w:style w:type="character" w:styleId="slodku">
    <w:name w:val="line number"/>
    <w:basedOn w:val="Standardnpsmoodstavce"/>
    <w:rsid w:val="008914B8"/>
  </w:style>
  <w:style w:type="paragraph" w:styleId="slovanseznam">
    <w:name w:val="List Number"/>
    <w:basedOn w:val="Normln"/>
    <w:rsid w:val="008914B8"/>
    <w:pPr>
      <w:numPr>
        <w:numId w:val="1"/>
      </w:numPr>
    </w:pPr>
  </w:style>
  <w:style w:type="paragraph" w:styleId="slovanseznam2">
    <w:name w:val="List Number 2"/>
    <w:basedOn w:val="Normln"/>
    <w:rsid w:val="008914B8"/>
    <w:pPr>
      <w:numPr>
        <w:numId w:val="2"/>
      </w:numPr>
    </w:pPr>
  </w:style>
  <w:style w:type="paragraph" w:styleId="slovanseznam3">
    <w:name w:val="List Number 3"/>
    <w:basedOn w:val="Normln"/>
    <w:rsid w:val="008914B8"/>
    <w:pPr>
      <w:numPr>
        <w:numId w:val="3"/>
      </w:numPr>
    </w:pPr>
  </w:style>
  <w:style w:type="paragraph" w:styleId="slovanseznam4">
    <w:name w:val="List Number 4"/>
    <w:basedOn w:val="Normln"/>
    <w:rsid w:val="008914B8"/>
    <w:pPr>
      <w:numPr>
        <w:numId w:val="4"/>
      </w:numPr>
    </w:pPr>
  </w:style>
  <w:style w:type="paragraph" w:styleId="slovanseznam5">
    <w:name w:val="List Number 5"/>
    <w:basedOn w:val="Normln"/>
    <w:rsid w:val="008914B8"/>
    <w:pPr>
      <w:numPr>
        <w:numId w:val="5"/>
      </w:numPr>
    </w:pPr>
  </w:style>
  <w:style w:type="paragraph" w:styleId="Datum">
    <w:name w:val="Date"/>
    <w:basedOn w:val="Normln"/>
    <w:next w:val="Normln"/>
    <w:rsid w:val="008914B8"/>
  </w:style>
  <w:style w:type="character" w:styleId="DefiniceHTML">
    <w:name w:val="HTML Definition"/>
    <w:basedOn w:val="Standardnpsmoodstavce"/>
    <w:rsid w:val="008914B8"/>
    <w:rPr>
      <w:i/>
      <w:iCs/>
    </w:rPr>
  </w:style>
  <w:style w:type="paragraph" w:styleId="FormtovanvHTML">
    <w:name w:val="HTML Preformatted"/>
    <w:basedOn w:val="Normln"/>
    <w:rsid w:val="008914B8"/>
    <w:rPr>
      <w:rFonts w:ascii="Courier New" w:hAnsi="Courier New" w:cs="Courier New"/>
    </w:rPr>
  </w:style>
  <w:style w:type="character" w:styleId="KlvesniceHTML">
    <w:name w:val="HTML Keyboard"/>
    <w:basedOn w:val="Standardnpsmoodstavce"/>
    <w:rsid w:val="008914B8"/>
    <w:rPr>
      <w:rFonts w:ascii="Courier New" w:hAnsi="Courier New" w:cs="Courier New"/>
      <w:sz w:val="20"/>
      <w:szCs w:val="20"/>
    </w:rPr>
  </w:style>
  <w:style w:type="character" w:styleId="KdHTML">
    <w:name w:val="HTML Code"/>
    <w:basedOn w:val="Standardnpsmoodstavce"/>
    <w:rsid w:val="008914B8"/>
    <w:rPr>
      <w:rFonts w:ascii="Courier New" w:hAnsi="Courier New" w:cs="Courier New"/>
      <w:sz w:val="20"/>
      <w:szCs w:val="20"/>
    </w:rPr>
  </w:style>
  <w:style w:type="paragraph" w:styleId="Nadpispoznmky">
    <w:name w:val="Note Heading"/>
    <w:basedOn w:val="Normln"/>
    <w:next w:val="Normln"/>
    <w:rsid w:val="008914B8"/>
  </w:style>
  <w:style w:type="paragraph" w:styleId="Normlnweb">
    <w:name w:val="Normal (Web)"/>
    <w:basedOn w:val="Normln"/>
    <w:rsid w:val="008914B8"/>
    <w:rPr>
      <w:sz w:val="24"/>
      <w:szCs w:val="24"/>
    </w:rPr>
  </w:style>
  <w:style w:type="paragraph" w:styleId="Normlnodsazen">
    <w:name w:val="Normal Indent"/>
    <w:basedOn w:val="Normln"/>
    <w:rsid w:val="008914B8"/>
    <w:pPr>
      <w:ind w:left="708"/>
    </w:pPr>
  </w:style>
  <w:style w:type="paragraph" w:styleId="Osloven">
    <w:name w:val="Salutation"/>
    <w:basedOn w:val="Normln"/>
    <w:next w:val="Normln"/>
    <w:rsid w:val="008914B8"/>
  </w:style>
  <w:style w:type="paragraph" w:styleId="Podpis">
    <w:name w:val="Signature"/>
    <w:basedOn w:val="Normln"/>
    <w:rsid w:val="008914B8"/>
    <w:pPr>
      <w:ind w:left="4252"/>
    </w:pPr>
  </w:style>
  <w:style w:type="paragraph" w:styleId="Podpise-mailu">
    <w:name w:val="E-mail Signature"/>
    <w:basedOn w:val="Normln"/>
    <w:rsid w:val="008914B8"/>
  </w:style>
  <w:style w:type="paragraph" w:styleId="Podnadpis">
    <w:name w:val="Subtitle"/>
    <w:basedOn w:val="Normln"/>
    <w:qFormat/>
    <w:rsid w:val="008914B8"/>
    <w:pPr>
      <w:spacing w:after="60"/>
      <w:jc w:val="center"/>
      <w:outlineLvl w:val="1"/>
    </w:pPr>
    <w:rPr>
      <w:rFonts w:ascii="Arial" w:hAnsi="Arial" w:cs="Arial"/>
      <w:sz w:val="24"/>
      <w:szCs w:val="24"/>
    </w:rPr>
  </w:style>
  <w:style w:type="paragraph" w:styleId="Pokraovnseznamu">
    <w:name w:val="List Continue"/>
    <w:basedOn w:val="Normln"/>
    <w:rsid w:val="008914B8"/>
    <w:pPr>
      <w:spacing w:after="120"/>
      <w:ind w:left="283"/>
    </w:pPr>
  </w:style>
  <w:style w:type="paragraph" w:styleId="Pokraovnseznamu2">
    <w:name w:val="List Continue 2"/>
    <w:basedOn w:val="Normln"/>
    <w:rsid w:val="008914B8"/>
    <w:pPr>
      <w:spacing w:after="120"/>
      <w:ind w:left="566"/>
    </w:pPr>
  </w:style>
  <w:style w:type="paragraph" w:styleId="Pokraovnseznamu3">
    <w:name w:val="List Continue 3"/>
    <w:basedOn w:val="Normln"/>
    <w:rsid w:val="008914B8"/>
    <w:pPr>
      <w:spacing w:after="120"/>
      <w:ind w:left="849"/>
    </w:pPr>
  </w:style>
  <w:style w:type="paragraph" w:styleId="Pokraovnseznamu4">
    <w:name w:val="List Continue 4"/>
    <w:basedOn w:val="Normln"/>
    <w:rsid w:val="008914B8"/>
    <w:pPr>
      <w:spacing w:after="120"/>
      <w:ind w:left="1132"/>
    </w:pPr>
  </w:style>
  <w:style w:type="paragraph" w:styleId="Pokraovnseznamu5">
    <w:name w:val="List Continue 5"/>
    <w:basedOn w:val="Normln"/>
    <w:rsid w:val="008914B8"/>
    <w:pPr>
      <w:spacing w:after="120"/>
      <w:ind w:left="1415"/>
    </w:pPr>
  </w:style>
  <w:style w:type="character" w:styleId="PromnnHTML">
    <w:name w:val="HTML Variable"/>
    <w:basedOn w:val="Standardnpsmoodstavce"/>
    <w:rsid w:val="008914B8"/>
    <w:rPr>
      <w:i/>
      <w:iCs/>
    </w:rPr>
  </w:style>
  <w:style w:type="paragraph" w:styleId="Prosttext">
    <w:name w:val="Plain Text"/>
    <w:basedOn w:val="Normln"/>
    <w:rsid w:val="008914B8"/>
    <w:rPr>
      <w:rFonts w:ascii="Courier New" w:hAnsi="Courier New" w:cs="Courier New"/>
    </w:rPr>
  </w:style>
  <w:style w:type="character" w:styleId="PsacstrojHTML">
    <w:name w:val="HTML Typewriter"/>
    <w:basedOn w:val="Standardnpsmoodstavce"/>
    <w:rsid w:val="008914B8"/>
    <w:rPr>
      <w:rFonts w:ascii="Courier New" w:hAnsi="Courier New" w:cs="Courier New"/>
      <w:sz w:val="20"/>
      <w:szCs w:val="20"/>
    </w:rPr>
  </w:style>
  <w:style w:type="paragraph" w:styleId="Seznam">
    <w:name w:val="List"/>
    <w:basedOn w:val="Normln"/>
    <w:rsid w:val="008914B8"/>
    <w:pPr>
      <w:ind w:left="283" w:hanging="283"/>
    </w:pPr>
  </w:style>
  <w:style w:type="paragraph" w:styleId="Seznam2">
    <w:name w:val="List 2"/>
    <w:basedOn w:val="Normln"/>
    <w:rsid w:val="008914B8"/>
    <w:pPr>
      <w:ind w:left="566" w:hanging="283"/>
    </w:pPr>
  </w:style>
  <w:style w:type="paragraph" w:styleId="Seznam3">
    <w:name w:val="List 3"/>
    <w:basedOn w:val="Normln"/>
    <w:rsid w:val="008914B8"/>
    <w:pPr>
      <w:ind w:left="849" w:hanging="283"/>
    </w:pPr>
  </w:style>
  <w:style w:type="paragraph" w:styleId="Seznam4">
    <w:name w:val="List 4"/>
    <w:basedOn w:val="Normln"/>
    <w:rsid w:val="008914B8"/>
    <w:pPr>
      <w:ind w:left="1132" w:hanging="283"/>
    </w:pPr>
  </w:style>
  <w:style w:type="paragraph" w:styleId="Seznam5">
    <w:name w:val="List 5"/>
    <w:basedOn w:val="Normln"/>
    <w:rsid w:val="008914B8"/>
    <w:pPr>
      <w:ind w:left="1415" w:hanging="283"/>
    </w:pPr>
  </w:style>
  <w:style w:type="paragraph" w:styleId="Seznamsodrkami">
    <w:name w:val="List Bullet"/>
    <w:basedOn w:val="Normln"/>
    <w:rsid w:val="008914B8"/>
    <w:pPr>
      <w:numPr>
        <w:numId w:val="6"/>
      </w:numPr>
    </w:pPr>
  </w:style>
  <w:style w:type="paragraph" w:styleId="Seznamsodrkami2">
    <w:name w:val="List Bullet 2"/>
    <w:basedOn w:val="Normln"/>
    <w:rsid w:val="008914B8"/>
    <w:pPr>
      <w:numPr>
        <w:numId w:val="7"/>
      </w:numPr>
    </w:pPr>
  </w:style>
  <w:style w:type="paragraph" w:styleId="Seznamsodrkami3">
    <w:name w:val="List Bullet 3"/>
    <w:basedOn w:val="Normln"/>
    <w:rsid w:val="008914B8"/>
    <w:pPr>
      <w:numPr>
        <w:numId w:val="8"/>
      </w:numPr>
    </w:pPr>
  </w:style>
  <w:style w:type="paragraph" w:styleId="Seznamsodrkami4">
    <w:name w:val="List Bullet 4"/>
    <w:basedOn w:val="Normln"/>
    <w:rsid w:val="008914B8"/>
    <w:pPr>
      <w:numPr>
        <w:numId w:val="9"/>
      </w:numPr>
    </w:pPr>
  </w:style>
  <w:style w:type="paragraph" w:styleId="Seznamsodrkami5">
    <w:name w:val="List Bullet 5"/>
    <w:basedOn w:val="Normln"/>
    <w:rsid w:val="008914B8"/>
    <w:pPr>
      <w:numPr>
        <w:numId w:val="10"/>
      </w:numPr>
    </w:pPr>
  </w:style>
  <w:style w:type="character" w:styleId="Siln">
    <w:name w:val="Strong"/>
    <w:basedOn w:val="Standardnpsmoodstavce"/>
    <w:qFormat/>
    <w:rsid w:val="008914B8"/>
    <w:rPr>
      <w:b/>
      <w:bCs/>
    </w:rPr>
  </w:style>
  <w:style w:type="character" w:styleId="Sledovanodkaz">
    <w:name w:val="FollowedHyperlink"/>
    <w:basedOn w:val="Standardnpsmoodstavce"/>
    <w:rsid w:val="008914B8"/>
    <w:rPr>
      <w:color w:val="800080"/>
      <w:u w:val="single"/>
    </w:rPr>
  </w:style>
  <w:style w:type="paragraph" w:styleId="Textvbloku">
    <w:name w:val="Block Text"/>
    <w:basedOn w:val="Normln"/>
    <w:rsid w:val="008914B8"/>
    <w:pPr>
      <w:spacing w:after="120"/>
      <w:ind w:left="1440" w:right="1440"/>
    </w:pPr>
  </w:style>
  <w:style w:type="character" w:styleId="UkzkaHTML">
    <w:name w:val="HTML Sample"/>
    <w:basedOn w:val="Standardnpsmoodstavce"/>
    <w:rsid w:val="008914B8"/>
    <w:rPr>
      <w:rFonts w:ascii="Courier New" w:hAnsi="Courier New" w:cs="Courier New"/>
    </w:rPr>
  </w:style>
  <w:style w:type="paragraph" w:styleId="Zhlavzprvy">
    <w:name w:val="Message Header"/>
    <w:basedOn w:val="Normln"/>
    <w:rsid w:val="008914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8914B8"/>
    <w:pPr>
      <w:spacing w:before="0" w:after="120"/>
      <w:ind w:firstLine="210"/>
      <w:jc w:val="left"/>
    </w:pPr>
    <w:rPr>
      <w:sz w:val="20"/>
    </w:rPr>
  </w:style>
  <w:style w:type="paragraph" w:styleId="Zkladntext-prvnodsazen2">
    <w:name w:val="Body Text First Indent 2"/>
    <w:basedOn w:val="Zkladntextodsazen"/>
    <w:rsid w:val="008914B8"/>
    <w:pPr>
      <w:spacing w:after="120"/>
      <w:ind w:left="283" w:firstLine="210"/>
    </w:pPr>
    <w:rPr>
      <w:sz w:val="20"/>
    </w:rPr>
  </w:style>
  <w:style w:type="paragraph" w:styleId="Zkladntext3">
    <w:name w:val="Body Text 3"/>
    <w:basedOn w:val="Normln"/>
    <w:rsid w:val="008914B8"/>
    <w:pPr>
      <w:spacing w:after="120"/>
    </w:pPr>
    <w:rPr>
      <w:sz w:val="16"/>
      <w:szCs w:val="16"/>
    </w:rPr>
  </w:style>
  <w:style w:type="paragraph" w:styleId="Zvr">
    <w:name w:val="Closing"/>
    <w:basedOn w:val="Normln"/>
    <w:rsid w:val="008914B8"/>
    <w:pPr>
      <w:ind w:left="4252"/>
    </w:pPr>
  </w:style>
  <w:style w:type="paragraph" w:styleId="Zptenadresanaoblku">
    <w:name w:val="envelope return"/>
    <w:basedOn w:val="Normln"/>
    <w:rsid w:val="008914B8"/>
    <w:rPr>
      <w:rFonts w:ascii="Arial" w:hAnsi="Arial" w:cs="Arial"/>
    </w:rPr>
  </w:style>
  <w:style w:type="character" w:styleId="Zdraznn">
    <w:name w:val="Emphasis"/>
    <w:basedOn w:val="Standardnpsmoodstavce"/>
    <w:qFormat/>
    <w:rsid w:val="008914B8"/>
    <w:rPr>
      <w:i/>
      <w:iCs/>
    </w:rPr>
  </w:style>
  <w:style w:type="paragraph" w:customStyle="1" w:styleId="P-NORMAL-TEXT">
    <w:name w:val="ČP-NORMAL-TEXT"/>
    <w:rsid w:val="008914B8"/>
    <w:pPr>
      <w:tabs>
        <w:tab w:val="left" w:pos="1701"/>
      </w:tabs>
    </w:pPr>
    <w:rPr>
      <w:rFonts w:ascii="Tahoma" w:hAnsi="Tahoma"/>
    </w:rPr>
  </w:style>
  <w:style w:type="character" w:customStyle="1" w:styleId="P-HEAD-ODSTChar">
    <w:name w:val="ČP-HEAD-ODST Char"/>
    <w:basedOn w:val="Standardnpsmoodstavce"/>
    <w:rsid w:val="008914B8"/>
    <w:rPr>
      <w:rFonts w:ascii="Tahoma" w:hAnsi="Tahoma"/>
      <w:b/>
      <w:sz w:val="24"/>
      <w:szCs w:val="24"/>
      <w:lang w:val="cs-CZ" w:eastAsia="cs-CZ" w:bidi="ar-SA"/>
    </w:rPr>
  </w:style>
  <w:style w:type="paragraph" w:customStyle="1" w:styleId="P-NORM-BULL-II">
    <w:name w:val="ČP-NORM-BULL-II"/>
    <w:rsid w:val="008914B8"/>
    <w:pPr>
      <w:numPr>
        <w:numId w:val="15"/>
      </w:numPr>
    </w:pPr>
    <w:rPr>
      <w:rFonts w:ascii="Tahoma" w:hAnsi="Tahoma"/>
    </w:rPr>
  </w:style>
  <w:style w:type="paragraph" w:customStyle="1" w:styleId="P-NORM-BULL-I">
    <w:name w:val="ČP-NORM-BULL-I"/>
    <w:autoRedefine/>
    <w:rsid w:val="008914B8"/>
    <w:pPr>
      <w:numPr>
        <w:numId w:val="14"/>
      </w:numPr>
      <w:spacing w:after="120"/>
    </w:pPr>
    <w:rPr>
      <w:rFonts w:ascii="Tahoma" w:hAnsi="Tahoma"/>
    </w:rPr>
  </w:style>
  <w:style w:type="paragraph" w:customStyle="1" w:styleId="P-HEAD-1">
    <w:name w:val="ČP-HEAD-1"/>
    <w:basedOn w:val="Normln"/>
    <w:next w:val="P-NORMAL-TEXT"/>
    <w:rsid w:val="008914B8"/>
    <w:pPr>
      <w:numPr>
        <w:numId w:val="12"/>
      </w:numPr>
    </w:pPr>
    <w:rPr>
      <w:rFonts w:ascii="Tahoma" w:hAnsi="Tahoma"/>
      <w:b/>
    </w:rPr>
  </w:style>
  <w:style w:type="character" w:customStyle="1" w:styleId="P-NORMAL-TEXTCharChar">
    <w:name w:val="ČP-NORMAL-TEXT Char Char"/>
    <w:basedOn w:val="Standardnpsmoodstavce"/>
    <w:rsid w:val="008914B8"/>
    <w:rPr>
      <w:rFonts w:ascii="Tahoma" w:hAnsi="Tahoma"/>
      <w:lang w:val="cs-CZ" w:eastAsia="cs-CZ" w:bidi="ar-SA"/>
    </w:rPr>
  </w:style>
  <w:style w:type="character" w:customStyle="1" w:styleId="P-NORM-BULL-ICharChar">
    <w:name w:val="ČP-NORM-BULL-I Char Char"/>
    <w:basedOn w:val="Standardnpsmoodstavce"/>
    <w:rsid w:val="008914B8"/>
    <w:rPr>
      <w:rFonts w:ascii="Tahoma" w:hAnsi="Tahoma"/>
      <w:lang w:val="cs-CZ" w:eastAsia="cs-CZ" w:bidi="ar-SA"/>
    </w:rPr>
  </w:style>
  <w:style w:type="paragraph" w:customStyle="1" w:styleId="P-HEAD-WBULLETS">
    <w:name w:val="ČP-HEAD-WBULLETS"/>
    <w:basedOn w:val="P-NORMAL-TEXT"/>
    <w:rsid w:val="008914B8"/>
    <w:pPr>
      <w:tabs>
        <w:tab w:val="clear" w:pos="1701"/>
        <w:tab w:val="left" w:pos="2835"/>
      </w:tabs>
      <w:ind w:left="340"/>
    </w:pPr>
  </w:style>
  <w:style w:type="character" w:customStyle="1" w:styleId="P-HEAD-WBULLETSChar">
    <w:name w:val="ČP-HEAD-WBULLETS Char"/>
    <w:basedOn w:val="P-NORMAL-TEXTCharChar"/>
    <w:rsid w:val="008914B8"/>
    <w:rPr>
      <w:rFonts w:ascii="Tahoma" w:hAnsi="Tahoma"/>
      <w:lang w:val="cs-CZ" w:eastAsia="cs-CZ" w:bidi="ar-SA"/>
    </w:rPr>
  </w:style>
  <w:style w:type="paragraph" w:customStyle="1" w:styleId="P-HEAD-ODST">
    <w:name w:val="ČP-HEAD-ODST"/>
    <w:rsid w:val="008914B8"/>
    <w:pPr>
      <w:numPr>
        <w:numId w:val="13"/>
      </w:numPr>
      <w:jc w:val="center"/>
    </w:pPr>
    <w:rPr>
      <w:rFonts w:ascii="Tahoma" w:hAnsi="Tahoma"/>
      <w:b/>
      <w:sz w:val="24"/>
      <w:szCs w:val="24"/>
    </w:rPr>
  </w:style>
  <w:style w:type="paragraph" w:customStyle="1" w:styleId="P-NORM-BULL-III">
    <w:name w:val="ČP-NORM-BULL-III"/>
    <w:rsid w:val="008914B8"/>
    <w:pPr>
      <w:numPr>
        <w:numId w:val="11"/>
      </w:numPr>
    </w:pPr>
    <w:rPr>
      <w:rFonts w:ascii="Tahoma" w:hAnsi="Tahoma"/>
    </w:rPr>
  </w:style>
  <w:style w:type="paragraph" w:customStyle="1" w:styleId="P-NORM-BULL-IV">
    <w:name w:val="ČP-NORM-BULL-IV"/>
    <w:rsid w:val="008914B8"/>
    <w:pPr>
      <w:numPr>
        <w:numId w:val="16"/>
      </w:numPr>
    </w:pPr>
    <w:rPr>
      <w:rFonts w:ascii="Tahoma" w:hAnsi="Tahoma"/>
    </w:rPr>
  </w:style>
  <w:style w:type="paragraph" w:customStyle="1" w:styleId="P-NORM-BULL-V">
    <w:name w:val="ČP-NORM-BULL-V"/>
    <w:rsid w:val="008914B8"/>
    <w:pPr>
      <w:numPr>
        <w:numId w:val="17"/>
      </w:numPr>
    </w:pPr>
    <w:rPr>
      <w:rFonts w:ascii="Tahoma" w:hAnsi="Tahoma"/>
    </w:rPr>
  </w:style>
  <w:style w:type="paragraph" w:customStyle="1" w:styleId="P-NORMAL-BOLD">
    <w:name w:val="ČP-NORMAL-BOLD"/>
    <w:rsid w:val="008914B8"/>
    <w:rPr>
      <w:rFonts w:ascii="Tahoma" w:hAnsi="Tahoma"/>
      <w:b/>
    </w:rPr>
  </w:style>
  <w:style w:type="paragraph" w:customStyle="1" w:styleId="P-BOLD-BULL-FIN">
    <w:name w:val="ČP-BOLD-BULL-FIN"/>
    <w:rsid w:val="008914B8"/>
    <w:pPr>
      <w:numPr>
        <w:numId w:val="18"/>
      </w:numPr>
    </w:pPr>
    <w:rPr>
      <w:rFonts w:ascii="Tahoma" w:hAnsi="Tahoma"/>
      <w:b/>
    </w:rPr>
  </w:style>
  <w:style w:type="character" w:customStyle="1" w:styleId="ZhlavChar">
    <w:name w:val="Záhlaví Char"/>
    <w:basedOn w:val="Standardnpsmoodstavce"/>
    <w:link w:val="Zhlav"/>
    <w:uiPriority w:val="99"/>
    <w:rsid w:val="00FB484F"/>
  </w:style>
  <w:style w:type="paragraph" w:styleId="Revize">
    <w:name w:val="Revision"/>
    <w:hidden/>
    <w:uiPriority w:val="99"/>
    <w:semiHidden/>
    <w:rsid w:val="005B7E21"/>
  </w:style>
  <w:style w:type="paragraph" w:customStyle="1" w:styleId="cplnekslovan">
    <w:name w:val="cp_Článek číslovaný"/>
    <w:basedOn w:val="Normln"/>
    <w:next w:val="cpodstavecslovan1"/>
    <w:qFormat/>
    <w:rsid w:val="00A96C06"/>
    <w:pPr>
      <w:keepNext/>
      <w:numPr>
        <w:numId w:val="26"/>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A96C06"/>
    <w:pPr>
      <w:numPr>
        <w:ilvl w:val="1"/>
        <w:numId w:val="26"/>
      </w:numPr>
      <w:spacing w:after="120" w:line="260" w:lineRule="exact"/>
      <w:jc w:val="both"/>
    </w:pPr>
    <w:rPr>
      <w:sz w:val="22"/>
      <w:szCs w:val="22"/>
    </w:rPr>
  </w:style>
  <w:style w:type="paragraph" w:customStyle="1" w:styleId="cpodstavecslovan2">
    <w:name w:val="cp_odstavec číslovaný 2"/>
    <w:basedOn w:val="Normln"/>
    <w:qFormat/>
    <w:rsid w:val="00A96C06"/>
    <w:pPr>
      <w:numPr>
        <w:ilvl w:val="2"/>
        <w:numId w:val="26"/>
      </w:numPr>
      <w:spacing w:after="120" w:line="260" w:lineRule="exact"/>
      <w:ind w:left="1418" w:hanging="794"/>
      <w:jc w:val="both"/>
    </w:pPr>
    <w:rPr>
      <w:sz w:val="22"/>
      <w:szCs w:val="24"/>
    </w:rPr>
  </w:style>
  <w:style w:type="numbering" w:customStyle="1" w:styleId="Styl1">
    <w:name w:val="Styl1"/>
    <w:uiPriority w:val="99"/>
    <w:rsid w:val="000274E1"/>
    <w:pPr>
      <w:numPr>
        <w:numId w:val="27"/>
      </w:numPr>
    </w:pPr>
  </w:style>
  <w:style w:type="paragraph" w:styleId="Odstavecseseznamem">
    <w:name w:val="List Paragraph"/>
    <w:basedOn w:val="Normln"/>
    <w:uiPriority w:val="34"/>
    <w:qFormat/>
    <w:rsid w:val="000274E1"/>
    <w:pPr>
      <w:ind w:left="720"/>
      <w:contextualSpacing/>
    </w:pPr>
  </w:style>
  <w:style w:type="paragraph" w:customStyle="1" w:styleId="cpodrky1">
    <w:name w:val="cp_odrážky1"/>
    <w:basedOn w:val="Normln"/>
    <w:link w:val="cpodrky1Char"/>
    <w:uiPriority w:val="99"/>
    <w:rsid w:val="00232FF9"/>
    <w:pPr>
      <w:numPr>
        <w:numId w:val="33"/>
      </w:numPr>
      <w:spacing w:after="120" w:line="260" w:lineRule="exact"/>
      <w:jc w:val="both"/>
    </w:pPr>
    <w:rPr>
      <w:rFonts w:eastAsia="Calibri"/>
      <w:sz w:val="22"/>
      <w:szCs w:val="22"/>
      <w:lang w:eastAsia="en-US"/>
    </w:rPr>
  </w:style>
  <w:style w:type="paragraph" w:customStyle="1" w:styleId="cpodrky2">
    <w:name w:val="cp_odrážky2"/>
    <w:basedOn w:val="cpodrky1"/>
    <w:uiPriority w:val="99"/>
    <w:rsid w:val="00232FF9"/>
    <w:pPr>
      <w:numPr>
        <w:ilvl w:val="1"/>
      </w:numPr>
      <w:tabs>
        <w:tab w:val="clear" w:pos="1440"/>
        <w:tab w:val="num" w:pos="926"/>
        <w:tab w:val="num" w:pos="1985"/>
      </w:tabs>
      <w:ind w:left="1985" w:hanging="284"/>
    </w:pPr>
  </w:style>
  <w:style w:type="character" w:customStyle="1" w:styleId="cpodrky1Char">
    <w:name w:val="cp_odrážky1 Char"/>
    <w:basedOn w:val="Standardnpsmoodstavce"/>
    <w:link w:val="cpodrky1"/>
    <w:uiPriority w:val="99"/>
    <w:locked/>
    <w:rsid w:val="00232FF9"/>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6408">
      <w:bodyDiv w:val="1"/>
      <w:marLeft w:val="0"/>
      <w:marRight w:val="0"/>
      <w:marTop w:val="0"/>
      <w:marBottom w:val="0"/>
      <w:divBdr>
        <w:top w:val="none" w:sz="0" w:space="0" w:color="auto"/>
        <w:left w:val="none" w:sz="0" w:space="0" w:color="auto"/>
        <w:bottom w:val="none" w:sz="0" w:space="0" w:color="auto"/>
        <w:right w:val="none" w:sz="0" w:space="0" w:color="auto"/>
      </w:divBdr>
    </w:div>
    <w:div w:id="1268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B1C64-9E5B-4F25-953E-A289743E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2</Pages>
  <Words>486</Words>
  <Characters>2868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2022-10-20T08:34:00Z</cp:lastPrinted>
  <dcterms:created xsi:type="dcterms:W3CDTF">2024-03-12T08:38:00Z</dcterms:created>
  <dcterms:modified xsi:type="dcterms:W3CDTF">2024-03-12T08:42:00Z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2023-12-06T12:52:35Z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1816d8fe-0923-4a9f-a381-431a2554bf64</vt:lpwstr>
  </property>
  <property fmtid="{D5CDD505-2E9C-101B-9397-08002B2CF9AE}" pid="8" name="MSIP_Label_06385286-8155-42cb-8f3c-2e99713295e1_ContentBits">
    <vt:lpwstr>0</vt:lpwstr>
  </property>
</Properties>
</file>