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D781" w14:textId="77777777" w:rsidR="00F9427B" w:rsidRDefault="00000000">
      <w:pPr>
        <w:pStyle w:val="Heading110"/>
        <w:keepNext/>
        <w:keepLines/>
        <w:framePr w:w="3996" w:h="1224" w:wrap="none" w:hAnchor="page" w:x="1280" w:y="1"/>
      </w:pPr>
      <w:bookmarkStart w:id="0" w:name="bookmark0"/>
      <w:proofErr w:type="spellStart"/>
      <w:r>
        <w:rPr>
          <w:rStyle w:val="Heading11"/>
          <w:b/>
          <w:bCs/>
        </w:rPr>
        <w:t>Arthráč^o</w:t>
      </w:r>
      <w:bookmarkEnd w:id="0"/>
      <w:proofErr w:type="spellEnd"/>
    </w:p>
    <w:p w14:paraId="65DD0FC8" w14:textId="77777777" w:rsidR="00F9427B" w:rsidRDefault="00000000">
      <w:pPr>
        <w:pStyle w:val="Bodytext20"/>
        <w:framePr w:w="4493" w:h="194" w:wrap="none" w:hAnchor="page" w:x="1338" w:y="1232"/>
        <w:spacing w:after="0"/>
      </w:pPr>
      <w:r>
        <w:rPr>
          <w:rStyle w:val="Bodytext2"/>
        </w:rPr>
        <w:t>HELPING SURGEONS TREATTHEIR PATIENTS BETTER</w:t>
      </w:r>
    </w:p>
    <w:p w14:paraId="6CB35408" w14:textId="77777777" w:rsidR="00F9427B" w:rsidRDefault="00000000">
      <w:pPr>
        <w:pStyle w:val="Bodytext10"/>
        <w:framePr w:w="3629" w:h="1368" w:wrap="none" w:hAnchor="page" w:x="1460" w:y="1779"/>
        <w:spacing w:after="280" w:line="240" w:lineRule="auto"/>
      </w:pPr>
      <w:proofErr w:type="spellStart"/>
      <w:r>
        <w:rPr>
          <w:rStyle w:val="Bodytext1"/>
        </w:rPr>
        <w:t>Arthrex</w:t>
      </w:r>
      <w:proofErr w:type="spellEnd"/>
      <w:r>
        <w:rPr>
          <w:rStyle w:val="Bodytext1"/>
        </w:rPr>
        <w:t xml:space="preserve"> s.r.o. | Ve </w:t>
      </w:r>
      <w:proofErr w:type="spellStart"/>
      <w:r>
        <w:rPr>
          <w:rStyle w:val="Bodytext1"/>
        </w:rPr>
        <w:t>Žlíbku</w:t>
      </w:r>
      <w:proofErr w:type="spellEnd"/>
      <w:r>
        <w:rPr>
          <w:rStyle w:val="Bodytext1"/>
        </w:rPr>
        <w:t xml:space="preserve"> 2402/</w:t>
      </w:r>
      <w:proofErr w:type="gramStart"/>
      <w:r>
        <w:rPr>
          <w:rStyle w:val="Bodytext1"/>
        </w:rPr>
        <w:t>77a</w:t>
      </w:r>
      <w:proofErr w:type="gramEnd"/>
      <w:r>
        <w:rPr>
          <w:rStyle w:val="Bodytext1"/>
        </w:rPr>
        <w:t xml:space="preserve"> | Horní Počernice | 193 00 Praha 9</w:t>
      </w:r>
    </w:p>
    <w:p w14:paraId="36ABA8B9" w14:textId="77777777" w:rsidR="00F9427B" w:rsidRDefault="00000000">
      <w:pPr>
        <w:pStyle w:val="Bodytext30"/>
        <w:framePr w:w="3629" w:h="1368" w:wrap="none" w:hAnchor="page" w:x="1460" w:y="1779"/>
      </w:pPr>
      <w:r>
        <w:rPr>
          <w:rStyle w:val="Bodytext3"/>
        </w:rPr>
        <w:t>Nemocnice Havířov, příspěvková organizace</w:t>
      </w:r>
    </w:p>
    <w:p w14:paraId="727497BF" w14:textId="77777777" w:rsidR="00F9427B" w:rsidRDefault="00000000">
      <w:pPr>
        <w:pStyle w:val="Bodytext30"/>
        <w:framePr w:w="3629" w:h="1368" w:wrap="none" w:hAnchor="page" w:x="1460" w:y="1779"/>
      </w:pPr>
      <w:r>
        <w:rPr>
          <w:rStyle w:val="Bodytext3"/>
        </w:rPr>
        <w:t>COS Ortopedie</w:t>
      </w:r>
    </w:p>
    <w:p w14:paraId="7DEE72B8" w14:textId="77777777" w:rsidR="00F9427B" w:rsidRDefault="00000000">
      <w:pPr>
        <w:pStyle w:val="Bodytext30"/>
        <w:framePr w:w="3629" w:h="1368" w:wrap="none" w:hAnchor="page" w:x="1460" w:y="1779"/>
      </w:pPr>
      <w:r>
        <w:rPr>
          <w:rStyle w:val="Bodytext3"/>
        </w:rPr>
        <w:t>Dělnická 1132/24</w:t>
      </w:r>
    </w:p>
    <w:p w14:paraId="3FB3F242" w14:textId="77777777" w:rsidR="00F9427B" w:rsidRDefault="00000000">
      <w:pPr>
        <w:pStyle w:val="Bodytext30"/>
        <w:framePr w:w="3629" w:h="1368" w:wrap="none" w:hAnchor="page" w:x="1460" w:y="1779"/>
      </w:pPr>
      <w:r>
        <w:rPr>
          <w:rStyle w:val="Bodytext3"/>
        </w:rPr>
        <w:t xml:space="preserve">736 01 </w:t>
      </w:r>
      <w:proofErr w:type="gramStart"/>
      <w:r>
        <w:rPr>
          <w:rStyle w:val="Bodytext3"/>
        </w:rPr>
        <w:t>Havířov - Město</w:t>
      </w:r>
      <w:proofErr w:type="gramEnd"/>
    </w:p>
    <w:p w14:paraId="756199BA" w14:textId="77777777" w:rsidR="00F9427B" w:rsidRDefault="00000000">
      <w:pPr>
        <w:pStyle w:val="Bodytext10"/>
        <w:framePr w:w="2023" w:h="806" w:wrap="none" w:hAnchor="page" w:x="5917" w:y="2442"/>
        <w:spacing w:line="240" w:lineRule="auto"/>
      </w:pPr>
      <w:r>
        <w:rPr>
          <w:rStyle w:val="Bodytext1"/>
        </w:rPr>
        <w:t>Vaše kontaktní osoba</w:t>
      </w:r>
    </w:p>
    <w:p w14:paraId="669FD9AD" w14:textId="77777777" w:rsidR="00F9427B" w:rsidRDefault="00000000">
      <w:pPr>
        <w:pStyle w:val="Bodytext10"/>
        <w:framePr w:w="2023" w:h="806" w:wrap="none" w:hAnchor="page" w:x="5917" w:y="2442"/>
        <w:spacing w:line="240" w:lineRule="auto"/>
      </w:pPr>
      <w:r>
        <w:rPr>
          <w:rStyle w:val="Bodytext1"/>
        </w:rPr>
        <w:t>e-mail</w:t>
      </w:r>
    </w:p>
    <w:p w14:paraId="1D6EA44E" w14:textId="17121224" w:rsidR="00F9427B" w:rsidRDefault="00000000">
      <w:pPr>
        <w:pStyle w:val="Bodytext20"/>
        <w:framePr w:w="2023" w:h="806" w:wrap="none" w:hAnchor="page" w:x="5917" w:y="2442"/>
        <w:spacing w:after="60"/>
      </w:pPr>
      <w:hyperlink r:id="rId6" w:history="1">
        <w:r>
          <w:rPr>
            <w:rStyle w:val="Bodytext2"/>
            <w:lang w:val="en-US" w:eastAsia="en-US" w:bidi="en-US"/>
          </w:rPr>
          <w:t>@arthrex.cz</w:t>
        </w:r>
      </w:hyperlink>
    </w:p>
    <w:p w14:paraId="38A211BD" w14:textId="77777777" w:rsidR="00F9427B" w:rsidRDefault="00000000">
      <w:pPr>
        <w:pStyle w:val="Bodytext10"/>
        <w:framePr w:w="1231" w:h="1303" w:wrap="none" w:hAnchor="page" w:x="8653" w:y="2442"/>
        <w:spacing w:line="360" w:lineRule="auto"/>
      </w:pPr>
      <w:r>
        <w:rPr>
          <w:rStyle w:val="Bodytext1"/>
        </w:rPr>
        <w:t>Datum</w:t>
      </w:r>
    </w:p>
    <w:p w14:paraId="3C8F4B7D" w14:textId="77777777" w:rsidR="00F9427B" w:rsidRDefault="00000000">
      <w:pPr>
        <w:pStyle w:val="Bodytext20"/>
        <w:framePr w:w="1231" w:h="1303" w:wrap="none" w:hAnchor="page" w:x="8653" w:y="2442"/>
        <w:spacing w:after="140"/>
      </w:pPr>
      <w:r>
        <w:rPr>
          <w:rStyle w:val="Bodytext2"/>
        </w:rPr>
        <w:t>6. února 2024</w:t>
      </w:r>
    </w:p>
    <w:p w14:paraId="604FCD5B" w14:textId="77777777" w:rsidR="00F9427B" w:rsidRDefault="00000000">
      <w:pPr>
        <w:pStyle w:val="Bodytext10"/>
        <w:framePr w:w="1231" w:h="1303" w:wrap="none" w:hAnchor="page" w:x="8653" w:y="2442"/>
        <w:spacing w:line="360" w:lineRule="auto"/>
      </w:pPr>
      <w:r>
        <w:rPr>
          <w:rStyle w:val="Bodytext1"/>
        </w:rPr>
        <w:t>Nabídka č.</w:t>
      </w:r>
    </w:p>
    <w:p w14:paraId="7085F8D1" w14:textId="77777777" w:rsidR="00F9427B" w:rsidRDefault="00000000">
      <w:pPr>
        <w:pStyle w:val="Bodytext20"/>
        <w:framePr w:w="1231" w:h="1303" w:wrap="none" w:hAnchor="page" w:x="8653" w:y="2442"/>
        <w:spacing w:after="140"/>
      </w:pPr>
      <w:r>
        <w:rPr>
          <w:rStyle w:val="Bodytext2"/>
        </w:rPr>
        <w:t>SQ-24-00827</w:t>
      </w:r>
    </w:p>
    <w:p w14:paraId="5EA7652E" w14:textId="77777777" w:rsidR="00F9427B" w:rsidRDefault="00000000">
      <w:pPr>
        <w:pStyle w:val="Bodytext10"/>
        <w:framePr w:w="1231" w:h="1303" w:wrap="none" w:hAnchor="page" w:x="8653" w:y="2442"/>
        <w:spacing w:after="140" w:line="300" w:lineRule="auto"/>
        <w:rPr>
          <w:sz w:val="15"/>
          <w:szCs w:val="15"/>
        </w:rPr>
      </w:pPr>
      <w:r>
        <w:rPr>
          <w:rStyle w:val="Bodytext1"/>
        </w:rPr>
        <w:t xml:space="preserve">Vaše zákaznické číslo </w:t>
      </w:r>
      <w:r>
        <w:rPr>
          <w:rStyle w:val="Bodytext1"/>
          <w:sz w:val="15"/>
          <w:szCs w:val="15"/>
        </w:rPr>
        <w:t>079555</w:t>
      </w:r>
    </w:p>
    <w:p w14:paraId="56E18E45" w14:textId="77777777" w:rsidR="00F9427B" w:rsidRDefault="00000000">
      <w:pPr>
        <w:pStyle w:val="Heading210"/>
        <w:keepNext/>
        <w:keepLines/>
        <w:framePr w:w="2563" w:h="281" w:wrap="none" w:hAnchor="page" w:x="1496" w:y="4739"/>
      </w:pPr>
      <w:bookmarkStart w:id="1" w:name="bookmark2"/>
      <w:r>
        <w:rPr>
          <w:rStyle w:val="Heading21"/>
        </w:rPr>
        <w:t>NABÍDKA SQ-24-00827</w:t>
      </w:r>
      <w:bookmarkEnd w:id="1"/>
    </w:p>
    <w:p w14:paraId="261BD0DF" w14:textId="77777777" w:rsidR="00F9427B" w:rsidRDefault="00000000">
      <w:pPr>
        <w:pStyle w:val="Bodytext10"/>
        <w:framePr w:w="468" w:h="158" w:wrap="none" w:hAnchor="page" w:x="10914" w:y="4782"/>
        <w:spacing w:line="240" w:lineRule="auto"/>
      </w:pPr>
      <w:r>
        <w:rPr>
          <w:rStyle w:val="Bodytext1"/>
        </w:rPr>
        <w:t>Strana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3298"/>
        <w:gridCol w:w="1022"/>
        <w:gridCol w:w="1159"/>
        <w:gridCol w:w="720"/>
        <w:gridCol w:w="1296"/>
        <w:gridCol w:w="1354"/>
      </w:tblGrid>
      <w:tr w:rsidR="00F9427B" w14:paraId="2F9525C6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56" w:type="dxa"/>
            <w:shd w:val="clear" w:color="auto" w:fill="auto"/>
          </w:tcPr>
          <w:p w14:paraId="1428D2C1" w14:textId="77777777" w:rsidR="00F9427B" w:rsidRDefault="00000000">
            <w:pPr>
              <w:pStyle w:val="Other10"/>
              <w:framePr w:w="10505" w:h="5746" w:wrap="none" w:hAnchor="page" w:x="891" w:y="5509"/>
              <w:spacing w:before="80"/>
              <w:ind w:left="0" w:firstLine="380"/>
            </w:pPr>
            <w:r>
              <w:rPr>
                <w:rStyle w:val="Other1"/>
              </w:rPr>
              <w:t>Katalogové číslo</w:t>
            </w:r>
          </w:p>
        </w:tc>
        <w:tc>
          <w:tcPr>
            <w:tcW w:w="3298" w:type="dxa"/>
            <w:shd w:val="clear" w:color="auto" w:fill="auto"/>
          </w:tcPr>
          <w:p w14:paraId="7D2A047C" w14:textId="77777777" w:rsidR="00F9427B" w:rsidRDefault="00000000">
            <w:pPr>
              <w:pStyle w:val="Other10"/>
              <w:framePr w:w="10505" w:h="5746" w:wrap="none" w:hAnchor="page" w:x="891" w:y="5509"/>
              <w:spacing w:before="80" w:after="380"/>
              <w:ind w:left="0"/>
            </w:pPr>
            <w:r>
              <w:rPr>
                <w:rStyle w:val="Other1"/>
              </w:rPr>
              <w:t>Popis</w:t>
            </w:r>
          </w:p>
          <w:p w14:paraId="4FFB0919" w14:textId="77777777" w:rsidR="00F9427B" w:rsidRDefault="00000000">
            <w:pPr>
              <w:pStyle w:val="Other10"/>
              <w:framePr w:w="10505" w:h="5746" w:wrap="none" w:hAnchor="page" w:x="891" w:y="5509"/>
              <w:ind w:left="0"/>
            </w:pPr>
            <w:r>
              <w:rPr>
                <w:rStyle w:val="Other1"/>
              </w:rPr>
              <w:t xml:space="preserve">Servisní prohlídka AR-6480, </w:t>
            </w:r>
            <w:proofErr w:type="spellStart"/>
            <w:r>
              <w:rPr>
                <w:rStyle w:val="Other1"/>
              </w:rPr>
              <w:t>sn</w:t>
            </w:r>
            <w:proofErr w:type="spellEnd"/>
            <w:r>
              <w:rPr>
                <w:rStyle w:val="Other1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6C98EE41" w14:textId="77777777" w:rsidR="00F9427B" w:rsidRDefault="00000000">
            <w:pPr>
              <w:pStyle w:val="Other10"/>
              <w:framePr w:w="10505" w:h="5746" w:wrap="none" w:hAnchor="page" w:x="891" w:y="5509"/>
              <w:spacing w:before="80"/>
              <w:ind w:left="0" w:firstLine="220"/>
            </w:pPr>
            <w:r>
              <w:rPr>
                <w:rStyle w:val="Other1"/>
              </w:rPr>
              <w:t>Množství</w:t>
            </w:r>
          </w:p>
        </w:tc>
        <w:tc>
          <w:tcPr>
            <w:tcW w:w="1159" w:type="dxa"/>
            <w:shd w:val="clear" w:color="auto" w:fill="auto"/>
          </w:tcPr>
          <w:p w14:paraId="41F91C37" w14:textId="77777777" w:rsidR="00F9427B" w:rsidRDefault="00000000">
            <w:pPr>
              <w:pStyle w:val="Other10"/>
              <w:framePr w:w="10505" w:h="5746" w:wrap="none" w:hAnchor="page" w:x="891" w:y="5509"/>
              <w:ind w:left="0" w:right="180"/>
              <w:jc w:val="right"/>
            </w:pPr>
            <w:r>
              <w:rPr>
                <w:rStyle w:val="Other1"/>
              </w:rPr>
              <w:t>Jednotková cena</w:t>
            </w:r>
          </w:p>
        </w:tc>
        <w:tc>
          <w:tcPr>
            <w:tcW w:w="720" w:type="dxa"/>
            <w:shd w:val="clear" w:color="auto" w:fill="auto"/>
          </w:tcPr>
          <w:p w14:paraId="0CBC3357" w14:textId="77777777" w:rsidR="00F9427B" w:rsidRDefault="00000000">
            <w:pPr>
              <w:pStyle w:val="Other10"/>
              <w:framePr w:w="10505" w:h="5746" w:wrap="none" w:hAnchor="page" w:x="891" w:y="5509"/>
              <w:ind w:left="0" w:firstLine="160"/>
            </w:pPr>
            <w:r>
              <w:rPr>
                <w:rStyle w:val="Other1"/>
              </w:rPr>
              <w:t>DPH</w:t>
            </w:r>
          </w:p>
        </w:tc>
        <w:tc>
          <w:tcPr>
            <w:tcW w:w="1296" w:type="dxa"/>
            <w:shd w:val="clear" w:color="auto" w:fill="auto"/>
          </w:tcPr>
          <w:p w14:paraId="2B0A3D6A" w14:textId="77777777" w:rsidR="00F9427B" w:rsidRDefault="00000000">
            <w:pPr>
              <w:pStyle w:val="Other10"/>
              <w:framePr w:w="10505" w:h="5746" w:wrap="none" w:hAnchor="page" w:x="891" w:y="5509"/>
              <w:ind w:left="0" w:firstLine="200"/>
            </w:pPr>
            <w:r>
              <w:rPr>
                <w:rStyle w:val="Other1"/>
              </w:rPr>
              <w:t>Cena vč.</w:t>
            </w:r>
          </w:p>
          <w:p w14:paraId="42E2D6D0" w14:textId="77777777" w:rsidR="00F9427B" w:rsidRDefault="00000000">
            <w:pPr>
              <w:pStyle w:val="Other10"/>
              <w:framePr w:w="10505" w:h="5746" w:wrap="none" w:hAnchor="page" w:x="891" w:y="5509"/>
              <w:ind w:left="0"/>
              <w:jc w:val="center"/>
            </w:pPr>
            <w:r>
              <w:rPr>
                <w:rStyle w:val="Other1"/>
              </w:rPr>
              <w:t>DPH</w:t>
            </w:r>
          </w:p>
        </w:tc>
        <w:tc>
          <w:tcPr>
            <w:tcW w:w="1354" w:type="dxa"/>
            <w:shd w:val="clear" w:color="auto" w:fill="auto"/>
          </w:tcPr>
          <w:p w14:paraId="1357B219" w14:textId="77777777" w:rsidR="00F9427B" w:rsidRDefault="00000000">
            <w:pPr>
              <w:pStyle w:val="Other10"/>
              <w:framePr w:w="10505" w:h="5746" w:wrap="none" w:hAnchor="page" w:x="891" w:y="5509"/>
              <w:ind w:left="0"/>
              <w:jc w:val="right"/>
            </w:pPr>
            <w:r>
              <w:rPr>
                <w:rStyle w:val="Other1"/>
              </w:rPr>
              <w:t>Celkem bez</w:t>
            </w:r>
          </w:p>
          <w:p w14:paraId="265815F7" w14:textId="77777777" w:rsidR="00F9427B" w:rsidRDefault="00000000">
            <w:pPr>
              <w:pStyle w:val="Other10"/>
              <w:framePr w:w="10505" w:h="5746" w:wrap="none" w:hAnchor="page" w:x="891" w:y="5509"/>
              <w:ind w:left="0"/>
              <w:jc w:val="right"/>
            </w:pPr>
            <w:r>
              <w:rPr>
                <w:rStyle w:val="Other1"/>
              </w:rPr>
              <w:t>DPH</w:t>
            </w:r>
          </w:p>
          <w:p w14:paraId="1C4F7701" w14:textId="77777777" w:rsidR="00F9427B" w:rsidRDefault="00000000">
            <w:pPr>
              <w:pStyle w:val="Other10"/>
              <w:framePr w:w="10505" w:h="5746" w:wrap="none" w:hAnchor="page" w:x="891" w:y="5509"/>
              <w:ind w:left="0"/>
              <w:jc w:val="right"/>
            </w:pPr>
            <w:r>
              <w:rPr>
                <w:rStyle w:val="Other1"/>
              </w:rPr>
              <w:t>CZK</w:t>
            </w:r>
          </w:p>
        </w:tc>
      </w:tr>
      <w:tr w:rsidR="00F9427B" w14:paraId="5BD71FF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6F08E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N13867F18</w:t>
            </w:r>
          </w:p>
        </w:tc>
      </w:tr>
      <w:tr w:rsidR="00F9427B" w14:paraId="7CCAF49D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F2699F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opotřebený (hlasitý) motor vtoku</w:t>
            </w:r>
          </w:p>
        </w:tc>
      </w:tr>
      <w:tr w:rsidR="00F9427B" w14:paraId="4255642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1734E8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selhání řídící elektroniky</w:t>
            </w:r>
          </w:p>
        </w:tc>
      </w:tr>
      <w:tr w:rsidR="00F9427B" w14:paraId="6E2425F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EFE4AA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opotřebený (hlasitý) motor výtoku</w:t>
            </w:r>
          </w:p>
        </w:tc>
      </w:tr>
      <w:tr w:rsidR="00F9427B" w14:paraId="0F8D7F6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D0AD19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CPC konektor zanesený</w:t>
            </w:r>
          </w:p>
        </w:tc>
      </w:tr>
      <w:tr w:rsidR="00F9427B" w14:paraId="1D978F5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5DA534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opotřebený mechanismus aretace hadic</w:t>
            </w:r>
          </w:p>
        </w:tc>
      </w:tr>
      <w:tr w:rsidR="00F9427B" w14:paraId="3B8802FE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3A399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stará verze software</w:t>
            </w:r>
          </w:p>
        </w:tc>
      </w:tr>
      <w:tr w:rsidR="00F9427B" w14:paraId="2FCC470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E79F04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 xml:space="preserve">- chyba </w:t>
            </w:r>
            <w:proofErr w:type="spellStart"/>
            <w:r>
              <w:rPr>
                <w:rStyle w:val="Other1"/>
              </w:rPr>
              <w:t>displaye</w:t>
            </w:r>
            <w:proofErr w:type="spellEnd"/>
          </w:p>
        </w:tc>
      </w:tr>
      <w:tr w:rsidR="00F9427B" w14:paraId="29918A1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CCB03A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chybějící tlumící patka obalu</w:t>
            </w:r>
          </w:p>
        </w:tc>
      </w:tr>
      <w:tr w:rsidR="00F9427B" w14:paraId="13790A9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C9410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- nutnost kalibrace</w:t>
            </w:r>
          </w:p>
        </w:tc>
      </w:tr>
      <w:tr w:rsidR="00F9427B" w14:paraId="200F336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25994350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03B82DD5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4BC2E8B8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0F66B85C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2BB48E8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15E8E1EC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222FD51B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</w:tr>
      <w:tr w:rsidR="00F9427B" w14:paraId="159E4E88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656" w:type="dxa"/>
            <w:shd w:val="clear" w:color="auto" w:fill="auto"/>
          </w:tcPr>
          <w:p w14:paraId="02336138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08254550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auto"/>
          </w:tcPr>
          <w:p w14:paraId="18E0C8BD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14:paraId="0281A763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auto"/>
          </w:tcPr>
          <w:p w14:paraId="42FF360D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14:paraId="53C971F2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auto"/>
          </w:tcPr>
          <w:p w14:paraId="72252235" w14:textId="77777777" w:rsidR="00F9427B" w:rsidRDefault="00F9427B">
            <w:pPr>
              <w:framePr w:w="10505" w:h="5746" w:wrap="none" w:hAnchor="page" w:x="891" w:y="5509"/>
              <w:rPr>
                <w:sz w:val="10"/>
                <w:szCs w:val="10"/>
              </w:rPr>
            </w:pPr>
          </w:p>
        </w:tc>
      </w:tr>
      <w:tr w:rsidR="00F9427B" w14:paraId="6B65224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3773DF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Oprava formou výměny za zcela nový</w:t>
            </w:r>
          </w:p>
        </w:tc>
      </w:tr>
      <w:tr w:rsidR="00F9427B" w14:paraId="27D43A2A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DFF55A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přístroj,</w:t>
            </w:r>
          </w:p>
        </w:tc>
      </w:tr>
      <w:tr w:rsidR="00F9427B" w14:paraId="0092474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5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C82724" w14:textId="77777777" w:rsidR="00F9427B" w:rsidRDefault="00000000">
            <w:pPr>
              <w:pStyle w:val="Other10"/>
              <w:framePr w:w="10505" w:h="5746" w:wrap="none" w:hAnchor="page" w:x="891" w:y="5509"/>
              <w:ind w:left="1780"/>
            </w:pPr>
            <w:r>
              <w:rPr>
                <w:rStyle w:val="Other1"/>
              </w:rPr>
              <w:t>za speciální cenu a zárukou 12 měsíců</w:t>
            </w:r>
          </w:p>
        </w:tc>
      </w:tr>
      <w:tr w:rsidR="00F9427B" w14:paraId="102B7C72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629CC" w14:textId="77777777" w:rsidR="00F9427B" w:rsidRDefault="00000000">
            <w:pPr>
              <w:pStyle w:val="Other10"/>
              <w:framePr w:w="10505" w:h="5746" w:wrap="none" w:hAnchor="page" w:x="891" w:y="5509"/>
              <w:ind w:left="0" w:firstLine="180"/>
            </w:pPr>
            <w:r>
              <w:rPr>
                <w:rStyle w:val="Other1"/>
              </w:rPr>
              <w:t>1 AR-6480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E1BE6" w14:textId="77777777" w:rsidR="00F9427B" w:rsidRDefault="00000000">
            <w:pPr>
              <w:pStyle w:val="Other10"/>
              <w:framePr w:w="10505" w:h="5746" w:wrap="none" w:hAnchor="page" w:x="891" w:y="5509"/>
              <w:spacing w:line="331" w:lineRule="auto"/>
              <w:ind w:left="0" w:firstLine="140"/>
            </w:pPr>
            <w:proofErr w:type="spellStart"/>
            <w:r>
              <w:rPr>
                <w:rStyle w:val="Other1"/>
              </w:rPr>
              <w:t>DualWave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Arthroscopy</w:t>
            </w:r>
            <w:proofErr w:type="spellEnd"/>
            <w:r>
              <w:rPr>
                <w:rStyle w:val="Other1"/>
              </w:rPr>
              <w:t xml:space="preserve"> Fluid Management </w:t>
            </w:r>
            <w:proofErr w:type="spellStart"/>
            <w:r>
              <w:rPr>
                <w:rStyle w:val="Other1"/>
              </w:rPr>
              <w:t>System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13304" w14:textId="77777777" w:rsidR="00F9427B" w:rsidRDefault="00000000">
            <w:pPr>
              <w:pStyle w:val="Other10"/>
              <w:framePr w:w="10505" w:h="5746" w:wrap="none" w:hAnchor="page" w:x="891" w:y="5509"/>
              <w:ind w:left="0" w:firstLine="220"/>
            </w:pPr>
            <w:r>
              <w:rPr>
                <w:rStyle w:val="Other1"/>
              </w:rPr>
              <w:t>1 ks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EE443" w14:textId="77777777" w:rsidR="00F9427B" w:rsidRDefault="00000000">
            <w:pPr>
              <w:pStyle w:val="Other10"/>
              <w:framePr w:w="10505" w:h="5746" w:wrap="none" w:hAnchor="page" w:x="891" w:y="5509"/>
              <w:ind w:left="0" w:right="180"/>
              <w:jc w:val="right"/>
            </w:pPr>
            <w:r>
              <w:rPr>
                <w:rStyle w:val="Other1"/>
              </w:rPr>
              <w:t>98 215,00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7C6F1" w14:textId="77777777" w:rsidR="00F9427B" w:rsidRDefault="00000000">
            <w:pPr>
              <w:pStyle w:val="Other10"/>
              <w:framePr w:w="10505" w:h="5746" w:wrap="none" w:hAnchor="page" w:x="891" w:y="5509"/>
              <w:ind w:left="0" w:firstLine="160"/>
            </w:pPr>
            <w:r>
              <w:rPr>
                <w:rStyle w:val="Other1"/>
              </w:rPr>
              <w:t>21 %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7D4E8" w14:textId="77777777" w:rsidR="00F9427B" w:rsidRDefault="00000000">
            <w:pPr>
              <w:pStyle w:val="Other10"/>
              <w:framePr w:w="10505" w:h="5746" w:wrap="none" w:hAnchor="page" w:x="891" w:y="5509"/>
              <w:ind w:left="0" w:firstLine="200"/>
            </w:pPr>
            <w:r>
              <w:rPr>
                <w:rStyle w:val="Other1"/>
              </w:rPr>
              <w:t>118 840,15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F9B73" w14:textId="77777777" w:rsidR="00F9427B" w:rsidRDefault="00000000">
            <w:pPr>
              <w:pStyle w:val="Other10"/>
              <w:framePr w:w="10505" w:h="5746" w:wrap="none" w:hAnchor="page" w:x="891" w:y="5509"/>
              <w:ind w:left="0"/>
              <w:jc w:val="right"/>
            </w:pPr>
            <w:r>
              <w:rPr>
                <w:rStyle w:val="Other1"/>
              </w:rPr>
              <w:t>98 215,00</w:t>
            </w:r>
          </w:p>
        </w:tc>
      </w:tr>
    </w:tbl>
    <w:p w14:paraId="6F51EA04" w14:textId="77777777" w:rsidR="00F9427B" w:rsidRDefault="00F9427B">
      <w:pPr>
        <w:framePr w:w="10505" w:h="5746" w:wrap="none" w:hAnchor="page" w:x="891" w:y="5509"/>
        <w:spacing w:line="1" w:lineRule="exact"/>
      </w:pPr>
    </w:p>
    <w:p w14:paraId="348B9C08" w14:textId="77777777" w:rsidR="00F9427B" w:rsidRDefault="00000000">
      <w:pPr>
        <w:pStyle w:val="Bodytext40"/>
        <w:framePr w:w="857" w:h="180" w:wrap="none" w:hAnchor="page" w:x="10467" w:y="13933"/>
      </w:pPr>
      <w:r>
        <w:rPr>
          <w:rStyle w:val="Bodytext4"/>
        </w:rPr>
        <w:t>Další strana 2</w:t>
      </w:r>
    </w:p>
    <w:p w14:paraId="6AEDAD0E" w14:textId="77777777" w:rsidR="00F9427B" w:rsidRDefault="00F9427B">
      <w:pPr>
        <w:spacing w:line="360" w:lineRule="exact"/>
      </w:pPr>
    </w:p>
    <w:p w14:paraId="3B14DD3C" w14:textId="77777777" w:rsidR="00F9427B" w:rsidRDefault="00F9427B">
      <w:pPr>
        <w:spacing w:line="360" w:lineRule="exact"/>
      </w:pPr>
    </w:p>
    <w:p w14:paraId="2A78170C" w14:textId="77777777" w:rsidR="00F9427B" w:rsidRDefault="00F9427B">
      <w:pPr>
        <w:spacing w:line="360" w:lineRule="exact"/>
      </w:pPr>
    </w:p>
    <w:p w14:paraId="5C18EF70" w14:textId="77777777" w:rsidR="00F9427B" w:rsidRDefault="00F9427B">
      <w:pPr>
        <w:spacing w:line="360" w:lineRule="exact"/>
      </w:pPr>
    </w:p>
    <w:p w14:paraId="43A691D9" w14:textId="77777777" w:rsidR="00F9427B" w:rsidRDefault="00F9427B">
      <w:pPr>
        <w:spacing w:line="360" w:lineRule="exact"/>
      </w:pPr>
    </w:p>
    <w:p w14:paraId="68361CD4" w14:textId="77777777" w:rsidR="00F9427B" w:rsidRDefault="00F9427B">
      <w:pPr>
        <w:spacing w:line="360" w:lineRule="exact"/>
      </w:pPr>
    </w:p>
    <w:p w14:paraId="7EFCD989" w14:textId="77777777" w:rsidR="00F9427B" w:rsidRDefault="00F9427B">
      <w:pPr>
        <w:spacing w:line="360" w:lineRule="exact"/>
      </w:pPr>
    </w:p>
    <w:p w14:paraId="45326BE2" w14:textId="77777777" w:rsidR="00F9427B" w:rsidRDefault="00F9427B">
      <w:pPr>
        <w:spacing w:line="360" w:lineRule="exact"/>
      </w:pPr>
    </w:p>
    <w:p w14:paraId="3A61948B" w14:textId="77777777" w:rsidR="00F9427B" w:rsidRDefault="00F9427B">
      <w:pPr>
        <w:spacing w:line="360" w:lineRule="exact"/>
      </w:pPr>
    </w:p>
    <w:p w14:paraId="4C8C715C" w14:textId="77777777" w:rsidR="00F9427B" w:rsidRDefault="00F9427B">
      <w:pPr>
        <w:spacing w:line="360" w:lineRule="exact"/>
      </w:pPr>
    </w:p>
    <w:p w14:paraId="42E5C098" w14:textId="77777777" w:rsidR="00F9427B" w:rsidRDefault="00F9427B">
      <w:pPr>
        <w:spacing w:line="360" w:lineRule="exact"/>
      </w:pPr>
    </w:p>
    <w:p w14:paraId="031A6FD3" w14:textId="77777777" w:rsidR="00F9427B" w:rsidRDefault="00F9427B">
      <w:pPr>
        <w:spacing w:line="360" w:lineRule="exact"/>
      </w:pPr>
    </w:p>
    <w:p w14:paraId="284094A5" w14:textId="77777777" w:rsidR="00F9427B" w:rsidRDefault="00F9427B">
      <w:pPr>
        <w:spacing w:line="360" w:lineRule="exact"/>
      </w:pPr>
    </w:p>
    <w:p w14:paraId="5093511D" w14:textId="77777777" w:rsidR="00F9427B" w:rsidRDefault="00F9427B">
      <w:pPr>
        <w:spacing w:line="360" w:lineRule="exact"/>
      </w:pPr>
    </w:p>
    <w:p w14:paraId="3E9BA7D7" w14:textId="77777777" w:rsidR="00F9427B" w:rsidRDefault="00F9427B">
      <w:pPr>
        <w:spacing w:line="360" w:lineRule="exact"/>
      </w:pPr>
    </w:p>
    <w:p w14:paraId="7482C8EE" w14:textId="77777777" w:rsidR="00F9427B" w:rsidRDefault="00F9427B">
      <w:pPr>
        <w:spacing w:line="360" w:lineRule="exact"/>
      </w:pPr>
    </w:p>
    <w:p w14:paraId="58634CE5" w14:textId="77777777" w:rsidR="00F9427B" w:rsidRDefault="00F9427B">
      <w:pPr>
        <w:spacing w:line="360" w:lineRule="exact"/>
      </w:pPr>
    </w:p>
    <w:p w14:paraId="7489BF89" w14:textId="77777777" w:rsidR="00F9427B" w:rsidRDefault="00F9427B">
      <w:pPr>
        <w:spacing w:line="360" w:lineRule="exact"/>
      </w:pPr>
    </w:p>
    <w:p w14:paraId="6385DC82" w14:textId="77777777" w:rsidR="00F9427B" w:rsidRDefault="00F9427B">
      <w:pPr>
        <w:spacing w:line="360" w:lineRule="exact"/>
      </w:pPr>
    </w:p>
    <w:p w14:paraId="21695D3E" w14:textId="77777777" w:rsidR="00F9427B" w:rsidRDefault="00F9427B">
      <w:pPr>
        <w:spacing w:line="360" w:lineRule="exact"/>
      </w:pPr>
    </w:p>
    <w:p w14:paraId="622ACA38" w14:textId="77777777" w:rsidR="00F9427B" w:rsidRDefault="00F9427B">
      <w:pPr>
        <w:spacing w:line="360" w:lineRule="exact"/>
      </w:pPr>
    </w:p>
    <w:p w14:paraId="1E9CB71D" w14:textId="77777777" w:rsidR="00F9427B" w:rsidRDefault="00F9427B">
      <w:pPr>
        <w:spacing w:line="360" w:lineRule="exact"/>
      </w:pPr>
    </w:p>
    <w:p w14:paraId="7D29952B" w14:textId="77777777" w:rsidR="00F9427B" w:rsidRDefault="00F9427B">
      <w:pPr>
        <w:spacing w:line="360" w:lineRule="exact"/>
      </w:pPr>
    </w:p>
    <w:p w14:paraId="3F4C9752" w14:textId="77777777" w:rsidR="00F9427B" w:rsidRDefault="00F9427B">
      <w:pPr>
        <w:spacing w:line="360" w:lineRule="exact"/>
      </w:pPr>
    </w:p>
    <w:p w14:paraId="7855F2A3" w14:textId="77777777" w:rsidR="00F9427B" w:rsidRDefault="00F9427B">
      <w:pPr>
        <w:spacing w:line="360" w:lineRule="exact"/>
      </w:pPr>
    </w:p>
    <w:p w14:paraId="144A4CDB" w14:textId="77777777" w:rsidR="00F9427B" w:rsidRDefault="00F9427B">
      <w:pPr>
        <w:spacing w:line="360" w:lineRule="exact"/>
      </w:pPr>
    </w:p>
    <w:p w14:paraId="017327EF" w14:textId="77777777" w:rsidR="00F9427B" w:rsidRDefault="00F9427B">
      <w:pPr>
        <w:spacing w:line="360" w:lineRule="exact"/>
      </w:pPr>
    </w:p>
    <w:p w14:paraId="39CF9C0B" w14:textId="77777777" w:rsidR="00F9427B" w:rsidRDefault="00F9427B">
      <w:pPr>
        <w:spacing w:line="360" w:lineRule="exact"/>
      </w:pPr>
    </w:p>
    <w:p w14:paraId="6CA22FE1" w14:textId="77777777" w:rsidR="00F9427B" w:rsidRDefault="00F9427B">
      <w:pPr>
        <w:spacing w:line="360" w:lineRule="exact"/>
      </w:pPr>
    </w:p>
    <w:p w14:paraId="2513C6E5" w14:textId="77777777" w:rsidR="00F9427B" w:rsidRDefault="00F9427B">
      <w:pPr>
        <w:spacing w:line="360" w:lineRule="exact"/>
      </w:pPr>
    </w:p>
    <w:p w14:paraId="02C21849" w14:textId="77777777" w:rsidR="00F9427B" w:rsidRDefault="00F9427B">
      <w:pPr>
        <w:spacing w:line="360" w:lineRule="exact"/>
      </w:pPr>
    </w:p>
    <w:p w14:paraId="6B2A5ADE" w14:textId="77777777" w:rsidR="00F9427B" w:rsidRDefault="00F9427B">
      <w:pPr>
        <w:spacing w:line="360" w:lineRule="exact"/>
      </w:pPr>
    </w:p>
    <w:p w14:paraId="52ECF940" w14:textId="77777777" w:rsidR="00F9427B" w:rsidRDefault="00F9427B">
      <w:pPr>
        <w:spacing w:line="360" w:lineRule="exact"/>
      </w:pPr>
    </w:p>
    <w:p w14:paraId="6822EDBB" w14:textId="77777777" w:rsidR="00F9427B" w:rsidRDefault="00F9427B">
      <w:pPr>
        <w:spacing w:line="360" w:lineRule="exact"/>
      </w:pPr>
    </w:p>
    <w:p w14:paraId="1F0704D7" w14:textId="77777777" w:rsidR="00F9427B" w:rsidRDefault="00F9427B">
      <w:pPr>
        <w:spacing w:line="360" w:lineRule="exact"/>
      </w:pPr>
    </w:p>
    <w:p w14:paraId="6B5160C7" w14:textId="77777777" w:rsidR="00F9427B" w:rsidRDefault="00F9427B">
      <w:pPr>
        <w:spacing w:line="360" w:lineRule="exact"/>
      </w:pPr>
    </w:p>
    <w:p w14:paraId="2BFAA6BC" w14:textId="77777777" w:rsidR="00F9427B" w:rsidRDefault="00F9427B">
      <w:pPr>
        <w:spacing w:line="360" w:lineRule="exact"/>
      </w:pPr>
    </w:p>
    <w:p w14:paraId="49DB3843" w14:textId="77777777" w:rsidR="00F9427B" w:rsidRDefault="00F9427B">
      <w:pPr>
        <w:spacing w:line="360" w:lineRule="exact"/>
      </w:pPr>
    </w:p>
    <w:p w14:paraId="7A0A447E" w14:textId="77777777" w:rsidR="00F9427B" w:rsidRDefault="00F9427B">
      <w:pPr>
        <w:spacing w:after="431" w:line="1" w:lineRule="exact"/>
      </w:pPr>
    </w:p>
    <w:p w14:paraId="76F29406" w14:textId="77777777" w:rsidR="00F9427B" w:rsidRDefault="00F9427B">
      <w:pPr>
        <w:spacing w:line="1" w:lineRule="exact"/>
        <w:sectPr w:rsidR="00F9427B" w:rsidSect="008A5A15">
          <w:footerReference w:type="default" r:id="rId7"/>
          <w:pgSz w:w="11900" w:h="16840"/>
          <w:pgMar w:top="1246" w:right="469" w:bottom="1202" w:left="890" w:header="818" w:footer="3" w:gutter="0"/>
          <w:pgNumType w:start="1"/>
          <w:cols w:space="720"/>
          <w:noEndnote/>
          <w:docGrid w:linePitch="360"/>
        </w:sectPr>
      </w:pPr>
    </w:p>
    <w:p w14:paraId="5325ACEE" w14:textId="77777777" w:rsidR="00F9427B" w:rsidRDefault="00000000">
      <w:pPr>
        <w:pStyle w:val="Heading310"/>
        <w:keepNext/>
        <w:keepLines/>
        <w:framePr w:w="4550" w:h="216" w:wrap="none" w:hAnchor="page" w:x="1303" w:y="1261"/>
        <w:spacing w:after="0"/>
      </w:pPr>
      <w:bookmarkStart w:id="2" w:name="bookmark4"/>
      <w:r>
        <w:rPr>
          <w:rStyle w:val="Heading31"/>
        </w:rPr>
        <w:lastRenderedPageBreak/>
        <w:t>HELPING SURGEONS TREAT THEIR PATIENTS BETTER</w:t>
      </w:r>
      <w:bookmarkEnd w:id="2"/>
    </w:p>
    <w:p w14:paraId="6767FEF3" w14:textId="77777777" w:rsidR="00F9427B" w:rsidRDefault="00000000">
      <w:pPr>
        <w:pStyle w:val="Bodytext10"/>
        <w:framePr w:w="2520" w:h="180" w:wrap="none" w:hAnchor="page" w:x="8835" w:y="3032"/>
        <w:spacing w:line="240" w:lineRule="auto"/>
      </w:pPr>
      <w:r>
        <w:rPr>
          <w:rStyle w:val="Bodytext1"/>
        </w:rPr>
        <w:t>Strana 2 | Nabídka SQ-24-00827 | 6. února 2024</w:t>
      </w:r>
    </w:p>
    <w:p w14:paraId="1BAC9DFA" w14:textId="77777777" w:rsidR="00F9427B" w:rsidRDefault="00000000">
      <w:pPr>
        <w:pStyle w:val="Heading210"/>
        <w:keepNext/>
        <w:keepLines/>
        <w:framePr w:w="857" w:h="295" w:wrap="none" w:hAnchor="page" w:x="1332" w:y="3846"/>
        <w:rPr>
          <w:sz w:val="24"/>
          <w:szCs w:val="24"/>
        </w:rPr>
      </w:pPr>
      <w:bookmarkStart w:id="3" w:name="bookmark6"/>
      <w:r>
        <w:rPr>
          <w:rStyle w:val="Heading21"/>
          <w:sz w:val="24"/>
          <w:szCs w:val="24"/>
        </w:rPr>
        <w:t>Celkem</w:t>
      </w:r>
      <w:bookmarkEnd w:id="3"/>
    </w:p>
    <w:p w14:paraId="4835304C" w14:textId="77777777" w:rsidR="00F9427B" w:rsidRDefault="00000000">
      <w:pPr>
        <w:pStyle w:val="Heading310"/>
        <w:keepNext/>
        <w:keepLines/>
        <w:framePr w:w="1649" w:h="1037" w:wrap="none" w:hAnchor="page" w:x="2945" w:y="4645"/>
        <w:spacing w:after="120"/>
      </w:pPr>
      <w:bookmarkStart w:id="4" w:name="bookmark8"/>
      <w:r>
        <w:rPr>
          <w:rStyle w:val="Heading31"/>
        </w:rPr>
        <w:t>Celková cena bez DPH</w:t>
      </w:r>
      <w:bookmarkEnd w:id="4"/>
    </w:p>
    <w:p w14:paraId="3B8AC174" w14:textId="77777777" w:rsidR="00F9427B" w:rsidRDefault="00000000">
      <w:pPr>
        <w:pStyle w:val="Heading310"/>
        <w:keepNext/>
        <w:keepLines/>
        <w:framePr w:w="1649" w:h="1037" w:wrap="none" w:hAnchor="page" w:x="2945" w:y="4645"/>
        <w:spacing w:after="360"/>
      </w:pPr>
      <w:r>
        <w:rPr>
          <w:rStyle w:val="Heading31"/>
        </w:rPr>
        <w:t xml:space="preserve">+ </w:t>
      </w:r>
      <w:proofErr w:type="gramStart"/>
      <w:r>
        <w:rPr>
          <w:rStyle w:val="Heading31"/>
        </w:rPr>
        <w:t>21%</w:t>
      </w:r>
      <w:proofErr w:type="gramEnd"/>
      <w:r>
        <w:rPr>
          <w:rStyle w:val="Heading31"/>
        </w:rPr>
        <w:t xml:space="preserve"> DPH</w:t>
      </w:r>
    </w:p>
    <w:p w14:paraId="552C63EB" w14:textId="77777777" w:rsidR="00F9427B" w:rsidRDefault="00000000">
      <w:pPr>
        <w:pStyle w:val="Heading310"/>
        <w:keepNext/>
        <w:keepLines/>
        <w:framePr w:w="1649" w:h="1037" w:wrap="none" w:hAnchor="page" w:x="2945" w:y="4645"/>
        <w:spacing w:after="240"/>
      </w:pPr>
      <w:bookmarkStart w:id="5" w:name="bookmark11"/>
      <w:r>
        <w:rPr>
          <w:rStyle w:val="Heading31"/>
        </w:rPr>
        <w:t>Celkem</w:t>
      </w:r>
      <w:bookmarkEnd w:id="5"/>
    </w:p>
    <w:p w14:paraId="230213FA" w14:textId="77777777" w:rsidR="00F9427B" w:rsidRDefault="00000000">
      <w:pPr>
        <w:pStyle w:val="Heading310"/>
        <w:keepNext/>
        <w:keepLines/>
        <w:framePr w:w="1714" w:h="1044" w:wrap="none" w:hAnchor="page" w:x="9598" w:y="4616"/>
        <w:tabs>
          <w:tab w:val="right" w:pos="1656"/>
          <w:tab w:val="right" w:pos="1656"/>
        </w:tabs>
        <w:spacing w:after="120"/>
      </w:pPr>
      <w:bookmarkStart w:id="6" w:name="bookmark13"/>
      <w:r>
        <w:rPr>
          <w:rStyle w:val="Heading31"/>
        </w:rPr>
        <w:t>CZK</w:t>
      </w:r>
      <w:r>
        <w:rPr>
          <w:rStyle w:val="Heading31"/>
        </w:rPr>
        <w:tab/>
        <w:t>98</w:t>
      </w:r>
      <w:r>
        <w:rPr>
          <w:rStyle w:val="Heading31"/>
        </w:rPr>
        <w:tab/>
        <w:t>215,00</w:t>
      </w:r>
      <w:bookmarkEnd w:id="6"/>
    </w:p>
    <w:p w14:paraId="21C51CFD" w14:textId="77777777" w:rsidR="00F9427B" w:rsidRDefault="00000000">
      <w:pPr>
        <w:pStyle w:val="Heading310"/>
        <w:keepNext/>
        <w:keepLines/>
        <w:framePr w:w="1714" w:h="1044" w:wrap="none" w:hAnchor="page" w:x="9598" w:y="4616"/>
        <w:tabs>
          <w:tab w:val="right" w:pos="1656"/>
        </w:tabs>
        <w:spacing w:after="360"/>
      </w:pPr>
      <w:r>
        <w:rPr>
          <w:rStyle w:val="Heading31"/>
        </w:rPr>
        <w:t>CZK</w:t>
      </w:r>
      <w:r>
        <w:rPr>
          <w:rStyle w:val="Heading31"/>
        </w:rPr>
        <w:tab/>
        <w:t>20 625,15</w:t>
      </w:r>
    </w:p>
    <w:p w14:paraId="21F5CE1C" w14:textId="77777777" w:rsidR="00F9427B" w:rsidRDefault="00000000">
      <w:pPr>
        <w:pStyle w:val="Heading310"/>
        <w:keepNext/>
        <w:keepLines/>
        <w:framePr w:w="1714" w:h="1044" w:wrap="none" w:hAnchor="page" w:x="9598" w:y="4616"/>
        <w:tabs>
          <w:tab w:val="right" w:pos="1656"/>
        </w:tabs>
        <w:spacing w:after="240"/>
      </w:pPr>
      <w:bookmarkStart w:id="7" w:name="bookmark16"/>
      <w:r>
        <w:rPr>
          <w:rStyle w:val="Heading31"/>
        </w:rPr>
        <w:t>CZK</w:t>
      </w:r>
      <w:r>
        <w:rPr>
          <w:rStyle w:val="Heading31"/>
        </w:rPr>
        <w:tab/>
        <w:t>118 840,15</w:t>
      </w:r>
      <w:bookmarkEnd w:id="7"/>
    </w:p>
    <w:p w14:paraId="6DF0C47D" w14:textId="77777777" w:rsidR="00F9427B" w:rsidRDefault="00000000">
      <w:pPr>
        <w:pStyle w:val="Heading310"/>
        <w:keepNext/>
        <w:keepLines/>
        <w:framePr w:w="3514" w:h="216" w:wrap="none" w:hAnchor="page" w:x="3226" w:y="6006"/>
        <w:spacing w:after="0"/>
      </w:pPr>
      <w:bookmarkStart w:id="8" w:name="bookmark18"/>
      <w:r>
        <w:rPr>
          <w:rStyle w:val="Heading31"/>
        </w:rPr>
        <w:t xml:space="preserve">Všeobecné obchodní podmínky na </w:t>
      </w:r>
      <w:hyperlink r:id="rId8" w:history="1">
        <w:r>
          <w:rPr>
            <w:rStyle w:val="Heading31"/>
            <w:lang w:val="en-US" w:eastAsia="en-US" w:bidi="en-US"/>
          </w:rPr>
          <w:t>www.arthrex.cz</w:t>
        </w:r>
        <w:bookmarkEnd w:id="8"/>
      </w:hyperlink>
    </w:p>
    <w:p w14:paraId="48AED1B7" w14:textId="77777777" w:rsidR="00F9427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700" behindDoc="1" locked="0" layoutInCell="1" allowOverlap="1" wp14:anchorId="2C646157" wp14:editId="21F71F8C">
            <wp:simplePos x="0" y="0"/>
            <wp:positionH relativeFrom="page">
              <wp:posOffset>890905</wp:posOffset>
            </wp:positionH>
            <wp:positionV relativeFrom="margin">
              <wp:posOffset>0</wp:posOffset>
            </wp:positionV>
            <wp:extent cx="2480945" cy="75565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8094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03F4E" w14:textId="77777777" w:rsidR="00F9427B" w:rsidRDefault="00F9427B">
      <w:pPr>
        <w:spacing w:line="360" w:lineRule="exact"/>
      </w:pPr>
    </w:p>
    <w:p w14:paraId="05798DC6" w14:textId="77777777" w:rsidR="00F9427B" w:rsidRDefault="00F9427B">
      <w:pPr>
        <w:spacing w:line="360" w:lineRule="exact"/>
      </w:pPr>
    </w:p>
    <w:p w14:paraId="234090EA" w14:textId="77777777" w:rsidR="00F9427B" w:rsidRDefault="00F9427B">
      <w:pPr>
        <w:spacing w:line="360" w:lineRule="exact"/>
      </w:pPr>
    </w:p>
    <w:p w14:paraId="7F042C62" w14:textId="77777777" w:rsidR="00F9427B" w:rsidRDefault="00F9427B">
      <w:pPr>
        <w:spacing w:line="360" w:lineRule="exact"/>
      </w:pPr>
    </w:p>
    <w:p w14:paraId="5E27A176" w14:textId="77777777" w:rsidR="00F9427B" w:rsidRDefault="00F9427B">
      <w:pPr>
        <w:spacing w:line="360" w:lineRule="exact"/>
      </w:pPr>
    </w:p>
    <w:p w14:paraId="316A216E" w14:textId="77777777" w:rsidR="00F9427B" w:rsidRDefault="00F9427B">
      <w:pPr>
        <w:spacing w:line="360" w:lineRule="exact"/>
      </w:pPr>
    </w:p>
    <w:p w14:paraId="4F915293" w14:textId="77777777" w:rsidR="00F9427B" w:rsidRDefault="00F9427B">
      <w:pPr>
        <w:spacing w:line="360" w:lineRule="exact"/>
      </w:pPr>
    </w:p>
    <w:p w14:paraId="1519B489" w14:textId="77777777" w:rsidR="00F9427B" w:rsidRDefault="00F9427B">
      <w:pPr>
        <w:spacing w:line="360" w:lineRule="exact"/>
      </w:pPr>
    </w:p>
    <w:p w14:paraId="162FAB29" w14:textId="77777777" w:rsidR="00F9427B" w:rsidRDefault="00F9427B">
      <w:pPr>
        <w:spacing w:line="360" w:lineRule="exact"/>
      </w:pPr>
    </w:p>
    <w:p w14:paraId="3DC610FF" w14:textId="77777777" w:rsidR="00F9427B" w:rsidRDefault="00F9427B">
      <w:pPr>
        <w:spacing w:line="360" w:lineRule="exact"/>
      </w:pPr>
    </w:p>
    <w:p w14:paraId="7286DCF4" w14:textId="77777777" w:rsidR="00F9427B" w:rsidRDefault="00F9427B">
      <w:pPr>
        <w:spacing w:line="360" w:lineRule="exact"/>
      </w:pPr>
    </w:p>
    <w:p w14:paraId="3AD76012" w14:textId="77777777" w:rsidR="00F9427B" w:rsidRDefault="00F9427B">
      <w:pPr>
        <w:spacing w:line="360" w:lineRule="exact"/>
      </w:pPr>
    </w:p>
    <w:p w14:paraId="738D6DE0" w14:textId="77777777" w:rsidR="00F9427B" w:rsidRDefault="00F9427B">
      <w:pPr>
        <w:spacing w:line="360" w:lineRule="exact"/>
      </w:pPr>
    </w:p>
    <w:p w14:paraId="13BD1454" w14:textId="77777777" w:rsidR="00F9427B" w:rsidRDefault="00F9427B">
      <w:pPr>
        <w:spacing w:line="360" w:lineRule="exact"/>
      </w:pPr>
    </w:p>
    <w:p w14:paraId="57C187FF" w14:textId="77777777" w:rsidR="00F9427B" w:rsidRDefault="00F9427B">
      <w:pPr>
        <w:spacing w:line="360" w:lineRule="exact"/>
      </w:pPr>
    </w:p>
    <w:p w14:paraId="368B254B" w14:textId="77777777" w:rsidR="00F9427B" w:rsidRDefault="00F9427B">
      <w:pPr>
        <w:spacing w:after="460" w:line="1" w:lineRule="exact"/>
      </w:pPr>
    </w:p>
    <w:p w14:paraId="1322780E" w14:textId="77777777" w:rsidR="00F9427B" w:rsidRDefault="00F9427B">
      <w:pPr>
        <w:spacing w:line="1" w:lineRule="exact"/>
      </w:pPr>
    </w:p>
    <w:sectPr w:rsidR="00F9427B">
      <w:footerReference w:type="default" r:id="rId10"/>
      <w:pgSz w:w="11900" w:h="16840"/>
      <w:pgMar w:top="1311" w:right="474" w:bottom="1166" w:left="1115" w:header="8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10C99" w14:textId="77777777" w:rsidR="008A5A15" w:rsidRDefault="008A5A15">
      <w:r>
        <w:separator/>
      </w:r>
    </w:p>
  </w:endnote>
  <w:endnote w:type="continuationSeparator" w:id="0">
    <w:p w14:paraId="63D67FD0" w14:textId="77777777" w:rsidR="008A5A15" w:rsidRDefault="008A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BDCC" w14:textId="77777777" w:rsidR="00F9427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4BAFB6" wp14:editId="6EA09FB2">
              <wp:simplePos x="0" y="0"/>
              <wp:positionH relativeFrom="page">
                <wp:posOffset>5539740</wp:posOffset>
              </wp:positionH>
              <wp:positionV relativeFrom="page">
                <wp:posOffset>9866630</wp:posOffset>
              </wp:positionV>
              <wp:extent cx="1718945" cy="4616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94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65763" w14:textId="404A0E23" w:rsidR="00F9427B" w:rsidRDefault="00F9427B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BAFB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6.2pt;margin-top:776.9pt;width:135.35pt;height:36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eiggEAAAADAAAOAAAAZHJzL2Uyb0RvYy54bWysUsFOwzAMvSPxD1HurNs0BlTrJtA0hIQA&#10;afABWZqslZo4isPa/T1O1m0IboiL49jJ8/OzZ4vONGynPNZgCz4aDDlTVkJZ223BP95XV7ecYRC2&#10;FA1YVfC9Qr6YX17MWperMVTQlMozArGYt67gVQguzzKUlTICB+CUpaQGb0Sgq99mpRctoZsmGw+H&#10;06wFXzoPUiFSdHlI8nnC11rJ8Ko1qsCaghO3kKxPdhNtNp+JfOuFq2rZ0xB/YGFEbanoCWopgmCf&#10;vv4FZWrpAUGHgQSTgda1VKkH6mY0/NHNuhJOpV5IHHQnmfD/YOXLbu3ePAvdA3Q0wChI6zBHCsZ+&#10;Ou1NPIkpozxJuD/JprrAZPx0M7q9m1xzJik3mY6m5BNMdv7tPIZHBYZFp+CexpLUErtnDIenxyex&#10;mIVV3TQxfqYSvdBtup7fBso90W5pcgW3tFqcNU+WhIlDPjr+6Gx6J4Kju/8MVCDVjagHqL4YyZyY&#10;9ysR5/j9nl6dF3f+BQAA//8DAFBLAwQUAAYACAAAACEAF4C/KOAAAAAOAQAADwAAAGRycy9kb3du&#10;cmV2LnhtbEyPzWrDMBCE74W+g9hAb41sJ3aMazmUQC+9NS2F3hRrY5nox1iKY799N6f2tsN8zM7U&#10;+9kaNuEYeu8EpOsEGLrWq951Ar4+355LYCFKp6TxDgUsGGDfPD7UslL+5j5wOsaOUYgLlRSgYxwq&#10;zkOr0cqw9gM68s5+tDKSHDuuRnmjcGt4liQFt7J39EHLAQ8a28vxagXs5m+PQ8AD/pyndtT9Upr3&#10;RYin1fz6AiziHP9guNen6tBQp5O/OhWYEVDusi2hZOT5hkbckXS7SYGd6CqyIgfe1Pz/jOYXAAD/&#10;/wMAUEsBAi0AFAAGAAgAAAAhALaDOJL+AAAA4QEAABMAAAAAAAAAAAAAAAAAAAAAAFtDb250ZW50&#10;X1R5cGVzXS54bWxQSwECLQAUAAYACAAAACEAOP0h/9YAAACUAQAACwAAAAAAAAAAAAAAAAAvAQAA&#10;X3JlbHMvLnJlbHNQSwECLQAUAAYACAAAACEAZmenooIBAAAAAwAADgAAAAAAAAAAAAAAAAAuAgAA&#10;ZHJzL2Uyb0RvYy54bWxQSwECLQAUAAYACAAAACEAF4C/KOAAAAAOAQAADwAAAAAAAAAAAAAAAADc&#10;AwAAZHJzL2Rvd25yZXYueG1sUEsFBgAAAAAEAAQA8wAAAOkEAAAAAA==&#10;" filled="f" stroked="f">
              <v:textbox style="mso-fit-shape-to-text:t" inset="0,0,0,0">
                <w:txbxContent>
                  <w:p w14:paraId="73965763" w14:textId="404A0E23" w:rsidR="00F9427B" w:rsidRDefault="00F9427B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31B73EA" wp14:editId="6F3AA269">
              <wp:simplePos x="0" y="0"/>
              <wp:positionH relativeFrom="page">
                <wp:posOffset>4277995</wp:posOffset>
              </wp:positionH>
              <wp:positionV relativeFrom="page">
                <wp:posOffset>9885045</wp:posOffset>
              </wp:positionV>
              <wp:extent cx="1097280" cy="1689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65DCA2" w14:textId="740D3538" w:rsidR="00F9427B" w:rsidRDefault="00F9427B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B73EA" id="Shape 3" o:spid="_x0000_s1027" type="#_x0000_t202" style="position:absolute;margin-left:336.85pt;margin-top:778.35pt;width:86.4pt;height:13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gohAEAAAcDAAAOAAAAZHJzL2Uyb0RvYy54bWysUk1PAyEQvZv4Hwh3u9setG66bTSNxsSo&#10;ifoDKAtdkoUhDO1u/70D9it6M16GgYH33rxhthhsx7YqoAFX8/Go5Ew5CY1x65p/fjxcTTnDKFwj&#10;OnCq5juFfDG/vJj1vlITaKFrVGAE4rDqfc3bGH1VFChbZQWOwCtHRQ3BikjbsC6aIHpCt10xKcvr&#10;oofQ+ABSIdLp8rvI5xlfayXjq9aoIutqTtpijiHHVYrFfCaqdRC+NXIvQ/xBhRXGEekRaimiYJtg&#10;fkFZIwMg6DiSYAvQ2kiVe6BuxuWPbt5b4VXuhcxBf7QJ/w9Wvmzf/VtgcbiHgQaYDOk9VkiHqZ9B&#10;B5tWUsqoThbujrapITKZHpW3N5MplSTVxtfT23H2tTi99gHjowLLUlLzQGPJbontM0ZipKuHK4nM&#10;wYPpunR+kpKyOKwGZpozmStodqS+pwHW3NEP46x7cuRPmvUhCYdktU8SB/q7TSSeTJ/Av6H2nOR2&#10;VrX/GWmc5/t86/R/518AAAD//wMAUEsDBBQABgAIAAAAIQBnElul3wAAAA0BAAAPAAAAZHJzL2Rv&#10;d25yZXYueG1sTI9LT8MwEITvSPwHa5G4UQdCHgpxKlSJCzdKhcTNjbdxhB+R7abJv2d7gtvuzmj2&#10;m3a7WMNmDHH0TsDjJgOGrvdqdIOAw+fbQw0sJumUNN6hgBUjbLvbm1Y2yl/cB877NDAKcbGRAnRK&#10;U8N57DVaGTd+QkfayQcrE61h4CrIC4Vbw5+yrORWjo4+aDnhTmP/sz9bAdXy5XGKuMPv09wHPa61&#10;eV+FuL9bXl+AJVzSnxmu+IQOHTEd/dmpyIyAssorspJQFCVNZKmfywLY8Xqq8xx41/L/LbpfAAAA&#10;//8DAFBLAQItABQABgAIAAAAIQC2gziS/gAAAOEBAAATAAAAAAAAAAAAAAAAAAAAAABbQ29udGVu&#10;dF9UeXBlc10ueG1sUEsBAi0AFAAGAAgAAAAhADj9If/WAAAAlAEAAAsAAAAAAAAAAAAAAAAALwEA&#10;AF9yZWxzLy5yZWxzUEsBAi0AFAAGAAgAAAAhAIjvOCiEAQAABwMAAA4AAAAAAAAAAAAAAAAALgIA&#10;AGRycy9lMm9Eb2MueG1sUEsBAi0AFAAGAAgAAAAhAGcSW6XfAAAADQEAAA8AAAAAAAAAAAAAAAAA&#10;3gMAAGRycy9kb3ducmV2LnhtbFBLBQYAAAAABAAEAPMAAADqBAAAAAA=&#10;" filled="f" stroked="f">
              <v:textbox style="mso-fit-shape-to-text:t" inset="0,0,0,0">
                <w:txbxContent>
                  <w:p w14:paraId="1865DCA2" w14:textId="740D3538" w:rsidR="00F9427B" w:rsidRDefault="00F9427B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7757E25" wp14:editId="31752FC7">
              <wp:simplePos x="0" y="0"/>
              <wp:positionH relativeFrom="page">
                <wp:posOffset>3056890</wp:posOffset>
              </wp:positionH>
              <wp:positionV relativeFrom="page">
                <wp:posOffset>9889490</wp:posOffset>
              </wp:positionV>
              <wp:extent cx="648970" cy="4483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93357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Registrace</w:t>
                          </w:r>
                        </w:p>
                        <w:p w14:paraId="3743826C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Obchodní rejstřík</w:t>
                          </w:r>
                        </w:p>
                        <w:p w14:paraId="33EF3FC7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MS Praha C302023</w:t>
                          </w:r>
                        </w:p>
                        <w:p w14:paraId="7C6E8743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IČ 07578814</w:t>
                          </w:r>
                        </w:p>
                        <w:p w14:paraId="37480A9A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DIČCZ07578814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57E25" id="Shape 5" o:spid="_x0000_s1028" type="#_x0000_t202" style="position:absolute;margin-left:240.7pt;margin-top:778.7pt;width:51.1pt;height:35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fChwEAAAYDAAAOAAAAZHJzL2Uyb0RvYy54bWysUttOwzAMfUfiH6K8s25jglGtm0ATCAkB&#10;0uADsjRZIzVxFIe1+3ucsAuCN8SL69jpOcfHmS1627KtCmjAVXw0GHKmnITauE3F39/uL6acYRSu&#10;Fi04VfGdQr6Yn5/NOl+qMTTQ1iowAnFYdr7iTYy+LAqUjbICB+CVo6aGYEWkY9gUdRAdodu2GA+H&#10;V0UHofYBpEKk6vKryecZX2sl44vWqCJrK07aYo4hx3WKxXwmyk0QvjFyL0P8QYUVxhHpEWopomAf&#10;wfyCskYGQNBxIMEWoLWRKs9A04yGP6ZZNcKrPAuZg/5oE/4frHzervxrYLG/g54WmAzpPJZIxTRP&#10;r4NNX1LKqE8W7o62qT4yScWryfTmmjqSWpPJ9HKUbS1OP/uA8UGBZSmpeKCtZLPE9gkjEdLVw5XE&#10;5eDetG2qn5SkLPbrnpm64uODyjXUOxLf0f4q7uiBcdY+OrInrfqQhEOy3ieJA/3tRySeTJ/Av6D2&#10;nGR2VrV/GGmb38/51un5zj8BAAD//wMAUEsDBBQABgAIAAAAIQBQfJuU3wAAAA0BAAAPAAAAZHJz&#10;L2Rvd25yZXYueG1sTI/NTsMwEITvSLyDtUjcqNPSpFaIU6FKXLhREBI3N97GEf6JbDdN3p7lBLfd&#10;ndHsN81+dpZNGNMQvIT1qgCGvgt68L2Ej/eXBwEsZeW1ssGjhAUT7Nvbm0bVOlz9G07H3DMK8alW&#10;EkzOY8156gw6lVZhRE/aOUSnMq2x5zqqK4U7yzdFUXGnBk8fjBrxYLD7Pl6chN38GXBMeMCv89RF&#10;MyzCvi5S3t/Nz0/AMs75zwy/+IQOLTGdwsXrxKyErVhvyUpCWe5oIkspHitgJzpVG1EAbxv+v0X7&#10;AwAA//8DAFBLAQItABQABgAIAAAAIQC2gziS/gAAAOEBAAATAAAAAAAAAAAAAAAAAAAAAABbQ29u&#10;dGVudF9UeXBlc10ueG1sUEsBAi0AFAAGAAgAAAAhADj9If/WAAAAlAEAAAsAAAAAAAAAAAAAAAAA&#10;LwEAAF9yZWxzLy5yZWxzUEsBAi0AFAAGAAgAAAAhAE1EN8KHAQAABgMAAA4AAAAAAAAAAAAAAAAA&#10;LgIAAGRycy9lMm9Eb2MueG1sUEsBAi0AFAAGAAgAAAAhAFB8m5TfAAAADQEAAA8AAAAAAAAAAAAA&#10;AAAA4QMAAGRycy9kb3ducmV2LnhtbFBLBQYAAAAABAAEAPMAAADtBAAAAAA=&#10;" filled="f" stroked="f">
              <v:textbox style="mso-fit-shape-to-text:t" inset="0,0,0,0">
                <w:txbxContent>
                  <w:p w14:paraId="74493357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Registrace</w:t>
                    </w:r>
                  </w:p>
                  <w:p w14:paraId="3743826C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Obchodní rejstřík</w:t>
                    </w:r>
                  </w:p>
                  <w:p w14:paraId="33EF3FC7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MS Praha C302023</w:t>
                    </w:r>
                  </w:p>
                  <w:p w14:paraId="7C6E8743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IČ 07578814</w:t>
                    </w:r>
                  </w:p>
                  <w:p w14:paraId="37480A9A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DIČCZ07578814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7B6B311" wp14:editId="370081D9">
              <wp:simplePos x="0" y="0"/>
              <wp:positionH relativeFrom="page">
                <wp:posOffset>661035</wp:posOffset>
              </wp:positionH>
              <wp:positionV relativeFrom="page">
                <wp:posOffset>9893935</wp:posOffset>
              </wp:positionV>
              <wp:extent cx="640080" cy="457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491D8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Arthrex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s.r.o.</w:t>
                          </w:r>
                        </w:p>
                        <w:p w14:paraId="0DBBEB9B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Ve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Žlíbku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2402777a</w:t>
                          </w:r>
                          <w:proofErr w:type="gramEnd"/>
                        </w:p>
                        <w:p w14:paraId="7D4A4E81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Horní Počernice</w:t>
                          </w:r>
                        </w:p>
                        <w:p w14:paraId="26B2A9B8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193 00 Praha 9</w:t>
                          </w:r>
                        </w:p>
                        <w:p w14:paraId="2F25BF40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6B311" id="Shape 7" o:spid="_x0000_s1029" type="#_x0000_t202" style="position:absolute;margin-left:52.05pt;margin-top:779.05pt;width:50.4pt;height:3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MVhQEAAAYDAAAOAAAAZHJzL2Uyb0RvYy54bWysUttOwzAMfUfiH6K8sxYYY6rWIRACISFA&#10;Aj4gS5M1UhNHcbZ2f4+T3RC8IV5cx3aPj489uxlsx9YqoAFX8/NRyZlyEhrjljX//Hg4m3KGUbhG&#10;dOBUzTcK+c389GTW+0pdQAtdowIjEIdV72vexuirokDZKitwBF45SmoIVkR6hmXRBNETuu2Ki7Kc&#10;FD2ExgeQCpGi99skn2d8rZWMr1qjiqyrOXGL2YZsF8kW85molkH41sgdDfEHFlYYR00PUPciCrYK&#10;5heUNTIAgo4jCbYArY1UeQaa5rz8Mc17K7zKs5A46A8y4f/Bypf1u38LLA53MNACkyC9xwopmOYZ&#10;dLDpS0wZ5UnCzUE2NUQmKTgZl+WUMpJS46trWktCKY4/+4DxUYFlyal5oK1kscT6GeO2dF+Sejl4&#10;MF2X4kcmyYvDYmCmqfnlnuUCmg2R72l/NXd0YJx1T47kSaveO2HvLHZO6oH+dhWpT26fwLdQu54k&#10;dh5gdxhpm9/fuep4vvMvAAAA//8DAFBLAwQUAAYACAAAACEAQdYzIN4AAAANAQAADwAAAGRycy9k&#10;b3ducmV2LnhtbEyPS0/DMBCE70j8B2uRuFE7pY80xKlQJS7cKAiJmxtv4wg/IttNk3/PcoLbzO5o&#10;9tt6PznLRoypD15CsRDA0LdB976T8PH+8lACS1l5rWzwKGHGBPvm9qZWlQ5X/4bjMXeMSnyqlAST&#10;81BxnlqDTqVFGNDT7hyiU5ls7LiO6krlzvKlEBvuVO/pglEDHgy238eLk7CdPgMOCQ/4dR7baPq5&#10;tK+zlPd30/MTsIxT/gvDLz6hQ0NMp3DxOjFLXqwKipJYr0tSFFmK1Q7YiUabR1EAb2r+/4vmBwAA&#10;//8DAFBLAQItABQABgAIAAAAIQC2gziS/gAAAOEBAAATAAAAAAAAAAAAAAAAAAAAAABbQ29udGVu&#10;dF9UeXBlc10ueG1sUEsBAi0AFAAGAAgAAAAhADj9If/WAAAAlAEAAAsAAAAAAAAAAAAAAAAALwEA&#10;AF9yZWxzLy5yZWxzUEsBAi0AFAAGAAgAAAAhADoQ0xWFAQAABgMAAA4AAAAAAAAAAAAAAAAALgIA&#10;AGRycy9lMm9Eb2MueG1sUEsBAi0AFAAGAAgAAAAhAEHWMyDeAAAADQEAAA8AAAAAAAAAAAAAAAAA&#10;3wMAAGRycy9kb3ducmV2LnhtbFBLBQYAAAAABAAEAPMAAADqBAAAAAA=&#10;" filled="f" stroked="f">
              <v:textbox style="mso-fit-shape-to-text:t" inset="0,0,0,0">
                <w:txbxContent>
                  <w:p w14:paraId="5AE491D8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Arthrex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 s.r.o.</w:t>
                    </w:r>
                  </w:p>
                  <w:p w14:paraId="0DBBEB9B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Ve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Žlíbku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 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2402777a</w:t>
                    </w:r>
                    <w:proofErr w:type="gramEnd"/>
                  </w:p>
                  <w:p w14:paraId="7D4A4E81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Horní Počernice</w:t>
                    </w:r>
                  </w:p>
                  <w:p w14:paraId="26B2A9B8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193 00 Praha 9</w:t>
                    </w:r>
                  </w:p>
                  <w:p w14:paraId="2F25BF40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9822040" wp14:editId="001BF67E">
              <wp:simplePos x="0" y="0"/>
              <wp:positionH relativeFrom="page">
                <wp:posOffset>1946275</wp:posOffset>
              </wp:positionH>
              <wp:positionV relativeFrom="page">
                <wp:posOffset>9893935</wp:posOffset>
              </wp:positionV>
              <wp:extent cx="694690" cy="342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BA12D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Kontakt</w:t>
                          </w:r>
                        </w:p>
                        <w:p w14:paraId="29A2FA24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tel +420 234 002 877</w:t>
                          </w:r>
                        </w:p>
                        <w:p w14:paraId="6C62F2CB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 w:bidi="en-US"/>
                            </w:rPr>
                            <w:t>info@arthrex.cz</w:t>
                          </w:r>
                        </w:p>
                        <w:p w14:paraId="2B094D09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 w:bidi="en-US"/>
                            </w:rPr>
                            <w:t>www.arthrex.cz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22040" id="Shape 9" o:spid="_x0000_s1030" type="#_x0000_t202" style="position:absolute;margin-left:153.25pt;margin-top:779.05pt;width:54.7pt;height:2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zZhgEAAAYDAAAOAAAAZHJzL2Uyb0RvYy54bWysUttOwzAMfUfiH6K8s5YxTaxah0DTEBIC&#10;JOADsjRZIzVxFIe1+3ucsAuCN8SL69jpOcfHmd8MtmNbFdCAq/nlqORMOQmNcZuav7+tLq45wyhc&#10;IzpwquY7hfxmcX42732lxtBC16jACMRh1fuatzH6qihQtsoKHIFXjpoaghWRjmFTNEH0hG67YlyW&#10;06KH0PgAUiFSdfnV5IuMr7WS8VlrVJF1NSdtMceQ4zrFYjEX1SYI3xq5lyH+oMIK44j0CLUUUbCP&#10;YH5BWSMDIOg4kmAL0NpIlWegaS7LH9O8tsKrPAuZg/5oE/4frHzavvqXwOJwBwMtMBnSe6yQimme&#10;QQebvqSUUZ8s3B1tU0NkkorT2WQ6o46k1tVkPCuzrcXpZx8w3iuwLCU1D7SVbJbYPmIkQrp6uJK4&#10;HKxM16X6SUnK4rAemGlqPjmoXEOzI/E97a/mjh4YZ92DI3vSqg9JOCTrfZI40N9+ROLJ9An8C2rP&#10;SWZnVfuHkbb5/ZxvnZ7v4hMAAP//AwBQSwMEFAAGAAgAAAAhACa3+wngAAAADQEAAA8AAABkcnMv&#10;ZG93bnJldi54bWxMj8tOwzAQRfdI/IM1SOyo40JCmsapUCU27GgREjs3nsYRfkSxmyZ/z7CC5cw9&#10;unOm3s3OsgnH2AcvQawyYOjboHvfSfg4vj6UwGJSXisbPEpYMMKuub2pVaXD1b/jdEgdoxIfKyXB&#10;pDRUnMfWoFNxFQb0lJ3D6FSicey4HtWVyp3l6ywruFO9pwtGDbg32H4fLk7C8/wZcIi4x6/z1I6m&#10;X0r7tkh5fze/bIElnNMfDL/6pA4NOZ3CxevIrITHrMgJpSDPSwGMkCeRb4CdaFWItQDe1Pz/F80P&#10;AAAA//8DAFBLAQItABQABgAIAAAAIQC2gziS/gAAAOEBAAATAAAAAAAAAAAAAAAAAAAAAABbQ29u&#10;dGVudF9UeXBlc10ueG1sUEsBAi0AFAAGAAgAAAAhADj9If/WAAAAlAEAAAsAAAAAAAAAAAAAAAAA&#10;LwEAAF9yZWxzLy5yZWxzUEsBAi0AFAAGAAgAAAAhAAc6LNmGAQAABgMAAA4AAAAAAAAAAAAAAAAA&#10;LgIAAGRycy9lMm9Eb2MueG1sUEsBAi0AFAAGAAgAAAAhACa3+wngAAAADQEAAA8AAAAAAAAAAAAA&#10;AAAA4AMAAGRycy9kb3ducmV2LnhtbFBLBQYAAAAABAAEAPMAAADtBAAAAAA=&#10;" filled="f" stroked="f">
              <v:textbox style="mso-fit-shape-to-text:t" inset="0,0,0,0">
                <w:txbxContent>
                  <w:p w14:paraId="2B3BA12D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Kontakt</w:t>
                    </w:r>
                  </w:p>
                  <w:p w14:paraId="29A2FA24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tel +420 234 002 877</w:t>
                    </w:r>
                  </w:p>
                  <w:p w14:paraId="6C62F2CB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  <w:lang w:val="en-US" w:eastAsia="en-US" w:bidi="en-US"/>
                      </w:rPr>
                      <w:t>info@arthrex.cz</w:t>
                    </w:r>
                  </w:p>
                  <w:p w14:paraId="2B094D09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  <w:lang w:val="en-US" w:eastAsia="en-US" w:bidi="en-US"/>
                      </w:rPr>
                      <w:t>www.arthrex.cz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8D66" w14:textId="5A9A4625" w:rsidR="00F9427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4BCBFEF0" wp14:editId="6C001BBF">
              <wp:simplePos x="0" y="0"/>
              <wp:positionH relativeFrom="page">
                <wp:posOffset>5558790</wp:posOffset>
              </wp:positionH>
              <wp:positionV relativeFrom="page">
                <wp:posOffset>9889490</wp:posOffset>
              </wp:positionV>
              <wp:extent cx="1696085" cy="4572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085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B8AAD" w14:textId="74A5456C" w:rsidR="00F9427B" w:rsidRDefault="00F9427B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BFEF0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7pt;margin-top:778.7pt;width:133.55pt;height:36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NMhgEAAAcDAAAOAAAAZHJzL2Uyb0RvYy54bWysUttOwzAMfUfiH6K8s5aJDajWTSAEQkKA&#10;BHxAliZrpCaO4rB2f4+T3RC8IV4cx06Oj489Wwy2Y2sV0ICr+fmo5Ew5CY1xq5p/vN+fXXGGUbhG&#10;dOBUzTcK+WJ+ejLrfaXG0ELXqMAIxGHV+5q3MfqqKFC2ygocgVeOkhqCFZGuYVU0QfSEbrtiXJbT&#10;oofQ+ABSIVL0bpvk84yvtZLxRWtUkXU1J24x25DtMtliPhPVKgjfGrmjIf7AwgrjqOgB6k5EwT6D&#10;+QVljQyAoONIgi1AayNV7oG6OS9/dPPWCq9yLyQO+oNM+H+w8nn95l8Di8MtDDTAJEjvsUIKpn4G&#10;HWw6iSmjPEm4Ocimhshk+jS9npZXE84k5S4mlzSXBFMcf/uA8UGBZcmpeaCxZLXE+gnj9un+SSrm&#10;4N50XYofqSQvDsuBmabmkz3NJTQbYt/TAGvuaMM46x4d6ZNmvXfC3lnunFQD/c1npDq5fALfQu1q&#10;ktq5gd1mpHF+v+dXx/2dfwEAAP//AwBQSwMEFAAGAAgAAAAhAFOMturgAAAADgEAAA8AAABkcnMv&#10;ZG93bnJldi54bWxMj81qwzAQhO+FvoPYQG+NHGPHrms5lEAvvTUNhd4Ua2OZ6MdYimO/fTen9jbL&#10;fMzO1LvZGjbhGHrvBGzWCTB0rVe96wQcv96fS2AhSqek8Q4FLBhg1zw+1LJS/uY+cTrEjlGIC5UU&#10;oGMcKs5Dq9HKsPYDOvLOfrQy0jl2XI3yRuHW8DRJttzK3tEHLQfca2wvh6sVUMzfHoeAe/w5T+2o&#10;+6U0H4sQT6v57RVYxDn+wXCvT9WhoU4nf3UqMCOgLPKMUDLyvCB1RzZZmgM7kdqmLxnwpub/ZzS/&#10;AAAA//8DAFBLAQItABQABgAIAAAAIQC2gziS/gAAAOEBAAATAAAAAAAAAAAAAAAAAAAAAABbQ29u&#10;dGVudF9UeXBlc10ueG1sUEsBAi0AFAAGAAgAAAAhADj9If/WAAAAlAEAAAsAAAAAAAAAAAAAAAAA&#10;LwEAAF9yZWxzLy5yZWxzUEsBAi0AFAAGAAgAAAAhALCOc0yGAQAABwMAAA4AAAAAAAAAAAAAAAAA&#10;LgIAAGRycy9lMm9Eb2MueG1sUEsBAi0AFAAGAAgAAAAhAFOMturgAAAADgEAAA8AAAAAAAAAAAAA&#10;AAAA4AMAAGRycy9kb3ducmV2LnhtbFBLBQYAAAAABAAEAPMAAADtBAAAAAA=&#10;" filled="f" stroked="f">
              <v:textbox style="mso-fit-shape-to-text:t" inset="0,0,0,0">
                <w:txbxContent>
                  <w:p w14:paraId="0A2B8AAD" w14:textId="74A5456C" w:rsidR="00F9427B" w:rsidRDefault="00F9427B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5B355F74" wp14:editId="299BC2BA">
              <wp:simplePos x="0" y="0"/>
              <wp:positionH relativeFrom="page">
                <wp:posOffset>708025</wp:posOffset>
              </wp:positionH>
              <wp:positionV relativeFrom="page">
                <wp:posOffset>9903460</wp:posOffset>
              </wp:positionV>
              <wp:extent cx="640080" cy="457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17233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Arthrex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s.r.o.</w:t>
                          </w:r>
                        </w:p>
                        <w:p w14:paraId="5786D7F5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Ve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Žlibku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2402/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77a</w:t>
                          </w:r>
                          <w:proofErr w:type="gramEnd"/>
                        </w:p>
                        <w:p w14:paraId="6B17AC24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Horní Počernice</w:t>
                          </w:r>
                        </w:p>
                        <w:p w14:paraId="0633CEA1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193 00 Praha 9</w:t>
                          </w:r>
                        </w:p>
                        <w:p w14:paraId="0C8A992F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55F74" id="Shape 15" o:spid="_x0000_s1032" type="#_x0000_t202" style="position:absolute;margin-left:55.75pt;margin-top:779.8pt;width:50.4pt;height:36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iphAEAAAYDAAAOAAAAZHJzL2Uyb0RvYy54bWysUttOwzAMfUfiH6K8s3ZojKlah0ATCAkB&#10;EvABWZqskZo4isPa/T1OdkPwhnhxHTs95/g485vBdmyjAhpwNR+PSs6Uk9AYt675x/v9xYwzjMI1&#10;ogOnar5VyG8W52fz3lfqElroGhUYgTisel/zNkZfFQXKVlmBI/DKUVNDsCLSMayLJoie0G1XXJbl&#10;tOghND6AVIhUXe6afJHxtVYyvmiNKrKu5qQt5hhyXKVYLOaiWgfhWyP3MsQfVFhhHJEeoZYiCvYZ&#10;zC8oa2QABB1HEmwBWhup8gw0zbj8Mc1bK7zKs5A56I824f/ByufNm38NLA53MNACkyG9xwqpmOYZ&#10;dLDpS0oZ9cnC7dE2NUQmqTidlOWMOpJak6trWktCKU4/+4DxQYFlKal5oK1ks8TmCePu6uFK4nJw&#10;b7ou1U9KUhaH1cBMQ4QHlStotiS+p/3V3NED46x7dGRPWvUhCYdktU8SB/rbz0g8mT6B76D2nGR2&#10;HmD/MNI2v5/zrdPzXXwBAAD//wMAUEsDBBQABgAIAAAAIQDfdpAV3wAAAA0BAAAPAAAAZHJzL2Rv&#10;d25yZXYueG1sTI/NTsMwEITvSLyDtUjcqONUCSWNU6FKXLhRKiRubrxNovonst00eXuWE9x2dkez&#10;39S72Ro2YYiDdxLEKgOGrvV6cJ2E4+fb0wZYTMppZbxDCQtG2DX3d7WqtL+5D5wOqWMU4mKlJPQp&#10;jRXnse3RqrjyIzq6nX2wKpEMHddB3SjcGp5nWcmtGhx96NWI+x7by+FqJTzPXx7HiHv8Pk9t6Idl&#10;Y94XKR8f5tctsIRz+jPDLz6hQ0NMJ391OjJDWoiCrDQUxUsJjCy5yNfATrQq16IE3tT8f4vmBwAA&#10;//8DAFBLAQItABQABgAIAAAAIQC2gziS/gAAAOEBAAATAAAAAAAAAAAAAAAAAAAAAABbQ29udGVu&#10;dF9UeXBlc10ueG1sUEsBAi0AFAAGAAgAAAAhADj9If/WAAAAlAEAAAsAAAAAAAAAAAAAAAAALwEA&#10;AF9yZWxzLy5yZWxzUEsBAi0AFAAGAAgAAAAhAPMsuKmEAQAABgMAAA4AAAAAAAAAAAAAAAAALgIA&#10;AGRycy9lMm9Eb2MueG1sUEsBAi0AFAAGAAgAAAAhAN92kBXfAAAADQEAAA8AAAAAAAAAAAAAAAAA&#10;3gMAAGRycy9kb3ducmV2LnhtbFBLBQYAAAAABAAEAPMAAADqBAAAAAA=&#10;" filled="f" stroked="f">
              <v:textbox style="mso-fit-shape-to-text:t" inset="0,0,0,0">
                <w:txbxContent>
                  <w:p w14:paraId="49017233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Arthrex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 s.r.o.</w:t>
                    </w:r>
                  </w:p>
                  <w:p w14:paraId="5786D7F5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Ve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Žlibku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 xml:space="preserve"> 2402/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77a</w:t>
                    </w:r>
                    <w:proofErr w:type="gramEnd"/>
                  </w:p>
                  <w:p w14:paraId="6B17AC24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Horní Počernice</w:t>
                    </w:r>
                  </w:p>
                  <w:p w14:paraId="0633CEA1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193 00 Praha 9</w:t>
                    </w:r>
                  </w:p>
                  <w:p w14:paraId="0C8A992F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578A2E63" wp14:editId="6B227D7B">
              <wp:simplePos x="0" y="0"/>
              <wp:positionH relativeFrom="page">
                <wp:posOffset>1992630</wp:posOffset>
              </wp:positionH>
              <wp:positionV relativeFrom="page">
                <wp:posOffset>9903460</wp:posOffset>
              </wp:positionV>
              <wp:extent cx="704215" cy="3473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BB34D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Kontakt</w:t>
                          </w:r>
                        </w:p>
                        <w:p w14:paraId="317A5802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tel +420 234 002 877</w:t>
                          </w:r>
                        </w:p>
                        <w:p w14:paraId="3D8EFFB2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 w:bidi="en-US"/>
                            </w:rPr>
                            <w:t>info@arthrex.cz</w:t>
                          </w:r>
                        </w:p>
                        <w:p w14:paraId="31F427A2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 w:bidi="en-US"/>
                            </w:rPr>
                            <w:t>www.arthrex.cz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A2E63" id="Shape 17" o:spid="_x0000_s1033" type="#_x0000_t202" style="position:absolute;margin-left:156.9pt;margin-top:779.8pt;width:55.45pt;height:27.3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G0hgEAAAYDAAAOAAAAZHJzL2Uyb0RvYy54bWysUttOwzAMfUfiH6K8s3ZjXFStQyAEQkKA&#10;NPiALE3WSE0cxWHt/h4nuyF4Q7y4jp2ec3yc2c1gO7ZWAQ24mo9HJWfKSWiMW9X84/3h7JozjMI1&#10;ogOnar5RyG/mpyez3ldqAi10jQqMQBxWva95G6OvigJlq6zAEXjlqKkhWBHpGFZFE0RP6LYrJmV5&#10;WfQQGh9AKkSq3m+bfJ7xtVYyvmqNKrKu5qQt5hhyXKZYzGeiWgXhWyN3MsQfVFhhHJEeoO5FFOwz&#10;mF9Q1sgACDqOJNgCtDZS5RlomnH5Y5pFK7zKs5A56A824f/Bypf1wr8FFoc7GGiByZDeY4VUTPMM&#10;Otj0JaWM+mTh5mCbGiKTVLwqp5PxBWeSWufTq/PpRUIpjj/7gPFRgWUpqXmgrWSzxPoZ4/bq/kri&#10;cvBgui7Vj0pSFoflwExDhHuVS2g2JL6n/dXc0QPjrHtyZE9a9T4J+2S5SxIH+tvPSDyZPoFvoXac&#10;ZHYeYPcw0ja/n/Ot4/OdfwEAAP//AwBQSwMEFAAGAAgAAAAhAKeqWhfgAAAADQEAAA8AAABkcnMv&#10;ZG93bnJldi54bWxMj81OwzAQhO9IvIO1SNyokyZNS4hToUpcuFEQEjc33sYR/olsN03enuUEx9kZ&#10;zXzb7Gdr2IQhDt4JyFcZMHSdV4PrBXy8vzzsgMUknZLGOxSwYIR9e3vTyFr5q3vD6Zh6RiUu1lKA&#10;TmmsOY+dRivjyo/oyDv7YGUiGXqugrxSuTV8nWUVt3JwtKDliAeN3ffxYgVs50+PY8QDfp2nLuhh&#10;2ZnXRYj7u/n5CVjCOf2F4Ref0KElppO/OBWZEVDkBaEnMjabxwoYRcp1uQV2olOVlwXwtuH/v2h/&#10;AAAA//8DAFBLAQItABQABgAIAAAAIQC2gziS/gAAAOEBAAATAAAAAAAAAAAAAAAAAAAAAABbQ29u&#10;dGVudF9UeXBlc10ueG1sUEsBAi0AFAAGAAgAAAAhADj9If/WAAAAlAEAAAsAAAAAAAAAAAAAAAAA&#10;LwEAAF9yZWxzLy5yZWxzUEsBAi0AFAAGAAgAAAAhAOwDkbSGAQAABgMAAA4AAAAAAAAAAAAAAAAA&#10;LgIAAGRycy9lMm9Eb2MueG1sUEsBAi0AFAAGAAgAAAAhAKeqWhfgAAAADQEAAA8AAAAAAAAAAAAA&#10;AAAA4AMAAGRycy9kb3ducmV2LnhtbFBLBQYAAAAABAAEAPMAAADtBAAAAAA=&#10;" filled="f" stroked="f">
              <v:textbox style="mso-fit-shape-to-text:t" inset="0,0,0,0">
                <w:txbxContent>
                  <w:p w14:paraId="32DBB34D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Kontakt</w:t>
                    </w:r>
                  </w:p>
                  <w:p w14:paraId="317A5802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tel +420 234 002 877</w:t>
                    </w:r>
                  </w:p>
                  <w:p w14:paraId="3D8EFFB2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  <w:lang w:val="en-US" w:eastAsia="en-US" w:bidi="en-US"/>
                      </w:rPr>
                      <w:t>info@arthrex.cz</w:t>
                    </w:r>
                  </w:p>
                  <w:p w14:paraId="31F427A2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  <w:lang w:val="en-US" w:eastAsia="en-US" w:bidi="en-US"/>
                      </w:rPr>
                      <w:t>www.arthrex.cz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2534B8A5" wp14:editId="729C4736">
              <wp:simplePos x="0" y="0"/>
              <wp:positionH relativeFrom="page">
                <wp:posOffset>3108325</wp:posOffset>
              </wp:positionH>
              <wp:positionV relativeFrom="page">
                <wp:posOffset>9903460</wp:posOffset>
              </wp:positionV>
              <wp:extent cx="635635" cy="4432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443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8C08E5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Registrace</w:t>
                          </w:r>
                        </w:p>
                        <w:p w14:paraId="7F3DFE0C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Obchodní rejstřík</w:t>
                          </w:r>
                        </w:p>
                        <w:p w14:paraId="08480FCB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MS Praha C302023</w:t>
                          </w:r>
                        </w:p>
                        <w:p w14:paraId="4F9294EB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IČ 07578814</w:t>
                          </w:r>
                        </w:p>
                        <w:p w14:paraId="4567E1B9" w14:textId="77777777" w:rsidR="00F9427B" w:rsidRDefault="00000000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DIČ CZ07578814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4B8A5" id="Shape 19" o:spid="_x0000_s1034" type="#_x0000_t202" style="position:absolute;margin-left:244.75pt;margin-top:779.8pt;width:50.05pt;height:34.9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3XhgEAAAYDAAAOAAAAZHJzL2Uyb0RvYy54bWysUttKAzEQfRf8h5B3u71okaXbopSKICqo&#10;H5Bmk25gkwmZ2N3+vZP0JvomwpKdzCTnnDmT2aK3LduqgAZcxUeDIWfKSaiN21T84311dcsZRuFq&#10;0YJTFd8p5Iv55cWs86UaQwNtrQIjEIdl5yvexOjLokDZKCtwAF45KmoIVkTahk1RB9ERum2L8XA4&#10;LToItQ8gFSJll/sin2d8rZWML1qjiqytOGmLeQ15Xae1mM9EuQnCN0YeZIg/qLDCOCI9QS1FFOwz&#10;mF9Q1sgACDoOJNgCtDZS5R6om9HwRzdvjfAq90LmoD/ZhP8HK5+3b/41sNjfQ08DTIZ0HkukZOqn&#10;18GmPyllVCcLdyfbVB+ZpOR0ckMfZ5JK19eT8STbWpwv+4DxQYFlKah4oKlks8T2CSMR0tHjkcTl&#10;YGXaNuXPSlIU+3XPTF3x26PKNdQ7Et/R/Cru6IFx1j46sieN+hiEY7A+BIkD/d1nJJ5Mn8D3UAdO&#10;MjurOjyMNM3v+3zq/HznXwAAAP//AwBQSwMEFAAGAAgAAAAhAJ6GiWHfAAAADQEAAA8AAABkcnMv&#10;ZG93bnJldi54bWxMj81OwzAQhO9IvIO1SNyoQ9WEJI1ToUpcuFEQEjc33sZR/RPZbpq8PdsT3HZ3&#10;RrPfNLvZGjZhiIN3Ap5XGTB0nVeD6wV8fb49lcBikk5J4x0KWDDCrr2/a2St/NV94HRIPaMQF2sp&#10;QKc01pzHTqOVceVHdKSdfLAy0Rp6roK8Urg1fJ1lBbdycPRByxH3Grvz4WIFvMzfHseIe/w5TV3Q&#10;w1Ka90WIx4f5dQss4Zz+zHDDJ3RoienoL05FZgRsyionKwl5XhXAyJKXt+FIp2JdbYC3Df/fov0F&#10;AAD//wMAUEsBAi0AFAAGAAgAAAAhALaDOJL+AAAA4QEAABMAAAAAAAAAAAAAAAAAAAAAAFtDb250&#10;ZW50X1R5cGVzXS54bWxQSwECLQAUAAYACAAAACEAOP0h/9YAAACUAQAACwAAAAAAAAAAAAAAAAAv&#10;AQAAX3JlbHMvLnJlbHNQSwECLQAUAAYACAAAACEAXa9914YBAAAGAwAADgAAAAAAAAAAAAAAAAAu&#10;AgAAZHJzL2Uyb0RvYy54bWxQSwECLQAUAAYACAAAACEAnoaJYd8AAAANAQAADwAAAAAAAAAAAAAA&#10;AADgAwAAZHJzL2Rvd25yZXYueG1sUEsFBgAAAAAEAAQA8wAAAOwEAAAAAA==&#10;" filled="f" stroked="f">
              <v:textbox style="mso-fit-shape-to-text:t" inset="0,0,0,0">
                <w:txbxContent>
                  <w:p w14:paraId="088C08E5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Registrace</w:t>
                    </w:r>
                  </w:p>
                  <w:p w14:paraId="7F3DFE0C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Obchodní rejstřík</w:t>
                    </w:r>
                  </w:p>
                  <w:p w14:paraId="08480FCB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MS Praha C302023</w:t>
                    </w:r>
                  </w:p>
                  <w:p w14:paraId="4F9294EB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IČ 07578814</w:t>
                    </w:r>
                  </w:p>
                  <w:p w14:paraId="4567E1B9" w14:textId="77777777" w:rsidR="00F9427B" w:rsidRDefault="00000000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DIČ CZ07578814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37B1" w14:textId="77777777" w:rsidR="008A5A15" w:rsidRDefault="008A5A15"/>
  </w:footnote>
  <w:footnote w:type="continuationSeparator" w:id="0">
    <w:p w14:paraId="5560543C" w14:textId="77777777" w:rsidR="008A5A15" w:rsidRDefault="008A5A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7B"/>
    <w:rsid w:val="008A5A15"/>
    <w:rsid w:val="00D7112D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22FE"/>
  <w15:docId w15:val="{3E80C4FD-F231-440C-B841-C6ECAB1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82"/>
      <w:szCs w:val="82"/>
    </w:rPr>
  </w:style>
  <w:style w:type="paragraph" w:customStyle="1" w:styleId="Bodytext20">
    <w:name w:val="Body text|2"/>
    <w:basedOn w:val="Normln"/>
    <w:link w:val="Bodytext2"/>
    <w:pPr>
      <w:spacing w:after="130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ln"/>
    <w:link w:val="Bodytext1"/>
    <w:pPr>
      <w:spacing w:line="269" w:lineRule="auto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ind w:left="160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180"/>
      <w:outlineLvl w:val="2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D71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12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1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1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hrex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n.Stoklasa@arthrex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2024-03-12T08:23:00Z</dcterms:created>
  <dcterms:modified xsi:type="dcterms:W3CDTF">2024-03-12T08:23:00Z</dcterms:modified>
</cp:coreProperties>
</file>