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9D313B" w:rsidRDefault="00765896" w:rsidP="004104AF">
      <w:pPr>
        <w:ind w:left="-1304"/>
        <w:rPr>
          <w:b/>
          <w:sz w:val="20"/>
          <w:szCs w:val="20"/>
        </w:rPr>
      </w:pPr>
      <w:r>
        <w:rPr>
          <w:b/>
          <w:sz w:val="20"/>
          <w:szCs w:val="20"/>
        </w:rPr>
        <w:t xml:space="preserve">       </w:t>
      </w:r>
      <w:r w:rsidR="004104AF" w:rsidRPr="009D313B">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Pr="009D313B" w:rsidRDefault="00107300" w:rsidP="00765896">
      <w:pPr>
        <w:pStyle w:val="Nzev"/>
        <w:rPr>
          <w:rFonts w:ascii="Arial" w:hAnsi="Arial" w:cs="Arial"/>
          <w:color w:val="000000"/>
        </w:rPr>
      </w:pPr>
    </w:p>
    <w:p w14:paraId="27FD7CF1" w14:textId="77777777" w:rsidR="009F28B8" w:rsidRPr="009D313B" w:rsidRDefault="009F28B8" w:rsidP="009F28B8">
      <w:pPr>
        <w:pStyle w:val="Nzev"/>
        <w:rPr>
          <w:rFonts w:ascii="Arial" w:hAnsi="Arial" w:cs="Arial"/>
          <w:color w:val="000000"/>
        </w:rPr>
      </w:pPr>
      <w:r w:rsidRPr="009D313B">
        <w:rPr>
          <w:rFonts w:ascii="Arial" w:hAnsi="Arial" w:cs="Arial"/>
          <w:color w:val="000000"/>
        </w:rPr>
        <w:t>SMLOUVA O REKLAMNÍ SPOLUPRÁCI číslo …........................</w:t>
      </w:r>
    </w:p>
    <w:p w14:paraId="42AEFBAC" w14:textId="77777777" w:rsidR="009F28B8" w:rsidRPr="009D313B" w:rsidRDefault="009F28B8" w:rsidP="009F28B8">
      <w:pPr>
        <w:jc w:val="center"/>
        <w:rPr>
          <w:rFonts w:ascii="Arial" w:hAnsi="Arial" w:cs="Arial"/>
          <w:b/>
        </w:rPr>
      </w:pPr>
      <w:r w:rsidRPr="009D313B">
        <w:rPr>
          <w:rFonts w:ascii="Arial" w:hAnsi="Arial" w:cs="Arial"/>
          <w:b/>
        </w:rPr>
        <w:t>uzavřená mezi:</w:t>
      </w:r>
    </w:p>
    <w:p w14:paraId="4DF9D252" w14:textId="77777777" w:rsidR="009F28B8" w:rsidRPr="009D313B" w:rsidRDefault="009F28B8" w:rsidP="009F28B8">
      <w:pPr>
        <w:pStyle w:val="Odstavecseseznamem"/>
        <w:ind w:left="360"/>
        <w:rPr>
          <w:rFonts w:ascii="Arial" w:hAnsi="Arial" w:cs="Arial"/>
        </w:rPr>
      </w:pPr>
    </w:p>
    <w:p w14:paraId="04066FA8" w14:textId="77777777" w:rsidR="009F28B8" w:rsidRPr="009D313B" w:rsidRDefault="009F28B8" w:rsidP="009F28B8">
      <w:pPr>
        <w:rPr>
          <w:rFonts w:ascii="Arial" w:hAnsi="Arial" w:cs="Arial"/>
          <w:b/>
          <w:sz w:val="28"/>
          <w:szCs w:val="28"/>
        </w:rPr>
      </w:pPr>
      <w:r w:rsidRPr="009D313B">
        <w:rPr>
          <w:rFonts w:ascii="Arial" w:hAnsi="Arial" w:cs="Arial"/>
          <w:b/>
          <w:sz w:val="28"/>
          <w:szCs w:val="28"/>
        </w:rPr>
        <w:t>RBP, zdravotní pojišťovna</w:t>
      </w:r>
    </w:p>
    <w:p w14:paraId="371C0113" w14:textId="77777777" w:rsidR="009F28B8" w:rsidRPr="009D313B" w:rsidRDefault="009F28B8" w:rsidP="009F28B8">
      <w:pPr>
        <w:jc w:val="both"/>
        <w:rPr>
          <w:rStyle w:val="platne1"/>
          <w:rFonts w:ascii="Arial" w:hAnsi="Arial" w:cs="Arial"/>
          <w:sz w:val="22"/>
          <w:szCs w:val="22"/>
        </w:rPr>
      </w:pPr>
      <w:r w:rsidRPr="009D313B">
        <w:rPr>
          <w:rFonts w:ascii="Arial" w:hAnsi="Arial" w:cs="Arial"/>
          <w:sz w:val="22"/>
          <w:szCs w:val="22"/>
        </w:rPr>
        <w:t>se sídlem:</w:t>
      </w:r>
      <w:r w:rsidRPr="009D313B">
        <w:rPr>
          <w:rFonts w:ascii="Arial" w:hAnsi="Arial" w:cs="Arial"/>
          <w:sz w:val="22"/>
          <w:szCs w:val="22"/>
        </w:rPr>
        <w:tab/>
      </w:r>
      <w:r w:rsidRPr="009D313B">
        <w:rPr>
          <w:rFonts w:ascii="Arial" w:hAnsi="Arial" w:cs="Arial"/>
          <w:sz w:val="22"/>
          <w:szCs w:val="22"/>
        </w:rPr>
        <w:tab/>
        <w:t>Michálkovická 967/108, Slezská Ostrava, 710 00 Ostrava</w:t>
      </w:r>
    </w:p>
    <w:p w14:paraId="486203AD"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IČO: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47673036</w:t>
      </w:r>
    </w:p>
    <w:p w14:paraId="7333F284"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DIČ: </w:t>
      </w:r>
      <w:r w:rsidRPr="009D313B">
        <w:rPr>
          <w:rStyle w:val="platne1"/>
          <w:rFonts w:ascii="Arial" w:hAnsi="Arial" w:cs="Arial"/>
          <w:sz w:val="22"/>
          <w:szCs w:val="22"/>
        </w:rPr>
        <w:tab/>
      </w:r>
      <w:r w:rsidRPr="009D313B">
        <w:rPr>
          <w:rStyle w:val="platne1"/>
          <w:rFonts w:ascii="Arial" w:hAnsi="Arial" w:cs="Arial"/>
          <w:sz w:val="22"/>
          <w:szCs w:val="22"/>
        </w:rPr>
        <w:tab/>
      </w:r>
      <w:r w:rsidRPr="009D313B">
        <w:rPr>
          <w:rStyle w:val="platne1"/>
          <w:rFonts w:ascii="Arial" w:hAnsi="Arial" w:cs="Arial"/>
          <w:sz w:val="22"/>
          <w:szCs w:val="22"/>
        </w:rPr>
        <w:tab/>
        <w:t>CZ</w:t>
      </w:r>
      <w:r w:rsidRPr="009D313B">
        <w:rPr>
          <w:rFonts w:ascii="Arial" w:hAnsi="Arial" w:cs="Arial"/>
          <w:sz w:val="22"/>
          <w:szCs w:val="22"/>
        </w:rPr>
        <w:t>47673036</w:t>
      </w:r>
      <w:r w:rsidRPr="009D313B">
        <w:rPr>
          <w:rStyle w:val="platne1"/>
          <w:rFonts w:ascii="Arial" w:hAnsi="Arial" w:cs="Arial"/>
          <w:sz w:val="22"/>
          <w:szCs w:val="22"/>
        </w:rPr>
        <w:t>, není plátce DPH</w:t>
      </w:r>
    </w:p>
    <w:p w14:paraId="2AEB96A9"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 xml:space="preserve">zapsaná v obchodním rejstříku vedeném KS v </w:t>
      </w:r>
      <w:r w:rsidRPr="009D313B">
        <w:rPr>
          <w:rFonts w:ascii="Arial" w:hAnsi="Arial" w:cs="Arial"/>
          <w:sz w:val="22"/>
          <w:szCs w:val="22"/>
        </w:rPr>
        <w:t>Ostravě, oddíl AXIV, vložka 554</w:t>
      </w:r>
    </w:p>
    <w:p w14:paraId="2AFF89AB" w14:textId="77777777"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jednající:</w:t>
      </w:r>
      <w:r w:rsidRPr="009D313B">
        <w:rPr>
          <w:rStyle w:val="platne1"/>
          <w:rFonts w:ascii="Arial" w:hAnsi="Arial" w:cs="Arial"/>
          <w:sz w:val="22"/>
          <w:szCs w:val="22"/>
        </w:rPr>
        <w:tab/>
      </w:r>
      <w:r w:rsidRPr="009D313B">
        <w:rPr>
          <w:rStyle w:val="platne1"/>
          <w:rFonts w:ascii="Arial" w:hAnsi="Arial" w:cs="Arial"/>
          <w:sz w:val="22"/>
          <w:szCs w:val="22"/>
        </w:rPr>
        <w:tab/>
      </w:r>
      <w:r w:rsidRPr="009D313B">
        <w:rPr>
          <w:rFonts w:ascii="Arial" w:hAnsi="Arial" w:cs="Arial"/>
          <w:sz w:val="22"/>
          <w:szCs w:val="22"/>
        </w:rPr>
        <w:t>Ing. Antonínem Klimšou, MBA, výkonným ředitelem</w:t>
      </w:r>
    </w:p>
    <w:p w14:paraId="28512869" w14:textId="2BA185F8" w:rsidR="009F28B8" w:rsidRPr="009D313B" w:rsidRDefault="009F28B8" w:rsidP="009F28B8">
      <w:pPr>
        <w:jc w:val="both"/>
        <w:rPr>
          <w:rStyle w:val="platne1"/>
          <w:rFonts w:ascii="Arial" w:hAnsi="Arial" w:cs="Arial"/>
          <w:sz w:val="22"/>
          <w:szCs w:val="22"/>
        </w:rPr>
      </w:pPr>
      <w:r w:rsidRPr="009D313B">
        <w:rPr>
          <w:rStyle w:val="platne1"/>
          <w:rFonts w:ascii="Arial" w:hAnsi="Arial" w:cs="Arial"/>
          <w:sz w:val="22"/>
          <w:szCs w:val="22"/>
        </w:rPr>
        <w:t>bankovní spojení:</w:t>
      </w:r>
      <w:r w:rsidRPr="009D313B">
        <w:rPr>
          <w:rStyle w:val="platne1"/>
          <w:rFonts w:ascii="Arial" w:hAnsi="Arial" w:cs="Arial"/>
          <w:sz w:val="22"/>
          <w:szCs w:val="22"/>
        </w:rPr>
        <w:tab/>
      </w:r>
      <w:r w:rsidR="00E0392E" w:rsidRPr="00E0392E">
        <w:rPr>
          <w:rFonts w:ascii="Arial" w:hAnsi="Arial" w:cs="Arial"/>
          <w:color w:val="000000"/>
          <w:sz w:val="22"/>
          <w:szCs w:val="22"/>
          <w:highlight w:val="black"/>
        </w:rPr>
        <w:t>xxxxxxxxx</w:t>
      </w:r>
    </w:p>
    <w:p w14:paraId="4C87FBF7" w14:textId="66718455" w:rsidR="009F28B8" w:rsidRPr="009D313B" w:rsidRDefault="009F28B8" w:rsidP="009F28B8">
      <w:pPr>
        <w:jc w:val="both"/>
        <w:rPr>
          <w:rFonts w:ascii="Arial" w:hAnsi="Arial" w:cs="Arial"/>
          <w:sz w:val="22"/>
          <w:szCs w:val="22"/>
        </w:rPr>
      </w:pPr>
      <w:r w:rsidRPr="009D313B">
        <w:rPr>
          <w:rStyle w:val="platne1"/>
          <w:rFonts w:ascii="Arial" w:hAnsi="Arial" w:cs="Arial"/>
          <w:sz w:val="22"/>
          <w:szCs w:val="22"/>
        </w:rPr>
        <w:t>číslo účtu:</w:t>
      </w:r>
      <w:r w:rsidRPr="009D313B">
        <w:rPr>
          <w:rStyle w:val="platne1"/>
          <w:rFonts w:ascii="Arial" w:hAnsi="Arial" w:cs="Arial"/>
          <w:sz w:val="22"/>
          <w:szCs w:val="22"/>
        </w:rPr>
        <w:tab/>
      </w:r>
      <w:r w:rsidRPr="009D313B">
        <w:rPr>
          <w:rStyle w:val="platne1"/>
          <w:rFonts w:ascii="Arial" w:hAnsi="Arial" w:cs="Arial"/>
          <w:sz w:val="22"/>
          <w:szCs w:val="22"/>
        </w:rPr>
        <w:tab/>
      </w:r>
      <w:r w:rsidR="00E0392E" w:rsidRPr="00E0392E">
        <w:rPr>
          <w:rFonts w:ascii="Arial" w:hAnsi="Arial" w:cs="Arial"/>
          <w:color w:val="000000"/>
          <w:sz w:val="22"/>
          <w:szCs w:val="22"/>
          <w:highlight w:val="black"/>
        </w:rPr>
        <w:t>xxxxxxxxx</w:t>
      </w:r>
    </w:p>
    <w:p w14:paraId="17DA18EF" w14:textId="0040F70E" w:rsidR="009F28B8" w:rsidRPr="009D313B" w:rsidRDefault="009F28B8" w:rsidP="009F28B8">
      <w:pPr>
        <w:rPr>
          <w:rFonts w:ascii="Arial" w:hAnsi="Arial" w:cs="Arial"/>
          <w:color w:val="000000"/>
          <w:sz w:val="22"/>
          <w:szCs w:val="22"/>
        </w:rPr>
      </w:pPr>
      <w:r w:rsidRPr="009D313B">
        <w:rPr>
          <w:rFonts w:ascii="Arial" w:hAnsi="Arial" w:cs="Arial"/>
          <w:color w:val="000000"/>
          <w:sz w:val="22"/>
          <w:szCs w:val="22"/>
        </w:rPr>
        <w:t xml:space="preserve">oprávněni k jednání: </w:t>
      </w:r>
      <w:r w:rsidRPr="009D313B">
        <w:rPr>
          <w:rFonts w:ascii="Arial" w:hAnsi="Arial" w:cs="Arial"/>
          <w:color w:val="000000"/>
          <w:sz w:val="22"/>
          <w:szCs w:val="22"/>
        </w:rPr>
        <w:tab/>
        <w:t>ve věcech obchodních:</w:t>
      </w:r>
      <w:r w:rsidRPr="009D313B">
        <w:rPr>
          <w:rFonts w:ascii="Arial" w:hAnsi="Arial" w:cs="Arial"/>
          <w:color w:val="000000"/>
          <w:sz w:val="22"/>
          <w:szCs w:val="22"/>
        </w:rPr>
        <w:tab/>
      </w:r>
      <w:r w:rsidR="00E0392E" w:rsidRPr="00E0392E">
        <w:rPr>
          <w:rFonts w:ascii="Arial" w:hAnsi="Arial" w:cs="Arial"/>
          <w:color w:val="000000"/>
          <w:sz w:val="22"/>
          <w:szCs w:val="22"/>
          <w:highlight w:val="black"/>
        </w:rPr>
        <w:t>xxxxxxxxx</w:t>
      </w:r>
    </w:p>
    <w:p w14:paraId="24FB5960" w14:textId="0162F954" w:rsidR="009F28B8" w:rsidRPr="009D313B" w:rsidRDefault="009F28B8" w:rsidP="009F28B8">
      <w:pPr>
        <w:jc w:val="both"/>
        <w:rPr>
          <w:rStyle w:val="platne1"/>
          <w:rFonts w:ascii="Arial" w:hAnsi="Arial" w:cs="Arial"/>
          <w:color w:val="000000"/>
          <w:sz w:val="22"/>
          <w:szCs w:val="22"/>
        </w:rPr>
      </w:pPr>
      <w:r w:rsidRPr="009D313B">
        <w:rPr>
          <w:rFonts w:ascii="Arial" w:hAnsi="Arial" w:cs="Arial"/>
          <w:color w:val="000000"/>
          <w:sz w:val="22"/>
          <w:szCs w:val="22"/>
        </w:rPr>
        <w:t xml:space="preserve">                           </w:t>
      </w:r>
      <w:r w:rsidRPr="009D313B">
        <w:rPr>
          <w:rFonts w:ascii="Arial" w:hAnsi="Arial" w:cs="Arial"/>
          <w:color w:val="000000"/>
          <w:sz w:val="22"/>
          <w:szCs w:val="22"/>
        </w:rPr>
        <w:tab/>
        <w:t xml:space="preserve">ve věcech technických: </w:t>
      </w:r>
      <w:r w:rsidRPr="009D313B">
        <w:rPr>
          <w:rFonts w:ascii="Arial" w:hAnsi="Arial" w:cs="Arial"/>
          <w:color w:val="000000"/>
          <w:sz w:val="22"/>
          <w:szCs w:val="22"/>
        </w:rPr>
        <w:tab/>
      </w:r>
      <w:r w:rsidR="00E0392E" w:rsidRPr="00E0392E">
        <w:rPr>
          <w:rFonts w:ascii="Arial" w:hAnsi="Arial" w:cs="Arial"/>
          <w:color w:val="000000"/>
          <w:sz w:val="22"/>
          <w:szCs w:val="22"/>
          <w:highlight w:val="black"/>
        </w:rPr>
        <w:t>xxxxxxxxx</w:t>
      </w:r>
    </w:p>
    <w:p w14:paraId="06330521" w14:textId="77777777" w:rsidR="009F28B8" w:rsidRPr="009D313B" w:rsidRDefault="009F28B8" w:rsidP="009F28B8">
      <w:pPr>
        <w:contextualSpacing/>
        <w:rPr>
          <w:rFonts w:ascii="Arial" w:hAnsi="Arial" w:cs="Arial"/>
          <w:b/>
          <w:i/>
          <w:sz w:val="22"/>
          <w:szCs w:val="22"/>
        </w:rPr>
      </w:pPr>
      <w:r w:rsidRPr="009D313B">
        <w:rPr>
          <w:rFonts w:ascii="Arial" w:hAnsi="Arial" w:cs="Arial"/>
          <w:b/>
          <w:i/>
          <w:sz w:val="22"/>
          <w:szCs w:val="22"/>
        </w:rPr>
        <w:t>(dále jen „objednatel“)</w:t>
      </w:r>
    </w:p>
    <w:p w14:paraId="6E587809" w14:textId="77777777" w:rsidR="009F28B8" w:rsidRPr="009D313B" w:rsidRDefault="009F28B8" w:rsidP="009F28B8">
      <w:pPr>
        <w:rPr>
          <w:rFonts w:ascii="Arial" w:hAnsi="Arial" w:cs="Arial"/>
          <w:i/>
          <w:sz w:val="22"/>
          <w:szCs w:val="22"/>
        </w:rPr>
      </w:pPr>
      <w:r w:rsidRPr="009D313B">
        <w:rPr>
          <w:rFonts w:ascii="Arial" w:hAnsi="Arial" w:cs="Arial"/>
          <w:i/>
          <w:sz w:val="22"/>
          <w:szCs w:val="22"/>
        </w:rPr>
        <w:t xml:space="preserve">(ve smlouvě společně dále jen </w:t>
      </w:r>
      <w:r w:rsidRPr="009D313B">
        <w:rPr>
          <w:rFonts w:ascii="Arial" w:hAnsi="Arial" w:cs="Arial"/>
          <w:b/>
          <w:i/>
          <w:sz w:val="22"/>
          <w:szCs w:val="22"/>
        </w:rPr>
        <w:t>„smluvní strany“</w:t>
      </w:r>
      <w:r w:rsidRPr="009D313B">
        <w:rPr>
          <w:rFonts w:ascii="Arial" w:hAnsi="Arial" w:cs="Arial"/>
          <w:i/>
          <w:sz w:val="22"/>
          <w:szCs w:val="22"/>
        </w:rPr>
        <w:t>)</w:t>
      </w:r>
    </w:p>
    <w:p w14:paraId="617DF268" w14:textId="77777777" w:rsidR="009F28B8" w:rsidRPr="009D313B" w:rsidRDefault="009F28B8" w:rsidP="009F28B8">
      <w:pPr>
        <w:rPr>
          <w:rFonts w:ascii="Arial" w:hAnsi="Arial" w:cs="Arial"/>
          <w:iCs/>
        </w:rPr>
      </w:pPr>
    </w:p>
    <w:p w14:paraId="5301E230" w14:textId="2969F8E3" w:rsidR="009F28B8" w:rsidRPr="009D313B" w:rsidRDefault="009F28B8" w:rsidP="009F28B8">
      <w:pPr>
        <w:rPr>
          <w:rFonts w:ascii="Arial" w:hAnsi="Arial" w:cs="Arial"/>
          <w:iCs/>
        </w:rPr>
      </w:pPr>
      <w:r w:rsidRPr="009D313B">
        <w:rPr>
          <w:rFonts w:ascii="Arial" w:hAnsi="Arial" w:cs="Arial"/>
          <w:iCs/>
        </w:rPr>
        <w:t>a</w:t>
      </w:r>
    </w:p>
    <w:p w14:paraId="447703CD" w14:textId="77777777" w:rsidR="009F28B8" w:rsidRPr="009D313B" w:rsidRDefault="009F28B8" w:rsidP="009F28B8">
      <w:pPr>
        <w:rPr>
          <w:rFonts w:ascii="Arial" w:hAnsi="Arial" w:cs="Arial"/>
          <w:b/>
          <w:color w:val="000000"/>
          <w:sz w:val="28"/>
          <w:szCs w:val="28"/>
        </w:rPr>
      </w:pPr>
    </w:p>
    <w:p w14:paraId="0F772A8E" w14:textId="16E1986E" w:rsidR="004C4E1C" w:rsidRPr="009D313B" w:rsidRDefault="004C4E1C" w:rsidP="004C4E1C">
      <w:pPr>
        <w:tabs>
          <w:tab w:val="left" w:pos="5573"/>
        </w:tabs>
        <w:jc w:val="both"/>
        <w:rPr>
          <w:rFonts w:ascii="Arial" w:hAnsi="Arial" w:cs="Arial"/>
          <w:b/>
          <w:color w:val="000000" w:themeColor="text1"/>
          <w:sz w:val="28"/>
          <w:szCs w:val="28"/>
        </w:rPr>
      </w:pPr>
      <w:r w:rsidRPr="009D313B">
        <w:rPr>
          <w:rFonts w:ascii="Arial" w:hAnsi="Arial" w:cs="Arial"/>
          <w:b/>
          <w:color w:val="000000" w:themeColor="text1"/>
          <w:sz w:val="28"/>
          <w:szCs w:val="28"/>
        </w:rPr>
        <w:t>Ing. Markéta Konvičková</w:t>
      </w:r>
    </w:p>
    <w:p w14:paraId="69A84C1F" w14:textId="78372B9B"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se sídlem:</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00436DA0">
        <w:rPr>
          <w:rFonts w:ascii="Arial" w:hAnsi="Arial" w:cs="Arial"/>
          <w:color w:val="000000" w:themeColor="text1"/>
          <w:sz w:val="22"/>
          <w:szCs w:val="22"/>
        </w:rPr>
        <w:t>Osůvky 170</w:t>
      </w:r>
      <w:r w:rsidRPr="009D313B">
        <w:rPr>
          <w:rFonts w:ascii="Arial" w:hAnsi="Arial" w:cs="Arial"/>
          <w:color w:val="000000" w:themeColor="text1"/>
          <w:sz w:val="22"/>
          <w:szCs w:val="22"/>
        </w:rPr>
        <w:t>, 739 61 Třinec – Staré Město</w:t>
      </w:r>
    </w:p>
    <w:p w14:paraId="787D267D" w14:textId="77777777"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IČO:</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Pr="009D313B">
        <w:rPr>
          <w:rFonts w:ascii="Arial" w:hAnsi="Arial" w:cs="Arial"/>
          <w:color w:val="000000" w:themeColor="text1"/>
          <w:sz w:val="22"/>
          <w:szCs w:val="22"/>
        </w:rPr>
        <w:tab/>
        <w:t>080 52 557</w:t>
      </w:r>
    </w:p>
    <w:p w14:paraId="743A7275" w14:textId="52380637" w:rsidR="004C4E1C" w:rsidRPr="009D313B" w:rsidRDefault="004C4E1C" w:rsidP="004C4E1C">
      <w:pPr>
        <w:jc w:val="both"/>
        <w:rPr>
          <w:rStyle w:val="platne1"/>
          <w:rFonts w:ascii="Arial" w:hAnsi="Arial" w:cs="Arial"/>
          <w:color w:val="000000" w:themeColor="text1"/>
          <w:sz w:val="22"/>
          <w:szCs w:val="22"/>
        </w:rPr>
      </w:pPr>
      <w:r w:rsidRPr="009D313B">
        <w:rPr>
          <w:rFonts w:ascii="Arial" w:hAnsi="Arial" w:cs="Arial"/>
          <w:color w:val="000000" w:themeColor="text1"/>
          <w:sz w:val="22"/>
          <w:szCs w:val="22"/>
        </w:rPr>
        <w:t>DIČ:</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00E0392E" w:rsidRPr="00E0392E">
        <w:rPr>
          <w:rFonts w:ascii="Arial" w:hAnsi="Arial" w:cs="Arial"/>
          <w:color w:val="000000"/>
          <w:sz w:val="22"/>
          <w:szCs w:val="22"/>
          <w:highlight w:val="black"/>
        </w:rPr>
        <w:t>xxxxxxxxx</w:t>
      </w:r>
    </w:p>
    <w:p w14:paraId="6E1BD634" w14:textId="77777777" w:rsidR="00E0392E"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bankovní spojení:</w:t>
      </w:r>
      <w:r w:rsidRPr="009D313B">
        <w:rPr>
          <w:rFonts w:ascii="Arial" w:hAnsi="Arial" w:cs="Arial"/>
          <w:color w:val="000000" w:themeColor="text1"/>
          <w:sz w:val="22"/>
          <w:szCs w:val="22"/>
        </w:rPr>
        <w:tab/>
      </w:r>
      <w:r w:rsidR="00E0392E" w:rsidRPr="00E0392E">
        <w:rPr>
          <w:rFonts w:ascii="Arial" w:hAnsi="Arial" w:cs="Arial"/>
          <w:color w:val="000000"/>
          <w:sz w:val="22"/>
          <w:szCs w:val="22"/>
          <w:highlight w:val="black"/>
        </w:rPr>
        <w:t>xxxxxxxxx</w:t>
      </w:r>
      <w:r w:rsidR="00E0392E" w:rsidRPr="009D313B">
        <w:rPr>
          <w:rFonts w:ascii="Arial" w:hAnsi="Arial" w:cs="Arial"/>
          <w:color w:val="000000" w:themeColor="text1"/>
          <w:sz w:val="22"/>
          <w:szCs w:val="22"/>
        </w:rPr>
        <w:t xml:space="preserve"> </w:t>
      </w:r>
    </w:p>
    <w:p w14:paraId="718E71BE" w14:textId="3FDBCB87" w:rsidR="004C4E1C" w:rsidRPr="009D313B" w:rsidRDefault="004C4E1C" w:rsidP="004C4E1C">
      <w:pPr>
        <w:jc w:val="both"/>
        <w:rPr>
          <w:rFonts w:ascii="Arial" w:hAnsi="Arial" w:cs="Arial"/>
          <w:color w:val="000000" w:themeColor="text1"/>
          <w:sz w:val="22"/>
          <w:szCs w:val="22"/>
        </w:rPr>
      </w:pPr>
      <w:r w:rsidRPr="009D313B">
        <w:rPr>
          <w:rFonts w:ascii="Arial" w:hAnsi="Arial" w:cs="Arial"/>
          <w:color w:val="000000" w:themeColor="text1"/>
          <w:sz w:val="22"/>
          <w:szCs w:val="22"/>
        </w:rPr>
        <w:t>číslo účtu:</w:t>
      </w:r>
      <w:r w:rsidRPr="009D313B">
        <w:rPr>
          <w:rFonts w:ascii="Arial" w:hAnsi="Arial" w:cs="Arial"/>
          <w:color w:val="000000" w:themeColor="text1"/>
          <w:sz w:val="22"/>
          <w:szCs w:val="22"/>
        </w:rPr>
        <w:tab/>
      </w:r>
      <w:r w:rsidRPr="009D313B">
        <w:rPr>
          <w:rFonts w:ascii="Arial" w:hAnsi="Arial" w:cs="Arial"/>
          <w:color w:val="000000" w:themeColor="text1"/>
          <w:sz w:val="22"/>
          <w:szCs w:val="22"/>
        </w:rPr>
        <w:tab/>
      </w:r>
      <w:r w:rsidR="00E0392E" w:rsidRPr="00E0392E">
        <w:rPr>
          <w:rFonts w:ascii="Arial" w:hAnsi="Arial" w:cs="Arial"/>
          <w:color w:val="000000"/>
          <w:sz w:val="22"/>
          <w:szCs w:val="22"/>
          <w:highlight w:val="black"/>
        </w:rPr>
        <w:t>xxxxxxxxx</w:t>
      </w:r>
    </w:p>
    <w:p w14:paraId="4E9CE971" w14:textId="6911FF0A" w:rsidR="009F28B8" w:rsidRPr="009D313B" w:rsidRDefault="009F28B8" w:rsidP="009F28B8">
      <w:pPr>
        <w:rPr>
          <w:rFonts w:ascii="Arial" w:hAnsi="Arial" w:cs="Arial"/>
          <w:b/>
          <w:bCs/>
          <w:i/>
          <w:iCs/>
          <w:color w:val="000000"/>
          <w:sz w:val="22"/>
          <w:szCs w:val="22"/>
        </w:rPr>
      </w:pPr>
      <w:r w:rsidRPr="009D313B">
        <w:rPr>
          <w:rFonts w:ascii="Arial" w:hAnsi="Arial" w:cs="Arial"/>
          <w:b/>
          <w:bCs/>
          <w:i/>
          <w:iCs/>
          <w:color w:val="000000"/>
          <w:sz w:val="22"/>
          <w:szCs w:val="22"/>
        </w:rPr>
        <w:t xml:space="preserve">(dále </w:t>
      </w:r>
      <w:r w:rsidR="00787DDD" w:rsidRPr="009D313B">
        <w:rPr>
          <w:rFonts w:ascii="Arial" w:hAnsi="Arial" w:cs="Arial"/>
          <w:b/>
          <w:bCs/>
          <w:i/>
          <w:iCs/>
          <w:color w:val="000000"/>
          <w:sz w:val="22"/>
          <w:szCs w:val="22"/>
        </w:rPr>
        <w:t>jen</w:t>
      </w:r>
      <w:r w:rsidRPr="009D313B">
        <w:rPr>
          <w:rFonts w:ascii="Arial" w:hAnsi="Arial" w:cs="Arial"/>
          <w:b/>
          <w:bCs/>
          <w:i/>
          <w:iCs/>
          <w:color w:val="000000"/>
          <w:sz w:val="22"/>
          <w:szCs w:val="22"/>
        </w:rPr>
        <w:t xml:space="preserve"> „zajistitel“) </w:t>
      </w:r>
    </w:p>
    <w:p w14:paraId="74B47993" w14:textId="77777777" w:rsidR="009F28B8" w:rsidRDefault="009F28B8" w:rsidP="009F28B8">
      <w:pPr>
        <w:rPr>
          <w:rFonts w:ascii="Arial" w:hAnsi="Arial" w:cs="Arial"/>
          <w:i/>
        </w:rPr>
      </w:pPr>
    </w:p>
    <w:p w14:paraId="2DFAD60D" w14:textId="77777777" w:rsidR="003E7380" w:rsidRDefault="003E7380" w:rsidP="009F28B8">
      <w:pPr>
        <w:rPr>
          <w:rFonts w:ascii="Arial" w:hAnsi="Arial" w:cs="Arial"/>
          <w:i/>
        </w:rPr>
      </w:pPr>
    </w:p>
    <w:p w14:paraId="14619782" w14:textId="77777777" w:rsidR="003E7380" w:rsidRPr="009D313B" w:rsidRDefault="003E7380" w:rsidP="009F28B8">
      <w:pPr>
        <w:rPr>
          <w:rFonts w:ascii="Arial" w:hAnsi="Arial" w:cs="Arial"/>
          <w:i/>
        </w:rPr>
      </w:pPr>
    </w:p>
    <w:p w14:paraId="4AA90153" w14:textId="77777777" w:rsidR="009F28B8" w:rsidRPr="009D313B" w:rsidRDefault="009F28B8" w:rsidP="009F28B8">
      <w:pPr>
        <w:jc w:val="center"/>
        <w:rPr>
          <w:rFonts w:ascii="Arial" w:hAnsi="Arial" w:cs="Arial"/>
          <w:b/>
        </w:rPr>
      </w:pPr>
      <w:r w:rsidRPr="009D313B">
        <w:rPr>
          <w:rFonts w:ascii="Arial" w:hAnsi="Arial" w:cs="Arial"/>
          <w:b/>
        </w:rPr>
        <w:t>I.</w:t>
      </w:r>
    </w:p>
    <w:p w14:paraId="50A4AFFB" w14:textId="354FE54D" w:rsidR="009F28B8" w:rsidRPr="009D313B" w:rsidRDefault="009F28B8" w:rsidP="009F28B8">
      <w:pPr>
        <w:jc w:val="center"/>
        <w:rPr>
          <w:rFonts w:ascii="Arial" w:hAnsi="Arial" w:cs="Arial"/>
          <w:b/>
        </w:rPr>
      </w:pPr>
      <w:r w:rsidRPr="009D313B">
        <w:rPr>
          <w:rFonts w:ascii="Arial" w:hAnsi="Arial" w:cs="Arial"/>
          <w:b/>
        </w:rPr>
        <w:t>Prohlášení o způsobilosti</w:t>
      </w:r>
    </w:p>
    <w:p w14:paraId="551C8DC4" w14:textId="77777777" w:rsidR="009F28B8" w:rsidRPr="009D313B" w:rsidRDefault="009F28B8" w:rsidP="009F28B8">
      <w:pPr>
        <w:jc w:val="center"/>
        <w:rPr>
          <w:rFonts w:ascii="Arial" w:hAnsi="Arial" w:cs="Arial"/>
          <w:b/>
        </w:rPr>
      </w:pPr>
    </w:p>
    <w:p w14:paraId="5900206D" w14:textId="77777777" w:rsidR="009F28B8" w:rsidRPr="009D313B" w:rsidRDefault="009F28B8" w:rsidP="009F28B8">
      <w:pPr>
        <w:numPr>
          <w:ilvl w:val="0"/>
          <w:numId w:val="10"/>
        </w:numPr>
        <w:suppressAutoHyphens/>
        <w:jc w:val="both"/>
        <w:rPr>
          <w:rFonts w:ascii="Arial" w:hAnsi="Arial" w:cs="Arial"/>
          <w:sz w:val="22"/>
          <w:szCs w:val="22"/>
        </w:rPr>
      </w:pPr>
      <w:r w:rsidRPr="009D313B">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74E8D32E" w14:textId="77777777" w:rsidR="009F28B8" w:rsidRPr="009D313B" w:rsidRDefault="009F28B8" w:rsidP="009F28B8">
      <w:pPr>
        <w:contextualSpacing/>
        <w:jc w:val="center"/>
        <w:rPr>
          <w:rFonts w:ascii="Arial" w:hAnsi="Arial" w:cs="Arial"/>
          <w:b/>
        </w:rPr>
      </w:pPr>
    </w:p>
    <w:p w14:paraId="22FA86E5" w14:textId="77777777" w:rsidR="009F28B8" w:rsidRPr="009D313B" w:rsidRDefault="009F28B8" w:rsidP="009F28B8">
      <w:pPr>
        <w:contextualSpacing/>
        <w:jc w:val="center"/>
        <w:rPr>
          <w:rFonts w:ascii="Arial" w:hAnsi="Arial" w:cs="Arial"/>
          <w:b/>
        </w:rPr>
      </w:pPr>
    </w:p>
    <w:p w14:paraId="0015CA59" w14:textId="77777777" w:rsidR="009F28B8" w:rsidRPr="009D313B" w:rsidRDefault="009F28B8" w:rsidP="009F28B8">
      <w:pPr>
        <w:contextualSpacing/>
        <w:jc w:val="center"/>
        <w:rPr>
          <w:rFonts w:ascii="Arial" w:hAnsi="Arial" w:cs="Arial"/>
          <w:b/>
        </w:rPr>
      </w:pPr>
      <w:r w:rsidRPr="009D313B">
        <w:rPr>
          <w:rFonts w:ascii="Arial" w:hAnsi="Arial" w:cs="Arial"/>
          <w:b/>
        </w:rPr>
        <w:t>II.</w:t>
      </w:r>
    </w:p>
    <w:p w14:paraId="5F0072ED" w14:textId="43778D64" w:rsidR="009F28B8" w:rsidRPr="009D313B" w:rsidRDefault="009F28B8" w:rsidP="009F28B8">
      <w:pPr>
        <w:contextualSpacing/>
        <w:jc w:val="center"/>
        <w:rPr>
          <w:rFonts w:ascii="Arial" w:hAnsi="Arial" w:cs="Arial"/>
          <w:b/>
        </w:rPr>
      </w:pPr>
      <w:r w:rsidRPr="009D313B">
        <w:rPr>
          <w:rFonts w:ascii="Arial" w:hAnsi="Arial" w:cs="Arial"/>
          <w:b/>
        </w:rPr>
        <w:t>Předmět smlouvy</w:t>
      </w:r>
    </w:p>
    <w:p w14:paraId="5C781276" w14:textId="77777777" w:rsidR="009F28B8" w:rsidRPr="009D313B" w:rsidRDefault="009F28B8" w:rsidP="009F28B8">
      <w:pPr>
        <w:contextualSpacing/>
        <w:jc w:val="center"/>
        <w:rPr>
          <w:rFonts w:ascii="Arial" w:hAnsi="Arial" w:cs="Arial"/>
          <w:b/>
        </w:rPr>
      </w:pPr>
    </w:p>
    <w:p w14:paraId="2F45C996" w14:textId="1EE01CE1" w:rsidR="009F28B8" w:rsidRPr="009D313B" w:rsidRDefault="009F28B8" w:rsidP="009F28B8">
      <w:pPr>
        <w:pStyle w:val="Odstavecseseznamem"/>
        <w:numPr>
          <w:ilvl w:val="0"/>
          <w:numId w:val="14"/>
        </w:numPr>
        <w:jc w:val="both"/>
        <w:rPr>
          <w:rFonts w:ascii="Arial" w:hAnsi="Arial" w:cs="Arial"/>
          <w:sz w:val="22"/>
          <w:szCs w:val="22"/>
        </w:rPr>
      </w:pPr>
      <w:r w:rsidRPr="009D313B">
        <w:rPr>
          <w:rFonts w:ascii="Arial" w:hAnsi="Arial" w:cs="Arial"/>
          <w:sz w:val="22"/>
          <w:szCs w:val="22"/>
        </w:rPr>
        <w:t>Předmětem smlouvy je reklamní spolupráce s paní Markétou Konvičkovou v oblasti Instagramu</w:t>
      </w:r>
      <w:r w:rsidR="0008738D" w:rsidRPr="009D313B">
        <w:rPr>
          <w:rFonts w:ascii="Arial" w:hAnsi="Arial" w:cs="Arial"/>
          <w:sz w:val="22"/>
          <w:szCs w:val="22"/>
        </w:rPr>
        <w:t xml:space="preserve"> a Facebooku,</w:t>
      </w:r>
      <w:r w:rsidRPr="009D313B">
        <w:rPr>
          <w:rFonts w:ascii="Arial" w:hAnsi="Arial" w:cs="Arial"/>
          <w:sz w:val="22"/>
          <w:szCs w:val="22"/>
        </w:rPr>
        <w:t xml:space="preserve"> která je založena na závazku zajistitele:</w:t>
      </w:r>
    </w:p>
    <w:p w14:paraId="7274A826" w14:textId="45D3F7C3" w:rsidR="0008738D" w:rsidRPr="009D313B" w:rsidRDefault="00B44E2B"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 xml:space="preserve">propagovat </w:t>
      </w:r>
      <w:r w:rsidR="0008738D" w:rsidRPr="009D313B">
        <w:rPr>
          <w:rFonts w:ascii="Arial" w:hAnsi="Arial" w:cs="Arial"/>
          <w:sz w:val="22"/>
          <w:szCs w:val="22"/>
        </w:rPr>
        <w:t>soutěž s RBP (dle dohody) na vlastním IG a FB (2x reels post, 15x stories)</w:t>
      </w:r>
    </w:p>
    <w:p w14:paraId="0063BCB5" w14:textId="0A22D42B"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promo</w:t>
      </w:r>
      <w:r w:rsidR="00B44E2B" w:rsidRPr="009D313B">
        <w:rPr>
          <w:rFonts w:ascii="Arial" w:hAnsi="Arial" w:cs="Arial"/>
          <w:sz w:val="22"/>
          <w:szCs w:val="22"/>
        </w:rPr>
        <w:t>vat</w:t>
      </w:r>
      <w:r w:rsidRPr="009D313B">
        <w:rPr>
          <w:rFonts w:ascii="Arial" w:hAnsi="Arial" w:cs="Arial"/>
          <w:sz w:val="22"/>
          <w:szCs w:val="22"/>
        </w:rPr>
        <w:t xml:space="preserve"> vybran</w:t>
      </w:r>
      <w:r w:rsidR="00B44E2B" w:rsidRPr="009D313B">
        <w:rPr>
          <w:rFonts w:ascii="Arial" w:hAnsi="Arial" w:cs="Arial"/>
          <w:sz w:val="22"/>
          <w:szCs w:val="22"/>
        </w:rPr>
        <w:t>é</w:t>
      </w:r>
      <w:r w:rsidRPr="009D313B">
        <w:rPr>
          <w:rFonts w:ascii="Arial" w:hAnsi="Arial" w:cs="Arial"/>
          <w:sz w:val="22"/>
          <w:szCs w:val="22"/>
        </w:rPr>
        <w:t xml:space="preserve"> bonus</w:t>
      </w:r>
      <w:r w:rsidR="00B44E2B" w:rsidRPr="009D313B">
        <w:rPr>
          <w:rFonts w:ascii="Arial" w:hAnsi="Arial" w:cs="Arial"/>
          <w:sz w:val="22"/>
          <w:szCs w:val="22"/>
        </w:rPr>
        <w:t>y</w:t>
      </w:r>
      <w:r w:rsidRPr="009D313B">
        <w:rPr>
          <w:rFonts w:ascii="Arial" w:hAnsi="Arial" w:cs="Arial"/>
          <w:sz w:val="22"/>
          <w:szCs w:val="22"/>
        </w:rPr>
        <w:t xml:space="preserve"> na </w:t>
      </w:r>
      <w:r w:rsidR="00B44E2B" w:rsidRPr="009D313B">
        <w:rPr>
          <w:rFonts w:ascii="Arial" w:hAnsi="Arial" w:cs="Arial"/>
          <w:sz w:val="22"/>
          <w:szCs w:val="22"/>
        </w:rPr>
        <w:t xml:space="preserve">vlastním </w:t>
      </w:r>
      <w:r w:rsidRPr="009D313B">
        <w:rPr>
          <w:rFonts w:ascii="Arial" w:hAnsi="Arial" w:cs="Arial"/>
          <w:sz w:val="22"/>
          <w:szCs w:val="22"/>
        </w:rPr>
        <w:t>IG a FB (2x reels post, 4x stories) </w:t>
      </w:r>
    </w:p>
    <w:p w14:paraId="0D4B2BD2" w14:textId="2365950E"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účast</w:t>
      </w:r>
      <w:r w:rsidR="00B44E2B" w:rsidRPr="009D313B">
        <w:rPr>
          <w:rFonts w:ascii="Arial" w:hAnsi="Arial" w:cs="Arial"/>
          <w:sz w:val="22"/>
          <w:szCs w:val="22"/>
        </w:rPr>
        <w:t xml:space="preserve">nit se </w:t>
      </w:r>
      <w:r w:rsidRPr="009D313B">
        <w:rPr>
          <w:rFonts w:ascii="Arial" w:hAnsi="Arial" w:cs="Arial"/>
          <w:sz w:val="22"/>
          <w:szCs w:val="22"/>
        </w:rPr>
        <w:t xml:space="preserve">na </w:t>
      </w:r>
      <w:r w:rsidR="00B44E2B" w:rsidRPr="009D313B">
        <w:rPr>
          <w:rFonts w:ascii="Arial" w:hAnsi="Arial" w:cs="Arial"/>
          <w:sz w:val="22"/>
          <w:szCs w:val="22"/>
        </w:rPr>
        <w:t xml:space="preserve">4 </w:t>
      </w:r>
      <w:r w:rsidRPr="009D313B">
        <w:rPr>
          <w:rFonts w:ascii="Arial" w:hAnsi="Arial" w:cs="Arial"/>
          <w:sz w:val="22"/>
          <w:szCs w:val="22"/>
        </w:rPr>
        <w:t>eventech (</w:t>
      </w:r>
      <w:r w:rsidR="00B44E2B" w:rsidRPr="009D313B">
        <w:rPr>
          <w:rFonts w:ascii="Arial" w:hAnsi="Arial" w:cs="Arial"/>
          <w:sz w:val="22"/>
          <w:szCs w:val="22"/>
        </w:rPr>
        <w:t xml:space="preserve">zveřejnit </w:t>
      </w:r>
      <w:r w:rsidRPr="009D313B">
        <w:rPr>
          <w:rFonts w:ascii="Arial" w:hAnsi="Arial" w:cs="Arial"/>
          <w:sz w:val="22"/>
          <w:szCs w:val="22"/>
        </w:rPr>
        <w:t>4x live video z akcí)</w:t>
      </w:r>
    </w:p>
    <w:p w14:paraId="17DCD662" w14:textId="2962B038" w:rsidR="0008738D" w:rsidRPr="009D313B" w:rsidRDefault="0008738D" w:rsidP="0008738D">
      <w:pPr>
        <w:pStyle w:val="Odstavecseseznamem"/>
        <w:numPr>
          <w:ilvl w:val="0"/>
          <w:numId w:val="18"/>
        </w:numPr>
        <w:ind w:left="714" w:hanging="357"/>
        <w:jc w:val="both"/>
        <w:rPr>
          <w:rFonts w:ascii="Arial" w:hAnsi="Arial" w:cs="Arial"/>
          <w:sz w:val="22"/>
          <w:szCs w:val="22"/>
        </w:rPr>
      </w:pPr>
      <w:r w:rsidRPr="009D313B">
        <w:rPr>
          <w:rFonts w:ascii="Arial" w:hAnsi="Arial" w:cs="Arial"/>
          <w:sz w:val="22"/>
          <w:szCs w:val="22"/>
        </w:rPr>
        <w:t>zveřejn</w:t>
      </w:r>
      <w:r w:rsidR="00B44E2B" w:rsidRPr="009D313B">
        <w:rPr>
          <w:rFonts w:ascii="Arial" w:hAnsi="Arial" w:cs="Arial"/>
          <w:sz w:val="22"/>
          <w:szCs w:val="22"/>
        </w:rPr>
        <w:t>it</w:t>
      </w:r>
      <w:r w:rsidRPr="009D313B">
        <w:rPr>
          <w:rFonts w:ascii="Arial" w:hAnsi="Arial" w:cs="Arial"/>
          <w:sz w:val="22"/>
          <w:szCs w:val="22"/>
        </w:rPr>
        <w:t xml:space="preserve"> spoluprác</w:t>
      </w:r>
      <w:r w:rsidR="00B44E2B" w:rsidRPr="009D313B">
        <w:rPr>
          <w:rFonts w:ascii="Arial" w:hAnsi="Arial" w:cs="Arial"/>
          <w:sz w:val="22"/>
          <w:szCs w:val="22"/>
        </w:rPr>
        <w:t>i</w:t>
      </w:r>
      <w:r w:rsidRPr="009D313B">
        <w:rPr>
          <w:rFonts w:ascii="Arial" w:hAnsi="Arial" w:cs="Arial"/>
          <w:sz w:val="22"/>
          <w:szCs w:val="22"/>
        </w:rPr>
        <w:t xml:space="preserve"> v highlights IG (obsahuj</w:t>
      </w:r>
      <w:r w:rsidR="00B44E2B" w:rsidRPr="009D313B">
        <w:rPr>
          <w:rFonts w:ascii="Arial" w:hAnsi="Arial" w:cs="Arial"/>
          <w:sz w:val="22"/>
          <w:szCs w:val="22"/>
        </w:rPr>
        <w:t>í</w:t>
      </w:r>
      <w:r w:rsidRPr="009D313B">
        <w:rPr>
          <w:rFonts w:ascii="Arial" w:hAnsi="Arial" w:cs="Arial"/>
          <w:sz w:val="22"/>
          <w:szCs w:val="22"/>
        </w:rPr>
        <w:t>cí veškerou komunikaci viz výše + 5x stories obecně o spolupráci)</w:t>
      </w:r>
    </w:p>
    <w:p w14:paraId="2BD1A0A9" w14:textId="77777777" w:rsidR="009F28B8" w:rsidRPr="009D313B" w:rsidRDefault="009F28B8" w:rsidP="0008738D">
      <w:pPr>
        <w:pStyle w:val="Zkladntext21"/>
        <w:rPr>
          <w:rFonts w:ascii="Arial" w:hAnsi="Arial" w:cs="Arial"/>
          <w:sz w:val="22"/>
          <w:szCs w:val="22"/>
        </w:rPr>
      </w:pPr>
    </w:p>
    <w:p w14:paraId="240D2B4B" w14:textId="46754EA4" w:rsidR="009F28B8" w:rsidRPr="009D313B" w:rsidRDefault="009F28B8" w:rsidP="009F28B8">
      <w:pPr>
        <w:pStyle w:val="Zkladntext"/>
        <w:numPr>
          <w:ilvl w:val="0"/>
          <w:numId w:val="10"/>
        </w:numPr>
        <w:suppressAutoHyphens/>
        <w:spacing w:after="0"/>
        <w:jc w:val="both"/>
        <w:rPr>
          <w:rFonts w:ascii="Arial" w:hAnsi="Arial" w:cs="Arial"/>
          <w:sz w:val="22"/>
          <w:szCs w:val="22"/>
        </w:rPr>
      </w:pPr>
      <w:r w:rsidRPr="009D313B">
        <w:rPr>
          <w:rFonts w:ascii="Arial" w:hAnsi="Arial" w:cs="Arial"/>
          <w:sz w:val="22"/>
          <w:szCs w:val="22"/>
        </w:rPr>
        <w:t xml:space="preserve">Tato smlouva se uzavírá na dobu určitou </w:t>
      </w:r>
      <w:r w:rsidRPr="009D313B">
        <w:rPr>
          <w:rFonts w:ascii="Arial" w:hAnsi="Arial" w:cs="Arial"/>
          <w:b/>
          <w:bCs/>
          <w:sz w:val="22"/>
          <w:szCs w:val="22"/>
        </w:rPr>
        <w:t xml:space="preserve">od </w:t>
      </w:r>
      <w:r w:rsidR="0008738D" w:rsidRPr="009D313B">
        <w:rPr>
          <w:rFonts w:ascii="Arial" w:hAnsi="Arial" w:cs="Arial"/>
          <w:b/>
          <w:bCs/>
          <w:sz w:val="22"/>
          <w:szCs w:val="22"/>
        </w:rPr>
        <w:t>0</w:t>
      </w:r>
      <w:r w:rsidR="00297D7E" w:rsidRPr="009D313B">
        <w:rPr>
          <w:rFonts w:ascii="Arial" w:hAnsi="Arial" w:cs="Arial"/>
          <w:b/>
          <w:bCs/>
          <w:sz w:val="22"/>
          <w:szCs w:val="22"/>
        </w:rPr>
        <w:t>1.</w:t>
      </w:r>
      <w:r w:rsidR="0008738D" w:rsidRPr="009D313B">
        <w:rPr>
          <w:rFonts w:ascii="Arial" w:hAnsi="Arial" w:cs="Arial"/>
          <w:b/>
          <w:bCs/>
          <w:sz w:val="22"/>
          <w:szCs w:val="22"/>
        </w:rPr>
        <w:t>03</w:t>
      </w:r>
      <w:r w:rsidRPr="009D313B">
        <w:rPr>
          <w:rFonts w:ascii="Arial" w:hAnsi="Arial" w:cs="Arial"/>
          <w:b/>
          <w:bCs/>
          <w:sz w:val="22"/>
          <w:szCs w:val="22"/>
        </w:rPr>
        <w:t>.202</w:t>
      </w:r>
      <w:r w:rsidR="0060645A">
        <w:rPr>
          <w:rFonts w:ascii="Arial" w:hAnsi="Arial" w:cs="Arial"/>
          <w:b/>
          <w:bCs/>
          <w:sz w:val="22"/>
          <w:szCs w:val="22"/>
        </w:rPr>
        <w:t>4</w:t>
      </w:r>
      <w:r w:rsidRPr="009D313B">
        <w:rPr>
          <w:rFonts w:ascii="Arial" w:hAnsi="Arial" w:cs="Arial"/>
          <w:b/>
          <w:bCs/>
          <w:sz w:val="22"/>
          <w:szCs w:val="22"/>
        </w:rPr>
        <w:t xml:space="preserve"> do </w:t>
      </w:r>
      <w:r w:rsidR="0008738D" w:rsidRPr="009D313B">
        <w:rPr>
          <w:rFonts w:ascii="Arial" w:hAnsi="Arial" w:cs="Arial"/>
          <w:b/>
          <w:bCs/>
          <w:sz w:val="22"/>
          <w:szCs w:val="22"/>
        </w:rPr>
        <w:t>31</w:t>
      </w:r>
      <w:r w:rsidR="00297D7E" w:rsidRPr="009D313B">
        <w:rPr>
          <w:rFonts w:ascii="Arial" w:hAnsi="Arial" w:cs="Arial"/>
          <w:b/>
          <w:bCs/>
          <w:sz w:val="22"/>
          <w:szCs w:val="22"/>
        </w:rPr>
        <w:t>.</w:t>
      </w:r>
      <w:r w:rsidR="0008738D" w:rsidRPr="009D313B">
        <w:rPr>
          <w:rFonts w:ascii="Arial" w:hAnsi="Arial" w:cs="Arial"/>
          <w:b/>
          <w:bCs/>
          <w:sz w:val="22"/>
          <w:szCs w:val="22"/>
        </w:rPr>
        <w:t>12</w:t>
      </w:r>
      <w:r w:rsidR="00297D7E" w:rsidRPr="009D313B">
        <w:rPr>
          <w:rFonts w:ascii="Arial" w:hAnsi="Arial" w:cs="Arial"/>
          <w:b/>
          <w:bCs/>
          <w:sz w:val="22"/>
          <w:szCs w:val="22"/>
        </w:rPr>
        <w:t>.202</w:t>
      </w:r>
      <w:r w:rsidR="0060645A">
        <w:rPr>
          <w:rFonts w:ascii="Arial" w:hAnsi="Arial" w:cs="Arial"/>
          <w:b/>
          <w:bCs/>
          <w:sz w:val="22"/>
          <w:szCs w:val="22"/>
        </w:rPr>
        <w:t>4</w:t>
      </w:r>
      <w:r w:rsidR="00297D7E" w:rsidRPr="009D313B">
        <w:rPr>
          <w:rFonts w:ascii="Arial" w:hAnsi="Arial" w:cs="Arial"/>
          <w:b/>
          <w:bCs/>
          <w:sz w:val="22"/>
          <w:szCs w:val="22"/>
        </w:rPr>
        <w:t>.</w:t>
      </w:r>
    </w:p>
    <w:p w14:paraId="2842B171" w14:textId="77777777" w:rsidR="009F28B8" w:rsidRPr="009D313B" w:rsidRDefault="009F28B8" w:rsidP="009F28B8">
      <w:pPr>
        <w:pStyle w:val="Zkladntext"/>
        <w:rPr>
          <w:rFonts w:ascii="Arial" w:hAnsi="Arial" w:cs="Arial"/>
          <w:sz w:val="22"/>
          <w:szCs w:val="22"/>
        </w:rPr>
      </w:pPr>
    </w:p>
    <w:p w14:paraId="219E03AF" w14:textId="77777777" w:rsidR="009F28B8" w:rsidRDefault="009F28B8" w:rsidP="009F28B8">
      <w:pPr>
        <w:contextualSpacing/>
        <w:jc w:val="center"/>
        <w:rPr>
          <w:rFonts w:ascii="Arial" w:hAnsi="Arial" w:cs="Arial"/>
          <w:b/>
        </w:rPr>
      </w:pPr>
    </w:p>
    <w:p w14:paraId="7214D814" w14:textId="77777777" w:rsidR="003E7380" w:rsidRDefault="003E7380" w:rsidP="009F28B8">
      <w:pPr>
        <w:contextualSpacing/>
        <w:jc w:val="center"/>
        <w:rPr>
          <w:rFonts w:ascii="Arial" w:hAnsi="Arial" w:cs="Arial"/>
          <w:b/>
        </w:rPr>
      </w:pPr>
    </w:p>
    <w:p w14:paraId="6B989F9E" w14:textId="77777777" w:rsidR="003E7380" w:rsidRPr="009D313B" w:rsidRDefault="003E7380" w:rsidP="009F28B8">
      <w:pPr>
        <w:contextualSpacing/>
        <w:jc w:val="center"/>
        <w:rPr>
          <w:rFonts w:ascii="Arial" w:hAnsi="Arial" w:cs="Arial"/>
          <w:b/>
        </w:rPr>
      </w:pPr>
    </w:p>
    <w:p w14:paraId="46001CED" w14:textId="7E8B0C59" w:rsidR="009F28B8" w:rsidRPr="009D313B" w:rsidRDefault="009F28B8" w:rsidP="009F28B8">
      <w:pPr>
        <w:contextualSpacing/>
        <w:jc w:val="center"/>
        <w:rPr>
          <w:rFonts w:ascii="Arial" w:hAnsi="Arial" w:cs="Arial"/>
          <w:b/>
        </w:rPr>
      </w:pPr>
    </w:p>
    <w:p w14:paraId="3765A01A" w14:textId="77777777" w:rsidR="00C445D2" w:rsidRPr="009D313B" w:rsidRDefault="00C445D2" w:rsidP="009F28B8">
      <w:pPr>
        <w:contextualSpacing/>
        <w:jc w:val="center"/>
        <w:rPr>
          <w:rFonts w:ascii="Arial" w:hAnsi="Arial" w:cs="Arial"/>
          <w:b/>
        </w:rPr>
      </w:pPr>
    </w:p>
    <w:p w14:paraId="0D628D76" w14:textId="77777777" w:rsidR="009F28B8" w:rsidRPr="009D313B" w:rsidRDefault="009F28B8" w:rsidP="009F28B8">
      <w:pPr>
        <w:contextualSpacing/>
        <w:jc w:val="center"/>
        <w:rPr>
          <w:rFonts w:ascii="Arial" w:hAnsi="Arial" w:cs="Arial"/>
          <w:b/>
        </w:rPr>
      </w:pPr>
      <w:r w:rsidRPr="009D313B">
        <w:rPr>
          <w:rFonts w:ascii="Arial" w:hAnsi="Arial" w:cs="Arial"/>
          <w:b/>
        </w:rPr>
        <w:t>III.</w:t>
      </w:r>
    </w:p>
    <w:p w14:paraId="18D9A7C9" w14:textId="0569309B" w:rsidR="009F28B8" w:rsidRPr="009D313B" w:rsidRDefault="009F28B8" w:rsidP="009F28B8">
      <w:pPr>
        <w:contextualSpacing/>
        <w:jc w:val="center"/>
        <w:rPr>
          <w:rFonts w:ascii="Arial" w:hAnsi="Arial" w:cs="Arial"/>
          <w:b/>
        </w:rPr>
      </w:pPr>
      <w:r w:rsidRPr="009D313B">
        <w:rPr>
          <w:rFonts w:ascii="Arial" w:hAnsi="Arial" w:cs="Arial"/>
          <w:b/>
        </w:rPr>
        <w:t>Cena a platební podmínky</w:t>
      </w:r>
    </w:p>
    <w:p w14:paraId="2F7A67D3" w14:textId="77777777" w:rsidR="009F28B8" w:rsidRPr="009D313B" w:rsidRDefault="009F28B8" w:rsidP="009F28B8">
      <w:pPr>
        <w:contextualSpacing/>
        <w:jc w:val="center"/>
        <w:rPr>
          <w:rFonts w:ascii="Arial" w:hAnsi="Arial" w:cs="Arial"/>
          <w:b/>
        </w:rPr>
      </w:pPr>
    </w:p>
    <w:p w14:paraId="71067B2B" w14:textId="3E35607D" w:rsidR="009F28B8" w:rsidRPr="009D313B" w:rsidRDefault="009F28B8" w:rsidP="009F28B8">
      <w:pPr>
        <w:pStyle w:val="Odstavecseseznamem"/>
        <w:numPr>
          <w:ilvl w:val="0"/>
          <w:numId w:val="9"/>
        </w:numPr>
        <w:spacing w:after="200"/>
        <w:jc w:val="both"/>
        <w:rPr>
          <w:rFonts w:ascii="Arial" w:hAnsi="Arial" w:cs="Arial"/>
          <w:sz w:val="22"/>
          <w:szCs w:val="22"/>
        </w:rPr>
      </w:pPr>
      <w:r w:rsidRPr="009D313B">
        <w:rPr>
          <w:rFonts w:ascii="Arial" w:hAnsi="Arial" w:cs="Arial"/>
          <w:color w:val="000000" w:themeColor="text1"/>
          <w:sz w:val="22"/>
          <w:szCs w:val="22"/>
        </w:rPr>
        <w:t>Cena za služby uvedené v čl. II. je stanovena dohodou ve výši</w:t>
      </w:r>
      <w:r w:rsidRPr="009D313B">
        <w:rPr>
          <w:rFonts w:ascii="Arial" w:hAnsi="Arial" w:cs="Arial"/>
          <w:b/>
          <w:color w:val="000000" w:themeColor="text1"/>
          <w:sz w:val="22"/>
          <w:szCs w:val="22"/>
        </w:rPr>
        <w:t xml:space="preserve"> </w:t>
      </w:r>
      <w:r w:rsidR="00C706BF" w:rsidRPr="00E0392E">
        <w:rPr>
          <w:rFonts w:ascii="Arial" w:hAnsi="Arial" w:cs="Arial"/>
          <w:color w:val="000000"/>
          <w:sz w:val="22"/>
          <w:szCs w:val="22"/>
          <w:highlight w:val="black"/>
        </w:rPr>
        <w:t>xxxxxxxxx</w:t>
      </w:r>
      <w:r w:rsidR="00C706BF" w:rsidRPr="009D313B">
        <w:rPr>
          <w:rFonts w:ascii="Arial" w:hAnsi="Arial" w:cs="Arial"/>
          <w:b/>
          <w:sz w:val="22"/>
          <w:szCs w:val="22"/>
        </w:rPr>
        <w:t xml:space="preserve"> </w:t>
      </w:r>
      <w:r w:rsidRPr="009D313B">
        <w:rPr>
          <w:rFonts w:ascii="Arial" w:hAnsi="Arial" w:cs="Arial"/>
          <w:b/>
          <w:sz w:val="22"/>
          <w:szCs w:val="22"/>
        </w:rPr>
        <w:t xml:space="preserve">Kč </w:t>
      </w:r>
      <w:r w:rsidRPr="009D313B">
        <w:rPr>
          <w:rFonts w:ascii="Arial" w:hAnsi="Arial" w:cs="Arial"/>
          <w:b/>
          <w:color w:val="000000" w:themeColor="text1"/>
          <w:sz w:val="22"/>
          <w:szCs w:val="22"/>
        </w:rPr>
        <w:t>bez DPH.</w:t>
      </w:r>
      <w:r w:rsidRPr="009D313B">
        <w:rPr>
          <w:rFonts w:ascii="Arial" w:hAnsi="Arial" w:cs="Arial"/>
          <w:b/>
          <w:sz w:val="22"/>
          <w:szCs w:val="22"/>
        </w:rPr>
        <w:t xml:space="preserve"> </w:t>
      </w:r>
      <w:r w:rsidRPr="009D313B">
        <w:rPr>
          <w:rFonts w:ascii="Arial" w:hAnsi="Arial" w:cs="Arial"/>
          <w:sz w:val="22"/>
          <w:szCs w:val="22"/>
        </w:rPr>
        <w:t xml:space="preserve">Zajistitel je plátcem DPH.                                                                                                                                                                                                                                                           </w:t>
      </w:r>
    </w:p>
    <w:p w14:paraId="20B026D2" w14:textId="77777777" w:rsidR="009F28B8" w:rsidRPr="009D313B" w:rsidRDefault="009F28B8" w:rsidP="009F28B8">
      <w:pPr>
        <w:pStyle w:val="Odstavecseseznamem"/>
        <w:ind w:left="360"/>
        <w:jc w:val="both"/>
        <w:rPr>
          <w:rFonts w:ascii="Arial" w:hAnsi="Arial" w:cs="Arial"/>
          <w:sz w:val="22"/>
          <w:szCs w:val="22"/>
        </w:rPr>
      </w:pPr>
    </w:p>
    <w:p w14:paraId="20CE060E" w14:textId="1AD47077" w:rsidR="009F28B8" w:rsidRPr="009D313B" w:rsidRDefault="009F28B8" w:rsidP="009F28B8">
      <w:pPr>
        <w:pStyle w:val="Odstavecseseznamem"/>
        <w:numPr>
          <w:ilvl w:val="0"/>
          <w:numId w:val="9"/>
        </w:numPr>
        <w:jc w:val="both"/>
        <w:rPr>
          <w:rFonts w:ascii="Arial" w:hAnsi="Arial" w:cs="Arial"/>
          <w:sz w:val="22"/>
          <w:szCs w:val="22"/>
        </w:rPr>
      </w:pPr>
      <w:r w:rsidRPr="009D313B">
        <w:rPr>
          <w:rFonts w:ascii="Arial" w:hAnsi="Arial" w:cs="Arial"/>
          <w:sz w:val="22"/>
          <w:szCs w:val="22"/>
        </w:rPr>
        <w:t xml:space="preserve">Úhradu provede objednatel na základě této smlouvy ve </w:t>
      </w:r>
      <w:r w:rsidR="00B44E2B" w:rsidRPr="009D313B">
        <w:rPr>
          <w:rFonts w:ascii="Arial" w:hAnsi="Arial" w:cs="Arial"/>
          <w:sz w:val="22"/>
          <w:szCs w:val="22"/>
        </w:rPr>
        <w:t>třech</w:t>
      </w:r>
      <w:r w:rsidRPr="009D313B">
        <w:rPr>
          <w:rFonts w:ascii="Arial" w:hAnsi="Arial" w:cs="Arial"/>
          <w:sz w:val="22"/>
          <w:szCs w:val="22"/>
        </w:rPr>
        <w:t xml:space="preserve"> splátkách po </w:t>
      </w:r>
      <w:r w:rsidR="00C706BF" w:rsidRPr="00E0392E">
        <w:rPr>
          <w:rFonts w:ascii="Arial" w:hAnsi="Arial" w:cs="Arial"/>
          <w:color w:val="000000"/>
          <w:sz w:val="22"/>
          <w:szCs w:val="22"/>
          <w:highlight w:val="black"/>
        </w:rPr>
        <w:t>xxxxxxxxx</w:t>
      </w:r>
      <w:r w:rsidR="00C706BF" w:rsidRPr="009D313B">
        <w:rPr>
          <w:rFonts w:ascii="Arial" w:hAnsi="Arial" w:cs="Arial"/>
          <w:sz w:val="22"/>
          <w:szCs w:val="22"/>
        </w:rPr>
        <w:t xml:space="preserve"> </w:t>
      </w:r>
      <w:r w:rsidRPr="009D313B">
        <w:rPr>
          <w:rFonts w:ascii="Arial" w:hAnsi="Arial" w:cs="Arial"/>
          <w:sz w:val="22"/>
          <w:szCs w:val="22"/>
        </w:rPr>
        <w:t xml:space="preserve">Kč bez DPH v termínu </w:t>
      </w:r>
      <w:r w:rsidR="00297D7E" w:rsidRPr="009D313B">
        <w:rPr>
          <w:rFonts w:ascii="Arial" w:hAnsi="Arial" w:cs="Arial"/>
          <w:sz w:val="22"/>
          <w:szCs w:val="22"/>
        </w:rPr>
        <w:t>15</w:t>
      </w:r>
      <w:r w:rsidRPr="009D313B">
        <w:rPr>
          <w:rFonts w:ascii="Arial" w:hAnsi="Arial" w:cs="Arial"/>
          <w:sz w:val="22"/>
          <w:szCs w:val="22"/>
        </w:rPr>
        <w:t>.</w:t>
      </w:r>
      <w:r w:rsidR="009D313B" w:rsidRPr="009D313B">
        <w:rPr>
          <w:rFonts w:ascii="Arial" w:hAnsi="Arial" w:cs="Arial"/>
          <w:sz w:val="22"/>
          <w:szCs w:val="22"/>
        </w:rPr>
        <w:t>0</w:t>
      </w:r>
      <w:r w:rsidR="00B44E2B" w:rsidRPr="009D313B">
        <w:rPr>
          <w:rFonts w:ascii="Arial" w:hAnsi="Arial" w:cs="Arial"/>
          <w:sz w:val="22"/>
          <w:szCs w:val="22"/>
        </w:rPr>
        <w:t>4</w:t>
      </w:r>
      <w:r w:rsidR="00297D7E" w:rsidRPr="009D313B">
        <w:rPr>
          <w:rFonts w:ascii="Arial" w:hAnsi="Arial" w:cs="Arial"/>
          <w:sz w:val="22"/>
          <w:szCs w:val="22"/>
        </w:rPr>
        <w:t>.</w:t>
      </w:r>
      <w:r w:rsidRPr="009D313B">
        <w:rPr>
          <w:rFonts w:ascii="Arial" w:hAnsi="Arial" w:cs="Arial"/>
          <w:sz w:val="22"/>
          <w:szCs w:val="22"/>
        </w:rPr>
        <w:t>202</w:t>
      </w:r>
      <w:r w:rsidR="0060645A">
        <w:rPr>
          <w:rFonts w:ascii="Arial" w:hAnsi="Arial" w:cs="Arial"/>
          <w:sz w:val="22"/>
          <w:szCs w:val="22"/>
        </w:rPr>
        <w:t>4</w:t>
      </w:r>
      <w:r w:rsidR="00B44E2B" w:rsidRPr="009D313B">
        <w:rPr>
          <w:rFonts w:ascii="Arial" w:hAnsi="Arial" w:cs="Arial"/>
          <w:sz w:val="22"/>
          <w:szCs w:val="22"/>
        </w:rPr>
        <w:t>,</w:t>
      </w:r>
      <w:r w:rsidRPr="009D313B">
        <w:rPr>
          <w:rFonts w:ascii="Arial" w:hAnsi="Arial" w:cs="Arial"/>
          <w:sz w:val="22"/>
          <w:szCs w:val="22"/>
        </w:rPr>
        <w:t xml:space="preserve"> </w:t>
      </w:r>
      <w:r w:rsidR="00297D7E" w:rsidRPr="009D313B">
        <w:rPr>
          <w:rFonts w:ascii="Arial" w:hAnsi="Arial" w:cs="Arial"/>
          <w:sz w:val="22"/>
          <w:szCs w:val="22"/>
        </w:rPr>
        <w:t>15.</w:t>
      </w:r>
      <w:r w:rsidR="009D313B" w:rsidRPr="009D313B">
        <w:rPr>
          <w:rFonts w:ascii="Arial" w:hAnsi="Arial" w:cs="Arial"/>
          <w:sz w:val="22"/>
          <w:szCs w:val="22"/>
        </w:rPr>
        <w:t>0</w:t>
      </w:r>
      <w:r w:rsidR="0028143A" w:rsidRPr="009D313B">
        <w:rPr>
          <w:rFonts w:ascii="Arial" w:hAnsi="Arial" w:cs="Arial"/>
          <w:sz w:val="22"/>
          <w:szCs w:val="22"/>
        </w:rPr>
        <w:t>7</w:t>
      </w:r>
      <w:r w:rsidR="00297D7E" w:rsidRPr="009D313B">
        <w:rPr>
          <w:rFonts w:ascii="Arial" w:hAnsi="Arial" w:cs="Arial"/>
          <w:sz w:val="22"/>
          <w:szCs w:val="22"/>
        </w:rPr>
        <w:t>.</w:t>
      </w:r>
      <w:r w:rsidRPr="009D313B">
        <w:rPr>
          <w:rFonts w:ascii="Arial" w:hAnsi="Arial" w:cs="Arial"/>
          <w:sz w:val="22"/>
          <w:szCs w:val="22"/>
        </w:rPr>
        <w:t>202</w:t>
      </w:r>
      <w:r w:rsidR="0060645A">
        <w:rPr>
          <w:rFonts w:ascii="Arial" w:hAnsi="Arial" w:cs="Arial"/>
          <w:sz w:val="22"/>
          <w:szCs w:val="22"/>
        </w:rPr>
        <w:t>4</w:t>
      </w:r>
      <w:r w:rsidR="00B44E2B" w:rsidRPr="009D313B">
        <w:rPr>
          <w:rFonts w:ascii="Arial" w:hAnsi="Arial" w:cs="Arial"/>
          <w:sz w:val="22"/>
          <w:szCs w:val="22"/>
        </w:rPr>
        <w:t xml:space="preserve"> a 15.11.202</w:t>
      </w:r>
      <w:r w:rsidR="0060645A">
        <w:rPr>
          <w:rFonts w:ascii="Arial" w:hAnsi="Arial" w:cs="Arial"/>
          <w:sz w:val="22"/>
          <w:szCs w:val="22"/>
        </w:rPr>
        <w:t>4</w:t>
      </w:r>
      <w:r w:rsidR="00B44E2B" w:rsidRPr="009D313B">
        <w:rPr>
          <w:rFonts w:ascii="Arial" w:hAnsi="Arial" w:cs="Arial"/>
          <w:sz w:val="22"/>
          <w:szCs w:val="22"/>
        </w:rPr>
        <w:t>.</w:t>
      </w:r>
    </w:p>
    <w:p w14:paraId="1ACB10AB" w14:textId="77777777" w:rsidR="009F28B8" w:rsidRPr="009D313B" w:rsidRDefault="009F28B8" w:rsidP="009F28B8">
      <w:pPr>
        <w:pStyle w:val="Odstavecseseznamem"/>
        <w:ind w:left="360"/>
        <w:jc w:val="both"/>
        <w:rPr>
          <w:rFonts w:ascii="Arial" w:hAnsi="Arial" w:cs="Arial"/>
          <w:sz w:val="22"/>
          <w:szCs w:val="22"/>
        </w:rPr>
      </w:pPr>
    </w:p>
    <w:p w14:paraId="7B4B31D4" w14:textId="77777777" w:rsidR="009F28B8" w:rsidRPr="009D313B" w:rsidRDefault="009F28B8" w:rsidP="009F28B8">
      <w:pPr>
        <w:pStyle w:val="Zkladntext"/>
        <w:numPr>
          <w:ilvl w:val="0"/>
          <w:numId w:val="9"/>
        </w:numPr>
        <w:suppressAutoHyphens/>
        <w:spacing w:after="0"/>
        <w:jc w:val="both"/>
        <w:rPr>
          <w:rFonts w:ascii="Arial" w:hAnsi="Arial" w:cs="Arial"/>
          <w:sz w:val="22"/>
          <w:szCs w:val="22"/>
        </w:rPr>
      </w:pPr>
      <w:r w:rsidRPr="009D313B">
        <w:rPr>
          <w:rFonts w:ascii="Arial" w:hAnsi="Arial" w:cs="Arial"/>
          <w:sz w:val="22"/>
          <w:szCs w:val="22"/>
        </w:rPr>
        <w:t xml:space="preserve">V případě prodlení objednatele s úhradou fakturované částky zavazuje se objednatel uhradit zajistiteli </w:t>
      </w:r>
      <w:r w:rsidRPr="009D313B">
        <w:rPr>
          <w:rFonts w:ascii="Arial" w:hAnsi="Arial" w:cs="Arial"/>
          <w:b/>
          <w:bCs/>
          <w:sz w:val="22"/>
          <w:szCs w:val="22"/>
        </w:rPr>
        <w:t>úrok z prodlení ve výši 0,01%</w:t>
      </w:r>
      <w:r w:rsidRPr="009D313B">
        <w:rPr>
          <w:rFonts w:ascii="Arial" w:hAnsi="Arial" w:cs="Arial"/>
          <w:sz w:val="22"/>
          <w:szCs w:val="22"/>
        </w:rPr>
        <w:t xml:space="preserve"> z dlužné částky za každý den prodlení.</w:t>
      </w:r>
    </w:p>
    <w:p w14:paraId="0EC39DAF" w14:textId="77777777" w:rsidR="009F28B8" w:rsidRPr="009D313B" w:rsidRDefault="009F28B8" w:rsidP="009F28B8">
      <w:pPr>
        <w:pStyle w:val="Zkladntext"/>
        <w:ind w:left="360"/>
        <w:rPr>
          <w:rFonts w:ascii="Arial" w:hAnsi="Arial" w:cs="Arial"/>
          <w:sz w:val="22"/>
          <w:szCs w:val="22"/>
        </w:rPr>
      </w:pPr>
    </w:p>
    <w:p w14:paraId="01850C3C" w14:textId="77777777" w:rsidR="009F28B8" w:rsidRPr="009D313B" w:rsidRDefault="009F28B8" w:rsidP="009F28B8">
      <w:pPr>
        <w:pStyle w:val="Zkladntext3"/>
        <w:numPr>
          <w:ilvl w:val="0"/>
          <w:numId w:val="9"/>
        </w:numPr>
        <w:tabs>
          <w:tab w:val="left" w:pos="720"/>
        </w:tabs>
        <w:suppressAutoHyphens/>
        <w:spacing w:after="0" w:line="240" w:lineRule="auto"/>
        <w:jc w:val="both"/>
        <w:rPr>
          <w:rFonts w:ascii="Arial" w:hAnsi="Arial" w:cs="Arial"/>
          <w:sz w:val="22"/>
          <w:szCs w:val="22"/>
        </w:rPr>
      </w:pPr>
      <w:r w:rsidRPr="009D313B">
        <w:rPr>
          <w:rFonts w:ascii="Arial" w:hAnsi="Arial" w:cs="Arial"/>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6832FC1D" w14:textId="77777777" w:rsidR="009F28B8" w:rsidRPr="009D313B" w:rsidRDefault="009F28B8" w:rsidP="009F28B8">
      <w:pPr>
        <w:pStyle w:val="Zkladntext"/>
        <w:ind w:left="360"/>
        <w:rPr>
          <w:rFonts w:ascii="Arial" w:hAnsi="Arial" w:cs="Arial"/>
          <w:sz w:val="22"/>
          <w:szCs w:val="22"/>
        </w:rPr>
      </w:pPr>
    </w:p>
    <w:p w14:paraId="76F3F955" w14:textId="77777777" w:rsidR="009F28B8" w:rsidRPr="009D313B" w:rsidRDefault="009F28B8" w:rsidP="009F28B8">
      <w:pPr>
        <w:ind w:left="357"/>
        <w:contextualSpacing/>
        <w:jc w:val="center"/>
        <w:rPr>
          <w:rFonts w:ascii="Arial" w:hAnsi="Arial" w:cs="Arial"/>
          <w:b/>
        </w:rPr>
      </w:pPr>
    </w:p>
    <w:p w14:paraId="08B13BC0" w14:textId="77777777" w:rsidR="009F28B8" w:rsidRPr="009D313B" w:rsidRDefault="009F28B8" w:rsidP="009F28B8">
      <w:pPr>
        <w:ind w:left="357"/>
        <w:contextualSpacing/>
        <w:jc w:val="center"/>
        <w:rPr>
          <w:rFonts w:ascii="Arial" w:hAnsi="Arial" w:cs="Arial"/>
          <w:b/>
        </w:rPr>
      </w:pPr>
      <w:r w:rsidRPr="009D313B">
        <w:rPr>
          <w:rFonts w:ascii="Arial" w:hAnsi="Arial" w:cs="Arial"/>
          <w:b/>
        </w:rPr>
        <w:t>IV.</w:t>
      </w:r>
    </w:p>
    <w:p w14:paraId="124DF09F" w14:textId="77777777" w:rsidR="009F28B8" w:rsidRPr="009D313B" w:rsidRDefault="009F28B8" w:rsidP="009F28B8">
      <w:pPr>
        <w:ind w:left="357"/>
        <w:contextualSpacing/>
        <w:jc w:val="center"/>
        <w:rPr>
          <w:rFonts w:ascii="Arial" w:hAnsi="Arial" w:cs="Arial"/>
          <w:b/>
        </w:rPr>
      </w:pPr>
      <w:r w:rsidRPr="009D313B">
        <w:rPr>
          <w:rFonts w:ascii="Arial" w:hAnsi="Arial" w:cs="Arial"/>
          <w:b/>
        </w:rPr>
        <w:t>Ostatní ujednání</w:t>
      </w:r>
    </w:p>
    <w:p w14:paraId="5314BC42" w14:textId="77777777" w:rsidR="009F28B8" w:rsidRPr="009D313B" w:rsidRDefault="009F28B8" w:rsidP="009F28B8">
      <w:pPr>
        <w:ind w:left="357"/>
        <w:contextualSpacing/>
        <w:jc w:val="center"/>
        <w:rPr>
          <w:rFonts w:ascii="Arial" w:hAnsi="Arial" w:cs="Arial"/>
          <w:b/>
        </w:rPr>
      </w:pPr>
    </w:p>
    <w:p w14:paraId="5D87082A" w14:textId="0EBBC804"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se dohodly, že zveřejňování jednotlivých příspěvků a účast na vybraných akcích bude konzultována s</w:t>
      </w:r>
      <w:r w:rsidR="00787DDD" w:rsidRPr="009D313B">
        <w:rPr>
          <w:rFonts w:ascii="Arial" w:hAnsi="Arial" w:cs="Arial"/>
          <w:sz w:val="22"/>
          <w:szCs w:val="22"/>
        </w:rPr>
        <w:t> vedoucí</w:t>
      </w:r>
      <w:r w:rsidR="00B44E2B" w:rsidRPr="009D313B">
        <w:rPr>
          <w:rFonts w:ascii="Arial" w:hAnsi="Arial" w:cs="Arial"/>
          <w:sz w:val="22"/>
          <w:szCs w:val="22"/>
        </w:rPr>
        <w:t>m</w:t>
      </w:r>
      <w:r w:rsidR="00787DDD" w:rsidRPr="009D313B">
        <w:rPr>
          <w:rFonts w:ascii="Arial" w:hAnsi="Arial" w:cs="Arial"/>
          <w:sz w:val="22"/>
          <w:szCs w:val="22"/>
        </w:rPr>
        <w:t xml:space="preserve"> odboru marketingu a komunikace</w:t>
      </w:r>
      <w:r w:rsidR="00C445D2" w:rsidRPr="009D313B">
        <w:rPr>
          <w:rFonts w:ascii="Arial" w:hAnsi="Arial" w:cs="Arial"/>
          <w:sz w:val="22"/>
          <w:szCs w:val="22"/>
        </w:rPr>
        <w:t xml:space="preserve">, </w:t>
      </w:r>
      <w:r w:rsidR="00C706BF" w:rsidRPr="00E0392E">
        <w:rPr>
          <w:rFonts w:ascii="Arial" w:hAnsi="Arial" w:cs="Arial"/>
          <w:color w:val="000000"/>
          <w:sz w:val="22"/>
          <w:szCs w:val="22"/>
          <w:highlight w:val="black"/>
        </w:rPr>
        <w:t>xxxxxxxxx</w:t>
      </w:r>
      <w:r w:rsidR="00787DDD" w:rsidRPr="009D313B">
        <w:rPr>
          <w:rFonts w:ascii="Arial" w:hAnsi="Arial" w:cs="Arial"/>
          <w:sz w:val="22"/>
          <w:szCs w:val="22"/>
        </w:rPr>
        <w:t>.</w:t>
      </w:r>
    </w:p>
    <w:p w14:paraId="2C806F1E" w14:textId="77777777" w:rsidR="0028143A" w:rsidRPr="009D313B" w:rsidRDefault="0028143A" w:rsidP="0028143A">
      <w:pPr>
        <w:suppressAutoHyphens/>
        <w:ind w:left="360"/>
        <w:jc w:val="both"/>
        <w:rPr>
          <w:rFonts w:ascii="Arial" w:hAnsi="Arial" w:cs="Arial"/>
          <w:sz w:val="22"/>
          <w:szCs w:val="22"/>
        </w:rPr>
      </w:pPr>
    </w:p>
    <w:p w14:paraId="2AB59340" w14:textId="617AA920" w:rsidR="00787DDD" w:rsidRPr="009D313B" w:rsidRDefault="00787DDD" w:rsidP="009F28B8">
      <w:pPr>
        <w:numPr>
          <w:ilvl w:val="0"/>
          <w:numId w:val="11"/>
        </w:numPr>
        <w:suppressAutoHyphens/>
        <w:jc w:val="both"/>
        <w:rPr>
          <w:rFonts w:ascii="Arial" w:hAnsi="Arial" w:cs="Arial"/>
          <w:sz w:val="22"/>
          <w:szCs w:val="22"/>
        </w:rPr>
      </w:pPr>
      <w:r w:rsidRPr="009D313B">
        <w:rPr>
          <w:rFonts w:ascii="Arial" w:hAnsi="Arial" w:cs="Arial"/>
          <w:sz w:val="22"/>
          <w:szCs w:val="22"/>
        </w:rPr>
        <w:t>Zajistitel je povinen zaslat plnění smlouvy v elektronické verzi v termínu 31.03.</w:t>
      </w:r>
      <w:r w:rsidR="00BC21FF">
        <w:rPr>
          <w:rFonts w:ascii="Arial" w:hAnsi="Arial" w:cs="Arial"/>
          <w:sz w:val="22"/>
          <w:szCs w:val="22"/>
        </w:rPr>
        <w:t>202</w:t>
      </w:r>
      <w:r w:rsidR="0060645A">
        <w:rPr>
          <w:rFonts w:ascii="Arial" w:hAnsi="Arial" w:cs="Arial"/>
          <w:sz w:val="22"/>
          <w:szCs w:val="22"/>
        </w:rPr>
        <w:t>4</w:t>
      </w:r>
      <w:r w:rsidR="00C445D2" w:rsidRPr="009D313B">
        <w:rPr>
          <w:rFonts w:ascii="Arial" w:hAnsi="Arial" w:cs="Arial"/>
          <w:sz w:val="22"/>
          <w:szCs w:val="22"/>
        </w:rPr>
        <w:t>,</w:t>
      </w:r>
      <w:r w:rsidRPr="009D313B">
        <w:rPr>
          <w:rFonts w:ascii="Arial" w:hAnsi="Arial" w:cs="Arial"/>
          <w:sz w:val="22"/>
          <w:szCs w:val="22"/>
        </w:rPr>
        <w:t xml:space="preserve"> 30.06.202</w:t>
      </w:r>
      <w:r w:rsidR="0060645A">
        <w:rPr>
          <w:rFonts w:ascii="Arial" w:hAnsi="Arial" w:cs="Arial"/>
          <w:sz w:val="22"/>
          <w:szCs w:val="22"/>
        </w:rPr>
        <w:t>4</w:t>
      </w:r>
      <w:r w:rsidR="00C445D2" w:rsidRPr="009D313B">
        <w:rPr>
          <w:rFonts w:ascii="Arial" w:hAnsi="Arial" w:cs="Arial"/>
          <w:sz w:val="22"/>
          <w:szCs w:val="22"/>
        </w:rPr>
        <w:t xml:space="preserve"> a 31.12.202</w:t>
      </w:r>
      <w:r w:rsidR="0060645A">
        <w:rPr>
          <w:rFonts w:ascii="Arial" w:hAnsi="Arial" w:cs="Arial"/>
          <w:sz w:val="22"/>
          <w:szCs w:val="22"/>
        </w:rPr>
        <w:t>4</w:t>
      </w:r>
      <w:r w:rsidRPr="009D313B">
        <w:rPr>
          <w:rFonts w:ascii="Arial" w:hAnsi="Arial" w:cs="Arial"/>
          <w:sz w:val="22"/>
          <w:szCs w:val="22"/>
        </w:rPr>
        <w:t>.</w:t>
      </w:r>
    </w:p>
    <w:p w14:paraId="64FC7560" w14:textId="77777777" w:rsidR="009F28B8" w:rsidRPr="009D313B" w:rsidRDefault="009F28B8" w:rsidP="009F28B8">
      <w:pPr>
        <w:suppressAutoHyphens/>
        <w:ind w:left="360"/>
        <w:jc w:val="both"/>
        <w:rPr>
          <w:rFonts w:ascii="Arial" w:hAnsi="Arial" w:cs="Arial"/>
        </w:rPr>
      </w:pPr>
    </w:p>
    <w:p w14:paraId="442FD039" w14:textId="77777777" w:rsidR="009F28B8" w:rsidRPr="009D313B" w:rsidRDefault="009F28B8" w:rsidP="009F28B8">
      <w:pPr>
        <w:ind w:left="357"/>
        <w:contextualSpacing/>
        <w:jc w:val="center"/>
        <w:rPr>
          <w:rFonts w:ascii="Arial" w:hAnsi="Arial" w:cs="Arial"/>
          <w:b/>
        </w:rPr>
      </w:pPr>
    </w:p>
    <w:p w14:paraId="7953E735" w14:textId="77777777" w:rsidR="009F28B8" w:rsidRPr="009D313B" w:rsidRDefault="009F28B8" w:rsidP="009F28B8">
      <w:pPr>
        <w:ind w:left="357"/>
        <w:contextualSpacing/>
        <w:jc w:val="center"/>
        <w:rPr>
          <w:rFonts w:ascii="Arial" w:hAnsi="Arial" w:cs="Arial"/>
          <w:b/>
        </w:rPr>
      </w:pPr>
      <w:r w:rsidRPr="009D313B">
        <w:rPr>
          <w:rFonts w:ascii="Arial" w:hAnsi="Arial" w:cs="Arial"/>
          <w:b/>
        </w:rPr>
        <w:t>V.</w:t>
      </w:r>
    </w:p>
    <w:p w14:paraId="22D9C78E" w14:textId="77777777" w:rsidR="009F28B8" w:rsidRPr="009D313B" w:rsidRDefault="009F28B8" w:rsidP="009F28B8">
      <w:pPr>
        <w:ind w:left="357"/>
        <w:contextualSpacing/>
        <w:jc w:val="center"/>
        <w:rPr>
          <w:rFonts w:ascii="Arial" w:hAnsi="Arial" w:cs="Arial"/>
          <w:b/>
        </w:rPr>
      </w:pPr>
      <w:r w:rsidRPr="009D313B">
        <w:rPr>
          <w:rFonts w:ascii="Arial" w:hAnsi="Arial" w:cs="Arial"/>
          <w:b/>
        </w:rPr>
        <w:t>Závěrečná ustanovení</w:t>
      </w:r>
    </w:p>
    <w:p w14:paraId="17C94A43" w14:textId="77777777" w:rsidR="009F28B8" w:rsidRPr="009D313B" w:rsidRDefault="009F28B8" w:rsidP="009F28B8">
      <w:pPr>
        <w:ind w:left="357"/>
        <w:contextualSpacing/>
        <w:jc w:val="center"/>
        <w:rPr>
          <w:rFonts w:ascii="Arial" w:hAnsi="Arial" w:cs="Arial"/>
          <w:b/>
        </w:rPr>
      </w:pPr>
    </w:p>
    <w:p w14:paraId="1B8599E8" w14:textId="77777777" w:rsidR="00DC2FF5" w:rsidRPr="009D313B"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 xml:space="preserve">Tato smlouva je vyhotovena ve dvou originálech, z nichž každá ze smluvních stran obdrží po </w:t>
      </w:r>
      <w:r w:rsidRPr="009D313B">
        <w:rPr>
          <w:rFonts w:ascii="Arial" w:hAnsi="Arial" w:cs="Arial"/>
          <w:color w:val="000000" w:themeColor="text1"/>
          <w:sz w:val="22"/>
          <w:szCs w:val="22"/>
        </w:rPr>
        <w:t xml:space="preserve">jednom. </w:t>
      </w:r>
      <w:r w:rsidR="0037586C" w:rsidRPr="009D313B">
        <w:rPr>
          <w:rFonts w:ascii="Arial" w:hAnsi="Arial" w:cs="Arial"/>
          <w:color w:val="000000" w:themeColor="text1"/>
          <w:sz w:val="22"/>
          <w:szCs w:val="22"/>
        </w:rPr>
        <w:t>Smlouva nabývá platnosti dnem jejího podpisu a účinnosti dnem uveřejnění oznámení v registru smluv vedeném ve smyslu zákona č. 340/2015 Sb., o registru smluv, v platném znění</w:t>
      </w:r>
      <w:r w:rsidRPr="009D313B">
        <w:rPr>
          <w:rFonts w:ascii="Arial" w:hAnsi="Arial" w:cs="Arial"/>
          <w:color w:val="000000" w:themeColor="text1"/>
          <w:sz w:val="22"/>
          <w:szCs w:val="22"/>
        </w:rPr>
        <w:t>.</w:t>
      </w:r>
    </w:p>
    <w:p w14:paraId="6D08D358" w14:textId="77777777" w:rsidR="00DC2FF5" w:rsidRPr="009D313B" w:rsidRDefault="00DC2FF5" w:rsidP="00DC2FF5">
      <w:pPr>
        <w:suppressAutoHyphens/>
        <w:ind w:left="360"/>
        <w:jc w:val="both"/>
        <w:rPr>
          <w:rFonts w:ascii="Arial" w:hAnsi="Arial" w:cs="Arial"/>
          <w:color w:val="000000" w:themeColor="text1"/>
          <w:sz w:val="22"/>
          <w:szCs w:val="22"/>
        </w:rPr>
      </w:pPr>
    </w:p>
    <w:p w14:paraId="43B9A545" w14:textId="6F6E142C" w:rsidR="009F28B8" w:rsidRPr="009D313B" w:rsidRDefault="009F28B8" w:rsidP="00DC2FF5">
      <w:pPr>
        <w:numPr>
          <w:ilvl w:val="0"/>
          <w:numId w:val="16"/>
        </w:numPr>
        <w:suppressAutoHyphens/>
        <w:jc w:val="both"/>
        <w:rPr>
          <w:rFonts w:ascii="Arial" w:hAnsi="Arial" w:cs="Arial"/>
          <w:color w:val="000000" w:themeColor="text1"/>
          <w:sz w:val="22"/>
          <w:szCs w:val="22"/>
        </w:rPr>
      </w:pPr>
      <w:r w:rsidRPr="009D313B">
        <w:rPr>
          <w:rFonts w:ascii="Arial" w:hAnsi="Arial" w:cs="Arial"/>
          <w:sz w:val="22"/>
          <w:szCs w:val="22"/>
        </w:rPr>
        <w:t>Smlouvu lze měnit či doplňovat pouze v písemné formě číslovanými dodatky.</w:t>
      </w:r>
    </w:p>
    <w:p w14:paraId="44060E6D" w14:textId="77777777" w:rsidR="009F28B8" w:rsidRPr="009D313B" w:rsidRDefault="009F28B8" w:rsidP="009F28B8">
      <w:pPr>
        <w:jc w:val="both"/>
        <w:rPr>
          <w:rFonts w:ascii="Arial" w:hAnsi="Arial" w:cs="Arial"/>
          <w:sz w:val="22"/>
          <w:szCs w:val="22"/>
        </w:rPr>
      </w:pPr>
    </w:p>
    <w:p w14:paraId="37643494" w14:textId="77777777"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vztahy neupravené touto smlouvou se řídí ustanoveními zákona č. 89/2012 Sb. – občanský zákoník.</w:t>
      </w:r>
    </w:p>
    <w:p w14:paraId="1A41E876" w14:textId="77777777" w:rsidR="009F28B8" w:rsidRPr="009D313B" w:rsidRDefault="009F28B8" w:rsidP="009F28B8">
      <w:pPr>
        <w:jc w:val="both"/>
        <w:rPr>
          <w:rFonts w:ascii="Arial" w:hAnsi="Arial" w:cs="Arial"/>
          <w:sz w:val="22"/>
          <w:szCs w:val="22"/>
        </w:rPr>
      </w:pPr>
    </w:p>
    <w:p w14:paraId="6D7FB069" w14:textId="3EB4D876" w:rsidR="009F28B8" w:rsidRPr="009D313B" w:rsidRDefault="009F28B8" w:rsidP="009F28B8">
      <w:pPr>
        <w:numPr>
          <w:ilvl w:val="0"/>
          <w:numId w:val="11"/>
        </w:numPr>
        <w:suppressAutoHyphens/>
        <w:jc w:val="both"/>
        <w:rPr>
          <w:rFonts w:ascii="Arial" w:hAnsi="Arial" w:cs="Arial"/>
          <w:strike/>
          <w:color w:val="FF0000"/>
          <w:sz w:val="22"/>
          <w:szCs w:val="22"/>
        </w:rPr>
      </w:pPr>
      <w:r w:rsidRPr="009D313B">
        <w:rPr>
          <w:rFonts w:ascii="Arial" w:hAnsi="Arial" w:cs="Arial"/>
          <w:sz w:val="22"/>
          <w:szCs w:val="22"/>
        </w:rPr>
        <w:t>Tuto smlouvu lze vypovědět s výpovědní lhůtou v délce 2 měsíce, která počíná běžet od prvního dne následujícího po měsíci, v němž byla výpověď doručena. Nájemní vztah dle této smlouvy lze ukončit před uplynutím sjednané doby nájmu písemnou dohodou ke dni, na kterém se smluvní strany dohodnou.</w:t>
      </w:r>
    </w:p>
    <w:p w14:paraId="66B0DCBB" w14:textId="77777777" w:rsidR="009F28B8" w:rsidRPr="009D313B" w:rsidRDefault="009F28B8" w:rsidP="009F28B8">
      <w:pPr>
        <w:pStyle w:val="Odstavecseseznamem"/>
        <w:rPr>
          <w:rFonts w:ascii="Arial" w:hAnsi="Arial" w:cs="Arial"/>
          <w:strike/>
          <w:color w:val="FF0000"/>
          <w:sz w:val="22"/>
          <w:szCs w:val="22"/>
        </w:rPr>
      </w:pPr>
    </w:p>
    <w:p w14:paraId="46F55082" w14:textId="3B6AB142" w:rsidR="009F28B8" w:rsidRPr="009D313B" w:rsidRDefault="009F28B8" w:rsidP="009F28B8">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9D313B">
          <w:rPr>
            <w:rStyle w:val="Hypertextovodkaz"/>
            <w:rFonts w:ascii="Arial" w:hAnsi="Arial" w:cs="Arial"/>
            <w:color w:val="000000" w:themeColor="text1"/>
            <w:sz w:val="22"/>
            <w:szCs w:val="22"/>
          </w:rPr>
          <w:t>https://www.rbp213.cz/cs/ochrana-osobnich-udaju-gdpr/a-125/</w:t>
        </w:r>
      </w:hyperlink>
      <w:r w:rsidRPr="009D313B">
        <w:rPr>
          <w:rFonts w:ascii="Arial" w:hAnsi="Arial" w:cs="Arial"/>
          <w:color w:val="000000" w:themeColor="text1"/>
          <w:sz w:val="22"/>
          <w:szCs w:val="22"/>
        </w:rPr>
        <w:t>.</w:t>
      </w:r>
    </w:p>
    <w:p w14:paraId="4A1A6630" w14:textId="50BBE354" w:rsidR="009F28B8" w:rsidRPr="009D313B" w:rsidRDefault="009F28B8" w:rsidP="009F28B8">
      <w:pPr>
        <w:pStyle w:val="Odstavecseseznamem"/>
        <w:rPr>
          <w:rFonts w:ascii="Arial" w:hAnsi="Arial" w:cs="Arial"/>
          <w:color w:val="000000" w:themeColor="text1"/>
          <w:sz w:val="22"/>
          <w:szCs w:val="22"/>
        </w:rPr>
      </w:pPr>
    </w:p>
    <w:p w14:paraId="530CFE35" w14:textId="34811849" w:rsidR="00C445D2" w:rsidRPr="009D313B" w:rsidRDefault="00C445D2" w:rsidP="009F28B8">
      <w:pPr>
        <w:pStyle w:val="Odstavecseseznamem"/>
        <w:rPr>
          <w:rFonts w:ascii="Arial" w:hAnsi="Arial" w:cs="Arial"/>
          <w:color w:val="000000" w:themeColor="text1"/>
          <w:sz w:val="22"/>
          <w:szCs w:val="22"/>
        </w:rPr>
      </w:pPr>
    </w:p>
    <w:p w14:paraId="578D8AF9" w14:textId="6C196638" w:rsidR="00C445D2" w:rsidRPr="009D313B" w:rsidRDefault="00C445D2" w:rsidP="009F28B8">
      <w:pPr>
        <w:pStyle w:val="Odstavecseseznamem"/>
        <w:rPr>
          <w:rFonts w:ascii="Arial" w:hAnsi="Arial" w:cs="Arial"/>
          <w:color w:val="000000" w:themeColor="text1"/>
          <w:sz w:val="22"/>
          <w:szCs w:val="22"/>
        </w:rPr>
      </w:pPr>
    </w:p>
    <w:p w14:paraId="25736489" w14:textId="56E4AEB7" w:rsidR="00C445D2" w:rsidRPr="009D313B" w:rsidRDefault="00C445D2" w:rsidP="009F28B8">
      <w:pPr>
        <w:pStyle w:val="Odstavecseseznamem"/>
        <w:rPr>
          <w:rFonts w:ascii="Arial" w:hAnsi="Arial" w:cs="Arial"/>
          <w:color w:val="000000" w:themeColor="text1"/>
          <w:sz w:val="22"/>
          <w:szCs w:val="22"/>
        </w:rPr>
      </w:pPr>
    </w:p>
    <w:p w14:paraId="1E0F7F3E" w14:textId="5391426B" w:rsidR="00C445D2" w:rsidRPr="009D313B" w:rsidRDefault="00C445D2" w:rsidP="009F28B8">
      <w:pPr>
        <w:pStyle w:val="Odstavecseseznamem"/>
        <w:rPr>
          <w:rFonts w:ascii="Arial" w:hAnsi="Arial" w:cs="Arial"/>
          <w:color w:val="000000" w:themeColor="text1"/>
          <w:sz w:val="22"/>
          <w:szCs w:val="22"/>
        </w:rPr>
      </w:pPr>
    </w:p>
    <w:p w14:paraId="06ADD4FF" w14:textId="55D0F11C" w:rsidR="00C445D2" w:rsidRPr="009D313B" w:rsidRDefault="00C445D2" w:rsidP="009F28B8">
      <w:pPr>
        <w:pStyle w:val="Odstavecseseznamem"/>
        <w:rPr>
          <w:rFonts w:ascii="Arial" w:hAnsi="Arial" w:cs="Arial"/>
          <w:color w:val="000000" w:themeColor="text1"/>
          <w:sz w:val="22"/>
          <w:szCs w:val="22"/>
        </w:rPr>
      </w:pPr>
    </w:p>
    <w:p w14:paraId="4BBE9B09" w14:textId="77777777" w:rsidR="00C445D2" w:rsidRPr="009D313B" w:rsidRDefault="00C445D2" w:rsidP="009F28B8">
      <w:pPr>
        <w:pStyle w:val="Odstavecseseznamem"/>
        <w:rPr>
          <w:rFonts w:ascii="Arial" w:hAnsi="Arial" w:cs="Arial"/>
          <w:color w:val="000000" w:themeColor="text1"/>
          <w:sz w:val="22"/>
          <w:szCs w:val="22"/>
        </w:rPr>
      </w:pPr>
    </w:p>
    <w:p w14:paraId="08C9A1F0" w14:textId="749FCAF9" w:rsidR="0037586C" w:rsidRPr="009D313B" w:rsidRDefault="00DC2FF5" w:rsidP="00C445D2">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Zajistitel</w:t>
      </w:r>
      <w:r w:rsidR="0037586C" w:rsidRPr="009D313B">
        <w:rPr>
          <w:rFonts w:ascii="Arial" w:hAnsi="Arial" w:cs="Arial"/>
          <w:color w:val="000000" w:themeColor="text1"/>
          <w:sz w:val="22"/>
          <w:szCs w:val="22"/>
        </w:rPr>
        <w:t xml:space="preserve"> bere na vědomí, že předmětná smlouva podléhá povinnosti uveřejnění v registru smluv vedeném Ministerstvem vnitra. Uveřejnění smlouvy v registru smluv zajistí </w:t>
      </w:r>
      <w:r w:rsidRPr="009D313B">
        <w:rPr>
          <w:rFonts w:ascii="Arial" w:hAnsi="Arial" w:cs="Arial"/>
          <w:color w:val="000000" w:themeColor="text1"/>
          <w:sz w:val="22"/>
          <w:szCs w:val="22"/>
        </w:rPr>
        <w:t>objednatel</w:t>
      </w:r>
      <w:r w:rsidR="0037586C" w:rsidRPr="009D313B">
        <w:rPr>
          <w:rFonts w:ascii="Arial" w:hAnsi="Arial" w:cs="Arial"/>
          <w:color w:val="000000" w:themeColor="text1"/>
          <w:sz w:val="22"/>
          <w:szCs w:val="22"/>
        </w:rPr>
        <w:t xml:space="preserve">. Smluvní strany se dohodly, že cenová ujednání uvedená v této smlouvě mají povahu obchodního tajemství </w:t>
      </w:r>
      <w:r w:rsidR="0037586C" w:rsidRPr="009D313B">
        <w:rPr>
          <w:rFonts w:ascii="Arial" w:hAnsi="Arial" w:cs="Arial"/>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18617DBB" w14:textId="77777777" w:rsidR="0037586C" w:rsidRPr="009D313B" w:rsidRDefault="0037586C" w:rsidP="0037586C">
      <w:pPr>
        <w:suppressAutoHyphens/>
        <w:ind w:left="360"/>
        <w:jc w:val="both"/>
        <w:rPr>
          <w:rFonts w:ascii="Arial" w:hAnsi="Arial" w:cs="Arial"/>
          <w:color w:val="000000" w:themeColor="text1"/>
          <w:sz w:val="22"/>
          <w:szCs w:val="22"/>
        </w:rPr>
      </w:pPr>
    </w:p>
    <w:p w14:paraId="18C76FA3" w14:textId="3A5635FA" w:rsidR="00C445D2" w:rsidRPr="009D313B" w:rsidRDefault="00C445D2" w:rsidP="00C445D2">
      <w:pPr>
        <w:numPr>
          <w:ilvl w:val="0"/>
          <w:numId w:val="11"/>
        </w:numPr>
        <w:suppressAutoHyphens/>
        <w:jc w:val="both"/>
        <w:rPr>
          <w:rFonts w:ascii="Arial" w:hAnsi="Arial" w:cs="Arial"/>
          <w:color w:val="000000" w:themeColor="text1"/>
          <w:sz w:val="22"/>
          <w:szCs w:val="22"/>
        </w:rPr>
      </w:pPr>
      <w:r w:rsidRPr="009D313B">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4C1E599A" w14:textId="77777777" w:rsidR="009F28B8" w:rsidRPr="009D313B" w:rsidRDefault="009F28B8" w:rsidP="009F28B8">
      <w:pPr>
        <w:suppressAutoHyphens/>
        <w:ind w:left="360"/>
        <w:jc w:val="both"/>
        <w:rPr>
          <w:rFonts w:ascii="Arial" w:hAnsi="Arial" w:cs="Arial"/>
          <w:sz w:val="22"/>
          <w:szCs w:val="22"/>
        </w:rPr>
      </w:pPr>
    </w:p>
    <w:p w14:paraId="436042A2" w14:textId="77777777" w:rsidR="009F28B8" w:rsidRPr="009D313B" w:rsidRDefault="009F28B8" w:rsidP="009F28B8">
      <w:pPr>
        <w:numPr>
          <w:ilvl w:val="0"/>
          <w:numId w:val="11"/>
        </w:numPr>
        <w:suppressAutoHyphens/>
        <w:jc w:val="both"/>
        <w:rPr>
          <w:rFonts w:ascii="Arial" w:hAnsi="Arial" w:cs="Arial"/>
          <w:sz w:val="22"/>
          <w:szCs w:val="22"/>
        </w:rPr>
      </w:pPr>
      <w:r w:rsidRPr="009D313B">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AE10CB2" w14:textId="77777777" w:rsidR="009F28B8" w:rsidRPr="009D313B" w:rsidRDefault="009F28B8" w:rsidP="009F28B8">
      <w:pPr>
        <w:suppressAutoHyphens/>
        <w:ind w:left="360"/>
        <w:jc w:val="both"/>
        <w:rPr>
          <w:rFonts w:ascii="Arial" w:hAnsi="Arial" w:cs="Arial"/>
          <w:strike/>
          <w:color w:val="FF0000"/>
          <w:sz w:val="22"/>
          <w:szCs w:val="22"/>
        </w:rPr>
      </w:pPr>
    </w:p>
    <w:p w14:paraId="569F992A" w14:textId="77777777" w:rsidR="009F28B8" w:rsidRPr="009D313B" w:rsidRDefault="009F28B8" w:rsidP="009F28B8">
      <w:pPr>
        <w:suppressAutoHyphens/>
        <w:ind w:left="360"/>
        <w:jc w:val="both"/>
        <w:rPr>
          <w:rFonts w:ascii="Arial" w:hAnsi="Arial" w:cs="Arial"/>
          <w:sz w:val="22"/>
          <w:szCs w:val="22"/>
        </w:rPr>
      </w:pPr>
    </w:p>
    <w:p w14:paraId="43C3C530" w14:textId="77777777" w:rsidR="009F28B8" w:rsidRPr="009D313B" w:rsidRDefault="009F28B8" w:rsidP="009F28B8">
      <w:pPr>
        <w:rPr>
          <w:rFonts w:ascii="Arial" w:hAnsi="Arial" w:cs="Arial"/>
          <w:sz w:val="22"/>
          <w:szCs w:val="22"/>
        </w:rPr>
      </w:pPr>
      <w:r w:rsidRPr="009D313B">
        <w:rPr>
          <w:rFonts w:ascii="Arial" w:hAnsi="Arial" w:cs="Arial"/>
          <w:sz w:val="22"/>
          <w:szCs w:val="22"/>
        </w:rPr>
        <w:t>V Třinci dne……………</w:t>
      </w:r>
      <w:r w:rsidRPr="009D313B">
        <w:rPr>
          <w:rFonts w:ascii="Arial" w:hAnsi="Arial" w:cs="Arial"/>
          <w:sz w:val="22"/>
          <w:szCs w:val="22"/>
        </w:rPr>
        <w:tab/>
        <w:t xml:space="preserve">                                  V Ostravě dne ………………….</w:t>
      </w:r>
    </w:p>
    <w:p w14:paraId="48708F9D" w14:textId="77777777" w:rsidR="009F28B8" w:rsidRPr="009D313B" w:rsidRDefault="009F28B8" w:rsidP="009F28B8">
      <w:pPr>
        <w:jc w:val="both"/>
        <w:rPr>
          <w:rFonts w:ascii="Arial" w:hAnsi="Arial" w:cs="Arial"/>
          <w:sz w:val="22"/>
          <w:szCs w:val="22"/>
        </w:rPr>
      </w:pPr>
    </w:p>
    <w:p w14:paraId="21425753" w14:textId="6A4E7645" w:rsidR="009F28B8" w:rsidRPr="009D313B" w:rsidRDefault="009F28B8" w:rsidP="009F28B8">
      <w:pPr>
        <w:jc w:val="both"/>
        <w:rPr>
          <w:rFonts w:ascii="Arial" w:hAnsi="Arial" w:cs="Arial"/>
          <w:sz w:val="22"/>
          <w:szCs w:val="22"/>
        </w:rPr>
      </w:pPr>
    </w:p>
    <w:p w14:paraId="5F1C1247" w14:textId="52F60622" w:rsidR="00C445D2" w:rsidRPr="009D313B" w:rsidRDefault="00C445D2" w:rsidP="009F28B8">
      <w:pPr>
        <w:jc w:val="both"/>
        <w:rPr>
          <w:rFonts w:ascii="Arial" w:hAnsi="Arial" w:cs="Arial"/>
          <w:sz w:val="22"/>
          <w:szCs w:val="22"/>
        </w:rPr>
      </w:pPr>
    </w:p>
    <w:p w14:paraId="4356261C" w14:textId="5B00DF41" w:rsidR="00C445D2" w:rsidRPr="009D313B" w:rsidRDefault="00C445D2" w:rsidP="009F28B8">
      <w:pPr>
        <w:jc w:val="both"/>
        <w:rPr>
          <w:rFonts w:ascii="Arial" w:hAnsi="Arial" w:cs="Arial"/>
          <w:sz w:val="22"/>
          <w:szCs w:val="22"/>
        </w:rPr>
      </w:pPr>
    </w:p>
    <w:p w14:paraId="4B81ADB5" w14:textId="77777777" w:rsidR="00C445D2" w:rsidRPr="009D313B" w:rsidRDefault="00C445D2" w:rsidP="009F28B8">
      <w:pPr>
        <w:jc w:val="both"/>
        <w:rPr>
          <w:rFonts w:ascii="Arial" w:hAnsi="Arial" w:cs="Arial"/>
          <w:sz w:val="22"/>
          <w:szCs w:val="22"/>
        </w:rPr>
      </w:pPr>
    </w:p>
    <w:p w14:paraId="091CC41A" w14:textId="77777777" w:rsidR="009F28B8" w:rsidRPr="009D313B" w:rsidRDefault="009F28B8" w:rsidP="009F28B8">
      <w:pPr>
        <w:jc w:val="both"/>
        <w:rPr>
          <w:rFonts w:ascii="Arial" w:hAnsi="Arial" w:cs="Arial"/>
          <w:sz w:val="22"/>
          <w:szCs w:val="22"/>
        </w:rPr>
      </w:pPr>
    </w:p>
    <w:p w14:paraId="2F9BCEB8" w14:textId="77777777" w:rsidR="009F28B8" w:rsidRPr="009D313B" w:rsidRDefault="009F28B8" w:rsidP="009F28B8">
      <w:pPr>
        <w:jc w:val="both"/>
        <w:rPr>
          <w:rFonts w:ascii="Arial" w:hAnsi="Arial" w:cs="Arial"/>
          <w:sz w:val="22"/>
          <w:szCs w:val="22"/>
        </w:rPr>
      </w:pPr>
    </w:p>
    <w:p w14:paraId="0756484E" w14:textId="77777777"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Pr="009D313B">
        <w:rPr>
          <w:rFonts w:ascii="Arial" w:hAnsi="Arial" w:cs="Arial"/>
          <w:sz w:val="22"/>
          <w:szCs w:val="22"/>
        </w:rPr>
        <w:tab/>
        <w:t xml:space="preserve"> </w:t>
      </w:r>
      <w:r w:rsidRPr="009D313B">
        <w:rPr>
          <w:rFonts w:ascii="Arial" w:hAnsi="Arial" w:cs="Arial"/>
          <w:sz w:val="22"/>
          <w:szCs w:val="22"/>
        </w:rPr>
        <w:tab/>
      </w:r>
      <w:r w:rsidRPr="009D313B">
        <w:rPr>
          <w:rFonts w:ascii="Arial" w:hAnsi="Arial" w:cs="Arial"/>
          <w:sz w:val="22"/>
          <w:szCs w:val="22"/>
        </w:rPr>
        <w:tab/>
        <w:t>……………………………….</w:t>
      </w:r>
    </w:p>
    <w:p w14:paraId="14209B8D" w14:textId="39B6EB2E" w:rsidR="009F28B8" w:rsidRPr="009D313B" w:rsidRDefault="009F28B8" w:rsidP="009F28B8">
      <w:pPr>
        <w:jc w:val="both"/>
        <w:rPr>
          <w:rFonts w:ascii="Arial" w:hAnsi="Arial" w:cs="Arial"/>
          <w:sz w:val="22"/>
          <w:szCs w:val="22"/>
        </w:rPr>
      </w:pPr>
      <w:r w:rsidRPr="009D313B">
        <w:rPr>
          <w:rFonts w:ascii="Arial" w:hAnsi="Arial" w:cs="Arial"/>
          <w:sz w:val="22"/>
          <w:szCs w:val="22"/>
        </w:rPr>
        <w:t xml:space="preserve">  </w:t>
      </w:r>
      <w:r w:rsidR="004C4E1C" w:rsidRPr="009D313B">
        <w:rPr>
          <w:rFonts w:ascii="Arial" w:hAnsi="Arial" w:cs="Arial"/>
          <w:sz w:val="22"/>
          <w:szCs w:val="22"/>
        </w:rPr>
        <w:t xml:space="preserve">    Ing. Markéta Konvičková</w:t>
      </w:r>
      <w:r w:rsidRPr="009D313B">
        <w:rPr>
          <w:rFonts w:ascii="Arial" w:hAnsi="Arial" w:cs="Arial"/>
          <w:sz w:val="22"/>
          <w:szCs w:val="22"/>
        </w:rPr>
        <w:t xml:space="preserve">     </w:t>
      </w:r>
      <w:r w:rsidRPr="009D313B">
        <w:rPr>
          <w:rFonts w:ascii="Arial" w:hAnsi="Arial" w:cs="Arial"/>
          <w:sz w:val="22"/>
          <w:szCs w:val="22"/>
        </w:rPr>
        <w:tab/>
      </w:r>
      <w:r w:rsidRPr="009D313B">
        <w:rPr>
          <w:rFonts w:ascii="Arial" w:hAnsi="Arial" w:cs="Arial"/>
          <w:sz w:val="22"/>
          <w:szCs w:val="22"/>
        </w:rPr>
        <w:tab/>
        <w:t xml:space="preserve">              Ing. Antonín Klimša, MBA</w:t>
      </w:r>
    </w:p>
    <w:p w14:paraId="41FC2113" w14:textId="08A442A4" w:rsidR="009F28B8" w:rsidRPr="009F28B8" w:rsidRDefault="009F28B8" w:rsidP="009F28B8">
      <w:pPr>
        <w:rPr>
          <w:rFonts w:ascii="Arial" w:hAnsi="Arial" w:cs="Arial"/>
          <w:sz w:val="22"/>
          <w:szCs w:val="22"/>
        </w:rPr>
      </w:pPr>
      <w:r w:rsidRPr="009D313B">
        <w:rPr>
          <w:rFonts w:ascii="Arial" w:hAnsi="Arial" w:cs="Arial"/>
          <w:color w:val="FF0000"/>
          <w:sz w:val="22"/>
          <w:szCs w:val="22"/>
        </w:rPr>
        <w:t xml:space="preserve">               </w:t>
      </w:r>
      <w:r w:rsidR="004C4E1C" w:rsidRPr="009D313B">
        <w:rPr>
          <w:rFonts w:ascii="Arial" w:hAnsi="Arial" w:cs="Arial"/>
          <w:color w:val="FF0000"/>
          <w:sz w:val="22"/>
          <w:szCs w:val="22"/>
        </w:rPr>
        <w:tab/>
      </w:r>
      <w:r w:rsidR="004C4E1C" w:rsidRPr="009D313B">
        <w:rPr>
          <w:rFonts w:ascii="Arial" w:hAnsi="Arial" w:cs="Arial"/>
          <w:color w:val="FF0000"/>
          <w:sz w:val="22"/>
          <w:szCs w:val="22"/>
        </w:rPr>
        <w:tab/>
      </w:r>
      <w:r w:rsidRPr="009D313B">
        <w:rPr>
          <w:rFonts w:ascii="Arial" w:hAnsi="Arial" w:cs="Arial"/>
          <w:color w:val="FF0000"/>
          <w:sz w:val="22"/>
          <w:szCs w:val="22"/>
        </w:rPr>
        <w:t xml:space="preserve">        </w:t>
      </w:r>
      <w:r w:rsidRPr="009D313B">
        <w:rPr>
          <w:rFonts w:ascii="Arial" w:hAnsi="Arial" w:cs="Arial"/>
          <w:sz w:val="22"/>
          <w:szCs w:val="22"/>
        </w:rPr>
        <w:tab/>
      </w:r>
      <w:r w:rsidRPr="009D313B">
        <w:rPr>
          <w:rFonts w:ascii="Arial" w:hAnsi="Arial" w:cs="Arial"/>
          <w:sz w:val="22"/>
          <w:szCs w:val="22"/>
        </w:rPr>
        <w:tab/>
        <w:t xml:space="preserve">         </w:t>
      </w:r>
      <w:r w:rsidRPr="009D313B">
        <w:rPr>
          <w:rFonts w:ascii="Arial" w:hAnsi="Arial" w:cs="Arial"/>
          <w:sz w:val="22"/>
          <w:szCs w:val="22"/>
        </w:rPr>
        <w:tab/>
        <w:t xml:space="preserve">                     výkonný ředitel</w:t>
      </w:r>
      <w:r w:rsidRPr="009F28B8">
        <w:rPr>
          <w:rFonts w:ascii="Arial" w:hAnsi="Arial" w:cs="Arial"/>
          <w:sz w:val="22"/>
          <w:szCs w:val="22"/>
        </w:rPr>
        <w:tab/>
      </w:r>
    </w:p>
    <w:p w14:paraId="34C40779" w14:textId="77777777" w:rsidR="0094631A" w:rsidRPr="009F28B8" w:rsidRDefault="0094631A" w:rsidP="0094631A">
      <w:pPr>
        <w:suppressAutoHyphens/>
        <w:ind w:left="360"/>
        <w:jc w:val="both"/>
        <w:rPr>
          <w:rFonts w:ascii="Arial" w:hAnsi="Arial" w:cs="Arial"/>
          <w:sz w:val="22"/>
          <w:szCs w:val="22"/>
        </w:rPr>
      </w:pPr>
    </w:p>
    <w:sectPr w:rsidR="0094631A" w:rsidRPr="009F28B8" w:rsidSect="00973527">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1926" w14:textId="77777777" w:rsidR="00973527" w:rsidRDefault="00973527" w:rsidP="00011F43">
      <w:r>
        <w:separator/>
      </w:r>
    </w:p>
  </w:endnote>
  <w:endnote w:type="continuationSeparator" w:id="0">
    <w:p w14:paraId="1E066621" w14:textId="77777777" w:rsidR="00973527" w:rsidRDefault="00973527"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60645A"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60645A" w:rsidRDefault="006064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E0F4" w14:textId="77777777" w:rsidR="00973527" w:rsidRDefault="00973527" w:rsidP="00011F43">
      <w:r>
        <w:separator/>
      </w:r>
    </w:p>
  </w:footnote>
  <w:footnote w:type="continuationSeparator" w:id="0">
    <w:p w14:paraId="7FFD430E" w14:textId="77777777" w:rsidR="00973527" w:rsidRDefault="00973527"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8640F004"/>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DD0AFF"/>
    <w:multiLevelType w:val="hybridMultilevel"/>
    <w:tmpl w:val="F7B6B5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733171"/>
    <w:multiLevelType w:val="hybridMultilevel"/>
    <w:tmpl w:val="418AA7EE"/>
    <w:lvl w:ilvl="0" w:tplc="41804068">
      <w:start w:val="3"/>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7596939">
    <w:abstractNumId w:val="5"/>
  </w:num>
  <w:num w:numId="2" w16cid:durableId="241569556">
    <w:abstractNumId w:val="1"/>
  </w:num>
  <w:num w:numId="3" w16cid:durableId="115606845">
    <w:abstractNumId w:val="4"/>
  </w:num>
  <w:num w:numId="4" w16cid:durableId="907350095">
    <w:abstractNumId w:val="7"/>
  </w:num>
  <w:num w:numId="5" w16cid:durableId="984964829">
    <w:abstractNumId w:val="3"/>
  </w:num>
  <w:num w:numId="6" w16cid:durableId="1601373040">
    <w:abstractNumId w:val="12"/>
  </w:num>
  <w:num w:numId="7" w16cid:durableId="459034266">
    <w:abstractNumId w:val="10"/>
  </w:num>
  <w:num w:numId="8" w16cid:durableId="373044270">
    <w:abstractNumId w:val="16"/>
  </w:num>
  <w:num w:numId="9" w16cid:durableId="1357585839">
    <w:abstractNumId w:val="17"/>
  </w:num>
  <w:num w:numId="10" w16cid:durableId="1088844406">
    <w:abstractNumId w:val="8"/>
  </w:num>
  <w:num w:numId="11" w16cid:durableId="535122092">
    <w:abstractNumId w:val="9"/>
  </w:num>
  <w:num w:numId="12" w16cid:durableId="1326980976">
    <w:abstractNumId w:val="14"/>
  </w:num>
  <w:num w:numId="13" w16cid:durableId="356393796">
    <w:abstractNumId w:val="0"/>
  </w:num>
  <w:num w:numId="14" w16cid:durableId="100035119">
    <w:abstractNumId w:val="15"/>
  </w:num>
  <w:num w:numId="15" w16cid:durableId="1805462432">
    <w:abstractNumId w:val="2"/>
  </w:num>
  <w:num w:numId="16" w16cid:durableId="1566261564">
    <w:abstractNumId w:val="6"/>
  </w:num>
  <w:num w:numId="17" w16cid:durableId="1627273478">
    <w:abstractNumId w:val="13"/>
  </w:num>
  <w:num w:numId="18" w16cid:durableId="1512834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2D53"/>
    <w:rsid w:val="00040FA5"/>
    <w:rsid w:val="00044F87"/>
    <w:rsid w:val="0008738D"/>
    <w:rsid w:val="000C5D63"/>
    <w:rsid w:val="00107300"/>
    <w:rsid w:val="00123BF6"/>
    <w:rsid w:val="001467B7"/>
    <w:rsid w:val="001606D2"/>
    <w:rsid w:val="00181EF2"/>
    <w:rsid w:val="001B6722"/>
    <w:rsid w:val="001C2E38"/>
    <w:rsid w:val="001E0478"/>
    <w:rsid w:val="00202075"/>
    <w:rsid w:val="0024264C"/>
    <w:rsid w:val="00255AF9"/>
    <w:rsid w:val="0028143A"/>
    <w:rsid w:val="00297D7E"/>
    <w:rsid w:val="002A0994"/>
    <w:rsid w:val="002C0718"/>
    <w:rsid w:val="002F5E2C"/>
    <w:rsid w:val="00321502"/>
    <w:rsid w:val="0037586C"/>
    <w:rsid w:val="003E7380"/>
    <w:rsid w:val="00403C57"/>
    <w:rsid w:val="004104AF"/>
    <w:rsid w:val="00436DA0"/>
    <w:rsid w:val="00477A50"/>
    <w:rsid w:val="0048024F"/>
    <w:rsid w:val="00481903"/>
    <w:rsid w:val="004838D4"/>
    <w:rsid w:val="004C4E1C"/>
    <w:rsid w:val="0050333E"/>
    <w:rsid w:val="00535CCA"/>
    <w:rsid w:val="00542224"/>
    <w:rsid w:val="005837B7"/>
    <w:rsid w:val="005D6F23"/>
    <w:rsid w:val="00603B56"/>
    <w:rsid w:val="0060645A"/>
    <w:rsid w:val="00606A9E"/>
    <w:rsid w:val="00630484"/>
    <w:rsid w:val="00644C74"/>
    <w:rsid w:val="00680E43"/>
    <w:rsid w:val="00690392"/>
    <w:rsid w:val="006A75FE"/>
    <w:rsid w:val="007206B9"/>
    <w:rsid w:val="00721C64"/>
    <w:rsid w:val="007329C5"/>
    <w:rsid w:val="00733875"/>
    <w:rsid w:val="007410D0"/>
    <w:rsid w:val="00765896"/>
    <w:rsid w:val="00787DDD"/>
    <w:rsid w:val="007B6FC1"/>
    <w:rsid w:val="007D23E6"/>
    <w:rsid w:val="0080583A"/>
    <w:rsid w:val="008474B6"/>
    <w:rsid w:val="00865E3F"/>
    <w:rsid w:val="00870B27"/>
    <w:rsid w:val="008747AC"/>
    <w:rsid w:val="008A74E7"/>
    <w:rsid w:val="008A7E74"/>
    <w:rsid w:val="008E1588"/>
    <w:rsid w:val="00916470"/>
    <w:rsid w:val="009448A4"/>
    <w:rsid w:val="0094631A"/>
    <w:rsid w:val="00973527"/>
    <w:rsid w:val="009A2FCE"/>
    <w:rsid w:val="009D313B"/>
    <w:rsid w:val="009F28B8"/>
    <w:rsid w:val="00A10463"/>
    <w:rsid w:val="00A33B08"/>
    <w:rsid w:val="00A60D10"/>
    <w:rsid w:val="00A61D06"/>
    <w:rsid w:val="00AC456A"/>
    <w:rsid w:val="00AF0F08"/>
    <w:rsid w:val="00AF35DB"/>
    <w:rsid w:val="00B44E2B"/>
    <w:rsid w:val="00B914BF"/>
    <w:rsid w:val="00BB1522"/>
    <w:rsid w:val="00BC21FF"/>
    <w:rsid w:val="00C445D2"/>
    <w:rsid w:val="00C47A6E"/>
    <w:rsid w:val="00C706BF"/>
    <w:rsid w:val="00C759E6"/>
    <w:rsid w:val="00C939CB"/>
    <w:rsid w:val="00C96E38"/>
    <w:rsid w:val="00CA4D68"/>
    <w:rsid w:val="00D044DF"/>
    <w:rsid w:val="00D31987"/>
    <w:rsid w:val="00D6296A"/>
    <w:rsid w:val="00D92EE0"/>
    <w:rsid w:val="00DC2FF5"/>
    <w:rsid w:val="00DC60B7"/>
    <w:rsid w:val="00E0392E"/>
    <w:rsid w:val="00E21AA1"/>
    <w:rsid w:val="00E467F8"/>
    <w:rsid w:val="00E632BF"/>
    <w:rsid w:val="00E76149"/>
    <w:rsid w:val="00E7670F"/>
    <w:rsid w:val="00EA7ECE"/>
    <w:rsid w:val="00EC0C7D"/>
    <w:rsid w:val="00F21040"/>
    <w:rsid w:val="00F53763"/>
    <w:rsid w:val="00F80F4D"/>
    <w:rsid w:val="00F87CCC"/>
    <w:rsid w:val="00FE3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Zkladntext21">
    <w:name w:val="Základní text 21"/>
    <w:basedOn w:val="Normln"/>
    <w:rsid w:val="009F28B8"/>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4982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4</cp:revision>
  <cp:lastPrinted>2024-02-20T11:06:00Z</cp:lastPrinted>
  <dcterms:created xsi:type="dcterms:W3CDTF">2024-02-20T11:07:00Z</dcterms:created>
  <dcterms:modified xsi:type="dcterms:W3CDTF">2024-03-11T12:55:00Z</dcterms:modified>
</cp:coreProperties>
</file>