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7D52" w14:textId="77777777" w:rsidR="00F70A59" w:rsidRPr="007567C6" w:rsidRDefault="00F70A59" w:rsidP="00CC4BD0">
      <w:pPr>
        <w:pStyle w:val="Bezmezer"/>
        <w:jc w:val="center"/>
        <w:rPr>
          <w:rFonts w:ascii="Tabac Slab" w:hAnsi="Tabac Slab"/>
          <w:b/>
          <w:sz w:val="16"/>
          <w:szCs w:val="16"/>
        </w:rPr>
      </w:pPr>
    </w:p>
    <w:p w14:paraId="2B779E3D" w14:textId="77777777" w:rsidR="00C3257E" w:rsidRPr="00CC4BD0" w:rsidRDefault="00C3257E" w:rsidP="00CC4BD0">
      <w:pPr>
        <w:pStyle w:val="Bezmezer"/>
        <w:jc w:val="center"/>
        <w:rPr>
          <w:rFonts w:ascii="Tabac Slab" w:hAnsi="Tabac Slab"/>
          <w:b/>
          <w:sz w:val="24"/>
          <w:szCs w:val="24"/>
        </w:rPr>
      </w:pPr>
      <w:r w:rsidRPr="00CC4BD0">
        <w:rPr>
          <w:rFonts w:ascii="Tabac Slab" w:hAnsi="Tabac Slab"/>
          <w:b/>
          <w:sz w:val="24"/>
          <w:szCs w:val="24"/>
        </w:rPr>
        <w:t>SMLOUVA O TECHNICKÉM ZAJIŠTĚNÍ AKCE</w:t>
      </w:r>
    </w:p>
    <w:p w14:paraId="26FE4FEC" w14:textId="77777777" w:rsidR="00C3257E" w:rsidRPr="00921006" w:rsidRDefault="00C3257E" w:rsidP="00C3257E">
      <w:pPr>
        <w:pStyle w:val="Bezmezer"/>
        <w:rPr>
          <w:rFonts w:ascii="Tabac Slab" w:hAnsi="Tabac Slab"/>
          <w:sz w:val="16"/>
          <w:szCs w:val="16"/>
        </w:rPr>
      </w:pPr>
    </w:p>
    <w:p w14:paraId="054CC856" w14:textId="77777777" w:rsidR="00C3257E" w:rsidRDefault="00C3257E" w:rsidP="00FB0F56">
      <w:pPr>
        <w:pStyle w:val="Bezmezer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Níže uvedeného dne, měsíce a roku spolu dále uvedené smluvní strany:</w:t>
      </w:r>
    </w:p>
    <w:p w14:paraId="6DAE362C" w14:textId="77777777" w:rsidR="00FB0F56" w:rsidRPr="00921006" w:rsidRDefault="00FB0F56" w:rsidP="00FB0F56">
      <w:pPr>
        <w:pStyle w:val="Bezmezer"/>
        <w:rPr>
          <w:rFonts w:ascii="Tabac Slab" w:hAnsi="Tabac Slab"/>
          <w:sz w:val="16"/>
          <w:szCs w:val="16"/>
        </w:rPr>
      </w:pPr>
    </w:p>
    <w:p w14:paraId="4F613942" w14:textId="77777777" w:rsidR="00C3257E" w:rsidRPr="001B06AD" w:rsidRDefault="00C3257E" w:rsidP="00787D6C">
      <w:pPr>
        <w:pStyle w:val="Bezmezer"/>
        <w:numPr>
          <w:ilvl w:val="0"/>
          <w:numId w:val="2"/>
        </w:numPr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Národní dům Frýdek-Místek</w:t>
      </w:r>
      <w:r w:rsidR="00FB0F56">
        <w:rPr>
          <w:rFonts w:ascii="Tabac Slab" w:hAnsi="Tabac Slab"/>
          <w:sz w:val="19"/>
          <w:szCs w:val="19"/>
        </w:rPr>
        <w:t xml:space="preserve">, </w:t>
      </w:r>
      <w:r w:rsidRPr="001B06AD">
        <w:rPr>
          <w:rFonts w:ascii="Tabac Slab" w:hAnsi="Tabac Slab"/>
          <w:bCs/>
          <w:sz w:val="19"/>
          <w:szCs w:val="19"/>
        </w:rPr>
        <w:t>příspěvková organizace</w:t>
      </w:r>
    </w:p>
    <w:p w14:paraId="5FDE7BCE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se sídlem/ místem podnikání/ bytem: Palackého 134, 738 01 Frýdek-Místek</w:t>
      </w:r>
    </w:p>
    <w:p w14:paraId="75407E13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zastoupena: Gabrielou </w:t>
      </w:r>
      <w:proofErr w:type="spellStart"/>
      <w:r w:rsidRPr="001B06AD">
        <w:rPr>
          <w:rFonts w:ascii="Tabac Slab" w:hAnsi="Tabac Slab"/>
          <w:sz w:val="19"/>
          <w:szCs w:val="19"/>
        </w:rPr>
        <w:t>Kocichovou</w:t>
      </w:r>
      <w:proofErr w:type="spellEnd"/>
      <w:r w:rsidRPr="001B06AD">
        <w:rPr>
          <w:rFonts w:ascii="Tabac Slab" w:hAnsi="Tabac Slab"/>
          <w:sz w:val="19"/>
          <w:szCs w:val="19"/>
        </w:rPr>
        <w:t>, ředitelkou organizace</w:t>
      </w:r>
    </w:p>
    <w:p w14:paraId="4631A2DA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mobil: 777 728 096, e-mail: gabriela.kocichova@kulturafm.cz</w:t>
      </w:r>
    </w:p>
    <w:p w14:paraId="79415A16" w14:textId="514F6325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IČ: 70632405   DIČ: CZ70632405</w:t>
      </w:r>
    </w:p>
    <w:p w14:paraId="5B29F67A" w14:textId="4D3EE636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kontakt na místě: </w:t>
      </w:r>
      <w:r w:rsidR="00CA3435" w:rsidRPr="00CA3435">
        <w:rPr>
          <w:rFonts w:ascii="Tabac Slab" w:hAnsi="Tabac Slab"/>
          <w:sz w:val="19"/>
          <w:szCs w:val="19"/>
          <w:highlight w:val="black"/>
        </w:rPr>
        <w:t>XXXXX</w:t>
      </w:r>
      <w:r w:rsidRPr="001B06AD">
        <w:rPr>
          <w:rFonts w:ascii="Tabac Slab" w:hAnsi="Tabac Slab"/>
          <w:sz w:val="19"/>
          <w:szCs w:val="19"/>
        </w:rPr>
        <w:t xml:space="preserve">, tel.: </w:t>
      </w:r>
      <w:r w:rsidR="00CA3435" w:rsidRPr="00CA3435">
        <w:rPr>
          <w:rFonts w:ascii="Tabac Slab" w:hAnsi="Tabac Slab"/>
          <w:sz w:val="19"/>
          <w:szCs w:val="19"/>
          <w:highlight w:val="black"/>
        </w:rPr>
        <w:t>XXXXXX</w:t>
      </w:r>
    </w:p>
    <w:p w14:paraId="73E18327" w14:textId="674AE6AF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Bankovní spojení: ČSOB, číslo účtu: </w:t>
      </w:r>
      <w:r w:rsidR="00CA3435" w:rsidRPr="00CA3435">
        <w:rPr>
          <w:rFonts w:ascii="Tabac Slab" w:hAnsi="Tabac Slab"/>
          <w:sz w:val="19"/>
          <w:szCs w:val="19"/>
          <w:highlight w:val="black"/>
        </w:rPr>
        <w:t>XXXXX</w:t>
      </w:r>
    </w:p>
    <w:p w14:paraId="2D717165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(dále jen „Objednavatel“)</w:t>
      </w:r>
    </w:p>
    <w:p w14:paraId="7417FDD7" w14:textId="77777777" w:rsidR="00C77CC8" w:rsidRPr="00586157" w:rsidRDefault="00C77CC8" w:rsidP="00921006">
      <w:pPr>
        <w:pStyle w:val="Bezmezer"/>
        <w:ind w:firstLine="708"/>
        <w:rPr>
          <w:rFonts w:ascii="Tabac Slab" w:hAnsi="Tabac Slab"/>
          <w:sz w:val="16"/>
          <w:szCs w:val="16"/>
        </w:rPr>
      </w:pPr>
    </w:p>
    <w:p w14:paraId="57720C40" w14:textId="77777777" w:rsidR="00C3257E" w:rsidRDefault="00C77CC8" w:rsidP="00921006">
      <w:pPr>
        <w:pStyle w:val="Bezmezer"/>
        <w:ind w:firstLine="708"/>
        <w:rPr>
          <w:rFonts w:ascii="Tabac Slab" w:hAnsi="Tabac Slab"/>
          <w:sz w:val="19"/>
          <w:szCs w:val="19"/>
        </w:rPr>
      </w:pPr>
      <w:r>
        <w:rPr>
          <w:rFonts w:ascii="Tabac Slab" w:hAnsi="Tabac Slab"/>
          <w:sz w:val="19"/>
          <w:szCs w:val="19"/>
        </w:rPr>
        <w:t>a</w:t>
      </w:r>
    </w:p>
    <w:p w14:paraId="4D4CE9DC" w14:textId="77777777" w:rsidR="00C77CC8" w:rsidRPr="00586157" w:rsidRDefault="00C77CC8" w:rsidP="00921006">
      <w:pPr>
        <w:pStyle w:val="Bezmezer"/>
        <w:ind w:firstLine="708"/>
        <w:rPr>
          <w:rFonts w:ascii="Tabac Slab" w:hAnsi="Tabac Slab"/>
          <w:sz w:val="16"/>
          <w:szCs w:val="16"/>
        </w:rPr>
      </w:pPr>
    </w:p>
    <w:p w14:paraId="1AB48B5E" w14:textId="7C413131" w:rsidR="00C3257E" w:rsidRPr="001B06AD" w:rsidRDefault="00C3257E" w:rsidP="00787D6C">
      <w:pPr>
        <w:pStyle w:val="Bezmezer"/>
        <w:numPr>
          <w:ilvl w:val="0"/>
          <w:numId w:val="2"/>
        </w:numPr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b/>
          <w:sz w:val="19"/>
          <w:szCs w:val="19"/>
        </w:rPr>
        <w:t xml:space="preserve">Dodavatel: </w:t>
      </w:r>
      <w:r w:rsidR="00046054">
        <w:rPr>
          <w:rFonts w:ascii="Tabac Slab" w:hAnsi="Tabac Slab"/>
          <w:b/>
          <w:sz w:val="19"/>
          <w:szCs w:val="19"/>
        </w:rPr>
        <w:t>Lumír Tománek</w:t>
      </w:r>
    </w:p>
    <w:p w14:paraId="23F3ADA8" w14:textId="603D1969" w:rsidR="00046054" w:rsidRPr="00D847E1" w:rsidRDefault="00C3257E" w:rsidP="00046054">
      <w:pPr>
        <w:pStyle w:val="Bezmezer"/>
        <w:ind w:left="720"/>
        <w:rPr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se sídlem/ místem podnikání/ </w:t>
      </w:r>
      <w:proofErr w:type="gramStart"/>
      <w:r w:rsidRPr="001B06AD">
        <w:rPr>
          <w:rFonts w:ascii="Tabac Slab" w:hAnsi="Tabac Slab"/>
          <w:sz w:val="19"/>
          <w:szCs w:val="19"/>
        </w:rPr>
        <w:t xml:space="preserve">bytem: </w:t>
      </w:r>
      <w:r w:rsidR="00D847E1">
        <w:rPr>
          <w:sz w:val="19"/>
          <w:szCs w:val="19"/>
        </w:rPr>
        <w:t xml:space="preserve"> </w:t>
      </w:r>
      <w:r w:rsidR="00046054">
        <w:rPr>
          <w:sz w:val="19"/>
          <w:szCs w:val="19"/>
        </w:rPr>
        <w:t>Metylovice</w:t>
      </w:r>
      <w:proofErr w:type="gramEnd"/>
      <w:r w:rsidR="00046054">
        <w:rPr>
          <w:sz w:val="19"/>
          <w:szCs w:val="19"/>
        </w:rPr>
        <w:t xml:space="preserve"> 144, 739 49</w:t>
      </w:r>
    </w:p>
    <w:p w14:paraId="695482E9" w14:textId="2E74D33E" w:rsidR="00C3257E" w:rsidRPr="00D847E1" w:rsidRDefault="00C3257E" w:rsidP="00CC4BD0">
      <w:pPr>
        <w:pStyle w:val="Bezmezer"/>
        <w:ind w:left="720"/>
        <w:rPr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zastoupen: </w:t>
      </w:r>
      <w:r w:rsidR="00046054">
        <w:rPr>
          <w:rFonts w:ascii="Tabac Slab" w:hAnsi="Tabac Slab"/>
          <w:sz w:val="19"/>
          <w:szCs w:val="19"/>
        </w:rPr>
        <w:t>Lumír Tománek</w:t>
      </w:r>
    </w:p>
    <w:p w14:paraId="6A2F0D2B" w14:textId="7695921D" w:rsidR="00C3257E" w:rsidRPr="00D847E1" w:rsidRDefault="00C3257E" w:rsidP="00CC4BD0">
      <w:pPr>
        <w:pStyle w:val="Bezmezer"/>
        <w:ind w:left="720"/>
        <w:rPr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mobil:</w:t>
      </w:r>
      <w:r w:rsidR="00046054">
        <w:rPr>
          <w:rFonts w:ascii="Tabac Slab" w:hAnsi="Tabac Slab"/>
          <w:sz w:val="19"/>
          <w:szCs w:val="19"/>
        </w:rPr>
        <w:t xml:space="preserve"> 603</w:t>
      </w:r>
      <w:r w:rsidR="009A7E58">
        <w:rPr>
          <w:rFonts w:ascii="Tabac Slab" w:hAnsi="Tabac Slab"/>
          <w:sz w:val="19"/>
          <w:szCs w:val="19"/>
        </w:rPr>
        <w:t> </w:t>
      </w:r>
      <w:r w:rsidR="00046054">
        <w:rPr>
          <w:rFonts w:ascii="Tabac Slab" w:hAnsi="Tabac Slab"/>
          <w:sz w:val="19"/>
          <w:szCs w:val="19"/>
        </w:rPr>
        <w:t>491</w:t>
      </w:r>
      <w:r w:rsidR="009A7E58">
        <w:rPr>
          <w:rFonts w:ascii="Tabac Slab" w:hAnsi="Tabac Slab"/>
          <w:sz w:val="19"/>
          <w:szCs w:val="19"/>
        </w:rPr>
        <w:t xml:space="preserve"> 728</w:t>
      </w:r>
      <w:r w:rsidR="00CC4BD0">
        <w:rPr>
          <w:rFonts w:ascii="Tabac Slab" w:hAnsi="Tabac Slab"/>
          <w:sz w:val="19"/>
          <w:szCs w:val="19"/>
        </w:rPr>
        <w:tab/>
      </w:r>
      <w:r w:rsidRPr="001B06AD">
        <w:rPr>
          <w:rFonts w:ascii="Tabac Slab" w:hAnsi="Tabac Slab"/>
          <w:sz w:val="19"/>
          <w:szCs w:val="19"/>
        </w:rPr>
        <w:t xml:space="preserve">e-mail: </w:t>
      </w:r>
      <w:r w:rsidR="00046054" w:rsidRPr="007567C6">
        <w:t>Lumir@tomankovi.eu</w:t>
      </w:r>
    </w:p>
    <w:p w14:paraId="2A19135F" w14:textId="3AFDD35C" w:rsidR="00C3257E" w:rsidRPr="00D847E1" w:rsidRDefault="00C3257E" w:rsidP="00CC4BD0">
      <w:pPr>
        <w:pStyle w:val="Bezmezer"/>
        <w:ind w:left="720"/>
        <w:rPr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IČ:</w:t>
      </w:r>
      <w:r w:rsidR="00046054">
        <w:rPr>
          <w:rFonts w:ascii="Tabac Slab" w:hAnsi="Tabac Slab"/>
          <w:sz w:val="19"/>
          <w:szCs w:val="19"/>
        </w:rPr>
        <w:t xml:space="preserve"> 44934807</w:t>
      </w:r>
      <w:r w:rsidRPr="001B06AD">
        <w:rPr>
          <w:rFonts w:ascii="Tabac Slab" w:hAnsi="Tabac Slab"/>
          <w:sz w:val="19"/>
          <w:szCs w:val="19"/>
        </w:rPr>
        <w:tab/>
      </w:r>
      <w:r w:rsidRPr="001B06AD">
        <w:rPr>
          <w:rFonts w:ascii="Tabac Slab" w:hAnsi="Tabac Slab"/>
          <w:sz w:val="19"/>
          <w:szCs w:val="19"/>
        </w:rPr>
        <w:tab/>
        <w:t xml:space="preserve">DIČ: </w:t>
      </w:r>
      <w:r w:rsidR="00046054">
        <w:rPr>
          <w:rFonts w:ascii="Tabac Slab" w:hAnsi="Tabac Slab"/>
          <w:sz w:val="19"/>
          <w:szCs w:val="19"/>
        </w:rPr>
        <w:t>není plátcem DPH</w:t>
      </w:r>
    </w:p>
    <w:p w14:paraId="1F08FACE" w14:textId="4EA76403" w:rsidR="00C3257E" w:rsidRPr="00597C27" w:rsidRDefault="00D847E1" w:rsidP="00CC4BD0">
      <w:pPr>
        <w:pStyle w:val="Bezmezer"/>
        <w:ind w:left="720"/>
      </w:pPr>
      <w:r>
        <w:rPr>
          <w:rFonts w:ascii="Tabac Slab" w:hAnsi="Tabac Slab"/>
          <w:sz w:val="19"/>
          <w:szCs w:val="19"/>
        </w:rPr>
        <w:t>Bankovní spojení:</w:t>
      </w:r>
      <w:r w:rsidR="00046054">
        <w:rPr>
          <w:rFonts w:ascii="Tabac Slab" w:hAnsi="Tabac Slab"/>
          <w:sz w:val="19"/>
          <w:szCs w:val="19"/>
        </w:rPr>
        <w:t xml:space="preserve"> </w:t>
      </w:r>
      <w:r w:rsidR="00CA3435" w:rsidRPr="00CA3435">
        <w:rPr>
          <w:rFonts w:ascii="Tabac Slab" w:hAnsi="Tabac Slab"/>
          <w:sz w:val="19"/>
          <w:szCs w:val="19"/>
          <w:highlight w:val="black"/>
        </w:rPr>
        <w:t>XXXXX</w:t>
      </w:r>
      <w:r>
        <w:rPr>
          <w:rFonts w:ascii="Tabac Slab" w:hAnsi="Tabac Slab"/>
          <w:sz w:val="19"/>
          <w:szCs w:val="19"/>
        </w:rPr>
        <w:t xml:space="preserve">  </w:t>
      </w:r>
      <w:r w:rsidR="00C77CC8">
        <w:rPr>
          <w:rFonts w:ascii="Tabac Slab" w:hAnsi="Tabac Slab"/>
          <w:sz w:val="19"/>
          <w:szCs w:val="19"/>
        </w:rPr>
        <w:t xml:space="preserve">        </w:t>
      </w:r>
      <w:r w:rsidR="00C3257E" w:rsidRPr="001B06AD">
        <w:rPr>
          <w:rFonts w:ascii="Tabac Slab" w:hAnsi="Tabac Slab"/>
          <w:sz w:val="19"/>
          <w:szCs w:val="19"/>
        </w:rPr>
        <w:t xml:space="preserve">číslo účtu: </w:t>
      </w:r>
      <w:bookmarkStart w:id="0" w:name="_GoBack"/>
      <w:bookmarkEnd w:id="0"/>
      <w:r w:rsidR="00046054" w:rsidRPr="00CA3435">
        <w:rPr>
          <w:rFonts w:asciiTheme="minorHAnsi" w:hAnsiTheme="minorHAnsi" w:cstheme="minorHAnsi"/>
          <w:highlight w:val="black"/>
        </w:rPr>
        <w:t>2602534877/2010</w:t>
      </w:r>
    </w:p>
    <w:p w14:paraId="368A7BC4" w14:textId="77777777" w:rsidR="00C3257E" w:rsidRPr="00597C27" w:rsidRDefault="00C3257E" w:rsidP="00CC4BD0">
      <w:pPr>
        <w:pStyle w:val="Bezmezer"/>
        <w:ind w:left="720"/>
        <w:rPr>
          <w:rFonts w:ascii="Tabac Slab" w:hAnsi="Tabac Slab"/>
        </w:rPr>
      </w:pPr>
      <w:r w:rsidRPr="00597C27">
        <w:rPr>
          <w:rFonts w:ascii="Tabac Slab" w:hAnsi="Tabac Slab"/>
        </w:rPr>
        <w:t>(dále jen „</w:t>
      </w:r>
      <w:r w:rsidRPr="00597C27">
        <w:rPr>
          <w:rFonts w:ascii="Tabac Slab" w:hAnsi="Tabac Slab"/>
          <w:b/>
        </w:rPr>
        <w:t>Dodavatel</w:t>
      </w:r>
      <w:r w:rsidRPr="00597C27">
        <w:rPr>
          <w:rFonts w:ascii="Tabac Slab" w:hAnsi="Tabac Slab"/>
        </w:rPr>
        <w:t>“)</w:t>
      </w:r>
    </w:p>
    <w:p w14:paraId="79BADA41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(společně dále jen „</w:t>
      </w:r>
      <w:r w:rsidRPr="001B06AD">
        <w:rPr>
          <w:rFonts w:ascii="Tabac Slab" w:hAnsi="Tabac Slab"/>
          <w:b/>
          <w:sz w:val="19"/>
          <w:szCs w:val="19"/>
        </w:rPr>
        <w:t>Smluvní strany</w:t>
      </w:r>
      <w:r w:rsidRPr="001B06AD">
        <w:rPr>
          <w:rFonts w:ascii="Tabac Slab" w:hAnsi="Tabac Slab"/>
          <w:sz w:val="19"/>
          <w:szCs w:val="19"/>
        </w:rPr>
        <w:t>“)</w:t>
      </w:r>
    </w:p>
    <w:p w14:paraId="1053D778" w14:textId="77777777" w:rsidR="009D2F1B" w:rsidRPr="00FB0F56" w:rsidRDefault="009D2F1B" w:rsidP="00921006">
      <w:pPr>
        <w:pStyle w:val="Bezmezer"/>
        <w:rPr>
          <w:sz w:val="16"/>
          <w:szCs w:val="16"/>
        </w:rPr>
      </w:pPr>
    </w:p>
    <w:p w14:paraId="7B7DC0C6" w14:textId="77777777" w:rsidR="00C3257E" w:rsidRPr="001B06AD" w:rsidRDefault="00C3257E" w:rsidP="00C3257E">
      <w:pPr>
        <w:pStyle w:val="Bezmezer"/>
        <w:jc w:val="center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 w:cs="Arial"/>
          <w:sz w:val="19"/>
          <w:szCs w:val="19"/>
        </w:rPr>
        <w:t>uzavírají následující</w:t>
      </w:r>
    </w:p>
    <w:p w14:paraId="22597640" w14:textId="77777777" w:rsidR="00C3257E" w:rsidRPr="001B06AD" w:rsidRDefault="00C3257E" w:rsidP="00C3257E">
      <w:pPr>
        <w:pStyle w:val="Bezmezer"/>
        <w:jc w:val="center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 w:cs="Arial"/>
          <w:b/>
          <w:sz w:val="19"/>
          <w:szCs w:val="19"/>
        </w:rPr>
        <w:t>smlouvu o technickém zajištění akce</w:t>
      </w:r>
    </w:p>
    <w:p w14:paraId="5D1A34B6" w14:textId="77777777" w:rsidR="00C3257E" w:rsidRPr="001B06AD" w:rsidRDefault="00C3257E" w:rsidP="00C3257E">
      <w:pPr>
        <w:pStyle w:val="Bezmezer"/>
        <w:jc w:val="center"/>
        <w:rPr>
          <w:rFonts w:ascii="Tabac Slab" w:hAnsi="Tabac Slab" w:cs="Arial"/>
          <w:sz w:val="19"/>
          <w:szCs w:val="19"/>
        </w:rPr>
      </w:pPr>
      <w:r w:rsidRPr="001B06AD">
        <w:rPr>
          <w:rFonts w:ascii="Tabac Slab" w:hAnsi="Tabac Slab" w:cs="Arial"/>
          <w:sz w:val="19"/>
          <w:szCs w:val="19"/>
        </w:rPr>
        <w:t>(dále jen „</w:t>
      </w:r>
      <w:r w:rsidRPr="001B06AD">
        <w:rPr>
          <w:rFonts w:ascii="Tabac Slab" w:hAnsi="Tabac Slab" w:cs="Arial"/>
          <w:b/>
          <w:sz w:val="19"/>
          <w:szCs w:val="19"/>
        </w:rPr>
        <w:t>Smlouva</w:t>
      </w:r>
      <w:r w:rsidRPr="001B06AD">
        <w:rPr>
          <w:rFonts w:ascii="Tabac Slab" w:hAnsi="Tabac Slab" w:cs="Arial"/>
          <w:sz w:val="19"/>
          <w:szCs w:val="19"/>
        </w:rPr>
        <w:t>“)</w:t>
      </w:r>
    </w:p>
    <w:p w14:paraId="3038076C" w14:textId="77777777" w:rsidR="00F70A59" w:rsidRPr="00FB0F56" w:rsidRDefault="00F70A59" w:rsidP="00AE33D7">
      <w:pPr>
        <w:pStyle w:val="Bezmezer"/>
        <w:rPr>
          <w:rFonts w:ascii="Tabac Slab" w:hAnsi="Tabac Slab"/>
          <w:sz w:val="16"/>
          <w:szCs w:val="16"/>
        </w:rPr>
      </w:pPr>
    </w:p>
    <w:p w14:paraId="708177AC" w14:textId="77777777" w:rsidR="00C3257E" w:rsidRPr="009120AD" w:rsidRDefault="00921006" w:rsidP="00921006">
      <w:pPr>
        <w:pStyle w:val="Bezmezer"/>
        <w:ind w:left="360"/>
        <w:jc w:val="center"/>
        <w:rPr>
          <w:rFonts w:ascii="Tabac Slab" w:hAnsi="Tabac Slab"/>
          <w:b/>
          <w:sz w:val="19"/>
          <w:szCs w:val="19"/>
        </w:rPr>
      </w:pPr>
      <w:r w:rsidRPr="00921006">
        <w:rPr>
          <w:rFonts w:ascii="Tabac Slab" w:hAnsi="Tabac Slab"/>
          <w:b/>
          <w:sz w:val="19"/>
          <w:szCs w:val="19"/>
        </w:rPr>
        <w:t>I.</w:t>
      </w:r>
      <w:r>
        <w:rPr>
          <w:rFonts w:ascii="Tabac Slab" w:hAnsi="Tabac Slab"/>
          <w:b/>
          <w:sz w:val="19"/>
          <w:szCs w:val="19"/>
        </w:rPr>
        <w:t xml:space="preserve"> </w:t>
      </w:r>
      <w:r w:rsidR="00C3257E" w:rsidRPr="009120AD">
        <w:rPr>
          <w:rFonts w:ascii="Tabac Slab" w:hAnsi="Tabac Slab"/>
          <w:b/>
          <w:sz w:val="19"/>
          <w:szCs w:val="19"/>
        </w:rPr>
        <w:t>ÚVODNÍ PROHLÁŠENÍ</w:t>
      </w:r>
    </w:p>
    <w:p w14:paraId="31D8FF97" w14:textId="77777777" w:rsidR="00C3257E" w:rsidRPr="00245946" w:rsidRDefault="00C3257E" w:rsidP="00245946">
      <w:pPr>
        <w:pStyle w:val="Bezmezer"/>
        <w:numPr>
          <w:ilvl w:val="0"/>
          <w:numId w:val="4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Smluvní strany prohlašují, že podle platných právních předpisů jsou zcela oprávněny tuto Smlouvu uzavřít </w:t>
      </w:r>
      <w:r w:rsidRPr="00245946">
        <w:rPr>
          <w:rFonts w:ascii="Tabac Slab" w:hAnsi="Tabac Slab"/>
          <w:sz w:val="19"/>
          <w:szCs w:val="19"/>
        </w:rPr>
        <w:t xml:space="preserve">a plnit závazky z ní vyplývající a uskutečnit všechny právní úkony a činnosti nezbytné za účelem splnění předmětu této </w:t>
      </w:r>
      <w:r w:rsidR="00245946">
        <w:rPr>
          <w:rFonts w:ascii="Tabac Slab" w:hAnsi="Tabac Slab"/>
          <w:sz w:val="19"/>
          <w:szCs w:val="19"/>
        </w:rPr>
        <w:t>smlouvy</w:t>
      </w:r>
      <w:r w:rsidRPr="00245946">
        <w:rPr>
          <w:rFonts w:ascii="Tabac Slab" w:hAnsi="Tabac Slab"/>
          <w:sz w:val="19"/>
          <w:szCs w:val="19"/>
        </w:rPr>
        <w:t>.</w:t>
      </w:r>
    </w:p>
    <w:p w14:paraId="6CD2124E" w14:textId="77777777" w:rsidR="009D2F1B" w:rsidRDefault="009D2F1B" w:rsidP="00AE33D7">
      <w:pPr>
        <w:pStyle w:val="Bezmezer"/>
        <w:rPr>
          <w:rFonts w:ascii="Tabac Slab" w:hAnsi="Tabac Slab"/>
          <w:sz w:val="19"/>
          <w:szCs w:val="19"/>
        </w:rPr>
      </w:pPr>
    </w:p>
    <w:p w14:paraId="52151AFE" w14:textId="77777777" w:rsidR="00C3257E" w:rsidRPr="009120AD" w:rsidRDefault="00921006" w:rsidP="00921006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II. </w:t>
      </w:r>
      <w:r w:rsidR="00C3257E" w:rsidRPr="009120AD">
        <w:rPr>
          <w:rFonts w:ascii="Tabac Slab" w:hAnsi="Tabac Slab"/>
          <w:b/>
          <w:sz w:val="19"/>
          <w:szCs w:val="19"/>
        </w:rPr>
        <w:t>PŘEDMĚT SMLOUVY A DOBA PLNĚNÍ</w:t>
      </w:r>
    </w:p>
    <w:p w14:paraId="0EB96867" w14:textId="0F91349C" w:rsidR="00C3257E" w:rsidRPr="009120AD" w:rsidRDefault="00C3257E" w:rsidP="00787D6C">
      <w:pPr>
        <w:pStyle w:val="Bezmezer"/>
        <w:numPr>
          <w:ilvl w:val="0"/>
          <w:numId w:val="5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Předmětem této Smlouvy je závazek Dodavatele zajistit pro Objednavatele technické zajištění akce </w:t>
      </w:r>
      <w:r w:rsidR="00395818">
        <w:rPr>
          <w:rFonts w:ascii="Tabac Slab" w:hAnsi="Tabac Slab"/>
          <w:sz w:val="19"/>
          <w:szCs w:val="19"/>
        </w:rPr>
        <w:t>Velikonoč</w:t>
      </w:r>
      <w:r w:rsidR="00B94D26">
        <w:rPr>
          <w:rFonts w:ascii="Tabac Slab" w:hAnsi="Tabac Slab"/>
          <w:sz w:val="19"/>
          <w:szCs w:val="19"/>
        </w:rPr>
        <w:t>ní městečko</w:t>
      </w:r>
      <w:r w:rsidR="00C77CC8">
        <w:rPr>
          <w:rFonts w:ascii="Tabac Slab" w:hAnsi="Tabac Slab"/>
          <w:sz w:val="19"/>
          <w:szCs w:val="19"/>
        </w:rPr>
        <w:t xml:space="preserve"> </w:t>
      </w:r>
      <w:r w:rsidRPr="009120AD">
        <w:rPr>
          <w:rFonts w:ascii="Tabac Slab" w:hAnsi="Tabac Slab"/>
          <w:sz w:val="19"/>
          <w:szCs w:val="19"/>
        </w:rPr>
        <w:t xml:space="preserve">(dále jen „Akce“), která se uskuteční </w:t>
      </w:r>
      <w:r w:rsidR="00B94D26">
        <w:rPr>
          <w:rFonts w:ascii="Tabac Slab" w:hAnsi="Tabac Slab"/>
          <w:sz w:val="19"/>
          <w:szCs w:val="19"/>
        </w:rPr>
        <w:t xml:space="preserve">od </w:t>
      </w:r>
      <w:r w:rsidR="00395818">
        <w:rPr>
          <w:rFonts w:ascii="Tabac Slab" w:hAnsi="Tabac Slab"/>
          <w:sz w:val="19"/>
          <w:szCs w:val="19"/>
        </w:rPr>
        <w:t>28</w:t>
      </w:r>
      <w:r w:rsidR="00B94D26">
        <w:rPr>
          <w:rFonts w:ascii="Tabac Slab" w:hAnsi="Tabac Slab"/>
          <w:sz w:val="19"/>
          <w:szCs w:val="19"/>
        </w:rPr>
        <w:t xml:space="preserve">. </w:t>
      </w:r>
      <w:r w:rsidR="00597C27">
        <w:rPr>
          <w:rFonts w:ascii="Tabac Slab" w:hAnsi="Tabac Slab"/>
          <w:sz w:val="19"/>
          <w:szCs w:val="19"/>
        </w:rPr>
        <w:t>3</w:t>
      </w:r>
      <w:r w:rsidR="00057966">
        <w:rPr>
          <w:rFonts w:ascii="Tabac Slab" w:hAnsi="Tabac Slab"/>
          <w:sz w:val="19"/>
          <w:szCs w:val="19"/>
        </w:rPr>
        <w:t xml:space="preserve">. </w:t>
      </w:r>
      <w:r w:rsidR="00B94D26">
        <w:rPr>
          <w:rFonts w:ascii="Tabac Slab" w:hAnsi="Tabac Slab"/>
          <w:sz w:val="19"/>
          <w:szCs w:val="19"/>
        </w:rPr>
        <w:t xml:space="preserve">do </w:t>
      </w:r>
      <w:r w:rsidR="00395818">
        <w:rPr>
          <w:rFonts w:ascii="Tabac Slab" w:hAnsi="Tabac Slab"/>
          <w:sz w:val="19"/>
          <w:szCs w:val="19"/>
        </w:rPr>
        <w:t>30</w:t>
      </w:r>
      <w:r w:rsidR="00057966">
        <w:rPr>
          <w:rFonts w:ascii="Tabac Slab" w:hAnsi="Tabac Slab"/>
          <w:sz w:val="19"/>
          <w:szCs w:val="19"/>
        </w:rPr>
        <w:t xml:space="preserve">. </w:t>
      </w:r>
      <w:r w:rsidR="00597C27">
        <w:rPr>
          <w:rFonts w:ascii="Tabac Slab" w:hAnsi="Tabac Slab"/>
          <w:sz w:val="19"/>
          <w:szCs w:val="19"/>
        </w:rPr>
        <w:t>3</w:t>
      </w:r>
      <w:r w:rsidR="00B94D26">
        <w:rPr>
          <w:rFonts w:ascii="Tabac Slab" w:hAnsi="Tabac Slab"/>
          <w:sz w:val="19"/>
          <w:szCs w:val="19"/>
        </w:rPr>
        <w:t xml:space="preserve">. </w:t>
      </w:r>
      <w:r w:rsidR="00057966">
        <w:rPr>
          <w:rFonts w:ascii="Tabac Slab" w:hAnsi="Tabac Slab"/>
          <w:sz w:val="19"/>
          <w:szCs w:val="19"/>
        </w:rPr>
        <w:t>202</w:t>
      </w:r>
      <w:r w:rsidR="00395818">
        <w:rPr>
          <w:rFonts w:ascii="Tabac Slab" w:hAnsi="Tabac Slab"/>
          <w:sz w:val="19"/>
          <w:szCs w:val="19"/>
        </w:rPr>
        <w:t>4</w:t>
      </w:r>
      <w:r w:rsidRPr="009120AD">
        <w:rPr>
          <w:rFonts w:ascii="Tabac Slab" w:hAnsi="Tabac Slab"/>
          <w:sz w:val="19"/>
          <w:szCs w:val="19"/>
        </w:rPr>
        <w:t xml:space="preserve"> </w:t>
      </w:r>
      <w:bookmarkStart w:id="1" w:name="_Hlk104554295"/>
      <w:r w:rsidR="00B94D26">
        <w:rPr>
          <w:rFonts w:ascii="Tabac Slab" w:hAnsi="Tabac Slab"/>
          <w:sz w:val="19"/>
          <w:szCs w:val="19"/>
        </w:rPr>
        <w:t xml:space="preserve">na </w:t>
      </w:r>
      <w:r w:rsidR="00395818">
        <w:rPr>
          <w:rFonts w:ascii="Tabac Slab" w:hAnsi="Tabac Slab"/>
          <w:sz w:val="19"/>
          <w:szCs w:val="19"/>
        </w:rPr>
        <w:t>n</w:t>
      </w:r>
      <w:r w:rsidR="00B94D26">
        <w:rPr>
          <w:rFonts w:ascii="Tabac Slab" w:hAnsi="Tabac Slab"/>
          <w:sz w:val="19"/>
          <w:szCs w:val="19"/>
        </w:rPr>
        <w:t xml:space="preserve">áměstí Svobody, </w:t>
      </w:r>
      <w:r w:rsidR="00057966">
        <w:rPr>
          <w:rFonts w:ascii="Tabac Slab" w:hAnsi="Tabac Slab"/>
          <w:sz w:val="19"/>
          <w:szCs w:val="19"/>
        </w:rPr>
        <w:t>Frýdek-Místek</w:t>
      </w:r>
      <w:bookmarkEnd w:id="1"/>
      <w:r w:rsidR="00057966">
        <w:rPr>
          <w:rFonts w:ascii="Tabac Slab" w:hAnsi="Tabac Slab"/>
          <w:sz w:val="19"/>
          <w:szCs w:val="19"/>
        </w:rPr>
        <w:t xml:space="preserve">, městská část </w:t>
      </w:r>
      <w:r w:rsidR="00B94D26">
        <w:rPr>
          <w:rFonts w:ascii="Tabac Slab" w:hAnsi="Tabac Slab"/>
          <w:sz w:val="19"/>
          <w:szCs w:val="19"/>
        </w:rPr>
        <w:t>Míst</w:t>
      </w:r>
      <w:r w:rsidR="00057966">
        <w:rPr>
          <w:rFonts w:ascii="Tabac Slab" w:hAnsi="Tabac Slab"/>
          <w:sz w:val="19"/>
          <w:szCs w:val="19"/>
        </w:rPr>
        <w:t>ek</w:t>
      </w:r>
      <w:r w:rsidRPr="009120AD">
        <w:rPr>
          <w:rFonts w:ascii="Tabac Slab" w:hAnsi="Tabac Slab"/>
          <w:sz w:val="19"/>
          <w:szCs w:val="19"/>
        </w:rPr>
        <w:t xml:space="preserve">, dle specifikace uvedené v příloze </w:t>
      </w:r>
      <w:proofErr w:type="gramStart"/>
      <w:r w:rsidRPr="009120AD">
        <w:rPr>
          <w:rFonts w:ascii="Tabac Slab" w:hAnsi="Tabac Slab"/>
          <w:sz w:val="19"/>
          <w:szCs w:val="19"/>
        </w:rPr>
        <w:t xml:space="preserve">Smlouvy </w:t>
      </w:r>
      <w:r w:rsidR="000B6C7B">
        <w:rPr>
          <w:rFonts w:ascii="Tabac Slab" w:hAnsi="Tabac Slab"/>
          <w:sz w:val="19"/>
          <w:szCs w:val="19"/>
        </w:rPr>
        <w:t xml:space="preserve">- </w:t>
      </w:r>
      <w:r w:rsidRPr="00B654DE">
        <w:rPr>
          <w:rFonts w:ascii="Tabac Slab" w:hAnsi="Tabac Slab"/>
          <w:color w:val="000000" w:themeColor="text1"/>
          <w:sz w:val="19"/>
          <w:szCs w:val="19"/>
        </w:rPr>
        <w:t>Technická</w:t>
      </w:r>
      <w:proofErr w:type="gramEnd"/>
      <w:r w:rsidRPr="00B654DE">
        <w:rPr>
          <w:rFonts w:ascii="Tabac Slab" w:hAnsi="Tabac Slab"/>
          <w:color w:val="000000" w:themeColor="text1"/>
          <w:sz w:val="19"/>
          <w:szCs w:val="19"/>
        </w:rPr>
        <w:t xml:space="preserve"> specifikace akce</w:t>
      </w:r>
      <w:r w:rsidRPr="00245946">
        <w:rPr>
          <w:rFonts w:ascii="Tabac Slab" w:hAnsi="Tabac Slab"/>
          <w:color w:val="FF0000"/>
          <w:sz w:val="19"/>
          <w:szCs w:val="19"/>
        </w:rPr>
        <w:t xml:space="preserve"> </w:t>
      </w:r>
      <w:r w:rsidRPr="009120AD">
        <w:rPr>
          <w:rFonts w:ascii="Tabac Slab" w:hAnsi="Tabac Slab"/>
          <w:sz w:val="19"/>
          <w:szCs w:val="19"/>
        </w:rPr>
        <w:t>(dále jen „příloha</w:t>
      </w:r>
      <w:r w:rsidR="00B94D26">
        <w:rPr>
          <w:rFonts w:ascii="Tabac Slab" w:hAnsi="Tabac Slab"/>
          <w:sz w:val="19"/>
          <w:szCs w:val="19"/>
        </w:rPr>
        <w:t>“</w:t>
      </w:r>
      <w:r w:rsidRPr="009120AD">
        <w:rPr>
          <w:rFonts w:ascii="Tabac Slab" w:hAnsi="Tabac Slab"/>
          <w:sz w:val="19"/>
          <w:szCs w:val="19"/>
        </w:rPr>
        <w:t>), která je nedílnou součásti této Smlouvy.</w:t>
      </w:r>
    </w:p>
    <w:p w14:paraId="79E700FF" w14:textId="77777777" w:rsidR="00F70A59" w:rsidRPr="009120AD" w:rsidRDefault="00F70A59" w:rsidP="00AE33D7">
      <w:pPr>
        <w:pStyle w:val="Bezmezer"/>
        <w:rPr>
          <w:rFonts w:ascii="Tabac Slab" w:hAnsi="Tabac Slab"/>
          <w:sz w:val="19"/>
          <w:szCs w:val="19"/>
        </w:rPr>
      </w:pPr>
    </w:p>
    <w:p w14:paraId="2E1E1EB7" w14:textId="77777777" w:rsidR="00C3257E" w:rsidRPr="009120AD" w:rsidRDefault="00921006" w:rsidP="00921006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III. </w:t>
      </w:r>
      <w:r w:rsidR="00C3257E" w:rsidRPr="009120AD">
        <w:rPr>
          <w:rFonts w:ascii="Tabac Slab" w:hAnsi="Tabac Slab"/>
          <w:b/>
          <w:sz w:val="19"/>
          <w:szCs w:val="19"/>
        </w:rPr>
        <w:t>ZÁVAZKY OBJEDNAVATELE</w:t>
      </w:r>
    </w:p>
    <w:p w14:paraId="548D117F" w14:textId="77777777" w:rsidR="00C3257E" w:rsidRPr="00F7329A" w:rsidRDefault="00C3257E" w:rsidP="00F7329A">
      <w:pPr>
        <w:pStyle w:val="Bezmezer"/>
        <w:numPr>
          <w:ilvl w:val="0"/>
          <w:numId w:val="3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Objednavatel uhradí Dodavateli za technické zajištění akce v rozsahu uvedeném v příloze </w:t>
      </w:r>
      <w:r w:rsidRPr="009120AD">
        <w:rPr>
          <w:rFonts w:ascii="Tabac Slab" w:hAnsi="Tabac Slab"/>
          <w:color w:val="000000"/>
          <w:sz w:val="19"/>
          <w:szCs w:val="19"/>
        </w:rPr>
        <w:t xml:space="preserve">smluvní cenu, </w:t>
      </w:r>
      <w:r w:rsidRPr="00F7329A">
        <w:rPr>
          <w:rFonts w:ascii="Tabac Slab" w:hAnsi="Tabac Slab"/>
          <w:color w:val="000000"/>
          <w:sz w:val="19"/>
          <w:szCs w:val="19"/>
        </w:rPr>
        <w:t>a to způsobem dle čl. V. této Smlouvy.</w:t>
      </w:r>
    </w:p>
    <w:p w14:paraId="42E505C2" w14:textId="77777777" w:rsidR="00C3257E" w:rsidRPr="009120AD" w:rsidRDefault="00C3257E" w:rsidP="00787D6C">
      <w:pPr>
        <w:pStyle w:val="Bezmezer"/>
        <w:numPr>
          <w:ilvl w:val="0"/>
          <w:numId w:val="3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Objednavatel se zavazuje zajistit propagaci Akce.</w:t>
      </w:r>
    </w:p>
    <w:p w14:paraId="671ACE66" w14:textId="77777777" w:rsidR="00057966" w:rsidRPr="00057966" w:rsidRDefault="00C3257E" w:rsidP="00787D6C">
      <w:pPr>
        <w:pStyle w:val="Bezmezer"/>
        <w:numPr>
          <w:ilvl w:val="0"/>
          <w:numId w:val="3"/>
        </w:numPr>
        <w:rPr>
          <w:rFonts w:ascii="Tabac Slab" w:hAnsi="Tabac Slab"/>
        </w:rPr>
      </w:pPr>
      <w:r w:rsidRPr="00057966">
        <w:rPr>
          <w:rFonts w:ascii="Tabac Slab" w:hAnsi="Tabac Slab"/>
          <w:sz w:val="19"/>
          <w:szCs w:val="19"/>
        </w:rPr>
        <w:t>Objednavatel se zavazuje zajist</w:t>
      </w:r>
      <w:r w:rsidR="00C77CC8" w:rsidRPr="00057966">
        <w:rPr>
          <w:rFonts w:ascii="Tabac Slab" w:hAnsi="Tabac Slab"/>
          <w:sz w:val="19"/>
          <w:szCs w:val="19"/>
        </w:rPr>
        <w:t xml:space="preserve">it pro konání Akce </w:t>
      </w:r>
      <w:r w:rsidRPr="00057966">
        <w:rPr>
          <w:rFonts w:ascii="Tabac Slab" w:hAnsi="Tabac Slab"/>
          <w:sz w:val="19"/>
          <w:szCs w:val="19"/>
        </w:rPr>
        <w:t>připojení na elektřinu v místě konání akce</w:t>
      </w:r>
      <w:r w:rsidR="00057966">
        <w:rPr>
          <w:rFonts w:ascii="Tabac Slab" w:hAnsi="Tabac Slab"/>
          <w:sz w:val="19"/>
          <w:szCs w:val="19"/>
        </w:rPr>
        <w:t>.</w:t>
      </w:r>
      <w:r w:rsidR="00057966" w:rsidRPr="00057966">
        <w:rPr>
          <w:rFonts w:ascii="Tabac Slab" w:hAnsi="Tabac Slab"/>
          <w:sz w:val="19"/>
          <w:szCs w:val="19"/>
        </w:rPr>
        <w:t xml:space="preserve"> </w:t>
      </w:r>
    </w:p>
    <w:p w14:paraId="0A6D009D" w14:textId="77777777" w:rsidR="00C3257E" w:rsidRPr="00057966" w:rsidRDefault="00C3257E" w:rsidP="00787D6C">
      <w:pPr>
        <w:pStyle w:val="Bezmezer"/>
        <w:numPr>
          <w:ilvl w:val="0"/>
          <w:numId w:val="3"/>
        </w:numPr>
        <w:rPr>
          <w:rFonts w:ascii="Tabac Slab" w:hAnsi="Tabac Slab"/>
        </w:rPr>
      </w:pPr>
      <w:r w:rsidRPr="00057966">
        <w:rPr>
          <w:rFonts w:ascii="Tabac Slab" w:hAnsi="Tabac Slab"/>
          <w:sz w:val="19"/>
          <w:szCs w:val="19"/>
        </w:rPr>
        <w:t>Objednavatel se zavazuje zajistit pro konání Akce Souhlas s</w:t>
      </w:r>
      <w:r w:rsidR="00F7329A">
        <w:rPr>
          <w:rFonts w:ascii="Tabac Slab" w:hAnsi="Tabac Slab"/>
          <w:sz w:val="19"/>
          <w:szCs w:val="19"/>
        </w:rPr>
        <w:t> </w:t>
      </w:r>
      <w:r w:rsidRPr="00057966">
        <w:rPr>
          <w:rFonts w:ascii="Tabac Slab" w:hAnsi="Tabac Slab"/>
          <w:sz w:val="19"/>
          <w:szCs w:val="19"/>
        </w:rPr>
        <w:t>užíváním</w:t>
      </w:r>
      <w:r w:rsidR="00F7329A">
        <w:rPr>
          <w:rFonts w:ascii="Tabac Slab" w:hAnsi="Tabac Slab"/>
        </w:rPr>
        <w:t xml:space="preserve"> pozemku s jeho majitelem.</w:t>
      </w:r>
    </w:p>
    <w:p w14:paraId="12BD4D8C" w14:textId="77777777" w:rsidR="00AE33D7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</w:p>
    <w:p w14:paraId="0354A46B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IV. </w:t>
      </w:r>
      <w:r w:rsidR="00C3257E" w:rsidRPr="009120AD">
        <w:rPr>
          <w:rFonts w:ascii="Tabac Slab" w:hAnsi="Tabac Slab"/>
          <w:b/>
          <w:sz w:val="19"/>
          <w:szCs w:val="19"/>
        </w:rPr>
        <w:t>ZÁVAZKY DODAVATELE</w:t>
      </w:r>
    </w:p>
    <w:p w14:paraId="613444F5" w14:textId="5B7BDF00" w:rsidR="00C3257E" w:rsidRPr="009120AD" w:rsidRDefault="00C3257E" w:rsidP="00787D6C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Dodavatel se zavazuje zajistit realizaci technického zabezpečení Akce dle Předmětu této smlouv</w:t>
      </w:r>
      <w:r w:rsidR="00AE33D7">
        <w:rPr>
          <w:rFonts w:ascii="Tabac Slab" w:hAnsi="Tabac Slab"/>
          <w:sz w:val="19"/>
          <w:szCs w:val="19"/>
        </w:rPr>
        <w:t xml:space="preserve">y </w:t>
      </w:r>
      <w:r w:rsidRPr="009120AD">
        <w:rPr>
          <w:rFonts w:ascii="Tabac Slab" w:hAnsi="Tabac Slab"/>
          <w:sz w:val="19"/>
          <w:szCs w:val="19"/>
        </w:rPr>
        <w:t>v adekvátním rozsahu dle požadavku Objednavatele. Podrobný rozsah, popis a časový rozvrh je specifikován v příloze</w:t>
      </w:r>
      <w:r w:rsidR="00F7329A">
        <w:rPr>
          <w:rFonts w:ascii="Tabac Slab" w:hAnsi="Tabac Slab"/>
          <w:sz w:val="19"/>
          <w:szCs w:val="19"/>
        </w:rPr>
        <w:t xml:space="preserve"> </w:t>
      </w:r>
      <w:r w:rsidR="00B94D26">
        <w:rPr>
          <w:rFonts w:ascii="Tabac Slab" w:hAnsi="Tabac Slab"/>
          <w:sz w:val="19"/>
          <w:szCs w:val="19"/>
        </w:rPr>
        <w:t>t</w:t>
      </w:r>
      <w:r w:rsidR="00F7329A">
        <w:rPr>
          <w:rFonts w:ascii="Tabac Slab" w:hAnsi="Tabac Slab"/>
          <w:sz w:val="19"/>
          <w:szCs w:val="19"/>
        </w:rPr>
        <w:t>éto sml</w:t>
      </w:r>
      <w:r w:rsidR="00B94D26">
        <w:rPr>
          <w:rFonts w:ascii="Tabac Slab" w:hAnsi="Tabac Slab"/>
          <w:sz w:val="19"/>
          <w:szCs w:val="19"/>
        </w:rPr>
        <w:t>o</w:t>
      </w:r>
      <w:r w:rsidR="00F7329A">
        <w:rPr>
          <w:rFonts w:ascii="Tabac Slab" w:hAnsi="Tabac Slab"/>
          <w:sz w:val="19"/>
          <w:szCs w:val="19"/>
        </w:rPr>
        <w:t>uvy.</w:t>
      </w:r>
    </w:p>
    <w:p w14:paraId="2D464BAA" w14:textId="77777777" w:rsidR="00C3257E" w:rsidRPr="009120AD" w:rsidRDefault="00C3257E" w:rsidP="00787D6C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lastRenderedPageBreak/>
        <w:t xml:space="preserve">Dodavatel se zavazuje při realizaci předmětu této Smlouvy postupovat podle pokynů Objednavatele. </w:t>
      </w:r>
    </w:p>
    <w:p w14:paraId="7CD18F5F" w14:textId="77777777" w:rsidR="00C3257E" w:rsidRPr="00F7329A" w:rsidRDefault="00C3257E" w:rsidP="00F7329A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Dodavatel je povinen dbát všech pokynů a opatření Objednavatele nezbytných k realizaci Akce </w:t>
      </w:r>
      <w:r w:rsidRPr="00F7329A">
        <w:rPr>
          <w:rFonts w:ascii="Tabac Slab" w:hAnsi="Tabac Slab"/>
          <w:sz w:val="19"/>
          <w:szCs w:val="19"/>
        </w:rPr>
        <w:t xml:space="preserve">dle Předmětu smlouvy, jakož i dodržovat podmínky požární ochrany a BOZP v souladu s platnými předpisy. </w:t>
      </w:r>
    </w:p>
    <w:p w14:paraId="0E762ED1" w14:textId="77777777" w:rsidR="00C3257E" w:rsidRPr="009120AD" w:rsidRDefault="00C3257E" w:rsidP="00787D6C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Dodavatel nese zodpovědnost za dodanou techniku, jejíž seznam je součástí Výzvy veřejné zakázky i nabídky Dodavatele, za </w:t>
      </w:r>
      <w:r w:rsidR="00F7329A">
        <w:rPr>
          <w:rFonts w:ascii="Tabac Slab" w:hAnsi="Tabac Slab"/>
          <w:sz w:val="19"/>
          <w:szCs w:val="19"/>
        </w:rPr>
        <w:t xml:space="preserve">zajištění el. energie a za </w:t>
      </w:r>
      <w:r w:rsidRPr="009120AD">
        <w:rPr>
          <w:rFonts w:ascii="Tabac Slab" w:hAnsi="Tabac Slab"/>
          <w:sz w:val="19"/>
          <w:szCs w:val="19"/>
        </w:rPr>
        <w:t xml:space="preserve">způsob provedení technického zabezpečení akce a za obslužný </w:t>
      </w:r>
      <w:proofErr w:type="gramStart"/>
      <w:r w:rsidRPr="009120AD">
        <w:rPr>
          <w:rFonts w:ascii="Tabac Slab" w:hAnsi="Tabac Slab"/>
          <w:sz w:val="19"/>
          <w:szCs w:val="19"/>
        </w:rPr>
        <w:t>personál</w:t>
      </w:r>
      <w:proofErr w:type="gramEnd"/>
      <w:r w:rsidRPr="009120AD">
        <w:rPr>
          <w:rFonts w:ascii="Tabac Slab" w:hAnsi="Tabac Slab"/>
          <w:sz w:val="19"/>
          <w:szCs w:val="19"/>
        </w:rPr>
        <w:t xml:space="preserve"> a to v době před akcí, v jejím průběhu i v době úklidu po akci.</w:t>
      </w:r>
    </w:p>
    <w:p w14:paraId="66EED2C7" w14:textId="77777777" w:rsidR="008667FA" w:rsidRPr="00586157" w:rsidRDefault="008667FA" w:rsidP="008667FA">
      <w:pPr>
        <w:pStyle w:val="Bezmezer"/>
        <w:rPr>
          <w:sz w:val="16"/>
          <w:szCs w:val="16"/>
        </w:rPr>
      </w:pPr>
    </w:p>
    <w:p w14:paraId="731907BD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V. </w:t>
      </w:r>
      <w:r w:rsidR="00C3257E" w:rsidRPr="009120AD">
        <w:rPr>
          <w:rFonts w:ascii="Tabac Slab" w:hAnsi="Tabac Slab"/>
          <w:b/>
          <w:sz w:val="19"/>
          <w:szCs w:val="19"/>
        </w:rPr>
        <w:t>PLATEBNÍ PODMÍNKY A FAKTURACE</w:t>
      </w:r>
    </w:p>
    <w:p w14:paraId="224AC9A2" w14:textId="77777777" w:rsidR="00C3257E" w:rsidRDefault="00C3257E" w:rsidP="00787D6C">
      <w:pPr>
        <w:pStyle w:val="Bezmezer"/>
        <w:numPr>
          <w:ilvl w:val="0"/>
          <w:numId w:val="7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Smluvní strany sjednaly za technické zajištění Akce dle čl. II této Smlouvy částku: </w:t>
      </w:r>
    </w:p>
    <w:p w14:paraId="2A261BF4" w14:textId="77777777" w:rsidR="001B636E" w:rsidRPr="009120AD" w:rsidRDefault="001B636E" w:rsidP="001B636E">
      <w:pPr>
        <w:pStyle w:val="Bezmezer"/>
        <w:ind w:left="720"/>
        <w:rPr>
          <w:rFonts w:ascii="Tabac Slab" w:hAnsi="Tabac Slab"/>
          <w:sz w:val="19"/>
          <w:szCs w:val="19"/>
        </w:rPr>
      </w:pPr>
    </w:p>
    <w:p w14:paraId="130B19CA" w14:textId="76896635" w:rsidR="00C3257E" w:rsidRPr="001B636E" w:rsidRDefault="00C77CC8" w:rsidP="00C77CC8">
      <w:pPr>
        <w:pStyle w:val="Bezmezer"/>
        <w:ind w:left="720"/>
        <w:rPr>
          <w:rFonts w:ascii="Tabac Slab" w:hAnsi="Tabac Slab"/>
          <w:b/>
          <w:bCs/>
          <w:sz w:val="19"/>
          <w:szCs w:val="19"/>
        </w:rPr>
      </w:pPr>
      <w:r>
        <w:rPr>
          <w:rFonts w:ascii="Tabac Slab" w:hAnsi="Tabac Slab"/>
          <w:bCs/>
          <w:sz w:val="19"/>
          <w:szCs w:val="19"/>
        </w:rPr>
        <w:t xml:space="preserve">                </w:t>
      </w:r>
      <w:r w:rsidR="00395818">
        <w:rPr>
          <w:rFonts w:ascii="Tabac Slab" w:hAnsi="Tabac Slab"/>
          <w:b/>
          <w:bCs/>
          <w:sz w:val="19"/>
          <w:szCs w:val="19"/>
        </w:rPr>
        <w:t>126.9</w:t>
      </w:r>
      <w:r w:rsidR="00046054">
        <w:rPr>
          <w:rFonts w:ascii="Tabac Slab" w:hAnsi="Tabac Slab"/>
          <w:b/>
          <w:bCs/>
          <w:sz w:val="19"/>
          <w:szCs w:val="19"/>
        </w:rPr>
        <w:t>00</w:t>
      </w:r>
      <w:r w:rsidRPr="001B636E">
        <w:rPr>
          <w:rFonts w:ascii="Tabac Slab" w:hAnsi="Tabac Slab"/>
          <w:b/>
          <w:bCs/>
          <w:sz w:val="19"/>
          <w:szCs w:val="19"/>
        </w:rPr>
        <w:t xml:space="preserve"> </w:t>
      </w:r>
      <w:r w:rsidR="00C3257E" w:rsidRPr="001B636E">
        <w:rPr>
          <w:rFonts w:ascii="Tabac Slab" w:hAnsi="Tabac Slab"/>
          <w:b/>
          <w:bCs/>
          <w:sz w:val="19"/>
          <w:szCs w:val="19"/>
        </w:rPr>
        <w:t>Kč (slovy:</w:t>
      </w:r>
      <w:r w:rsidR="00D847E1" w:rsidRPr="001B636E">
        <w:rPr>
          <w:rFonts w:ascii="Tabac Slab" w:hAnsi="Tabac Slab"/>
          <w:b/>
          <w:bCs/>
          <w:sz w:val="19"/>
          <w:szCs w:val="19"/>
        </w:rPr>
        <w:t xml:space="preserve"> </w:t>
      </w:r>
      <w:proofErr w:type="spellStart"/>
      <w:r w:rsidR="00395818">
        <w:rPr>
          <w:rFonts w:ascii="Tabac Slab" w:hAnsi="Tabac Slab"/>
          <w:b/>
          <w:bCs/>
          <w:sz w:val="19"/>
          <w:szCs w:val="19"/>
        </w:rPr>
        <w:t>jedno</w:t>
      </w:r>
      <w:r w:rsidR="009A7E58">
        <w:rPr>
          <w:rFonts w:ascii="Tabac Slab" w:hAnsi="Tabac Slab"/>
          <w:b/>
          <w:bCs/>
          <w:sz w:val="19"/>
          <w:szCs w:val="19"/>
        </w:rPr>
        <w:t>_</w:t>
      </w:r>
      <w:r w:rsidR="00395818">
        <w:rPr>
          <w:rFonts w:ascii="Tabac Slab" w:hAnsi="Tabac Slab"/>
          <w:b/>
          <w:bCs/>
          <w:sz w:val="19"/>
          <w:szCs w:val="19"/>
        </w:rPr>
        <w:t>sto</w:t>
      </w:r>
      <w:r w:rsidR="00046054">
        <w:rPr>
          <w:rFonts w:ascii="Tabac Slab" w:hAnsi="Tabac Slab"/>
          <w:b/>
          <w:bCs/>
          <w:sz w:val="19"/>
          <w:szCs w:val="19"/>
        </w:rPr>
        <w:t>_d</w:t>
      </w:r>
      <w:r w:rsidR="00395818">
        <w:rPr>
          <w:rFonts w:ascii="Tabac Slab" w:hAnsi="Tabac Slab"/>
          <w:b/>
          <w:bCs/>
          <w:sz w:val="19"/>
          <w:szCs w:val="19"/>
        </w:rPr>
        <w:t>vacet</w:t>
      </w:r>
      <w:r w:rsidR="00046054">
        <w:rPr>
          <w:rFonts w:ascii="Tabac Slab" w:hAnsi="Tabac Slab"/>
          <w:b/>
          <w:bCs/>
          <w:sz w:val="19"/>
          <w:szCs w:val="19"/>
        </w:rPr>
        <w:t>_</w:t>
      </w:r>
      <w:r w:rsidR="00395818">
        <w:rPr>
          <w:rFonts w:ascii="Tabac Slab" w:hAnsi="Tabac Slab"/>
          <w:b/>
          <w:bCs/>
          <w:sz w:val="19"/>
          <w:szCs w:val="19"/>
        </w:rPr>
        <w:t>šest</w:t>
      </w:r>
      <w:r w:rsidR="009A7E58">
        <w:rPr>
          <w:rFonts w:ascii="Tabac Slab" w:hAnsi="Tabac Slab"/>
          <w:b/>
          <w:bCs/>
          <w:sz w:val="19"/>
          <w:szCs w:val="19"/>
        </w:rPr>
        <w:t>_</w:t>
      </w:r>
      <w:r w:rsidRPr="001B636E">
        <w:rPr>
          <w:rFonts w:ascii="Tabac Slab" w:hAnsi="Tabac Slab"/>
          <w:b/>
          <w:bCs/>
          <w:sz w:val="19"/>
          <w:szCs w:val="19"/>
        </w:rPr>
        <w:t>tisíc</w:t>
      </w:r>
      <w:r w:rsidR="009A7E58">
        <w:rPr>
          <w:rFonts w:ascii="Tabac Slab" w:hAnsi="Tabac Slab"/>
          <w:b/>
          <w:bCs/>
          <w:sz w:val="19"/>
          <w:szCs w:val="19"/>
        </w:rPr>
        <w:t>_devět_set</w:t>
      </w:r>
      <w:proofErr w:type="spellEnd"/>
      <w:r w:rsidR="00C3257E" w:rsidRPr="001B636E">
        <w:rPr>
          <w:rFonts w:ascii="Tabac Slab" w:hAnsi="Tabac Slab"/>
          <w:b/>
          <w:bCs/>
          <w:sz w:val="19"/>
          <w:szCs w:val="19"/>
        </w:rPr>
        <w:t xml:space="preserve"> korun)</w:t>
      </w:r>
    </w:p>
    <w:p w14:paraId="2BE90C10" w14:textId="77777777" w:rsidR="009120AD" w:rsidRPr="009120AD" w:rsidRDefault="009120AD" w:rsidP="009120AD">
      <w:pPr>
        <w:pStyle w:val="Bezmezer"/>
        <w:ind w:left="720"/>
        <w:jc w:val="center"/>
        <w:rPr>
          <w:rFonts w:ascii="Tabac Slab" w:hAnsi="Tabac Slab"/>
          <w:sz w:val="19"/>
          <w:szCs w:val="19"/>
        </w:rPr>
      </w:pPr>
    </w:p>
    <w:p w14:paraId="268085B3" w14:textId="77777777" w:rsidR="00C3257E" w:rsidRPr="009120AD" w:rsidRDefault="00C3257E" w:rsidP="009120AD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Cena zahrnuje veškeré náklady Dodavatele nezbytné k zajištění Předmětu smlouvy v plném rozsahu.</w:t>
      </w:r>
    </w:p>
    <w:p w14:paraId="2B95ED3C" w14:textId="77777777" w:rsidR="00C3257E" w:rsidRPr="009120AD" w:rsidRDefault="00C3257E" w:rsidP="009120AD">
      <w:pPr>
        <w:pStyle w:val="Bezmezer"/>
        <w:rPr>
          <w:rFonts w:ascii="Tabac Slab" w:hAnsi="Tabac Slab"/>
          <w:sz w:val="19"/>
          <w:szCs w:val="19"/>
        </w:rPr>
      </w:pPr>
    </w:p>
    <w:p w14:paraId="31BADC08" w14:textId="77777777" w:rsidR="00C3257E" w:rsidRDefault="00C3257E" w:rsidP="00787D6C">
      <w:pPr>
        <w:pStyle w:val="Bezmezer"/>
        <w:numPr>
          <w:ilvl w:val="0"/>
          <w:numId w:val="7"/>
        </w:numPr>
        <w:rPr>
          <w:rFonts w:ascii="Tabac Slab" w:hAnsi="Tabac Slab"/>
          <w:sz w:val="19"/>
          <w:szCs w:val="19"/>
        </w:rPr>
      </w:pPr>
      <w:r w:rsidRPr="005E4FCE">
        <w:rPr>
          <w:rFonts w:ascii="Tabac Slab" w:hAnsi="Tabac Slab"/>
          <w:sz w:val="19"/>
          <w:szCs w:val="19"/>
        </w:rPr>
        <w:t xml:space="preserve">Dodavatel vystaví ke dni konání Kulturní akce Objednavateli fakturu, která musí mít náležitosti daňového dokladu dle platných právních předpisů, se splatností alespoň deseti (10) pracovních dnů ode dne obdržení faktury. </w:t>
      </w:r>
    </w:p>
    <w:p w14:paraId="6897F273" w14:textId="77777777" w:rsidR="005E4FCE" w:rsidRPr="00586157" w:rsidRDefault="005E4FCE" w:rsidP="005E4FCE">
      <w:pPr>
        <w:pStyle w:val="Bezmezer"/>
        <w:ind w:left="720"/>
        <w:rPr>
          <w:rFonts w:ascii="Tabac Slab" w:hAnsi="Tabac Slab"/>
          <w:sz w:val="16"/>
          <w:szCs w:val="16"/>
        </w:rPr>
      </w:pPr>
    </w:p>
    <w:p w14:paraId="283D13EC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VI. </w:t>
      </w:r>
      <w:r w:rsidR="00C3257E" w:rsidRPr="009120AD">
        <w:rPr>
          <w:rFonts w:ascii="Tabac Slab" w:hAnsi="Tabac Slab"/>
          <w:b/>
          <w:sz w:val="19"/>
          <w:szCs w:val="19"/>
        </w:rPr>
        <w:t>DOHODNUTÉ PODMÍNKY SMLOUVY</w:t>
      </w:r>
    </w:p>
    <w:p w14:paraId="4A321F06" w14:textId="77777777" w:rsidR="00C3257E" w:rsidRPr="009120AD" w:rsidRDefault="00C3257E" w:rsidP="00787D6C">
      <w:pPr>
        <w:pStyle w:val="Bezmezer"/>
        <w:numPr>
          <w:ilvl w:val="0"/>
          <w:numId w:val="8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V případě, že se neuskuteční Akce vinou Dodavatele, je tento povinen uhradit Objednavateli škodu ve výši vzniklých nákladů. V takovém případě nemá Dodavatel nárok na cenu za technické zajištění Akce a ostatní náklady.</w:t>
      </w:r>
    </w:p>
    <w:p w14:paraId="7FDCFE4B" w14:textId="77777777" w:rsidR="00C3257E" w:rsidRPr="009120AD" w:rsidRDefault="00C3257E" w:rsidP="00787D6C">
      <w:pPr>
        <w:pStyle w:val="Bezmezer"/>
        <w:numPr>
          <w:ilvl w:val="0"/>
          <w:numId w:val="8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Neuskuteční-li se u Akce vinou Objednavatele, uhradí tento Dodavateli škodu ve výši prokázaných nákladů.</w:t>
      </w:r>
    </w:p>
    <w:p w14:paraId="5C1490A2" w14:textId="77777777" w:rsidR="00C3257E" w:rsidRPr="009120AD" w:rsidRDefault="00C3257E" w:rsidP="00787D6C">
      <w:pPr>
        <w:pStyle w:val="Bezmezer"/>
        <w:numPr>
          <w:ilvl w:val="0"/>
          <w:numId w:val="8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Bude-li Akce znemožněna v důsledku nepředvídatelné nebo neodvratitelné události, ležící mimo Smluvní strany /viz vyšší moc/, mají obě Smluvní strany od této Smlouvy odstoupit bez nároku na finanční náhradu.</w:t>
      </w:r>
    </w:p>
    <w:p w14:paraId="1BFD8DC4" w14:textId="77777777" w:rsidR="008667FA" w:rsidRPr="00586157" w:rsidRDefault="008667FA" w:rsidP="009120AD">
      <w:pPr>
        <w:pStyle w:val="Bezmezer"/>
        <w:rPr>
          <w:sz w:val="16"/>
          <w:szCs w:val="16"/>
        </w:rPr>
      </w:pPr>
    </w:p>
    <w:p w14:paraId="693455CB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VII. </w:t>
      </w:r>
      <w:r w:rsidR="00C3257E" w:rsidRPr="009120AD">
        <w:rPr>
          <w:rFonts w:ascii="Tabac Slab" w:hAnsi="Tabac Slab"/>
          <w:b/>
          <w:sz w:val="19"/>
          <w:szCs w:val="19"/>
        </w:rPr>
        <w:t>TRVÁNÍ A ZÁNIK DOHODY</w:t>
      </w:r>
    </w:p>
    <w:p w14:paraId="17CC326D" w14:textId="5112B832" w:rsidR="00C3257E" w:rsidRPr="009120AD" w:rsidRDefault="00C3257E" w:rsidP="00787D6C">
      <w:pPr>
        <w:pStyle w:val="Bezmezer"/>
        <w:numPr>
          <w:ilvl w:val="0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Tato Smlouva se uzavírá na dobu určitou, od </w:t>
      </w:r>
      <w:r w:rsidR="00395818">
        <w:rPr>
          <w:rFonts w:ascii="Tabac Slab" w:hAnsi="Tabac Slab"/>
          <w:sz w:val="19"/>
          <w:szCs w:val="19"/>
        </w:rPr>
        <w:t>28</w:t>
      </w:r>
      <w:r w:rsidR="005E4FCE">
        <w:rPr>
          <w:rFonts w:ascii="Tabac Slab" w:hAnsi="Tabac Slab"/>
          <w:sz w:val="19"/>
          <w:szCs w:val="19"/>
        </w:rPr>
        <w:t xml:space="preserve">. </w:t>
      </w:r>
      <w:r w:rsidR="00597C27">
        <w:rPr>
          <w:rFonts w:ascii="Tabac Slab" w:hAnsi="Tabac Slab"/>
          <w:sz w:val="19"/>
          <w:szCs w:val="19"/>
        </w:rPr>
        <w:t>3</w:t>
      </w:r>
      <w:r w:rsidR="00046054">
        <w:rPr>
          <w:rFonts w:ascii="Tabac Slab" w:hAnsi="Tabac Slab"/>
          <w:sz w:val="19"/>
          <w:szCs w:val="19"/>
        </w:rPr>
        <w:t xml:space="preserve">. </w:t>
      </w:r>
      <w:r w:rsidR="005E4FCE">
        <w:rPr>
          <w:rFonts w:ascii="Tabac Slab" w:hAnsi="Tabac Slab"/>
          <w:sz w:val="19"/>
          <w:szCs w:val="19"/>
        </w:rPr>
        <w:t>202</w:t>
      </w:r>
      <w:r w:rsidR="00395818">
        <w:rPr>
          <w:rFonts w:ascii="Tabac Slab" w:hAnsi="Tabac Slab"/>
          <w:sz w:val="19"/>
          <w:szCs w:val="19"/>
        </w:rPr>
        <w:t>4</w:t>
      </w:r>
      <w:r w:rsidR="005E4FCE">
        <w:rPr>
          <w:rFonts w:ascii="Tabac Slab" w:hAnsi="Tabac Slab"/>
          <w:sz w:val="19"/>
          <w:szCs w:val="19"/>
        </w:rPr>
        <w:t xml:space="preserve"> do </w:t>
      </w:r>
      <w:r w:rsidR="00395818">
        <w:rPr>
          <w:rFonts w:ascii="Tabac Slab" w:hAnsi="Tabac Slab"/>
          <w:sz w:val="19"/>
          <w:szCs w:val="19"/>
        </w:rPr>
        <w:t>30</w:t>
      </w:r>
      <w:r w:rsidR="005E4FCE">
        <w:rPr>
          <w:rFonts w:ascii="Tabac Slab" w:hAnsi="Tabac Slab"/>
          <w:sz w:val="19"/>
          <w:szCs w:val="19"/>
        </w:rPr>
        <w:t xml:space="preserve">. </w:t>
      </w:r>
      <w:r w:rsidR="00597C27">
        <w:rPr>
          <w:rFonts w:ascii="Tabac Slab" w:hAnsi="Tabac Slab"/>
          <w:sz w:val="19"/>
          <w:szCs w:val="19"/>
        </w:rPr>
        <w:t>3</w:t>
      </w:r>
      <w:r w:rsidR="00025A86">
        <w:rPr>
          <w:rFonts w:ascii="Tabac Slab" w:hAnsi="Tabac Slab"/>
          <w:sz w:val="19"/>
          <w:szCs w:val="19"/>
        </w:rPr>
        <w:t>.</w:t>
      </w:r>
      <w:r w:rsidR="001B636E">
        <w:rPr>
          <w:rFonts w:ascii="Tabac Slab" w:hAnsi="Tabac Slab"/>
          <w:sz w:val="19"/>
          <w:szCs w:val="19"/>
        </w:rPr>
        <w:t xml:space="preserve"> 202</w:t>
      </w:r>
      <w:r w:rsidR="00395818">
        <w:rPr>
          <w:rFonts w:ascii="Tabac Slab" w:hAnsi="Tabac Slab"/>
          <w:sz w:val="19"/>
          <w:szCs w:val="19"/>
        </w:rPr>
        <w:t>4</w:t>
      </w:r>
    </w:p>
    <w:p w14:paraId="0FB745BC" w14:textId="77777777" w:rsidR="00C3257E" w:rsidRPr="009120AD" w:rsidRDefault="00C3257E" w:rsidP="00787D6C">
      <w:pPr>
        <w:pStyle w:val="Bezmezer"/>
        <w:numPr>
          <w:ilvl w:val="0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Tato dohoda zaniká:</w:t>
      </w:r>
    </w:p>
    <w:p w14:paraId="04FAF160" w14:textId="77777777" w:rsidR="00C3257E" w:rsidRPr="009120AD" w:rsidRDefault="00C3257E" w:rsidP="00787D6C">
      <w:pPr>
        <w:pStyle w:val="Bezmezer"/>
        <w:numPr>
          <w:ilvl w:val="1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splněním povinností stran dohody,</w:t>
      </w:r>
    </w:p>
    <w:p w14:paraId="2A0AAC92" w14:textId="77777777" w:rsidR="00C3257E" w:rsidRPr="009120AD" w:rsidRDefault="00C3257E" w:rsidP="00787D6C">
      <w:pPr>
        <w:pStyle w:val="Bezmezer"/>
        <w:numPr>
          <w:ilvl w:val="1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písemnou dohodou obou smluvních stran, </w:t>
      </w:r>
    </w:p>
    <w:p w14:paraId="768B1575" w14:textId="77777777" w:rsidR="00C3257E" w:rsidRPr="009120AD" w:rsidRDefault="00C3257E" w:rsidP="00787D6C">
      <w:pPr>
        <w:pStyle w:val="Bezmezer"/>
        <w:numPr>
          <w:ilvl w:val="1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písemným odstoupením kterékoliv Strany, poruší-li druhá Strana podstatným způsobem své povinnosti vyplývající z této Smlouvy.</w:t>
      </w:r>
    </w:p>
    <w:p w14:paraId="50C32117" w14:textId="77777777" w:rsidR="00921006" w:rsidRPr="00586157" w:rsidRDefault="00921006" w:rsidP="009D2F1B">
      <w:pPr>
        <w:pStyle w:val="Bezmezer"/>
        <w:rPr>
          <w:sz w:val="16"/>
          <w:szCs w:val="16"/>
        </w:rPr>
      </w:pPr>
    </w:p>
    <w:p w14:paraId="68D9454C" w14:textId="77777777" w:rsidR="00C3257E" w:rsidRPr="009D2F1B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VIII. </w:t>
      </w:r>
      <w:r w:rsidR="00C3257E" w:rsidRPr="009D2F1B">
        <w:rPr>
          <w:rFonts w:ascii="Tabac Slab" w:hAnsi="Tabac Slab"/>
          <w:b/>
          <w:sz w:val="19"/>
          <w:szCs w:val="19"/>
        </w:rPr>
        <w:t>ZÁVĚREČNÁ USTANOVENÍ</w:t>
      </w:r>
    </w:p>
    <w:p w14:paraId="72445B8F" w14:textId="77777777" w:rsidR="00C3257E" w:rsidRPr="009D2F1B" w:rsidRDefault="00C3257E" w:rsidP="00787D6C">
      <w:pPr>
        <w:pStyle w:val="Bezmezer"/>
        <w:numPr>
          <w:ilvl w:val="0"/>
          <w:numId w:val="10"/>
        </w:numPr>
        <w:rPr>
          <w:rFonts w:ascii="Tabac Slab" w:hAnsi="Tabac Slab" w:cstheme="minorBidi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 xml:space="preserve">Dodavatel bere na vědomí, že Smlouva bude po jejím podpisu zveřejněna v Registru smluv dle Zákona o registru smluv č. 340/2015 Sb. </w:t>
      </w:r>
      <w:r w:rsidR="00F7329A">
        <w:rPr>
          <w:rFonts w:ascii="Tabac Slab" w:hAnsi="Tabac Slab"/>
          <w:sz w:val="19"/>
          <w:szCs w:val="19"/>
        </w:rPr>
        <w:t>a</w:t>
      </w:r>
      <w:r w:rsidRPr="009D2F1B">
        <w:rPr>
          <w:rFonts w:ascii="Tabac Slab" w:hAnsi="Tabac Slab"/>
          <w:sz w:val="19"/>
          <w:szCs w:val="19"/>
        </w:rPr>
        <w:t xml:space="preserve"> to v plném znění.</w:t>
      </w:r>
    </w:p>
    <w:p w14:paraId="43796CD1" w14:textId="77777777" w:rsidR="00C3257E" w:rsidRPr="001B636E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 xml:space="preserve">Obě smluvní stany se zavazují přispět k příznivému naplnění předmětu této Smlouvy bez </w:t>
      </w:r>
      <w:r w:rsidRPr="001B636E">
        <w:rPr>
          <w:rFonts w:ascii="Tabac Slab" w:hAnsi="Tabac Slab"/>
          <w:sz w:val="19"/>
          <w:szCs w:val="19"/>
        </w:rPr>
        <w:t>komplikací, a případné potíže řešit společnou spolupráci.</w:t>
      </w:r>
    </w:p>
    <w:p w14:paraId="24506F1C" w14:textId="77777777" w:rsidR="00C3257E" w:rsidRPr="009D2F1B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Tuto dohodu lze měnit pouze formou písemných dodatků, podepsaných oběma Smluvními stranami.</w:t>
      </w:r>
    </w:p>
    <w:p w14:paraId="3CC34F34" w14:textId="77777777" w:rsidR="00F70A59" w:rsidRPr="00F7329A" w:rsidRDefault="00C3257E" w:rsidP="00F70A59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Smluvní strany prohlašují, že tuto Smlouvu uzavírají na základě své svobodné, pravé a vážné vůle, prosté omylu, nikoli v tísni či nápadně nevýhodných podmínek.</w:t>
      </w:r>
    </w:p>
    <w:p w14:paraId="2BC2430D" w14:textId="77777777" w:rsidR="00C3257E" w:rsidRPr="009D2F1B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Tato Smlouva je sepsána ve dvou stejnopisech, z nichž každá Smluvní strana obdrží po jednom vyhotovení.</w:t>
      </w:r>
    </w:p>
    <w:p w14:paraId="5693164C" w14:textId="77777777" w:rsidR="00C3257E" w:rsidRPr="00D847E1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Tato Smlouva nabývá platnosti a účinnos</w:t>
      </w:r>
      <w:r w:rsidR="00D847E1">
        <w:rPr>
          <w:rFonts w:ascii="Tabac Slab" w:hAnsi="Tabac Slab"/>
          <w:sz w:val="19"/>
          <w:szCs w:val="19"/>
        </w:rPr>
        <w:t>ti dnem podpisu Smluvních stran</w:t>
      </w:r>
      <w:r w:rsidR="001B636E">
        <w:rPr>
          <w:rFonts w:ascii="Tabac Slab" w:hAnsi="Tabac Slab"/>
          <w:sz w:val="19"/>
          <w:szCs w:val="19"/>
        </w:rPr>
        <w:t>.</w:t>
      </w:r>
    </w:p>
    <w:p w14:paraId="42C1F986" w14:textId="77777777" w:rsidR="005E4FCE" w:rsidRDefault="005E4FCE" w:rsidP="009D2F1B">
      <w:pPr>
        <w:pStyle w:val="Bezmezer"/>
        <w:rPr>
          <w:rFonts w:ascii="Tabac Slab" w:hAnsi="Tabac Slab"/>
          <w:sz w:val="19"/>
          <w:szCs w:val="19"/>
        </w:rPr>
      </w:pPr>
    </w:p>
    <w:p w14:paraId="268E5EF3" w14:textId="0B3A6B73" w:rsidR="00C3257E" w:rsidRPr="00046054" w:rsidRDefault="005E4FCE" w:rsidP="00046054">
      <w:pPr>
        <w:pStyle w:val="Bezmezer"/>
        <w:ind w:firstLine="360"/>
        <w:rPr>
          <w:rFonts w:ascii="Tabac Slab" w:hAnsi="Tabac Slab"/>
          <w:i/>
          <w:iCs/>
          <w:sz w:val="19"/>
          <w:szCs w:val="19"/>
        </w:rPr>
      </w:pPr>
      <w:r w:rsidRPr="00046054">
        <w:rPr>
          <w:rFonts w:ascii="Tabac Slab" w:hAnsi="Tabac Slab"/>
          <w:i/>
          <w:iCs/>
          <w:sz w:val="19"/>
          <w:szCs w:val="19"/>
        </w:rPr>
        <w:t>Ve Frýdku-Místku</w:t>
      </w:r>
      <w:r w:rsidR="000F171B">
        <w:rPr>
          <w:rFonts w:ascii="Tabac Slab" w:hAnsi="Tabac Slab"/>
          <w:i/>
          <w:iCs/>
          <w:sz w:val="19"/>
          <w:szCs w:val="19"/>
        </w:rPr>
        <w:t>…………………</w:t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="00046054" w:rsidRPr="00046054">
        <w:rPr>
          <w:rFonts w:ascii="Tabac Slab" w:hAnsi="Tabac Slab"/>
          <w:i/>
          <w:iCs/>
          <w:sz w:val="19"/>
          <w:szCs w:val="19"/>
        </w:rPr>
        <w:tab/>
        <w:t xml:space="preserve">     </w:t>
      </w:r>
      <w:r w:rsidR="009A7E58">
        <w:rPr>
          <w:rFonts w:ascii="Tabac Slab" w:hAnsi="Tabac Slab"/>
          <w:i/>
          <w:iCs/>
          <w:sz w:val="19"/>
          <w:szCs w:val="19"/>
        </w:rPr>
        <w:tab/>
      </w:r>
      <w:r w:rsidR="00C3257E" w:rsidRPr="00046054">
        <w:rPr>
          <w:rFonts w:ascii="Tabac Slab" w:hAnsi="Tabac Slab"/>
          <w:i/>
          <w:iCs/>
          <w:sz w:val="19"/>
          <w:szCs w:val="19"/>
        </w:rPr>
        <w:t>V</w:t>
      </w:r>
      <w:r w:rsidR="00046054" w:rsidRPr="00046054">
        <w:rPr>
          <w:rFonts w:ascii="Tabac Slab" w:hAnsi="Tabac Slab"/>
          <w:i/>
          <w:iCs/>
          <w:sz w:val="19"/>
          <w:szCs w:val="19"/>
        </w:rPr>
        <w:t xml:space="preserve"> Metylovicích </w:t>
      </w:r>
      <w:r w:rsidR="00C3257E" w:rsidRPr="00046054">
        <w:rPr>
          <w:rFonts w:ascii="Tabac Slab" w:hAnsi="Tabac Slab"/>
          <w:i/>
          <w:iCs/>
          <w:sz w:val="19"/>
          <w:szCs w:val="19"/>
        </w:rPr>
        <w:t xml:space="preserve">dne…………………… </w:t>
      </w:r>
    </w:p>
    <w:p w14:paraId="3EDD5EE1" w14:textId="77777777" w:rsidR="00C3257E" w:rsidRPr="00046054" w:rsidRDefault="00C3257E" w:rsidP="009D2F1B">
      <w:pPr>
        <w:pStyle w:val="Bezmezer"/>
        <w:rPr>
          <w:rFonts w:ascii="Tabac Slab" w:hAnsi="Tabac Slab"/>
          <w:i/>
          <w:iCs/>
          <w:color w:val="FF0000"/>
          <w:sz w:val="19"/>
          <w:szCs w:val="19"/>
        </w:rPr>
      </w:pPr>
    </w:p>
    <w:p w14:paraId="4D8DA5F8" w14:textId="77777777" w:rsidR="005E4FCE" w:rsidRPr="00046054" w:rsidRDefault="005E4FCE" w:rsidP="009D2F1B">
      <w:pPr>
        <w:pStyle w:val="Bezmezer"/>
        <w:rPr>
          <w:rFonts w:ascii="Tabac Slab" w:hAnsi="Tabac Slab"/>
          <w:i/>
          <w:iCs/>
          <w:color w:val="FF0000"/>
          <w:sz w:val="19"/>
          <w:szCs w:val="19"/>
        </w:rPr>
      </w:pPr>
    </w:p>
    <w:p w14:paraId="4E24F8D4" w14:textId="77777777" w:rsidR="005E4FCE" w:rsidRPr="00046054" w:rsidRDefault="005E4FCE" w:rsidP="009D2F1B">
      <w:pPr>
        <w:pStyle w:val="Bezmezer"/>
        <w:rPr>
          <w:rFonts w:ascii="Tabac Slab" w:hAnsi="Tabac Slab"/>
          <w:i/>
          <w:iCs/>
          <w:color w:val="FF0000"/>
          <w:sz w:val="19"/>
          <w:szCs w:val="19"/>
        </w:rPr>
      </w:pPr>
    </w:p>
    <w:p w14:paraId="774974E3" w14:textId="77777777" w:rsidR="00046054" w:rsidRPr="00046054" w:rsidRDefault="00046054" w:rsidP="009D2F1B">
      <w:pPr>
        <w:pStyle w:val="Bezmezer"/>
        <w:rPr>
          <w:rFonts w:ascii="Tabac Slab" w:hAnsi="Tabac Slab"/>
          <w:i/>
          <w:iCs/>
          <w:color w:val="FF0000"/>
          <w:sz w:val="19"/>
          <w:szCs w:val="19"/>
        </w:rPr>
      </w:pPr>
    </w:p>
    <w:p w14:paraId="7CBE06E2" w14:textId="0F02D57B" w:rsidR="00C3257E" w:rsidRPr="00046054" w:rsidRDefault="00C3257E" w:rsidP="009D2F1B">
      <w:pPr>
        <w:pStyle w:val="Bezmezer"/>
        <w:rPr>
          <w:rFonts w:ascii="Tabac Slab" w:hAnsi="Tabac Slab"/>
          <w:i/>
          <w:iCs/>
          <w:sz w:val="19"/>
          <w:szCs w:val="19"/>
        </w:rPr>
      </w:pPr>
      <w:r w:rsidRPr="00046054">
        <w:rPr>
          <w:rFonts w:ascii="Tabac Slab" w:hAnsi="Tabac Slab"/>
          <w:i/>
          <w:iCs/>
          <w:sz w:val="19"/>
          <w:szCs w:val="19"/>
        </w:rPr>
        <w:tab/>
      </w:r>
    </w:p>
    <w:p w14:paraId="211B0DE1" w14:textId="41C03BD1" w:rsidR="00C3257E" w:rsidRPr="00046054" w:rsidRDefault="00C3257E" w:rsidP="009D2F1B">
      <w:pPr>
        <w:pStyle w:val="Bezmezer"/>
        <w:rPr>
          <w:rFonts w:ascii="Tabac Slab" w:hAnsi="Tabac Slab"/>
          <w:i/>
          <w:iCs/>
          <w:sz w:val="19"/>
          <w:szCs w:val="19"/>
        </w:rPr>
      </w:pPr>
      <w:r w:rsidRPr="00046054">
        <w:rPr>
          <w:rFonts w:ascii="Tabac Slab" w:hAnsi="Tabac Slab"/>
          <w:i/>
          <w:iCs/>
          <w:sz w:val="19"/>
          <w:szCs w:val="19"/>
        </w:rPr>
        <w:tab/>
        <w:t xml:space="preserve">    Objednavatel</w:t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  <w:t xml:space="preserve">   </w:t>
      </w:r>
      <w:r w:rsidR="00046054"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 xml:space="preserve">    </w:t>
      </w:r>
      <w:r w:rsidR="00046054" w:rsidRPr="00046054">
        <w:rPr>
          <w:rFonts w:ascii="Tabac Slab" w:hAnsi="Tabac Slab"/>
          <w:i/>
          <w:iCs/>
          <w:sz w:val="19"/>
          <w:szCs w:val="19"/>
        </w:rPr>
        <w:t xml:space="preserve">  </w:t>
      </w:r>
      <w:r w:rsidRPr="00046054">
        <w:rPr>
          <w:rFonts w:ascii="Tabac Slab" w:hAnsi="Tabac Slab"/>
          <w:i/>
          <w:iCs/>
          <w:sz w:val="19"/>
          <w:szCs w:val="19"/>
        </w:rPr>
        <w:t xml:space="preserve">   Dodavatel</w:t>
      </w:r>
    </w:p>
    <w:p w14:paraId="25F03B4B" w14:textId="19262E08" w:rsidR="00C3257E" w:rsidRPr="00046054" w:rsidRDefault="00C3257E" w:rsidP="009D2F1B">
      <w:pPr>
        <w:pStyle w:val="Bezmezer"/>
        <w:rPr>
          <w:rFonts w:ascii="Tabac Slab" w:hAnsi="Tabac Slab"/>
          <w:i/>
          <w:iCs/>
          <w:sz w:val="19"/>
          <w:szCs w:val="19"/>
        </w:rPr>
      </w:pPr>
      <w:r w:rsidRPr="00046054">
        <w:rPr>
          <w:rFonts w:ascii="Tabac Slab" w:hAnsi="Tabac Slab"/>
          <w:i/>
          <w:iCs/>
          <w:sz w:val="19"/>
          <w:szCs w:val="19"/>
        </w:rPr>
        <w:tab/>
        <w:t>Gabriela Kocichová</w:t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="00046054" w:rsidRPr="00046054">
        <w:rPr>
          <w:rFonts w:ascii="Tabac Slab" w:hAnsi="Tabac Slab"/>
          <w:i/>
          <w:iCs/>
          <w:sz w:val="19"/>
          <w:szCs w:val="19"/>
        </w:rPr>
        <w:tab/>
      </w:r>
      <w:r w:rsidR="00046054" w:rsidRPr="00046054">
        <w:rPr>
          <w:rFonts w:ascii="Tabac Slab" w:hAnsi="Tabac Slab"/>
          <w:i/>
          <w:iCs/>
          <w:sz w:val="19"/>
          <w:szCs w:val="19"/>
        </w:rPr>
        <w:tab/>
        <w:t xml:space="preserve"> </w:t>
      </w:r>
      <w:r w:rsidR="00046054" w:rsidRPr="00046054">
        <w:rPr>
          <w:rFonts w:ascii="Tabac Slab" w:hAnsi="Tabac Slab"/>
          <w:i/>
          <w:iCs/>
          <w:sz w:val="19"/>
          <w:szCs w:val="19"/>
        </w:rPr>
        <w:tab/>
        <w:t xml:space="preserve">    Lumír Tománek</w:t>
      </w:r>
    </w:p>
    <w:p w14:paraId="0C1F7BD3" w14:textId="77777777" w:rsidR="00C3257E" w:rsidRPr="00046054" w:rsidRDefault="00C3257E" w:rsidP="009D2F1B">
      <w:pPr>
        <w:pStyle w:val="Bezmezer"/>
        <w:rPr>
          <w:rFonts w:ascii="Tabac Slab" w:hAnsi="Tabac Slab"/>
          <w:i/>
          <w:iCs/>
          <w:sz w:val="19"/>
          <w:szCs w:val="19"/>
        </w:rPr>
      </w:pPr>
      <w:r w:rsidRPr="00046054">
        <w:rPr>
          <w:rFonts w:ascii="Tabac Slab" w:hAnsi="Tabac Slab"/>
          <w:i/>
          <w:iCs/>
          <w:sz w:val="19"/>
          <w:szCs w:val="19"/>
        </w:rPr>
        <w:tab/>
        <w:t xml:space="preserve">        ředitelka</w:t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</w:p>
    <w:p w14:paraId="351E4CBD" w14:textId="77777777" w:rsidR="008A7D10" w:rsidRDefault="008A7D10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p w14:paraId="00C413F3" w14:textId="32A9BF57" w:rsidR="00B654DE" w:rsidRPr="006F033E" w:rsidRDefault="00B654DE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  <w:r w:rsidRPr="006F033E">
        <w:rPr>
          <w:rFonts w:ascii="Tabac Slab" w:hAnsi="Tabac Slab" w:cs="Arial"/>
          <w:b/>
          <w:bCs/>
          <w:color w:val="000000" w:themeColor="text1"/>
          <w:sz w:val="19"/>
          <w:szCs w:val="19"/>
        </w:rPr>
        <w:t>Příloha</w:t>
      </w:r>
    </w:p>
    <w:p w14:paraId="249596EC" w14:textId="77777777" w:rsidR="00395818" w:rsidRPr="00624325" w:rsidRDefault="00395818" w:rsidP="00395818">
      <w:pPr>
        <w:rPr>
          <w:rFonts w:ascii="Tabac Slab" w:hAnsi="Tabac Slab" w:cs="Arial"/>
          <w:b/>
          <w:bCs/>
        </w:rPr>
      </w:pPr>
      <w:r w:rsidRPr="00396009">
        <w:rPr>
          <w:rFonts w:ascii="Tabac Slab" w:hAnsi="Tabac Slab" w:cs="Arial"/>
          <w:b/>
          <w:bCs/>
        </w:rPr>
        <w:t>TECHNICKÁ SPECIFIKACE AKCE</w:t>
      </w:r>
      <w:r>
        <w:rPr>
          <w:rFonts w:ascii="Tabac Slab" w:hAnsi="Tabac Slab" w:cs="Arial"/>
          <w:b/>
          <w:bCs/>
        </w:rPr>
        <w:t xml:space="preserve"> Velikonoční městečko 2024</w:t>
      </w:r>
    </w:p>
    <w:p w14:paraId="19CBB0EE" w14:textId="77777777" w:rsidR="00395818" w:rsidRPr="00624325" w:rsidRDefault="00395818" w:rsidP="00395818">
      <w:pPr>
        <w:pStyle w:val="Normlnweb3"/>
        <w:numPr>
          <w:ilvl w:val="0"/>
          <w:numId w:val="1"/>
        </w:numPr>
        <w:spacing w:before="166" w:after="0"/>
        <w:ind w:left="284" w:hanging="284"/>
        <w:rPr>
          <w:rFonts w:ascii="Tabac Slab" w:hAnsi="Tabac Slab"/>
          <w:b/>
        </w:rPr>
      </w:pPr>
      <w:r w:rsidRPr="00624325">
        <w:rPr>
          <w:rFonts w:ascii="Tabac Slab" w:hAnsi="Tabac Slab" w:cs="Arial"/>
          <w:b/>
          <w:bCs/>
          <w:color w:val="000000"/>
        </w:rPr>
        <w:t xml:space="preserve">Všeobecné požadavky na technické zajištění </w:t>
      </w:r>
      <w:r w:rsidRPr="00624325">
        <w:rPr>
          <w:rFonts w:ascii="Tabac Slab" w:hAnsi="Tabac Slab" w:cs="Arial"/>
          <w:b/>
          <w:bCs/>
          <w:color w:val="000000"/>
        </w:rPr>
        <w:tab/>
      </w:r>
    </w:p>
    <w:p w14:paraId="364F6218" w14:textId="77777777" w:rsidR="00395818" w:rsidRPr="00223AB0" w:rsidRDefault="00395818" w:rsidP="00395818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proofErr w:type="spellStart"/>
      <w:r>
        <w:rPr>
          <w:rFonts w:ascii="Tabac Slab" w:hAnsi="Tabac Slab" w:cs="Arial"/>
          <w:color w:val="000000"/>
        </w:rPr>
        <w:t>stage</w:t>
      </w:r>
      <w:proofErr w:type="spellEnd"/>
      <w:r w:rsidRPr="00223AB0">
        <w:rPr>
          <w:rFonts w:ascii="Tabac Slab" w:hAnsi="Tabac Slab" w:cs="Arial"/>
          <w:color w:val="000000"/>
        </w:rPr>
        <w:t xml:space="preserve"> </w:t>
      </w:r>
      <w:r>
        <w:rPr>
          <w:rFonts w:ascii="Tabac Slab" w:hAnsi="Tabac Slab" w:cs="Arial"/>
          <w:color w:val="000000"/>
        </w:rPr>
        <w:t>v termínu 28</w:t>
      </w:r>
      <w:r w:rsidRPr="00223AB0">
        <w:rPr>
          <w:rFonts w:ascii="Tabac Slab" w:hAnsi="Tabac Slab" w:cs="Arial"/>
          <w:color w:val="000000"/>
        </w:rPr>
        <w:t xml:space="preserve">. </w:t>
      </w:r>
      <w:r>
        <w:rPr>
          <w:rFonts w:ascii="Tabac Slab" w:hAnsi="Tabac Slab" w:cs="Arial"/>
          <w:color w:val="000000"/>
        </w:rPr>
        <w:t>3</w:t>
      </w:r>
      <w:r w:rsidRPr="00223AB0">
        <w:rPr>
          <w:rFonts w:ascii="Tabac Slab" w:hAnsi="Tabac Slab" w:cs="Arial"/>
          <w:color w:val="000000"/>
        </w:rPr>
        <w:t xml:space="preserve">. - </w:t>
      </w:r>
      <w:r>
        <w:rPr>
          <w:rFonts w:ascii="Tabac Slab" w:hAnsi="Tabac Slab" w:cs="Arial"/>
          <w:color w:val="000000"/>
        </w:rPr>
        <w:t>30</w:t>
      </w:r>
      <w:r w:rsidRPr="00223AB0">
        <w:rPr>
          <w:rFonts w:ascii="Tabac Slab" w:hAnsi="Tabac Slab" w:cs="Arial"/>
          <w:color w:val="000000"/>
        </w:rPr>
        <w:t xml:space="preserve">. </w:t>
      </w:r>
      <w:r>
        <w:rPr>
          <w:rFonts w:ascii="Tabac Slab" w:hAnsi="Tabac Slab" w:cs="Arial"/>
          <w:color w:val="000000"/>
        </w:rPr>
        <w:t>3</w:t>
      </w:r>
      <w:r w:rsidRPr="00223AB0">
        <w:rPr>
          <w:rFonts w:ascii="Tabac Slab" w:hAnsi="Tabac Slab" w:cs="Arial"/>
          <w:color w:val="000000"/>
        </w:rPr>
        <w:t>. 202</w:t>
      </w:r>
      <w:r>
        <w:rPr>
          <w:rFonts w:ascii="Tabac Slab" w:hAnsi="Tabac Slab" w:cs="Arial"/>
          <w:color w:val="000000"/>
        </w:rPr>
        <w:t>4</w:t>
      </w:r>
    </w:p>
    <w:p w14:paraId="1E72FF13" w14:textId="77777777" w:rsidR="00395818" w:rsidRPr="00B61148" w:rsidRDefault="00395818" w:rsidP="00395818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 w:rsidRPr="00223AB0">
        <w:rPr>
          <w:rFonts w:ascii="Tabac Slab" w:hAnsi="Tabac Slab" w:cs="Arial"/>
          <w:color w:val="000000"/>
        </w:rPr>
        <w:t xml:space="preserve">stavba </w:t>
      </w:r>
      <w:proofErr w:type="spellStart"/>
      <w:r>
        <w:rPr>
          <w:rFonts w:ascii="Tabac Slab" w:hAnsi="Tabac Slab" w:cs="Arial"/>
          <w:color w:val="000000"/>
        </w:rPr>
        <w:t>stage</w:t>
      </w:r>
      <w:proofErr w:type="spellEnd"/>
      <w:r w:rsidRPr="00223AB0">
        <w:rPr>
          <w:rFonts w:ascii="Tabac Slab" w:hAnsi="Tabac Slab" w:cs="Arial"/>
          <w:color w:val="000000"/>
        </w:rPr>
        <w:t xml:space="preserve"> </w:t>
      </w:r>
      <w:r>
        <w:rPr>
          <w:rFonts w:ascii="Tabac Slab" w:hAnsi="Tabac Slab" w:cs="Arial"/>
          <w:color w:val="000000"/>
        </w:rPr>
        <w:t>se uskuteční</w:t>
      </w:r>
      <w:r w:rsidRPr="00223AB0">
        <w:rPr>
          <w:rFonts w:ascii="Tabac Slab" w:hAnsi="Tabac Slab" w:cs="Arial"/>
          <w:color w:val="000000"/>
        </w:rPr>
        <w:t xml:space="preserve"> </w:t>
      </w:r>
      <w:r>
        <w:rPr>
          <w:rFonts w:ascii="Tabac Slab" w:hAnsi="Tabac Slab" w:cs="Arial"/>
          <w:color w:val="000000"/>
        </w:rPr>
        <w:t>27</w:t>
      </w:r>
      <w:r w:rsidRPr="00223AB0">
        <w:rPr>
          <w:rFonts w:ascii="Tabac Slab" w:hAnsi="Tabac Slab" w:cs="Arial"/>
          <w:color w:val="000000"/>
        </w:rPr>
        <w:t xml:space="preserve">. </w:t>
      </w:r>
      <w:r>
        <w:rPr>
          <w:rFonts w:ascii="Tabac Slab" w:hAnsi="Tabac Slab" w:cs="Arial"/>
          <w:color w:val="000000"/>
        </w:rPr>
        <w:t>3</w:t>
      </w:r>
      <w:r w:rsidRPr="00223AB0">
        <w:rPr>
          <w:rFonts w:ascii="Tabac Slab" w:hAnsi="Tabac Slab" w:cs="Arial"/>
          <w:color w:val="000000"/>
        </w:rPr>
        <w:t>. 202</w:t>
      </w:r>
      <w:r>
        <w:rPr>
          <w:rFonts w:ascii="Tabac Slab" w:hAnsi="Tabac Slab" w:cs="Arial"/>
          <w:color w:val="000000"/>
        </w:rPr>
        <w:t>4, bourání pódia 30. 3. 2024 po ukončení akce</w:t>
      </w:r>
    </w:p>
    <w:p w14:paraId="3CB032E6" w14:textId="77777777" w:rsidR="00395818" w:rsidRPr="00250B10" w:rsidRDefault="00395818" w:rsidP="00395818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>
        <w:rPr>
          <w:rFonts w:ascii="Tabac Slab" w:hAnsi="Tabac Slab" w:cs="Arial"/>
          <w:color w:val="000000"/>
        </w:rPr>
        <w:t>nachystání zvukového a světelného parku 28. 3. do 13 hodin</w:t>
      </w:r>
    </w:p>
    <w:p w14:paraId="4E9D87D5" w14:textId="77777777" w:rsidR="00395818" w:rsidRPr="0069764E" w:rsidRDefault="00395818" w:rsidP="00395818">
      <w:pPr>
        <w:pStyle w:val="Odstavecseseznamem"/>
        <w:numPr>
          <w:ilvl w:val="0"/>
          <w:numId w:val="16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rozměry </w:t>
      </w:r>
      <w:proofErr w:type="spellStart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stage</w:t>
      </w:r>
      <w:proofErr w:type="spellEnd"/>
      <w:r w:rsidRPr="0069764E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: 8 (šířka) x 6 (hloubka) x 1.20 (výška) </w:t>
      </w:r>
      <w:proofErr w:type="gramStart"/>
      <w:r w:rsidRPr="0069764E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m - pódium</w:t>
      </w:r>
      <w:proofErr w:type="gramEnd"/>
      <w:r w:rsidRPr="0069764E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 musí být zastřešené, stabilní, rovné, suché a čisté</w:t>
      </w:r>
    </w:p>
    <w:p w14:paraId="5E97AA06" w14:textId="3CD63EB1" w:rsidR="00395818" w:rsidRPr="00586157" w:rsidRDefault="00395818" w:rsidP="00586157">
      <w:pPr>
        <w:pStyle w:val="Odstavecseseznamem"/>
        <w:numPr>
          <w:ilvl w:val="0"/>
          <w:numId w:val="16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 w:rsidRPr="0069764E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zastřešení 10 x 8 </w:t>
      </w:r>
      <w:proofErr w:type="spellStart"/>
      <w:r w:rsidRPr="0069764E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vč</w:t>
      </w:r>
      <w:proofErr w:type="spellEnd"/>
      <w:r w:rsidRPr="0069764E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 bočnic ve výšce min. 4 m (v žádném případě lešení s podlážkami), nepromokavé </w:t>
      </w:r>
      <w:r w:rsidRPr="00586157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a adekvátně upevněné boky</w:t>
      </w:r>
    </w:p>
    <w:p w14:paraId="7B628E3B" w14:textId="77777777" w:rsidR="00395818" w:rsidRPr="002C3427" w:rsidRDefault="00395818" w:rsidP="00395818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 w:rsidRPr="00223AB0">
        <w:rPr>
          <w:rFonts w:ascii="Tabac Slab" w:hAnsi="Tabac Slab" w:cs="Arial"/>
          <w:color w:val="000000"/>
        </w:rPr>
        <w:t xml:space="preserve">ukotvení střechy i </w:t>
      </w:r>
      <w:proofErr w:type="spellStart"/>
      <w:r w:rsidRPr="00223AB0">
        <w:rPr>
          <w:rFonts w:ascii="Tabac Slab" w:hAnsi="Tabac Slab" w:cs="Arial"/>
          <w:color w:val="000000"/>
        </w:rPr>
        <w:t>stage</w:t>
      </w:r>
      <w:proofErr w:type="spellEnd"/>
    </w:p>
    <w:p w14:paraId="0EF75669" w14:textId="77777777" w:rsidR="00395818" w:rsidRPr="00223AB0" w:rsidRDefault="00395818" w:rsidP="00395818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>
        <w:rPr>
          <w:rFonts w:ascii="Tabac Slab" w:hAnsi="Tabac Slab" w:cs="Arial"/>
          <w:color w:val="000000"/>
        </w:rPr>
        <w:t>vše</w:t>
      </w:r>
      <w:r w:rsidRPr="00223AB0">
        <w:rPr>
          <w:rFonts w:ascii="Tabac Slab" w:hAnsi="Tabac Slab" w:cs="Arial"/>
          <w:color w:val="000000"/>
        </w:rPr>
        <w:t xml:space="preserve"> odpovídající bezpečnostním normám</w:t>
      </w:r>
      <w:r>
        <w:rPr>
          <w:rFonts w:ascii="Tabac Slab" w:hAnsi="Tabac Slab" w:cs="Arial"/>
          <w:color w:val="000000"/>
        </w:rPr>
        <w:t>, certifikace na všechny použité komponenty</w:t>
      </w:r>
    </w:p>
    <w:p w14:paraId="41BAC00E" w14:textId="77777777" w:rsidR="00395818" w:rsidRPr="00250B10" w:rsidRDefault="00395818" w:rsidP="00395818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 w:rsidRPr="00250B10">
        <w:rPr>
          <w:rFonts w:ascii="Tabac Slab" w:hAnsi="Tabac Slab" w:cs="Arial"/>
          <w:color w:val="000000"/>
        </w:rPr>
        <w:t>ozvučení a osvětlení po celou dobu trvání akce a odpovídající charakteru akce,</w:t>
      </w:r>
      <w:r>
        <w:rPr>
          <w:rFonts w:ascii="Tabac Slab" w:hAnsi="Tabac Slab" w:cs="Arial"/>
          <w:color w:val="000000"/>
        </w:rPr>
        <w:t xml:space="preserve"> podle rozpisu, který v přesném znění dodá pořadatel akce</w:t>
      </w:r>
    </w:p>
    <w:p w14:paraId="34669E9F" w14:textId="77777777" w:rsidR="00395818" w:rsidRPr="00223AB0" w:rsidRDefault="00395818" w:rsidP="00395818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 w:rsidRPr="00223AB0">
        <w:rPr>
          <w:rFonts w:ascii="Tabac Slab" w:hAnsi="Tabac Slab" w:cs="Arial"/>
          <w:color w:val="000000"/>
        </w:rPr>
        <w:t>personální zabezpečení po celou dobu trvání akce</w:t>
      </w:r>
    </w:p>
    <w:p w14:paraId="5FE002D1" w14:textId="77777777" w:rsidR="00395818" w:rsidRPr="00223AB0" w:rsidRDefault="00395818" w:rsidP="00395818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 w:rsidRPr="00223AB0">
        <w:rPr>
          <w:rFonts w:ascii="Tabac Slab" w:hAnsi="Tabac Slab" w:cs="Arial"/>
          <w:color w:val="000000"/>
        </w:rPr>
        <w:t xml:space="preserve">barely s vodou </w:t>
      </w:r>
      <w:r>
        <w:rPr>
          <w:rFonts w:ascii="Tabac Slab" w:hAnsi="Tabac Slab" w:cs="Arial"/>
          <w:color w:val="000000"/>
        </w:rPr>
        <w:t>(není možnost kotvit do země), nesmí se kotvit na stromy</w:t>
      </w:r>
    </w:p>
    <w:p w14:paraId="2FD8E996" w14:textId="77777777" w:rsidR="00395818" w:rsidRPr="00223AB0" w:rsidRDefault="00395818" w:rsidP="00395818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 w:rsidRPr="00223AB0">
        <w:rPr>
          <w:rFonts w:ascii="Tabac Slab" w:hAnsi="Tabac Slab" w:cs="Arial"/>
          <w:color w:val="000000"/>
        </w:rPr>
        <w:t>osobní návštěva místa konání akce po domluvě s</w:t>
      </w:r>
      <w:r>
        <w:rPr>
          <w:rFonts w:ascii="Tabac Slab" w:hAnsi="Tabac Slab" w:cs="Arial"/>
          <w:color w:val="000000"/>
        </w:rPr>
        <w:t> </w:t>
      </w:r>
      <w:r w:rsidRPr="00223AB0">
        <w:rPr>
          <w:rFonts w:ascii="Tabac Slab" w:hAnsi="Tabac Slab" w:cs="Arial"/>
          <w:color w:val="000000"/>
        </w:rPr>
        <w:t>pořadatelem</w:t>
      </w:r>
    </w:p>
    <w:p w14:paraId="2F85FB48" w14:textId="77777777" w:rsidR="00395818" w:rsidRPr="00223AB0" w:rsidRDefault="00395818" w:rsidP="00395818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 w:rsidRPr="00223AB0">
        <w:rPr>
          <w:rFonts w:ascii="Tabac Slab" w:hAnsi="Tabac Slab" w:cs="Arial"/>
          <w:color w:val="000000"/>
        </w:rPr>
        <w:t xml:space="preserve">kontaktovat zástupce účinkujících a konzultovat jejich požadavky dle jednotlivých </w:t>
      </w:r>
      <w:proofErr w:type="spellStart"/>
      <w:r w:rsidRPr="00223AB0">
        <w:rPr>
          <w:rFonts w:ascii="Tabac Slab" w:hAnsi="Tabac Slab" w:cs="Arial"/>
          <w:color w:val="000000"/>
        </w:rPr>
        <w:t>stage</w:t>
      </w:r>
      <w:proofErr w:type="spellEnd"/>
      <w:r w:rsidRPr="00223AB0">
        <w:rPr>
          <w:rFonts w:ascii="Tabac Slab" w:hAnsi="Tabac Slab" w:cs="Arial"/>
          <w:color w:val="000000"/>
        </w:rPr>
        <w:t xml:space="preserve"> plánů a </w:t>
      </w:r>
      <w:r>
        <w:rPr>
          <w:rFonts w:ascii="Tabac Slab" w:hAnsi="Tabac Slab" w:cs="Arial"/>
          <w:color w:val="000000"/>
        </w:rPr>
        <w:t>požadavků</w:t>
      </w:r>
    </w:p>
    <w:p w14:paraId="4205C030" w14:textId="77777777" w:rsidR="00395818" w:rsidRPr="00223AB0" w:rsidRDefault="00395818" w:rsidP="00395818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 w:rsidRPr="00223AB0">
        <w:rPr>
          <w:rFonts w:ascii="Tabac Slab" w:hAnsi="Tabac Slab" w:cs="Arial"/>
          <w:color w:val="000000"/>
        </w:rPr>
        <w:t xml:space="preserve">návrh řešení připojení na el. en. na náměstí </w:t>
      </w:r>
      <w:proofErr w:type="gramStart"/>
      <w:r w:rsidRPr="00223AB0">
        <w:rPr>
          <w:rFonts w:ascii="Tabac Slab" w:hAnsi="Tabac Slab" w:cs="Arial"/>
          <w:color w:val="000000"/>
        </w:rPr>
        <w:t>Svobody - v</w:t>
      </w:r>
      <w:proofErr w:type="gramEnd"/>
      <w:r w:rsidRPr="00223AB0">
        <w:rPr>
          <w:rFonts w:ascii="Tabac Slab" w:hAnsi="Tabac Slab" w:cs="Arial"/>
          <w:color w:val="000000"/>
        </w:rPr>
        <w:t xml:space="preserve"> případě nutnosti agregát pro </w:t>
      </w:r>
      <w:proofErr w:type="spellStart"/>
      <w:r w:rsidRPr="00223AB0">
        <w:rPr>
          <w:rFonts w:ascii="Tabac Slab" w:hAnsi="Tabac Slab" w:cs="Arial"/>
          <w:color w:val="000000"/>
        </w:rPr>
        <w:t>stage</w:t>
      </w:r>
      <w:proofErr w:type="spellEnd"/>
      <w:r w:rsidRPr="00223AB0">
        <w:rPr>
          <w:rFonts w:ascii="Tabac Slab" w:hAnsi="Tabac Slab" w:cs="Arial"/>
          <w:color w:val="000000"/>
        </w:rPr>
        <w:t xml:space="preserve"> odpovídajícího výkonu</w:t>
      </w:r>
    </w:p>
    <w:p w14:paraId="71AAD2C4" w14:textId="77777777" w:rsidR="00395818" w:rsidRPr="00223AB0" w:rsidRDefault="00395818" w:rsidP="00395818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 w:rsidRPr="00223AB0">
        <w:rPr>
          <w:rFonts w:ascii="Tabac Slab" w:hAnsi="Tabac Slab" w:cs="Arial"/>
          <w:color w:val="000000"/>
        </w:rPr>
        <w:t>vlastní elektrická kabeláž a krytky</w:t>
      </w:r>
      <w:r>
        <w:rPr>
          <w:rFonts w:ascii="Tabac Slab" w:hAnsi="Tabac Slab" w:cs="Arial"/>
          <w:color w:val="000000"/>
        </w:rPr>
        <w:t>, 6ks zábrana 1x2m</w:t>
      </w:r>
    </w:p>
    <w:p w14:paraId="4164A788" w14:textId="77777777" w:rsidR="00395818" w:rsidRPr="00223AB0" w:rsidRDefault="00395818" w:rsidP="00395818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 w:rsidRPr="00223AB0">
        <w:rPr>
          <w:rFonts w:ascii="Tabac Slab" w:hAnsi="Tabac Slab" w:cs="Arial"/>
          <w:color w:val="000000"/>
        </w:rPr>
        <w:t xml:space="preserve">zavěšení </w:t>
      </w:r>
      <w:proofErr w:type="spellStart"/>
      <w:r w:rsidRPr="00223AB0">
        <w:rPr>
          <w:rFonts w:ascii="Tabac Slab" w:hAnsi="Tabac Slab" w:cs="Arial"/>
          <w:color w:val="000000"/>
        </w:rPr>
        <w:t>stagebanneru</w:t>
      </w:r>
      <w:proofErr w:type="spellEnd"/>
      <w:r>
        <w:rPr>
          <w:rFonts w:ascii="Tabac Slab" w:hAnsi="Tabac Slab" w:cs="Arial"/>
          <w:color w:val="000000"/>
        </w:rPr>
        <w:t xml:space="preserve"> akce časově dle dohody s objednavatelem akce</w:t>
      </w:r>
    </w:p>
    <w:p w14:paraId="4D7BEFD6" w14:textId="77777777" w:rsidR="00395818" w:rsidRPr="00436DF1" w:rsidRDefault="00395818" w:rsidP="00395818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>
        <w:rPr>
          <w:rFonts w:ascii="Tabac Slab" w:hAnsi="Tabac Slab" w:cs="Arial"/>
        </w:rPr>
        <w:t>pouštění</w:t>
      </w:r>
      <w:r w:rsidRPr="00436DF1">
        <w:rPr>
          <w:rFonts w:ascii="Tabac Slab" w:hAnsi="Tabac Slab" w:cs="Arial"/>
        </w:rPr>
        <w:t xml:space="preserve"> </w:t>
      </w:r>
      <w:r>
        <w:rPr>
          <w:rFonts w:ascii="Tabac Slab" w:hAnsi="Tabac Slab" w:cs="Arial"/>
        </w:rPr>
        <w:t xml:space="preserve">vhodné </w:t>
      </w:r>
      <w:r w:rsidRPr="00436DF1">
        <w:rPr>
          <w:rFonts w:ascii="Tabac Slab" w:hAnsi="Tabac Slab" w:cs="Arial"/>
        </w:rPr>
        <w:t xml:space="preserve">reprodukované hudby v době, kdy nebude program na pódiu </w:t>
      </w:r>
      <w:r>
        <w:rPr>
          <w:rFonts w:ascii="Tabac Slab" w:hAnsi="Tabac Slab" w:cs="Arial"/>
        </w:rPr>
        <w:t xml:space="preserve">přibližně </w:t>
      </w:r>
      <w:r w:rsidRPr="00436DF1">
        <w:rPr>
          <w:rFonts w:ascii="Tabac Slab" w:hAnsi="Tabac Slab" w:cs="Arial"/>
        </w:rPr>
        <w:t xml:space="preserve">od </w:t>
      </w:r>
      <w:r>
        <w:rPr>
          <w:rFonts w:ascii="Tabac Slab" w:hAnsi="Tabac Slab" w:cs="Arial"/>
        </w:rPr>
        <w:t>12.00</w:t>
      </w:r>
      <w:r w:rsidRPr="00436DF1">
        <w:rPr>
          <w:rFonts w:ascii="Tabac Slab" w:hAnsi="Tabac Slab" w:cs="Arial"/>
        </w:rPr>
        <w:t xml:space="preserve"> do </w:t>
      </w:r>
      <w:r>
        <w:rPr>
          <w:rFonts w:ascii="Tabac Slab" w:hAnsi="Tabac Slab" w:cs="Arial"/>
        </w:rPr>
        <w:t>14</w:t>
      </w:r>
      <w:r w:rsidRPr="00436DF1">
        <w:rPr>
          <w:rFonts w:ascii="Tabac Slab" w:hAnsi="Tabac Slab" w:cs="Arial"/>
        </w:rPr>
        <w:t>.</w:t>
      </w:r>
      <w:r>
        <w:rPr>
          <w:rFonts w:ascii="Tabac Slab" w:hAnsi="Tabac Slab" w:cs="Arial"/>
        </w:rPr>
        <w:t>00</w:t>
      </w:r>
      <w:r w:rsidRPr="00436DF1">
        <w:rPr>
          <w:rFonts w:ascii="Tabac Slab" w:hAnsi="Tabac Slab" w:cs="Arial"/>
        </w:rPr>
        <w:t xml:space="preserve"> hodin</w:t>
      </w:r>
      <w:r>
        <w:rPr>
          <w:rFonts w:ascii="Tabac Slab" w:hAnsi="Tabac Slab" w:cs="Arial"/>
        </w:rPr>
        <w:t xml:space="preserve"> a mezi přestavbami kapel</w:t>
      </w:r>
    </w:p>
    <w:p w14:paraId="26ACC002" w14:textId="77777777" w:rsidR="00395818" w:rsidRPr="00223AB0" w:rsidRDefault="00395818" w:rsidP="00395818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 w:rsidRPr="00223AB0">
        <w:rPr>
          <w:rFonts w:ascii="Tabac Slab" w:hAnsi="Tabac Slab" w:cs="Arial"/>
          <w:color w:val="000000"/>
        </w:rPr>
        <w:t xml:space="preserve">bourání </w:t>
      </w:r>
      <w:proofErr w:type="spellStart"/>
      <w:r>
        <w:rPr>
          <w:rFonts w:ascii="Tabac Slab" w:hAnsi="Tabac Slab" w:cs="Arial"/>
          <w:color w:val="000000"/>
        </w:rPr>
        <w:t>stage</w:t>
      </w:r>
      <w:proofErr w:type="spellEnd"/>
      <w:r>
        <w:rPr>
          <w:rFonts w:ascii="Tabac Slab" w:hAnsi="Tabac Slab" w:cs="Arial"/>
          <w:color w:val="000000"/>
        </w:rPr>
        <w:t>, střechy</w:t>
      </w:r>
      <w:r w:rsidRPr="00223AB0">
        <w:rPr>
          <w:rFonts w:ascii="Tabac Slab" w:hAnsi="Tabac Slab" w:cs="Arial"/>
          <w:color w:val="000000"/>
        </w:rPr>
        <w:t xml:space="preserve"> proběhne po ukončení akce </w:t>
      </w:r>
      <w:r>
        <w:rPr>
          <w:rFonts w:ascii="Tabac Slab" w:hAnsi="Tabac Slab" w:cs="Arial"/>
          <w:color w:val="000000"/>
        </w:rPr>
        <w:t>30</w:t>
      </w:r>
      <w:r w:rsidRPr="00223AB0">
        <w:rPr>
          <w:rFonts w:ascii="Tabac Slab" w:hAnsi="Tabac Slab" w:cs="Arial"/>
          <w:color w:val="000000"/>
        </w:rPr>
        <w:t xml:space="preserve">. </w:t>
      </w:r>
      <w:r>
        <w:rPr>
          <w:rFonts w:ascii="Tabac Slab" w:hAnsi="Tabac Slab" w:cs="Arial"/>
          <w:color w:val="000000"/>
        </w:rPr>
        <w:t>3</w:t>
      </w:r>
      <w:r w:rsidRPr="00223AB0">
        <w:rPr>
          <w:rFonts w:ascii="Tabac Slab" w:hAnsi="Tabac Slab" w:cs="Arial"/>
          <w:color w:val="000000"/>
        </w:rPr>
        <w:t>. 202</w:t>
      </w:r>
      <w:r>
        <w:rPr>
          <w:rFonts w:ascii="Tabac Slab" w:hAnsi="Tabac Slab" w:cs="Arial"/>
          <w:color w:val="000000"/>
        </w:rPr>
        <w:t>4, nejdříve od 18.30 hodin</w:t>
      </w:r>
    </w:p>
    <w:p w14:paraId="4C4EC958" w14:textId="77777777" w:rsidR="00395818" w:rsidRPr="001502DF" w:rsidRDefault="00395818" w:rsidP="00395818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 w:rsidRPr="00223AB0">
        <w:rPr>
          <w:rFonts w:ascii="Tabac Slab" w:hAnsi="Tabac Slab" w:cs="Arial"/>
          <w:color w:val="000000"/>
        </w:rPr>
        <w:t xml:space="preserve">detaily k požadavkům po telefonické domluvě či osobní konzultaci </w:t>
      </w:r>
    </w:p>
    <w:p w14:paraId="058F0CCA" w14:textId="77777777" w:rsidR="00395818" w:rsidRDefault="00395818" w:rsidP="00395818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</w:rPr>
      </w:pPr>
      <w:r>
        <w:rPr>
          <w:rFonts w:ascii="Tabac Slab" w:hAnsi="Tabac Slab"/>
        </w:rPr>
        <w:t>k dispozici bude po celou dobu trvání akce dřevěný uzamykatelný stánek</w:t>
      </w:r>
    </w:p>
    <w:p w14:paraId="5BEA505D" w14:textId="77777777" w:rsidR="00395818" w:rsidRDefault="00395818" w:rsidP="00395818">
      <w:pPr>
        <w:pStyle w:val="Normlnweb3"/>
        <w:spacing w:before="0" w:after="0"/>
        <w:rPr>
          <w:rFonts w:ascii="Tabac Slab" w:hAnsi="Tabac Slab"/>
        </w:rPr>
      </w:pPr>
    </w:p>
    <w:p w14:paraId="4719D55A" w14:textId="77777777" w:rsidR="00395818" w:rsidRPr="00DD0335" w:rsidRDefault="00395818" w:rsidP="00395818">
      <w:pPr>
        <w:pStyle w:val="Normlnweb3"/>
        <w:spacing w:before="0" w:after="0"/>
        <w:rPr>
          <w:rFonts w:ascii="Tabac Slab" w:hAnsi="Tabac Slab"/>
        </w:rPr>
      </w:pPr>
    </w:p>
    <w:p w14:paraId="451AC82B" w14:textId="77777777" w:rsidR="00395818" w:rsidRPr="00624325" w:rsidRDefault="00395818" w:rsidP="00395818">
      <w:pPr>
        <w:pStyle w:val="Normlnweb3"/>
        <w:numPr>
          <w:ilvl w:val="0"/>
          <w:numId w:val="1"/>
        </w:numPr>
        <w:spacing w:before="0" w:after="0"/>
        <w:ind w:left="284" w:hanging="284"/>
        <w:rPr>
          <w:rFonts w:ascii="Tabac Slab" w:hAnsi="Tabac Slab"/>
        </w:rPr>
      </w:pPr>
      <w:r w:rsidRPr="00624325">
        <w:rPr>
          <w:rFonts w:ascii="Tabac Slab" w:hAnsi="Tabac Slab" w:cs="Arial"/>
          <w:b/>
          <w:bCs/>
          <w:color w:val="000000"/>
        </w:rPr>
        <w:t>Požadavky účinkujících</w:t>
      </w:r>
    </w:p>
    <w:p w14:paraId="2F7DF7BB" w14:textId="77777777" w:rsidR="00395818" w:rsidRPr="00624325" w:rsidRDefault="00395818" w:rsidP="00395818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20"/>
          <w:szCs w:val="20"/>
        </w:rPr>
      </w:pPr>
      <w:r>
        <w:rPr>
          <w:rFonts w:ascii="Tabac Slab" w:hAnsi="Tabac Slab" w:cs="Arial"/>
          <w:b/>
          <w:bCs/>
          <w:color w:val="000000"/>
          <w:sz w:val="20"/>
          <w:szCs w:val="20"/>
        </w:rPr>
        <w:t>čtvrtek</w:t>
      </w:r>
      <w:r w:rsidRPr="00624325">
        <w:rPr>
          <w:rFonts w:ascii="Tabac Slab" w:hAnsi="Tabac Slab" w:cs="Arial"/>
          <w:b/>
          <w:bCs/>
          <w:color w:val="000000"/>
          <w:sz w:val="20"/>
          <w:szCs w:val="20"/>
        </w:rPr>
        <w:t xml:space="preserve"> </w:t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>28</w:t>
      </w:r>
      <w:r w:rsidRPr="00624325">
        <w:rPr>
          <w:rFonts w:ascii="Tabac Slab" w:hAnsi="Tabac Slab" w:cs="Arial"/>
          <w:b/>
          <w:bCs/>
          <w:color w:val="000000"/>
          <w:sz w:val="20"/>
          <w:szCs w:val="20"/>
        </w:rPr>
        <w:t xml:space="preserve">. </w:t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>3</w:t>
      </w:r>
      <w:r w:rsidRPr="00624325">
        <w:rPr>
          <w:rFonts w:ascii="Tabac Slab" w:hAnsi="Tabac Slab" w:cs="Arial"/>
          <w:b/>
          <w:bCs/>
          <w:color w:val="000000"/>
          <w:sz w:val="20"/>
          <w:szCs w:val="20"/>
        </w:rPr>
        <w:t>. 202</w:t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>4</w:t>
      </w:r>
      <w:r w:rsidRPr="00624325">
        <w:rPr>
          <w:rFonts w:ascii="Tabac Slab" w:hAnsi="Tabac Slab" w:cs="Arial"/>
          <w:b/>
          <w:bCs/>
          <w:color w:val="000000"/>
          <w:sz w:val="20"/>
          <w:szCs w:val="20"/>
        </w:rPr>
        <w:t>, akce od 1</w:t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>4</w:t>
      </w:r>
      <w:r w:rsidRPr="00624325">
        <w:rPr>
          <w:rFonts w:ascii="Tabac Slab" w:hAnsi="Tabac Slab" w:cs="Arial"/>
          <w:b/>
          <w:bCs/>
          <w:color w:val="000000"/>
          <w:sz w:val="20"/>
          <w:szCs w:val="20"/>
        </w:rPr>
        <w:t>.</w:t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>3</w:t>
      </w:r>
      <w:r w:rsidRPr="00624325">
        <w:rPr>
          <w:rFonts w:ascii="Tabac Slab" w:hAnsi="Tabac Slab" w:cs="Arial"/>
          <w:b/>
          <w:bCs/>
          <w:color w:val="000000"/>
          <w:sz w:val="20"/>
          <w:szCs w:val="20"/>
        </w:rPr>
        <w:t xml:space="preserve">0 do </w:t>
      </w:r>
      <w:r w:rsidRPr="005F1D2C">
        <w:rPr>
          <w:rFonts w:ascii="Tabac Slab" w:hAnsi="Tabac Slab" w:cs="Arial"/>
          <w:b/>
          <w:bCs/>
          <w:color w:val="000000" w:themeColor="text1"/>
          <w:sz w:val="20"/>
          <w:szCs w:val="20"/>
        </w:rPr>
        <w:t>18.</w:t>
      </w:r>
      <w:r>
        <w:rPr>
          <w:rFonts w:ascii="Tabac Slab" w:hAnsi="Tabac Slab" w:cs="Arial"/>
          <w:b/>
          <w:bCs/>
          <w:color w:val="000000" w:themeColor="text1"/>
          <w:sz w:val="20"/>
          <w:szCs w:val="20"/>
        </w:rPr>
        <w:t>3</w:t>
      </w:r>
      <w:r w:rsidRPr="005F1D2C">
        <w:rPr>
          <w:rFonts w:ascii="Tabac Slab" w:hAnsi="Tabac Slab" w:cs="Arial"/>
          <w:b/>
          <w:bCs/>
          <w:color w:val="000000" w:themeColor="text1"/>
          <w:sz w:val="20"/>
          <w:szCs w:val="20"/>
        </w:rPr>
        <w:t xml:space="preserve">0 </w:t>
      </w:r>
    </w:p>
    <w:p w14:paraId="0E95A02C" w14:textId="77777777" w:rsidR="00395818" w:rsidRPr="00624325" w:rsidRDefault="00395818" w:rsidP="00395818">
      <w:pPr>
        <w:spacing w:after="0"/>
        <w:ind w:left="720"/>
        <w:rPr>
          <w:rFonts w:ascii="Tabac Slab" w:hAnsi="Tabac Slab"/>
          <w:sz w:val="20"/>
          <w:szCs w:val="20"/>
        </w:rPr>
      </w:pPr>
      <w:r w:rsidRPr="00624325">
        <w:rPr>
          <w:rFonts w:ascii="Tabac Slab" w:hAnsi="Tabac Slab" w:cs="Arial"/>
          <w:bCs/>
          <w:color w:val="000000"/>
          <w:sz w:val="20"/>
          <w:szCs w:val="20"/>
        </w:rPr>
        <w:t>(zvukov</w:t>
      </w:r>
      <w:r>
        <w:rPr>
          <w:rFonts w:ascii="Tabac Slab" w:hAnsi="Tabac Slab" w:cs="Arial"/>
          <w:bCs/>
          <w:color w:val="000000"/>
          <w:sz w:val="20"/>
          <w:szCs w:val="20"/>
        </w:rPr>
        <w:t>é</w:t>
      </w:r>
      <w:r w:rsidRPr="00624325">
        <w:rPr>
          <w:rFonts w:ascii="Tabac Slab" w:hAnsi="Tabac Slab" w:cs="Arial"/>
          <w:bCs/>
          <w:color w:val="000000"/>
          <w:sz w:val="20"/>
          <w:szCs w:val="20"/>
        </w:rPr>
        <w:t xml:space="preserve"> zkoušk</w:t>
      </w:r>
      <w:r>
        <w:rPr>
          <w:rFonts w:ascii="Tabac Slab" w:hAnsi="Tabac Slab" w:cs="Arial"/>
          <w:bCs/>
          <w:color w:val="000000"/>
          <w:sz w:val="20"/>
          <w:szCs w:val="20"/>
        </w:rPr>
        <w:t>y</w:t>
      </w:r>
      <w:r w:rsidRPr="00624325">
        <w:rPr>
          <w:rFonts w:ascii="Tabac Slab" w:hAnsi="Tabac Slab" w:cs="Arial"/>
          <w:bCs/>
          <w:color w:val="000000"/>
          <w:sz w:val="20"/>
          <w:szCs w:val="20"/>
        </w:rPr>
        <w:t xml:space="preserve"> 1</w:t>
      </w:r>
      <w:r>
        <w:rPr>
          <w:rFonts w:ascii="Tabac Slab" w:hAnsi="Tabac Slab" w:cs="Arial"/>
          <w:bCs/>
          <w:color w:val="000000"/>
          <w:sz w:val="20"/>
          <w:szCs w:val="20"/>
        </w:rPr>
        <w:t>4</w:t>
      </w:r>
      <w:r w:rsidRPr="00624325">
        <w:rPr>
          <w:rFonts w:ascii="Tabac Slab" w:hAnsi="Tabac Slab" w:cs="Arial"/>
          <w:bCs/>
          <w:color w:val="000000"/>
          <w:sz w:val="20"/>
          <w:szCs w:val="20"/>
        </w:rPr>
        <w:t>.</w:t>
      </w:r>
      <w:r>
        <w:rPr>
          <w:rFonts w:ascii="Tabac Slab" w:hAnsi="Tabac Slab" w:cs="Arial"/>
          <w:bCs/>
          <w:color w:val="000000"/>
          <w:sz w:val="20"/>
          <w:szCs w:val="20"/>
        </w:rPr>
        <w:t>15-14.30, 15.15-15.30, 16.20-17.00</w:t>
      </w:r>
      <w:r w:rsidRPr="00624325">
        <w:rPr>
          <w:rFonts w:ascii="Tabac Slab" w:hAnsi="Tabac Slab" w:cs="Arial"/>
          <w:bCs/>
          <w:color w:val="000000"/>
          <w:sz w:val="20"/>
          <w:szCs w:val="20"/>
        </w:rPr>
        <w:t>)</w:t>
      </w:r>
    </w:p>
    <w:p w14:paraId="1D2E664B" w14:textId="77777777" w:rsidR="00395818" w:rsidRDefault="00395818" w:rsidP="00395818">
      <w:pPr>
        <w:spacing w:after="0"/>
        <w:ind w:left="1416" w:hanging="696"/>
        <w:rPr>
          <w:rFonts w:ascii="Tabac Slab" w:hAnsi="Tabac Slab" w:cs="Arial"/>
          <w:color w:val="000000"/>
          <w:sz w:val="20"/>
          <w:szCs w:val="20"/>
        </w:rPr>
      </w:pPr>
      <w:r w:rsidRPr="00840012">
        <w:rPr>
          <w:rFonts w:ascii="Tabac Slab" w:hAnsi="Tabac Slab" w:cs="Arial"/>
          <w:b/>
          <w:bCs/>
          <w:sz w:val="20"/>
          <w:szCs w:val="20"/>
        </w:rPr>
        <w:t>1</w:t>
      </w:r>
      <w:r>
        <w:rPr>
          <w:rFonts w:ascii="Tabac Slab" w:hAnsi="Tabac Slab" w:cs="Arial"/>
          <w:b/>
          <w:bCs/>
          <w:sz w:val="20"/>
          <w:szCs w:val="20"/>
        </w:rPr>
        <w:t>4</w:t>
      </w:r>
      <w:r w:rsidRPr="00840012">
        <w:rPr>
          <w:rFonts w:ascii="Tabac Slab" w:hAnsi="Tabac Slab" w:cs="Arial"/>
          <w:b/>
          <w:bCs/>
          <w:sz w:val="20"/>
          <w:szCs w:val="20"/>
        </w:rPr>
        <w:t>.</w:t>
      </w:r>
      <w:r>
        <w:rPr>
          <w:rFonts w:ascii="Tabac Slab" w:hAnsi="Tabac Slab" w:cs="Arial"/>
          <w:b/>
          <w:bCs/>
          <w:sz w:val="20"/>
          <w:szCs w:val="20"/>
        </w:rPr>
        <w:t>30</w:t>
      </w:r>
      <w:r w:rsidRPr="00840012">
        <w:rPr>
          <w:rFonts w:ascii="Tabac Slab" w:hAnsi="Tabac Slab" w:cs="Arial"/>
          <w:b/>
          <w:bCs/>
          <w:sz w:val="20"/>
          <w:szCs w:val="20"/>
        </w:rPr>
        <w:t xml:space="preserve"> </w:t>
      </w:r>
      <w:r>
        <w:rPr>
          <w:rFonts w:ascii="Tabac Slab" w:hAnsi="Tabac Slab" w:cs="Arial"/>
          <w:b/>
          <w:bCs/>
          <w:sz w:val="20"/>
          <w:szCs w:val="20"/>
        </w:rPr>
        <w:tab/>
        <w:t xml:space="preserve">PĚVECKÝ SBOR RADOST: </w:t>
      </w:r>
      <w:r>
        <w:rPr>
          <w:rFonts w:ascii="Tabac Slab" w:hAnsi="Tabac Slab" w:cs="Arial"/>
          <w:color w:val="000000"/>
          <w:sz w:val="20"/>
          <w:szCs w:val="20"/>
        </w:rPr>
        <w:t>5</w:t>
      </w:r>
      <w:r w:rsidRPr="00C215F7">
        <w:rPr>
          <w:rFonts w:ascii="Tabac Slab" w:hAnsi="Tabac Slab" w:cs="Arial"/>
          <w:color w:val="000000"/>
          <w:sz w:val="20"/>
          <w:szCs w:val="20"/>
        </w:rPr>
        <w:t xml:space="preserve">x </w:t>
      </w:r>
      <w:r>
        <w:rPr>
          <w:rFonts w:ascii="Tabac Slab" w:hAnsi="Tabac Slab" w:cs="Arial"/>
          <w:color w:val="000000"/>
          <w:sz w:val="20"/>
          <w:szCs w:val="20"/>
        </w:rPr>
        <w:t>stojanový mikrofon</w:t>
      </w:r>
      <w:r w:rsidRPr="00C215F7">
        <w:rPr>
          <w:rFonts w:ascii="Tabac Slab" w:hAnsi="Tabac Slab" w:cs="Arial"/>
          <w:color w:val="000000"/>
          <w:sz w:val="20"/>
          <w:szCs w:val="20"/>
        </w:rPr>
        <w:t xml:space="preserve">, </w:t>
      </w:r>
      <w:r>
        <w:rPr>
          <w:rFonts w:ascii="Tabac Slab" w:hAnsi="Tabac Slab" w:cs="Arial"/>
          <w:color w:val="000000"/>
          <w:sz w:val="20"/>
          <w:szCs w:val="20"/>
        </w:rPr>
        <w:t>kytara, housle, 2x flétna, klávesy</w:t>
      </w:r>
      <w:r w:rsidRPr="00C215F7">
        <w:rPr>
          <w:rFonts w:ascii="Tabac Slab" w:hAnsi="Tabac Slab" w:cs="Arial"/>
          <w:color w:val="000000"/>
          <w:sz w:val="20"/>
          <w:szCs w:val="20"/>
        </w:rPr>
        <w:t xml:space="preserve"> </w:t>
      </w:r>
    </w:p>
    <w:p w14:paraId="18170877" w14:textId="77777777" w:rsidR="00395818" w:rsidRDefault="00395818" w:rsidP="00395818">
      <w:pPr>
        <w:spacing w:after="0"/>
        <w:ind w:left="1416" w:hanging="696"/>
        <w:rPr>
          <w:rFonts w:ascii="Tabac Slab" w:hAnsi="Tabac Slab" w:cs="Arial"/>
          <w:color w:val="000000"/>
          <w:sz w:val="20"/>
          <w:szCs w:val="20"/>
        </w:rPr>
      </w:pPr>
      <w:r w:rsidRPr="00436DF1">
        <w:rPr>
          <w:rFonts w:ascii="Tabac Slab" w:hAnsi="Tabac Slab" w:cs="Arial"/>
          <w:b/>
          <w:bCs/>
          <w:sz w:val="20"/>
          <w:szCs w:val="20"/>
        </w:rPr>
        <w:t>1</w:t>
      </w:r>
      <w:r>
        <w:rPr>
          <w:rFonts w:ascii="Tabac Slab" w:hAnsi="Tabac Slab" w:cs="Arial"/>
          <w:b/>
          <w:bCs/>
          <w:sz w:val="20"/>
          <w:szCs w:val="20"/>
        </w:rPr>
        <w:t>5</w:t>
      </w:r>
      <w:r w:rsidRPr="00436DF1">
        <w:rPr>
          <w:rFonts w:ascii="Tabac Slab" w:hAnsi="Tabac Slab" w:cs="Arial"/>
          <w:b/>
          <w:bCs/>
          <w:sz w:val="20"/>
          <w:szCs w:val="20"/>
        </w:rPr>
        <w:t>.</w:t>
      </w:r>
      <w:r>
        <w:rPr>
          <w:rFonts w:ascii="Tabac Slab" w:hAnsi="Tabac Slab" w:cs="Arial"/>
          <w:b/>
          <w:bCs/>
          <w:sz w:val="20"/>
          <w:szCs w:val="20"/>
        </w:rPr>
        <w:t>3</w:t>
      </w:r>
      <w:r w:rsidRPr="00436DF1">
        <w:rPr>
          <w:rFonts w:ascii="Tabac Slab" w:hAnsi="Tabac Slab" w:cs="Arial"/>
          <w:b/>
          <w:bCs/>
          <w:sz w:val="20"/>
          <w:szCs w:val="20"/>
        </w:rPr>
        <w:t>0</w:t>
      </w:r>
      <w:r w:rsidRPr="00436DF1">
        <w:rPr>
          <w:rFonts w:ascii="Tabac Slab" w:hAnsi="Tabac Slab" w:cs="Arial"/>
          <w:b/>
          <w:bCs/>
          <w:sz w:val="20"/>
          <w:szCs w:val="20"/>
        </w:rPr>
        <w:tab/>
      </w:r>
      <w:r>
        <w:rPr>
          <w:rFonts w:ascii="Tabac Slab" w:hAnsi="Tabac Slab" w:cs="Arial"/>
          <w:b/>
          <w:bCs/>
          <w:sz w:val="20"/>
          <w:szCs w:val="20"/>
        </w:rPr>
        <w:t>BAREVNÁ HUDEBKA</w:t>
      </w:r>
      <w:r w:rsidRPr="00436DF1">
        <w:rPr>
          <w:rFonts w:ascii="Tabac Slab" w:hAnsi="Tabac Slab" w:cs="Arial"/>
          <w:b/>
          <w:bCs/>
          <w:sz w:val="20"/>
          <w:szCs w:val="20"/>
        </w:rPr>
        <w:t xml:space="preserve">: </w:t>
      </w:r>
      <w:r w:rsidRPr="00C215F7">
        <w:rPr>
          <w:rFonts w:ascii="Tabac Slab" w:hAnsi="Tabac Slab" w:cs="Arial"/>
          <w:color w:val="000000"/>
          <w:sz w:val="20"/>
          <w:szCs w:val="20"/>
        </w:rPr>
        <w:t xml:space="preserve">2x mikroport bezdrátový, 1x mikrofon se stojanem a ozvučení </w:t>
      </w:r>
    </w:p>
    <w:p w14:paraId="46AC8011" w14:textId="77777777" w:rsidR="00395818" w:rsidRPr="00C215F7" w:rsidRDefault="00395818" w:rsidP="00395818">
      <w:pPr>
        <w:spacing w:after="0"/>
        <w:ind w:left="1416"/>
        <w:rPr>
          <w:rFonts w:ascii="Tabac Slab" w:hAnsi="Tabac Slab"/>
          <w:sz w:val="20"/>
          <w:szCs w:val="20"/>
        </w:rPr>
      </w:pPr>
      <w:r w:rsidRPr="00C215F7">
        <w:rPr>
          <w:rFonts w:ascii="Tabac Slab" w:hAnsi="Tabac Slab" w:cs="Arial"/>
          <w:color w:val="000000"/>
          <w:sz w:val="20"/>
          <w:szCs w:val="20"/>
        </w:rPr>
        <w:t>s připojením na CD notebook, stůl, židle, věšák</w:t>
      </w:r>
    </w:p>
    <w:p w14:paraId="62B9E6EA" w14:textId="0804F8F5" w:rsidR="00395818" w:rsidRPr="00840012" w:rsidRDefault="00395818" w:rsidP="00395818">
      <w:pPr>
        <w:spacing w:after="0"/>
        <w:ind w:left="1416" w:hanging="696"/>
        <w:rPr>
          <w:rFonts w:ascii="Tabac Slab" w:hAnsi="Tabac Slab"/>
          <w:sz w:val="20"/>
          <w:szCs w:val="20"/>
        </w:rPr>
      </w:pPr>
      <w:r w:rsidRPr="00840012">
        <w:rPr>
          <w:rFonts w:ascii="Tabac Slab" w:hAnsi="Tabac Slab" w:cs="Arial"/>
          <w:b/>
          <w:bCs/>
          <w:sz w:val="20"/>
          <w:szCs w:val="20"/>
        </w:rPr>
        <w:lastRenderedPageBreak/>
        <w:t>1</w:t>
      </w:r>
      <w:r>
        <w:rPr>
          <w:rFonts w:ascii="Tabac Slab" w:hAnsi="Tabac Slab" w:cs="Arial"/>
          <w:b/>
          <w:bCs/>
          <w:sz w:val="20"/>
          <w:szCs w:val="20"/>
        </w:rPr>
        <w:t>7.00</w:t>
      </w:r>
      <w:r w:rsidRPr="00840012">
        <w:rPr>
          <w:rFonts w:ascii="Tabac Slab" w:hAnsi="Tabac Slab" w:cs="Arial"/>
          <w:sz w:val="20"/>
          <w:szCs w:val="20"/>
        </w:rPr>
        <w:t xml:space="preserve"> </w:t>
      </w:r>
      <w:r w:rsidRPr="00840012">
        <w:rPr>
          <w:rFonts w:ascii="Tabac Slab" w:hAnsi="Tabac Slab" w:cs="Arial"/>
          <w:sz w:val="20"/>
          <w:szCs w:val="20"/>
        </w:rPr>
        <w:tab/>
      </w:r>
      <w:r>
        <w:rPr>
          <w:rFonts w:ascii="Tabac Slab" w:hAnsi="Tabac Slab" w:cs="Arial"/>
          <w:b/>
          <w:bCs/>
          <w:sz w:val="20"/>
          <w:szCs w:val="20"/>
        </w:rPr>
        <w:t xml:space="preserve">NEREZ </w:t>
      </w:r>
      <w:r w:rsidRPr="00BD6B75">
        <w:rPr>
          <w:b/>
          <w:bCs/>
          <w:sz w:val="20"/>
          <w:szCs w:val="20"/>
        </w:rPr>
        <w:t>&amp;</w:t>
      </w:r>
      <w:r w:rsidRPr="0092297B">
        <w:rPr>
          <w:b/>
          <w:bCs/>
        </w:rPr>
        <w:t xml:space="preserve"> L</w:t>
      </w:r>
      <w:r>
        <w:rPr>
          <w:b/>
          <w:bCs/>
        </w:rPr>
        <w:t>UCIA</w:t>
      </w:r>
      <w:r>
        <w:rPr>
          <w:rFonts w:ascii="Tabac Slab" w:hAnsi="Tabac Slab" w:cs="Arial"/>
          <w:b/>
          <w:bCs/>
          <w:sz w:val="20"/>
          <w:szCs w:val="20"/>
        </w:rPr>
        <w:t>:</w:t>
      </w:r>
      <w:r>
        <w:rPr>
          <w:rFonts w:ascii="Tabac Slab" w:hAnsi="Tabac Slab"/>
          <w:sz w:val="20"/>
          <w:szCs w:val="20"/>
        </w:rPr>
        <w:t xml:space="preserve"> </w:t>
      </w:r>
      <w:proofErr w:type="spellStart"/>
      <w:r w:rsidR="00586157">
        <w:rPr>
          <w:rFonts w:ascii="Tabac Slab" w:hAnsi="Tabac Slab"/>
          <w:sz w:val="20"/>
          <w:szCs w:val="20"/>
        </w:rPr>
        <w:t>stageplan</w:t>
      </w:r>
      <w:proofErr w:type="spellEnd"/>
      <w:r w:rsidR="00586157">
        <w:rPr>
          <w:rFonts w:ascii="Tabac Slab" w:hAnsi="Tabac Slab"/>
          <w:sz w:val="20"/>
          <w:szCs w:val="20"/>
        </w:rPr>
        <w:t xml:space="preserve"> předáme zvukaři týden před akcí</w:t>
      </w:r>
      <w:r>
        <w:rPr>
          <w:rFonts w:ascii="Tabac Slab" w:hAnsi="Tabac Slab"/>
          <w:sz w:val="20"/>
          <w:szCs w:val="20"/>
        </w:rPr>
        <w:t xml:space="preserve"> </w:t>
      </w:r>
    </w:p>
    <w:p w14:paraId="10DC7794" w14:textId="77777777" w:rsidR="00395818" w:rsidRPr="00624325" w:rsidRDefault="00395818" w:rsidP="00395818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20"/>
          <w:szCs w:val="20"/>
        </w:rPr>
      </w:pPr>
      <w:r w:rsidRPr="00624325">
        <w:rPr>
          <w:rFonts w:ascii="Tabac Slab" w:hAnsi="Tabac Slab" w:cs="Arial"/>
          <w:b/>
          <w:bCs/>
          <w:color w:val="000000"/>
          <w:sz w:val="20"/>
          <w:szCs w:val="20"/>
        </w:rPr>
        <w:t>p</w:t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>átek 29</w:t>
      </w:r>
      <w:r w:rsidRPr="00624325">
        <w:rPr>
          <w:rFonts w:ascii="Tabac Slab" w:hAnsi="Tabac Slab" w:cs="Arial"/>
          <w:b/>
          <w:bCs/>
          <w:color w:val="000000"/>
          <w:sz w:val="20"/>
          <w:szCs w:val="20"/>
        </w:rPr>
        <w:t xml:space="preserve">. </w:t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>3</w:t>
      </w:r>
      <w:r w:rsidRPr="00624325">
        <w:rPr>
          <w:rFonts w:ascii="Tabac Slab" w:hAnsi="Tabac Slab" w:cs="Arial"/>
          <w:b/>
          <w:bCs/>
          <w:color w:val="000000"/>
          <w:sz w:val="20"/>
          <w:szCs w:val="20"/>
        </w:rPr>
        <w:t>. 202</w:t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>4</w:t>
      </w:r>
      <w:r w:rsidRPr="00624325">
        <w:rPr>
          <w:rFonts w:ascii="Tabac Slab" w:hAnsi="Tabac Slab" w:cs="Arial"/>
          <w:b/>
          <w:bCs/>
          <w:color w:val="000000"/>
          <w:sz w:val="20"/>
          <w:szCs w:val="20"/>
        </w:rPr>
        <w:t>, akce od 1</w:t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>0</w:t>
      </w:r>
      <w:r w:rsidRPr="00624325">
        <w:rPr>
          <w:rFonts w:ascii="Tabac Slab" w:hAnsi="Tabac Slab" w:cs="Arial"/>
          <w:b/>
          <w:bCs/>
          <w:color w:val="000000"/>
          <w:sz w:val="20"/>
          <w:szCs w:val="20"/>
        </w:rPr>
        <w:t>.00 do 18.</w:t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>3</w:t>
      </w:r>
      <w:r w:rsidRPr="00624325">
        <w:rPr>
          <w:rFonts w:ascii="Tabac Slab" w:hAnsi="Tabac Slab" w:cs="Arial"/>
          <w:b/>
          <w:bCs/>
          <w:color w:val="000000"/>
          <w:sz w:val="20"/>
          <w:szCs w:val="20"/>
        </w:rPr>
        <w:t xml:space="preserve">0 </w:t>
      </w:r>
    </w:p>
    <w:p w14:paraId="74E410B3" w14:textId="77777777" w:rsidR="00395818" w:rsidRDefault="00395818" w:rsidP="00395818">
      <w:pPr>
        <w:pStyle w:val="Normlnweb3"/>
        <w:spacing w:before="0" w:after="0"/>
        <w:ind w:left="708"/>
        <w:rPr>
          <w:rFonts w:ascii="Tabac Slab" w:hAnsi="Tabac Slab" w:cs="Arial"/>
          <w:color w:val="000000"/>
        </w:rPr>
      </w:pPr>
      <w:r w:rsidRPr="00624325">
        <w:rPr>
          <w:rFonts w:ascii="Tabac Slab" w:hAnsi="Tabac Slab" w:cs="Arial"/>
          <w:color w:val="000000"/>
        </w:rPr>
        <w:t xml:space="preserve">(zvukové zkoušky </w:t>
      </w:r>
      <w:r>
        <w:rPr>
          <w:rFonts w:ascii="Tabac Slab" w:hAnsi="Tabac Slab" w:cs="Arial"/>
          <w:color w:val="000000"/>
        </w:rPr>
        <w:t>9</w:t>
      </w:r>
      <w:r w:rsidRPr="00624325">
        <w:rPr>
          <w:rFonts w:ascii="Tabac Slab" w:hAnsi="Tabac Slab" w:cs="Arial"/>
          <w:color w:val="000000"/>
        </w:rPr>
        <w:t>.</w:t>
      </w:r>
      <w:r>
        <w:rPr>
          <w:rFonts w:ascii="Tabac Slab" w:hAnsi="Tabac Slab" w:cs="Arial"/>
          <w:color w:val="000000"/>
        </w:rPr>
        <w:t xml:space="preserve">45-10.00, 10.45-11.00, 11.45-12.00, </w:t>
      </w:r>
    </w:p>
    <w:p w14:paraId="6C619C1C" w14:textId="77777777" w:rsidR="00395818" w:rsidRPr="00596539" w:rsidRDefault="00395818" w:rsidP="00395818">
      <w:pPr>
        <w:pStyle w:val="Normlnweb3"/>
        <w:spacing w:before="0" w:after="0"/>
        <w:ind w:left="708"/>
        <w:rPr>
          <w:rFonts w:ascii="Tabac Slab" w:hAnsi="Tabac Slab" w:cs="Arial"/>
          <w:color w:val="000000"/>
        </w:rPr>
      </w:pPr>
      <w:r w:rsidRPr="00624325">
        <w:rPr>
          <w:rFonts w:ascii="Tabac Slab" w:hAnsi="Tabac Slab" w:cs="Arial"/>
          <w:color w:val="000000"/>
        </w:rPr>
        <w:t>1</w:t>
      </w:r>
      <w:r>
        <w:rPr>
          <w:rFonts w:ascii="Tabac Slab" w:hAnsi="Tabac Slab" w:cs="Arial"/>
          <w:color w:val="000000"/>
        </w:rPr>
        <w:t>3</w:t>
      </w:r>
      <w:r w:rsidRPr="00624325">
        <w:rPr>
          <w:rFonts w:ascii="Tabac Slab" w:hAnsi="Tabac Slab" w:cs="Arial"/>
          <w:color w:val="000000"/>
        </w:rPr>
        <w:t>.</w:t>
      </w:r>
      <w:r>
        <w:rPr>
          <w:rFonts w:ascii="Tabac Slab" w:hAnsi="Tabac Slab" w:cs="Arial"/>
          <w:color w:val="000000"/>
        </w:rPr>
        <w:t>45-14.00, 14.45-15.00, 15.45-16.00, 16.45-17.00</w:t>
      </w:r>
      <w:r w:rsidRPr="00624325">
        <w:rPr>
          <w:rFonts w:ascii="Tabac Slab" w:hAnsi="Tabac Slab" w:cs="Arial"/>
          <w:color w:val="000000"/>
        </w:rPr>
        <w:t>)</w:t>
      </w:r>
    </w:p>
    <w:p w14:paraId="77AECC63" w14:textId="77777777" w:rsidR="00395818" w:rsidRPr="008A7D10" w:rsidRDefault="00395818" w:rsidP="00395818">
      <w:pPr>
        <w:spacing w:after="0"/>
        <w:ind w:left="708"/>
        <w:rPr>
          <w:rFonts w:ascii="Tabac Slab" w:hAnsi="Tabac Slab" w:cs="Arial"/>
          <w:sz w:val="20"/>
          <w:szCs w:val="20"/>
        </w:rPr>
      </w:pPr>
      <w:r w:rsidRPr="00624325">
        <w:rPr>
          <w:rFonts w:ascii="Tabac Slab" w:hAnsi="Tabac Slab" w:cs="Arial"/>
          <w:b/>
          <w:bCs/>
          <w:color w:val="000000"/>
          <w:sz w:val="20"/>
          <w:szCs w:val="20"/>
        </w:rPr>
        <w:t>1</w:t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>0</w:t>
      </w:r>
      <w:r w:rsidRPr="00624325">
        <w:rPr>
          <w:rFonts w:ascii="Tabac Slab" w:hAnsi="Tabac Slab" w:cs="Arial"/>
          <w:b/>
          <w:bCs/>
          <w:color w:val="000000"/>
          <w:sz w:val="20"/>
          <w:szCs w:val="20"/>
        </w:rPr>
        <w:t>.00</w:t>
      </w:r>
      <w:r w:rsidRPr="00624325">
        <w:rPr>
          <w:rFonts w:ascii="Tabac Slab" w:hAnsi="Tabac Slab" w:cs="Arial"/>
          <w:b/>
          <w:bCs/>
          <w:color w:val="000000"/>
          <w:sz w:val="20"/>
          <w:szCs w:val="20"/>
        </w:rPr>
        <w:tab/>
      </w:r>
      <w:r w:rsidRPr="003B48C3">
        <w:rPr>
          <w:rFonts w:ascii="Tabac Slab" w:hAnsi="Tabac Slab" w:cs="Arial"/>
          <w:b/>
          <w:bCs/>
          <w:sz w:val="20"/>
          <w:szCs w:val="20"/>
        </w:rPr>
        <w:t>C</w:t>
      </w:r>
      <w:r>
        <w:rPr>
          <w:rFonts w:ascii="Tabac Slab" w:hAnsi="Tabac Slab" w:cs="Arial"/>
          <w:b/>
          <w:bCs/>
          <w:sz w:val="20"/>
          <w:szCs w:val="20"/>
        </w:rPr>
        <w:t>IMBÁLOVÁ MUZIKA FOJT</w:t>
      </w:r>
      <w:r w:rsidRPr="003B48C3">
        <w:rPr>
          <w:rFonts w:ascii="Tabac Slab" w:hAnsi="Tabac Slab" w:cs="Arial"/>
          <w:b/>
          <w:bCs/>
          <w:sz w:val="20"/>
          <w:szCs w:val="20"/>
        </w:rPr>
        <w:t xml:space="preserve">: </w:t>
      </w:r>
      <w:r w:rsidRPr="008A7D10">
        <w:rPr>
          <w:rFonts w:ascii="Tabac Slab" w:hAnsi="Tabac Slab" w:cs="Arial"/>
          <w:sz w:val="20"/>
          <w:szCs w:val="20"/>
        </w:rPr>
        <w:t>4x smyčce, 1x cimbál, 1x kontrabas, 1x klarinet, 2x zpěv</w:t>
      </w:r>
    </w:p>
    <w:p w14:paraId="4FEDA06F" w14:textId="77777777" w:rsidR="00395818" w:rsidRPr="006E665A" w:rsidRDefault="00395818" w:rsidP="00395818">
      <w:pPr>
        <w:spacing w:after="0"/>
        <w:ind w:left="708"/>
        <w:rPr>
          <w:rFonts w:ascii="Tabac Slab" w:hAnsi="Tabac Slab" w:cs="Arial"/>
          <w:color w:val="000000"/>
          <w:sz w:val="20"/>
          <w:szCs w:val="20"/>
        </w:rPr>
      </w:pPr>
      <w:r w:rsidRPr="006E665A">
        <w:rPr>
          <w:rFonts w:ascii="Tabac Slab" w:hAnsi="Tabac Slab" w:cs="Arial"/>
          <w:b/>
          <w:bCs/>
          <w:color w:val="000000"/>
          <w:sz w:val="20"/>
          <w:szCs w:val="20"/>
        </w:rPr>
        <w:t>12.00</w:t>
      </w:r>
      <w:r w:rsidRPr="006E665A">
        <w:rPr>
          <w:rFonts w:ascii="Tabac Slab" w:hAnsi="Tabac Slab" w:cs="Arial"/>
          <w:b/>
          <w:bCs/>
          <w:color w:val="000000"/>
          <w:sz w:val="20"/>
          <w:szCs w:val="20"/>
        </w:rPr>
        <w:tab/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>ZPÍVANÉ PAŠIJE</w:t>
      </w:r>
      <w:r w:rsidRPr="006E665A">
        <w:rPr>
          <w:rFonts w:ascii="Tabac Slab" w:hAnsi="Tabac Slab" w:cs="Arial"/>
          <w:color w:val="000000"/>
          <w:sz w:val="20"/>
          <w:szCs w:val="20"/>
        </w:rPr>
        <w:t xml:space="preserve">: </w:t>
      </w:r>
      <w:r>
        <w:rPr>
          <w:rFonts w:ascii="Tabac Slab" w:hAnsi="Tabac Slab" w:cs="Arial"/>
          <w:color w:val="000000"/>
          <w:sz w:val="20"/>
          <w:szCs w:val="20"/>
        </w:rPr>
        <w:t>3x sólový mikrofon, 2x prostorový mikrofon, kontakt M. Přikryl: 604 163 568</w:t>
      </w:r>
    </w:p>
    <w:p w14:paraId="6A30AC92" w14:textId="77777777" w:rsidR="00395818" w:rsidRDefault="00395818" w:rsidP="00395818">
      <w:pPr>
        <w:spacing w:after="0"/>
        <w:ind w:left="708"/>
        <w:rPr>
          <w:rFonts w:ascii="Tabac Slab" w:hAnsi="Tabac Slab" w:cs="Arial"/>
          <w:color w:val="000000"/>
          <w:sz w:val="20"/>
          <w:szCs w:val="20"/>
        </w:rPr>
      </w:pPr>
      <w:r>
        <w:rPr>
          <w:rFonts w:ascii="Tabac Slab" w:hAnsi="Tabac Slab" w:cs="Arial"/>
          <w:color w:val="000000"/>
          <w:sz w:val="20"/>
          <w:szCs w:val="20"/>
        </w:rPr>
        <w:t>12.30-14.00 reprodukovaná hudba</w:t>
      </w:r>
    </w:p>
    <w:p w14:paraId="56477D85" w14:textId="77777777" w:rsidR="008A7D10" w:rsidRDefault="008A7D10" w:rsidP="00395818">
      <w:pPr>
        <w:spacing w:after="0"/>
        <w:ind w:left="1416" w:hanging="696"/>
        <w:rPr>
          <w:rFonts w:ascii="Tabac Slab" w:hAnsi="Tabac Slab" w:cs="Arial"/>
          <w:b/>
          <w:bCs/>
          <w:color w:val="000000"/>
          <w:sz w:val="20"/>
          <w:szCs w:val="20"/>
        </w:rPr>
      </w:pPr>
    </w:p>
    <w:p w14:paraId="1D071258" w14:textId="77777777" w:rsidR="008A7D10" w:rsidRDefault="008A7D10" w:rsidP="00395818">
      <w:pPr>
        <w:spacing w:after="0"/>
        <w:ind w:left="1416" w:hanging="696"/>
        <w:rPr>
          <w:rFonts w:ascii="Tabac Slab" w:hAnsi="Tabac Slab" w:cs="Arial"/>
          <w:b/>
          <w:bCs/>
          <w:color w:val="000000"/>
          <w:sz w:val="20"/>
          <w:szCs w:val="20"/>
        </w:rPr>
      </w:pPr>
    </w:p>
    <w:p w14:paraId="3BDAC26A" w14:textId="77777777" w:rsidR="008A7D10" w:rsidRDefault="008A7D10" w:rsidP="00395818">
      <w:pPr>
        <w:spacing w:after="0"/>
        <w:ind w:left="1416" w:hanging="696"/>
        <w:rPr>
          <w:rFonts w:ascii="Tabac Slab" w:hAnsi="Tabac Slab" w:cs="Arial"/>
          <w:b/>
          <w:bCs/>
          <w:color w:val="000000"/>
          <w:sz w:val="20"/>
          <w:szCs w:val="20"/>
        </w:rPr>
      </w:pPr>
    </w:p>
    <w:p w14:paraId="68594C9B" w14:textId="33576C19" w:rsidR="00395818" w:rsidRPr="00C215F7" w:rsidRDefault="00395818" w:rsidP="00395818">
      <w:pPr>
        <w:spacing w:after="0"/>
        <w:ind w:left="1416" w:hanging="696"/>
        <w:rPr>
          <w:rFonts w:ascii="Tabac Slab" w:hAnsi="Tabac Slab"/>
          <w:sz w:val="20"/>
          <w:szCs w:val="20"/>
        </w:rPr>
      </w:pPr>
      <w:r w:rsidRPr="00731FEC">
        <w:rPr>
          <w:rFonts w:ascii="Tabac Slab" w:hAnsi="Tabac Slab" w:cs="Arial"/>
          <w:b/>
          <w:bCs/>
          <w:color w:val="000000"/>
          <w:sz w:val="20"/>
          <w:szCs w:val="20"/>
        </w:rPr>
        <w:t>14.00</w:t>
      </w:r>
      <w:r>
        <w:rPr>
          <w:rFonts w:ascii="Tabac Slab" w:hAnsi="Tabac Slab" w:cs="Arial"/>
          <w:color w:val="000000"/>
          <w:sz w:val="20"/>
          <w:szCs w:val="20"/>
        </w:rPr>
        <w:tab/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>MECHULALÁCI</w:t>
      </w:r>
      <w:r w:rsidRPr="006E665A">
        <w:rPr>
          <w:rFonts w:ascii="Tabac Slab" w:hAnsi="Tabac Slab" w:cs="Arial"/>
          <w:b/>
          <w:bCs/>
          <w:color w:val="000000"/>
          <w:sz w:val="20"/>
          <w:szCs w:val="20"/>
        </w:rPr>
        <w:t>:</w:t>
      </w:r>
      <w:r>
        <w:rPr>
          <w:rFonts w:ascii="Tabac Slab" w:hAnsi="Tabac Slab" w:cs="Arial"/>
          <w:color w:val="000000"/>
          <w:sz w:val="20"/>
          <w:szCs w:val="20"/>
        </w:rPr>
        <w:t xml:space="preserve"> </w:t>
      </w:r>
      <w:r w:rsidR="00586157">
        <w:rPr>
          <w:rFonts w:ascii="Tabac Slab" w:hAnsi="Tabac Slab" w:cs="Arial"/>
          <w:color w:val="000000"/>
          <w:sz w:val="20"/>
          <w:szCs w:val="20"/>
        </w:rPr>
        <w:t>TP předáme zvukaři týden před akcí</w:t>
      </w:r>
    </w:p>
    <w:p w14:paraId="44DCC1E8" w14:textId="2D3950DC" w:rsidR="00395818" w:rsidRDefault="00395818" w:rsidP="00395818">
      <w:pPr>
        <w:spacing w:after="0"/>
        <w:ind w:left="708"/>
        <w:rPr>
          <w:rFonts w:ascii="Tabac Slab" w:hAnsi="Tabac Slab" w:cs="Arial"/>
          <w:color w:val="000000"/>
          <w:sz w:val="20"/>
          <w:szCs w:val="20"/>
        </w:rPr>
      </w:pPr>
      <w:r w:rsidRPr="00731FEC">
        <w:rPr>
          <w:rFonts w:ascii="Tabac Slab" w:hAnsi="Tabac Slab" w:cs="Arial"/>
          <w:b/>
          <w:bCs/>
          <w:color w:val="000000"/>
          <w:sz w:val="20"/>
          <w:szCs w:val="20"/>
        </w:rPr>
        <w:t>15</w:t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>.3</w:t>
      </w:r>
      <w:r w:rsidRPr="00731FEC">
        <w:rPr>
          <w:rFonts w:ascii="Tabac Slab" w:hAnsi="Tabac Slab" w:cs="Arial"/>
          <w:b/>
          <w:bCs/>
          <w:color w:val="000000"/>
          <w:sz w:val="20"/>
          <w:szCs w:val="20"/>
        </w:rPr>
        <w:t>0</w:t>
      </w:r>
      <w:r>
        <w:rPr>
          <w:rFonts w:ascii="Tabac Slab" w:hAnsi="Tabac Slab" w:cs="Arial"/>
          <w:color w:val="000000"/>
          <w:sz w:val="20"/>
          <w:szCs w:val="20"/>
        </w:rPr>
        <w:tab/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 xml:space="preserve">ŽAMBOŠI: </w:t>
      </w:r>
      <w:proofErr w:type="spellStart"/>
      <w:r w:rsidRPr="00731FEC">
        <w:rPr>
          <w:rFonts w:ascii="Tabac Slab" w:hAnsi="Tabac Slab" w:cs="Arial"/>
          <w:color w:val="000000"/>
          <w:sz w:val="20"/>
          <w:szCs w:val="20"/>
        </w:rPr>
        <w:t>stageplan</w:t>
      </w:r>
      <w:proofErr w:type="spellEnd"/>
      <w:r>
        <w:rPr>
          <w:rFonts w:ascii="Tabac Slab" w:hAnsi="Tabac Slab" w:cs="Arial"/>
          <w:color w:val="000000"/>
          <w:sz w:val="20"/>
          <w:szCs w:val="20"/>
        </w:rPr>
        <w:t xml:space="preserve"> </w:t>
      </w:r>
      <w:r w:rsidR="00586157">
        <w:rPr>
          <w:rFonts w:ascii="Tabac Slab" w:hAnsi="Tabac Slab" w:cs="Arial"/>
          <w:color w:val="000000"/>
          <w:sz w:val="20"/>
          <w:szCs w:val="20"/>
        </w:rPr>
        <w:t>předáme zvukaři týden před akcí</w:t>
      </w:r>
    </w:p>
    <w:p w14:paraId="6407B4D3" w14:textId="7AB84A1F" w:rsidR="00395818" w:rsidRPr="00474AE3" w:rsidRDefault="00395818" w:rsidP="00395818">
      <w:pPr>
        <w:spacing w:after="0"/>
        <w:ind w:left="1416" w:hanging="708"/>
        <w:rPr>
          <w:rFonts w:ascii="Tabac Slab" w:hAnsi="Tabac Slab" w:cs="Arial"/>
          <w:color w:val="FF0000"/>
          <w:sz w:val="20"/>
          <w:szCs w:val="20"/>
        </w:rPr>
      </w:pPr>
      <w:r>
        <w:rPr>
          <w:rFonts w:ascii="Tabac Slab" w:hAnsi="Tabac Slab" w:cs="Arial"/>
          <w:b/>
          <w:bCs/>
          <w:color w:val="000000"/>
          <w:sz w:val="20"/>
          <w:szCs w:val="20"/>
        </w:rPr>
        <w:t>17.</w:t>
      </w:r>
      <w:r w:rsidRPr="00D350AD">
        <w:rPr>
          <w:rFonts w:ascii="Tabac Slab" w:hAnsi="Tabac Slab" w:cs="Arial"/>
          <w:b/>
          <w:bCs/>
          <w:color w:val="000000"/>
          <w:sz w:val="20"/>
          <w:szCs w:val="20"/>
        </w:rPr>
        <w:t>00</w:t>
      </w:r>
      <w:r>
        <w:rPr>
          <w:rFonts w:ascii="Tabac Slab" w:hAnsi="Tabac Slab" w:cs="Arial"/>
          <w:color w:val="000000"/>
          <w:sz w:val="20"/>
          <w:szCs w:val="20"/>
        </w:rPr>
        <w:tab/>
      </w:r>
      <w:r>
        <w:rPr>
          <w:rFonts w:ascii="Tabac Slab" w:hAnsi="Tabac Slab" w:cs="Arial"/>
          <w:b/>
          <w:bCs/>
          <w:sz w:val="20"/>
          <w:szCs w:val="20"/>
        </w:rPr>
        <w:t>DAVID VYSLOUŽIL</w:t>
      </w:r>
      <w:r w:rsidRPr="001C55DF">
        <w:rPr>
          <w:rFonts w:ascii="Tabac Slab" w:hAnsi="Tabac Slab" w:cs="Arial"/>
          <w:b/>
          <w:bCs/>
          <w:sz w:val="20"/>
          <w:szCs w:val="20"/>
        </w:rPr>
        <w:t xml:space="preserve"> </w:t>
      </w:r>
      <w:r w:rsidRPr="00BD6B75">
        <w:rPr>
          <w:rFonts w:cstheme="minorHAnsi"/>
          <w:b/>
          <w:bCs/>
          <w:sz w:val="20"/>
          <w:szCs w:val="20"/>
        </w:rPr>
        <w:t>&amp;</w:t>
      </w:r>
      <w:r w:rsidRPr="001C55DF">
        <w:rPr>
          <w:rFonts w:ascii="Tabac Slab" w:hAnsi="Tabac Slab" w:cs="Arial"/>
          <w:b/>
          <w:bCs/>
          <w:sz w:val="20"/>
          <w:szCs w:val="20"/>
        </w:rPr>
        <w:t xml:space="preserve"> </w:t>
      </w:r>
      <w:r>
        <w:rPr>
          <w:rFonts w:ascii="Tabac Slab" w:hAnsi="Tabac Slab" w:cs="Arial"/>
          <w:b/>
          <w:bCs/>
          <w:sz w:val="20"/>
          <w:szCs w:val="20"/>
        </w:rPr>
        <w:t>ACOUSTIC IRISH</w:t>
      </w:r>
      <w:r w:rsidRPr="001C55DF">
        <w:rPr>
          <w:rFonts w:ascii="Tabac Slab" w:hAnsi="Tabac Slab" w:cs="Arial"/>
          <w:b/>
          <w:bCs/>
          <w:sz w:val="20"/>
          <w:szCs w:val="20"/>
        </w:rPr>
        <w:t>:</w:t>
      </w:r>
      <w:r>
        <w:rPr>
          <w:rFonts w:ascii="Tabac Slab" w:hAnsi="Tabac Slab" w:cs="Arial"/>
          <w:sz w:val="20"/>
          <w:szCs w:val="20"/>
        </w:rPr>
        <w:t xml:space="preserve"> </w:t>
      </w:r>
      <w:proofErr w:type="spellStart"/>
      <w:r w:rsidR="00586157" w:rsidRPr="00731FEC">
        <w:rPr>
          <w:rFonts w:ascii="Tabac Slab" w:hAnsi="Tabac Slab" w:cs="Arial"/>
          <w:color w:val="000000"/>
          <w:sz w:val="20"/>
          <w:szCs w:val="20"/>
        </w:rPr>
        <w:t>stageplan</w:t>
      </w:r>
      <w:proofErr w:type="spellEnd"/>
      <w:r w:rsidR="00586157">
        <w:rPr>
          <w:rFonts w:ascii="Tabac Slab" w:hAnsi="Tabac Slab" w:cs="Arial"/>
          <w:color w:val="000000"/>
          <w:sz w:val="20"/>
          <w:szCs w:val="20"/>
        </w:rPr>
        <w:t xml:space="preserve"> předáme zvukaři týden před akcí</w:t>
      </w:r>
    </w:p>
    <w:p w14:paraId="16B0F0CD" w14:textId="77777777" w:rsidR="00395818" w:rsidRPr="00624325" w:rsidRDefault="00395818" w:rsidP="00395818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20"/>
          <w:szCs w:val="20"/>
        </w:rPr>
      </w:pPr>
      <w:r>
        <w:rPr>
          <w:rFonts w:ascii="Tabac Slab" w:hAnsi="Tabac Slab" w:cs="Arial"/>
          <w:b/>
          <w:bCs/>
          <w:color w:val="000000"/>
          <w:sz w:val="20"/>
          <w:szCs w:val="20"/>
        </w:rPr>
        <w:t>sobota 30</w:t>
      </w:r>
      <w:r w:rsidRPr="00624325">
        <w:rPr>
          <w:rFonts w:ascii="Tabac Slab" w:hAnsi="Tabac Slab" w:cs="Arial"/>
          <w:b/>
          <w:bCs/>
          <w:color w:val="000000"/>
          <w:sz w:val="20"/>
          <w:szCs w:val="20"/>
        </w:rPr>
        <w:t xml:space="preserve">. </w:t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>3</w:t>
      </w:r>
      <w:r w:rsidRPr="00624325">
        <w:rPr>
          <w:rFonts w:ascii="Tabac Slab" w:hAnsi="Tabac Slab" w:cs="Arial"/>
          <w:b/>
          <w:bCs/>
          <w:color w:val="000000"/>
          <w:sz w:val="20"/>
          <w:szCs w:val="20"/>
        </w:rPr>
        <w:t>. 202</w:t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>4</w:t>
      </w:r>
      <w:r w:rsidRPr="00624325">
        <w:rPr>
          <w:rFonts w:ascii="Tabac Slab" w:hAnsi="Tabac Slab" w:cs="Arial"/>
          <w:b/>
          <w:bCs/>
          <w:color w:val="000000"/>
          <w:sz w:val="20"/>
          <w:szCs w:val="20"/>
        </w:rPr>
        <w:t>, akce od 1</w:t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>0</w:t>
      </w:r>
      <w:r w:rsidRPr="00624325">
        <w:rPr>
          <w:rFonts w:ascii="Tabac Slab" w:hAnsi="Tabac Slab" w:cs="Arial"/>
          <w:b/>
          <w:bCs/>
          <w:color w:val="000000"/>
          <w:sz w:val="20"/>
          <w:szCs w:val="20"/>
        </w:rPr>
        <w:t>.00 do 18.</w:t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>3</w:t>
      </w:r>
      <w:r w:rsidRPr="00624325">
        <w:rPr>
          <w:rFonts w:ascii="Tabac Slab" w:hAnsi="Tabac Slab" w:cs="Arial"/>
          <w:b/>
          <w:bCs/>
          <w:color w:val="000000"/>
          <w:sz w:val="20"/>
          <w:szCs w:val="20"/>
        </w:rPr>
        <w:t xml:space="preserve">0 </w:t>
      </w:r>
    </w:p>
    <w:p w14:paraId="1D129C67" w14:textId="77777777" w:rsidR="00395818" w:rsidRDefault="00395818" w:rsidP="00395818">
      <w:pPr>
        <w:pStyle w:val="Normlnweb3"/>
        <w:spacing w:before="0" w:after="0"/>
        <w:ind w:left="720"/>
        <w:rPr>
          <w:rFonts w:ascii="Tabac Slab" w:hAnsi="Tabac Slab" w:cs="Arial"/>
          <w:color w:val="000000"/>
        </w:rPr>
      </w:pPr>
      <w:r w:rsidRPr="00624325">
        <w:rPr>
          <w:rFonts w:ascii="Tabac Slab" w:hAnsi="Tabac Slab" w:cs="Arial"/>
          <w:color w:val="000000"/>
        </w:rPr>
        <w:t xml:space="preserve">(zvukové zkoušky </w:t>
      </w:r>
      <w:r>
        <w:rPr>
          <w:rFonts w:ascii="Tabac Slab" w:hAnsi="Tabac Slab" w:cs="Arial"/>
          <w:color w:val="000000"/>
        </w:rPr>
        <w:t>9</w:t>
      </w:r>
      <w:r w:rsidRPr="00624325">
        <w:rPr>
          <w:rFonts w:ascii="Tabac Slab" w:hAnsi="Tabac Slab" w:cs="Arial"/>
          <w:color w:val="000000"/>
        </w:rPr>
        <w:t>.</w:t>
      </w:r>
      <w:r>
        <w:rPr>
          <w:rFonts w:ascii="Tabac Slab" w:hAnsi="Tabac Slab" w:cs="Arial"/>
          <w:color w:val="000000"/>
        </w:rPr>
        <w:t xml:space="preserve">45-10.00, 10.45-11.00, </w:t>
      </w:r>
      <w:r w:rsidRPr="00624325">
        <w:rPr>
          <w:rFonts w:ascii="Tabac Slab" w:hAnsi="Tabac Slab" w:cs="Arial"/>
          <w:color w:val="000000"/>
        </w:rPr>
        <w:t>1</w:t>
      </w:r>
      <w:r>
        <w:rPr>
          <w:rFonts w:ascii="Tabac Slab" w:hAnsi="Tabac Slab" w:cs="Arial"/>
          <w:color w:val="000000"/>
        </w:rPr>
        <w:t>4</w:t>
      </w:r>
      <w:r w:rsidRPr="00624325">
        <w:rPr>
          <w:rFonts w:ascii="Tabac Slab" w:hAnsi="Tabac Slab" w:cs="Arial"/>
          <w:color w:val="000000"/>
        </w:rPr>
        <w:t>.</w:t>
      </w:r>
      <w:r>
        <w:rPr>
          <w:rFonts w:ascii="Tabac Slab" w:hAnsi="Tabac Slab" w:cs="Arial"/>
          <w:color w:val="000000"/>
        </w:rPr>
        <w:t>15-14.30, 15.15-15.30, 16.20-17.00</w:t>
      </w:r>
      <w:r w:rsidRPr="00624325">
        <w:rPr>
          <w:rFonts w:ascii="Tabac Slab" w:hAnsi="Tabac Slab" w:cs="Arial"/>
          <w:color w:val="000000"/>
        </w:rPr>
        <w:t>)</w:t>
      </w:r>
    </w:p>
    <w:p w14:paraId="6E06CA2C" w14:textId="77777777" w:rsidR="00395818" w:rsidRPr="00731FEC" w:rsidRDefault="00395818" w:rsidP="00395818">
      <w:pPr>
        <w:pStyle w:val="Normlnweb3"/>
        <w:spacing w:before="0" w:after="0"/>
        <w:ind w:left="720"/>
        <w:rPr>
          <w:rFonts w:ascii="Tabac Slab" w:hAnsi="Tabac Slab" w:cs="Arial"/>
          <w:b/>
          <w:bCs/>
          <w:color w:val="000000"/>
        </w:rPr>
      </w:pPr>
      <w:r w:rsidRPr="00731FEC">
        <w:rPr>
          <w:rFonts w:ascii="Tabac Slab" w:hAnsi="Tabac Slab" w:cs="Arial"/>
          <w:b/>
          <w:bCs/>
          <w:color w:val="000000"/>
        </w:rPr>
        <w:t>10.00</w:t>
      </w:r>
      <w:r w:rsidRPr="00731FEC">
        <w:rPr>
          <w:rFonts w:ascii="Tabac Slab" w:hAnsi="Tabac Slab" w:cs="Arial"/>
          <w:b/>
          <w:bCs/>
          <w:color w:val="000000"/>
        </w:rPr>
        <w:tab/>
      </w:r>
      <w:r>
        <w:rPr>
          <w:rFonts w:ascii="Tabac Slab" w:hAnsi="Tabac Slab" w:cs="Arial"/>
          <w:b/>
          <w:bCs/>
          <w:color w:val="000000"/>
        </w:rPr>
        <w:t>DFS OSTRAVIČKA</w:t>
      </w:r>
      <w:r w:rsidRPr="00731FEC">
        <w:rPr>
          <w:rFonts w:ascii="Tabac Slab" w:hAnsi="Tabac Slab" w:cs="Arial"/>
          <w:b/>
          <w:bCs/>
          <w:color w:val="000000"/>
        </w:rPr>
        <w:t>:</w:t>
      </w:r>
      <w:r>
        <w:rPr>
          <w:rFonts w:ascii="Tabac Slab" w:hAnsi="Tabac Slab" w:cs="Arial"/>
          <w:b/>
          <w:bCs/>
          <w:color w:val="000000"/>
        </w:rPr>
        <w:t xml:space="preserve"> </w:t>
      </w:r>
      <w:r>
        <w:rPr>
          <w:rFonts w:ascii="Tabac Slab" w:hAnsi="Tabac Slab" w:cs="Arial"/>
          <w:color w:val="000000"/>
        </w:rPr>
        <w:t>bude upřesněno do 11. 3. 2024</w:t>
      </w:r>
    </w:p>
    <w:p w14:paraId="1586E104" w14:textId="7A1BF699" w:rsidR="00395818" w:rsidRPr="00586157" w:rsidRDefault="00395818" w:rsidP="00586157">
      <w:pPr>
        <w:spacing w:after="0"/>
        <w:ind w:left="1416" w:hanging="696"/>
        <w:rPr>
          <w:rFonts w:ascii="Tabac Slab" w:hAnsi="Tabac Slab"/>
          <w:sz w:val="20"/>
          <w:szCs w:val="20"/>
        </w:rPr>
      </w:pPr>
      <w:r w:rsidRPr="00731FEC">
        <w:rPr>
          <w:rFonts w:ascii="Tabac Slab" w:hAnsi="Tabac Slab" w:cs="Arial"/>
          <w:b/>
          <w:bCs/>
          <w:color w:val="000000"/>
        </w:rPr>
        <w:t>11.00</w:t>
      </w:r>
      <w:r w:rsidRPr="00731FEC">
        <w:rPr>
          <w:rFonts w:ascii="Tabac Slab" w:hAnsi="Tabac Slab" w:cs="Arial"/>
          <w:b/>
          <w:bCs/>
          <w:color w:val="000000"/>
        </w:rPr>
        <w:tab/>
      </w:r>
      <w:r>
        <w:rPr>
          <w:rFonts w:ascii="Tabac Slab" w:hAnsi="Tabac Slab" w:cs="Arial"/>
          <w:b/>
          <w:bCs/>
          <w:color w:val="000000"/>
        </w:rPr>
        <w:t>DIVADLO POD KLOBOUKEM</w:t>
      </w:r>
      <w:r w:rsidRPr="00731FEC">
        <w:rPr>
          <w:rFonts w:ascii="Tabac Slab" w:hAnsi="Tabac Slab" w:cs="Arial"/>
          <w:b/>
          <w:bCs/>
          <w:color w:val="000000"/>
        </w:rPr>
        <w:t>:</w:t>
      </w:r>
      <w:r>
        <w:rPr>
          <w:rFonts w:ascii="Tabac Slab" w:hAnsi="Tabac Slab" w:cs="Arial"/>
          <w:b/>
          <w:bCs/>
          <w:color w:val="000000"/>
        </w:rPr>
        <w:t xml:space="preserve"> </w:t>
      </w:r>
      <w:r w:rsidR="00586157">
        <w:rPr>
          <w:rFonts w:ascii="Tabac Slab" w:hAnsi="Tabac Slab" w:cs="Arial"/>
          <w:color w:val="000000"/>
          <w:sz w:val="20"/>
          <w:szCs w:val="20"/>
        </w:rPr>
        <w:t>TP předáme zvukaři týden před akcí</w:t>
      </w:r>
    </w:p>
    <w:p w14:paraId="727300A3" w14:textId="5CC10A68" w:rsidR="00395818" w:rsidRPr="00586157" w:rsidRDefault="00395818" w:rsidP="00586157">
      <w:pPr>
        <w:spacing w:after="0"/>
        <w:ind w:left="1416" w:hanging="696"/>
        <w:rPr>
          <w:rFonts w:ascii="Tabac Slab" w:hAnsi="Tabac Slab"/>
          <w:sz w:val="20"/>
          <w:szCs w:val="20"/>
        </w:rPr>
      </w:pPr>
      <w:r w:rsidRPr="00624325">
        <w:rPr>
          <w:rFonts w:ascii="Tabac Slab" w:hAnsi="Tabac Slab" w:cs="Arial"/>
          <w:b/>
          <w:bCs/>
          <w:color w:val="000000"/>
        </w:rPr>
        <w:t>1</w:t>
      </w:r>
      <w:r>
        <w:rPr>
          <w:rFonts w:ascii="Tabac Slab" w:hAnsi="Tabac Slab" w:cs="Arial"/>
          <w:b/>
          <w:bCs/>
          <w:color w:val="000000"/>
        </w:rPr>
        <w:t>4</w:t>
      </w:r>
      <w:r w:rsidRPr="00624325">
        <w:rPr>
          <w:rFonts w:ascii="Tabac Slab" w:hAnsi="Tabac Slab" w:cs="Arial"/>
          <w:b/>
          <w:bCs/>
          <w:color w:val="000000"/>
        </w:rPr>
        <w:t>.</w:t>
      </w:r>
      <w:r>
        <w:rPr>
          <w:rFonts w:ascii="Tabac Slab" w:hAnsi="Tabac Slab" w:cs="Arial"/>
          <w:b/>
          <w:bCs/>
          <w:color w:val="000000"/>
        </w:rPr>
        <w:t>3</w:t>
      </w:r>
      <w:r w:rsidRPr="00624325">
        <w:rPr>
          <w:rFonts w:ascii="Tabac Slab" w:hAnsi="Tabac Slab" w:cs="Arial"/>
          <w:b/>
          <w:bCs/>
          <w:color w:val="000000"/>
        </w:rPr>
        <w:t xml:space="preserve">0 </w:t>
      </w:r>
      <w:r w:rsidRPr="00624325">
        <w:rPr>
          <w:rFonts w:ascii="Tabac Slab" w:hAnsi="Tabac Slab" w:cs="Arial"/>
          <w:b/>
          <w:bCs/>
          <w:color w:val="000000"/>
        </w:rPr>
        <w:tab/>
      </w:r>
      <w:r>
        <w:rPr>
          <w:rFonts w:ascii="Tabac Slab" w:hAnsi="Tabac Slab" w:cs="Arial"/>
          <w:b/>
          <w:bCs/>
          <w:color w:val="000000"/>
        </w:rPr>
        <w:t>DIVADLO POD KLOBOUKEM</w:t>
      </w:r>
      <w:r w:rsidRPr="00731FEC">
        <w:rPr>
          <w:rFonts w:ascii="Tabac Slab" w:hAnsi="Tabac Slab" w:cs="Arial"/>
          <w:b/>
          <w:bCs/>
          <w:color w:val="000000"/>
        </w:rPr>
        <w:t>:</w:t>
      </w:r>
      <w:r>
        <w:rPr>
          <w:rFonts w:ascii="Tabac Slab" w:hAnsi="Tabac Slab" w:cs="Arial"/>
          <w:b/>
          <w:bCs/>
          <w:color w:val="000000"/>
        </w:rPr>
        <w:t xml:space="preserve"> </w:t>
      </w:r>
      <w:r w:rsidR="00586157" w:rsidRPr="00586157">
        <w:rPr>
          <w:rFonts w:ascii="Tabac Slab" w:hAnsi="Tabac Slab" w:cs="Arial"/>
          <w:color w:val="000000"/>
        </w:rPr>
        <w:t>TP</w:t>
      </w:r>
      <w:r w:rsidR="00586157">
        <w:rPr>
          <w:rFonts w:ascii="Tabac Slab" w:hAnsi="Tabac Slab" w:cs="Arial"/>
          <w:b/>
          <w:bCs/>
          <w:color w:val="000000"/>
        </w:rPr>
        <w:t xml:space="preserve"> </w:t>
      </w:r>
      <w:r w:rsidR="00586157">
        <w:rPr>
          <w:rFonts w:ascii="Tabac Slab" w:hAnsi="Tabac Slab" w:cs="Arial"/>
          <w:color w:val="000000"/>
          <w:sz w:val="20"/>
          <w:szCs w:val="20"/>
        </w:rPr>
        <w:t>předáme zvukaři týden před akcí</w:t>
      </w:r>
    </w:p>
    <w:p w14:paraId="40EC512B" w14:textId="25CF1A5C" w:rsidR="00395818" w:rsidRDefault="00395818" w:rsidP="00395818">
      <w:pPr>
        <w:spacing w:after="0"/>
        <w:ind w:left="708"/>
        <w:rPr>
          <w:rFonts w:ascii="Tabac Slab" w:hAnsi="Tabac Slab" w:cs="Arial"/>
          <w:color w:val="000000"/>
          <w:sz w:val="20"/>
          <w:szCs w:val="20"/>
        </w:rPr>
      </w:pPr>
      <w:r w:rsidRPr="00624325">
        <w:rPr>
          <w:rFonts w:ascii="Tabac Slab" w:hAnsi="Tabac Slab" w:cs="Arial"/>
          <w:b/>
          <w:bCs/>
          <w:color w:val="000000"/>
          <w:sz w:val="20"/>
          <w:szCs w:val="20"/>
        </w:rPr>
        <w:t>1</w:t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>5</w:t>
      </w:r>
      <w:r w:rsidRPr="00624325">
        <w:rPr>
          <w:rFonts w:ascii="Tabac Slab" w:hAnsi="Tabac Slab" w:cs="Arial"/>
          <w:b/>
          <w:bCs/>
          <w:color w:val="000000"/>
          <w:sz w:val="20"/>
          <w:szCs w:val="20"/>
        </w:rPr>
        <w:t>.</w:t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>3</w:t>
      </w:r>
      <w:r w:rsidRPr="00624325">
        <w:rPr>
          <w:rFonts w:ascii="Tabac Slab" w:hAnsi="Tabac Slab" w:cs="Arial"/>
          <w:b/>
          <w:bCs/>
          <w:color w:val="000000"/>
          <w:sz w:val="20"/>
          <w:szCs w:val="20"/>
        </w:rPr>
        <w:t>0</w:t>
      </w:r>
      <w:r w:rsidRPr="00624325">
        <w:rPr>
          <w:rFonts w:ascii="Tabac Slab" w:hAnsi="Tabac Slab" w:cs="Arial"/>
          <w:b/>
          <w:bCs/>
          <w:color w:val="000000"/>
          <w:sz w:val="20"/>
          <w:szCs w:val="20"/>
        </w:rPr>
        <w:tab/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>VESELÁ BÍDA:</w:t>
      </w:r>
      <w:r w:rsidRPr="00624325">
        <w:rPr>
          <w:rFonts w:ascii="Tabac Slab" w:hAnsi="Tabac Slab" w:cs="Arial"/>
          <w:color w:val="000000"/>
          <w:sz w:val="20"/>
          <w:szCs w:val="20"/>
        </w:rPr>
        <w:t xml:space="preserve"> </w:t>
      </w:r>
      <w:proofErr w:type="spellStart"/>
      <w:r w:rsidR="00586157" w:rsidRPr="00731FEC">
        <w:rPr>
          <w:rFonts w:ascii="Tabac Slab" w:hAnsi="Tabac Slab" w:cs="Arial"/>
          <w:color w:val="000000"/>
          <w:sz w:val="20"/>
          <w:szCs w:val="20"/>
        </w:rPr>
        <w:t>stageplan</w:t>
      </w:r>
      <w:proofErr w:type="spellEnd"/>
      <w:r w:rsidR="00586157">
        <w:rPr>
          <w:rFonts w:ascii="Tabac Slab" w:hAnsi="Tabac Slab" w:cs="Arial"/>
          <w:color w:val="000000"/>
          <w:sz w:val="20"/>
          <w:szCs w:val="20"/>
        </w:rPr>
        <w:t xml:space="preserve"> předáme zvukaři týden před akcí</w:t>
      </w:r>
    </w:p>
    <w:p w14:paraId="5A2D863A" w14:textId="77777777" w:rsidR="00586157" w:rsidRDefault="00395818" w:rsidP="00586157">
      <w:pPr>
        <w:spacing w:after="0"/>
        <w:ind w:left="708"/>
        <w:rPr>
          <w:rFonts w:ascii="Tabac Slab" w:hAnsi="Tabac Slab" w:cs="Arial"/>
          <w:b/>
          <w:bCs/>
          <w:color w:val="000000"/>
        </w:rPr>
      </w:pPr>
      <w:r w:rsidRPr="00D350AD">
        <w:rPr>
          <w:rFonts w:ascii="Tabac Slab" w:hAnsi="Tabac Slab" w:cs="Arial"/>
          <w:b/>
          <w:bCs/>
          <w:color w:val="000000"/>
          <w:sz w:val="20"/>
          <w:szCs w:val="20"/>
        </w:rPr>
        <w:t xml:space="preserve">17.00 </w:t>
      </w:r>
      <w:r w:rsidRPr="00D350AD">
        <w:rPr>
          <w:rFonts w:ascii="Tabac Slab" w:hAnsi="Tabac Slab" w:cs="Arial"/>
          <w:b/>
          <w:bCs/>
          <w:color w:val="000000"/>
          <w:sz w:val="20"/>
          <w:szCs w:val="20"/>
        </w:rPr>
        <w:tab/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>FLERET</w:t>
      </w:r>
      <w:r w:rsidRPr="00D350AD">
        <w:rPr>
          <w:rFonts w:ascii="Tabac Slab" w:hAnsi="Tabac Slab" w:cs="Arial"/>
          <w:b/>
          <w:bCs/>
          <w:color w:val="000000"/>
          <w:sz w:val="20"/>
          <w:szCs w:val="20"/>
        </w:rPr>
        <w:t>:</w:t>
      </w:r>
      <w:r>
        <w:rPr>
          <w:rFonts w:ascii="Tabac Slab" w:hAnsi="Tabac Slab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586157" w:rsidRPr="00731FEC">
        <w:rPr>
          <w:rFonts w:ascii="Tabac Slab" w:hAnsi="Tabac Slab" w:cs="Arial"/>
          <w:color w:val="000000"/>
          <w:sz w:val="20"/>
          <w:szCs w:val="20"/>
        </w:rPr>
        <w:t>stageplan</w:t>
      </w:r>
      <w:proofErr w:type="spellEnd"/>
      <w:r w:rsidR="00586157">
        <w:rPr>
          <w:rFonts w:ascii="Tabac Slab" w:hAnsi="Tabac Slab" w:cs="Arial"/>
          <w:color w:val="000000"/>
          <w:sz w:val="20"/>
          <w:szCs w:val="20"/>
        </w:rPr>
        <w:t xml:space="preserve"> předáme zvukaři týden před akcí</w:t>
      </w:r>
      <w:r w:rsidR="00586157" w:rsidRPr="00223AB0">
        <w:rPr>
          <w:rFonts w:ascii="Tabac Slab" w:hAnsi="Tabac Slab" w:cs="Arial"/>
          <w:b/>
          <w:bCs/>
          <w:color w:val="000000"/>
        </w:rPr>
        <w:t xml:space="preserve"> </w:t>
      </w:r>
    </w:p>
    <w:p w14:paraId="75FBCB2D" w14:textId="77777777" w:rsidR="008A7D10" w:rsidRDefault="008A7D10" w:rsidP="00586157">
      <w:pPr>
        <w:spacing w:after="0"/>
        <w:ind w:left="708"/>
        <w:rPr>
          <w:rFonts w:ascii="Tabac Slab" w:hAnsi="Tabac Slab" w:cs="Arial"/>
          <w:b/>
          <w:bCs/>
          <w:color w:val="000000"/>
        </w:rPr>
      </w:pPr>
    </w:p>
    <w:p w14:paraId="306743D9" w14:textId="52613359" w:rsidR="00395818" w:rsidRDefault="00395818" w:rsidP="00586157">
      <w:pPr>
        <w:spacing w:after="0"/>
        <w:ind w:left="708"/>
        <w:rPr>
          <w:rFonts w:ascii="Tabac Slab" w:hAnsi="Tabac Slab" w:cs="Arial"/>
          <w:b/>
          <w:bCs/>
          <w:color w:val="000000"/>
        </w:rPr>
      </w:pPr>
      <w:r w:rsidRPr="00223AB0">
        <w:rPr>
          <w:rFonts w:ascii="Tabac Slab" w:hAnsi="Tabac Slab" w:cs="Arial"/>
          <w:b/>
          <w:bCs/>
          <w:color w:val="000000"/>
        </w:rPr>
        <w:t>Změna programu vyhrazena</w:t>
      </w:r>
      <w:r>
        <w:rPr>
          <w:rFonts w:ascii="Tabac Slab" w:hAnsi="Tabac Slab" w:cs="Arial"/>
          <w:b/>
          <w:bCs/>
          <w:color w:val="000000"/>
        </w:rPr>
        <w:t>!</w:t>
      </w:r>
    </w:p>
    <w:p w14:paraId="4CDF2D97" w14:textId="77777777" w:rsidR="00B654DE" w:rsidRPr="00B35B3A" w:rsidRDefault="00B654DE" w:rsidP="00395818">
      <w:pPr>
        <w:rPr>
          <w:rFonts w:ascii="Tabac Slab" w:hAnsi="Tabac Slab"/>
          <w:b/>
          <w:color w:val="FF0000"/>
          <w:sz w:val="19"/>
          <w:szCs w:val="19"/>
        </w:rPr>
      </w:pPr>
    </w:p>
    <w:sectPr w:rsidR="00B654DE" w:rsidRPr="00B35B3A" w:rsidSect="005E4FCE">
      <w:headerReference w:type="default" r:id="rId8"/>
      <w:footerReference w:type="default" r:id="rId9"/>
      <w:pgSz w:w="11906" w:h="16838"/>
      <w:pgMar w:top="142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60DE0" w14:textId="77777777" w:rsidR="00D847E1" w:rsidRDefault="00D847E1" w:rsidP="00BE5314">
      <w:pPr>
        <w:spacing w:after="0" w:line="240" w:lineRule="auto"/>
      </w:pPr>
      <w:r>
        <w:separator/>
      </w:r>
    </w:p>
  </w:endnote>
  <w:endnote w:type="continuationSeparator" w:id="0">
    <w:p w14:paraId="093980F1" w14:textId="77777777" w:rsidR="00D847E1" w:rsidRDefault="00D847E1" w:rsidP="00B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bac Slab">
    <w:altName w:val="Arial"/>
    <w:panose1 w:val="02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13CE8" w14:textId="77777777" w:rsidR="00BE5314" w:rsidRDefault="00BE5314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1B62AA96" wp14:editId="33370D0B">
          <wp:simplePos x="0" y="0"/>
          <wp:positionH relativeFrom="column">
            <wp:posOffset>-358775</wp:posOffset>
          </wp:positionH>
          <wp:positionV relativeFrom="paragraph">
            <wp:posOffset>-372745</wp:posOffset>
          </wp:positionV>
          <wp:extent cx="6605270" cy="666750"/>
          <wp:effectExtent l="19050" t="0" r="5080" b="0"/>
          <wp:wrapTight wrapText="bothSides">
            <wp:wrapPolygon edited="0">
              <wp:start x="-62" y="0"/>
              <wp:lineTo x="-62" y="20983"/>
              <wp:lineTo x="21617" y="20983"/>
              <wp:lineTo x="21617" y="0"/>
              <wp:lineTo x="-62" y="0"/>
            </wp:wrapPolygon>
          </wp:wrapTight>
          <wp:docPr id="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6" t="-208" r="9967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E4869" w14:textId="77777777" w:rsidR="00D847E1" w:rsidRDefault="00D847E1" w:rsidP="00BE5314">
      <w:pPr>
        <w:spacing w:after="0" w:line="240" w:lineRule="auto"/>
      </w:pPr>
      <w:r>
        <w:separator/>
      </w:r>
    </w:p>
  </w:footnote>
  <w:footnote w:type="continuationSeparator" w:id="0">
    <w:p w14:paraId="44933A49" w14:textId="77777777" w:rsidR="00D847E1" w:rsidRDefault="00D847E1" w:rsidP="00BE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B7CEE" w14:textId="77777777" w:rsidR="00BE5314" w:rsidRDefault="00BE53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619F457" wp14:editId="3CBF8BCA">
          <wp:simplePos x="0" y="0"/>
          <wp:positionH relativeFrom="margin">
            <wp:posOffset>-1014095</wp:posOffset>
          </wp:positionH>
          <wp:positionV relativeFrom="margin">
            <wp:posOffset>-880745</wp:posOffset>
          </wp:positionV>
          <wp:extent cx="7802245" cy="1514475"/>
          <wp:effectExtent l="19050" t="0" r="8255" b="0"/>
          <wp:wrapSquare wrapText="bothSides"/>
          <wp:docPr id="21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19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000000"/>
        <w:sz w:val="19"/>
        <w:szCs w:val="19"/>
        <w:lang w:eastAsia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19"/>
        <w:szCs w:val="19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4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25F158C"/>
    <w:multiLevelType w:val="hybridMultilevel"/>
    <w:tmpl w:val="CE1A50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530A0"/>
    <w:multiLevelType w:val="hybridMultilevel"/>
    <w:tmpl w:val="A2A4E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227FE"/>
    <w:multiLevelType w:val="hybridMultilevel"/>
    <w:tmpl w:val="E09A2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E5340"/>
    <w:multiLevelType w:val="hybridMultilevel"/>
    <w:tmpl w:val="F7505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1612F"/>
    <w:multiLevelType w:val="hybridMultilevel"/>
    <w:tmpl w:val="378A3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B7599"/>
    <w:multiLevelType w:val="hybridMultilevel"/>
    <w:tmpl w:val="70503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B62C0"/>
    <w:multiLevelType w:val="hybridMultilevel"/>
    <w:tmpl w:val="35BCB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B1EC7"/>
    <w:multiLevelType w:val="hybridMultilevel"/>
    <w:tmpl w:val="DC380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306CD"/>
    <w:multiLevelType w:val="hybridMultilevel"/>
    <w:tmpl w:val="BD40EA8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A38DB90">
      <w:numFmt w:val="bullet"/>
      <w:lvlText w:val="-"/>
      <w:lvlJc w:val="left"/>
      <w:pPr>
        <w:ind w:left="1582" w:hanging="360"/>
      </w:pPr>
      <w:rPr>
        <w:rFonts w:ascii="Tabac Slab" w:eastAsia="Times New Roman" w:hAnsi="Tabac Slab" w:cs="Aria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9964123"/>
    <w:multiLevelType w:val="multilevel"/>
    <w:tmpl w:val="98EE5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BF47632"/>
    <w:multiLevelType w:val="hybridMultilevel"/>
    <w:tmpl w:val="4B7AF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6"/>
  </w:num>
  <w:num w:numId="5">
    <w:abstractNumId w:val="17"/>
  </w:num>
  <w:num w:numId="6">
    <w:abstractNumId w:val="15"/>
  </w:num>
  <w:num w:numId="7">
    <w:abstractNumId w:val="14"/>
  </w:num>
  <w:num w:numId="8">
    <w:abstractNumId w:val="13"/>
  </w:num>
  <w:num w:numId="9">
    <w:abstractNumId w:val="20"/>
  </w:num>
  <w:num w:numId="10">
    <w:abstractNumId w:val="21"/>
  </w:num>
  <w:num w:numId="11">
    <w:abstractNumId w:val="19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3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14"/>
    <w:rsid w:val="00025A86"/>
    <w:rsid w:val="00036998"/>
    <w:rsid w:val="00046054"/>
    <w:rsid w:val="00046387"/>
    <w:rsid w:val="00057966"/>
    <w:rsid w:val="00065646"/>
    <w:rsid w:val="000B6C7B"/>
    <w:rsid w:val="000C5266"/>
    <w:rsid w:val="000F171B"/>
    <w:rsid w:val="00196966"/>
    <w:rsid w:val="001B06AD"/>
    <w:rsid w:val="001B636E"/>
    <w:rsid w:val="001D27EA"/>
    <w:rsid w:val="00245946"/>
    <w:rsid w:val="002A3B1B"/>
    <w:rsid w:val="002F0A83"/>
    <w:rsid w:val="00307283"/>
    <w:rsid w:val="00315273"/>
    <w:rsid w:val="00333D35"/>
    <w:rsid w:val="00387BA6"/>
    <w:rsid w:val="00395818"/>
    <w:rsid w:val="004B77F4"/>
    <w:rsid w:val="004F55C3"/>
    <w:rsid w:val="00586157"/>
    <w:rsid w:val="00597C27"/>
    <w:rsid w:val="005B4FBD"/>
    <w:rsid w:val="005D344A"/>
    <w:rsid w:val="005E4FCE"/>
    <w:rsid w:val="005F73C5"/>
    <w:rsid w:val="00656041"/>
    <w:rsid w:val="006D41CA"/>
    <w:rsid w:val="006F033E"/>
    <w:rsid w:val="007567C6"/>
    <w:rsid w:val="007636D6"/>
    <w:rsid w:val="00787D6C"/>
    <w:rsid w:val="007D18B6"/>
    <w:rsid w:val="00803DAC"/>
    <w:rsid w:val="008667FA"/>
    <w:rsid w:val="008A7574"/>
    <w:rsid w:val="008A7D10"/>
    <w:rsid w:val="008C6B87"/>
    <w:rsid w:val="009120AD"/>
    <w:rsid w:val="00914E20"/>
    <w:rsid w:val="00921006"/>
    <w:rsid w:val="00983E91"/>
    <w:rsid w:val="009A7E58"/>
    <w:rsid w:val="009B3A3E"/>
    <w:rsid w:val="009D2F1B"/>
    <w:rsid w:val="00A064FF"/>
    <w:rsid w:val="00AB266D"/>
    <w:rsid w:val="00AE33D7"/>
    <w:rsid w:val="00AF1C65"/>
    <w:rsid w:val="00B06147"/>
    <w:rsid w:val="00B17C48"/>
    <w:rsid w:val="00B31485"/>
    <w:rsid w:val="00B35B3A"/>
    <w:rsid w:val="00B654DE"/>
    <w:rsid w:val="00B94D26"/>
    <w:rsid w:val="00BE0787"/>
    <w:rsid w:val="00BE5314"/>
    <w:rsid w:val="00BF1FB3"/>
    <w:rsid w:val="00C03982"/>
    <w:rsid w:val="00C3257E"/>
    <w:rsid w:val="00C7704B"/>
    <w:rsid w:val="00C77CC8"/>
    <w:rsid w:val="00CA038F"/>
    <w:rsid w:val="00CA3435"/>
    <w:rsid w:val="00CC4BD0"/>
    <w:rsid w:val="00D81DE5"/>
    <w:rsid w:val="00D847E1"/>
    <w:rsid w:val="00E70DF0"/>
    <w:rsid w:val="00E85765"/>
    <w:rsid w:val="00F018D4"/>
    <w:rsid w:val="00F17577"/>
    <w:rsid w:val="00F42C3E"/>
    <w:rsid w:val="00F70A59"/>
    <w:rsid w:val="00F7329A"/>
    <w:rsid w:val="00FB0F56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1FE18C2C"/>
  <w15:docId w15:val="{3BEF665E-11B4-491B-9AAB-B7E3FBD3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314"/>
  </w:style>
  <w:style w:type="paragraph" w:styleId="Zpat">
    <w:name w:val="footer"/>
    <w:basedOn w:val="Normln"/>
    <w:link w:val="Zpat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314"/>
  </w:style>
  <w:style w:type="paragraph" w:styleId="Bezmezer">
    <w:name w:val="No Spacing"/>
    <w:qFormat/>
    <w:rsid w:val="000369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DF0"/>
    <w:rPr>
      <w:rFonts w:ascii="Segoe UI" w:hAnsi="Segoe UI" w:cs="Segoe UI"/>
      <w:sz w:val="18"/>
      <w:szCs w:val="18"/>
    </w:rPr>
  </w:style>
  <w:style w:type="paragraph" w:customStyle="1" w:styleId="Normlnweb1">
    <w:name w:val="Normální (web)1"/>
    <w:basedOn w:val="Normln"/>
    <w:rsid w:val="00B3148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rsid w:val="00C3257E"/>
    <w:rPr>
      <w:color w:val="0000FF"/>
      <w:u w:val="single"/>
    </w:rPr>
  </w:style>
  <w:style w:type="paragraph" w:customStyle="1" w:styleId="Normlnweb2">
    <w:name w:val="Normální (web)2"/>
    <w:basedOn w:val="Normln"/>
    <w:rsid w:val="00C3257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C3257E"/>
    <w:pPr>
      <w:ind w:left="720"/>
      <w:contextualSpacing/>
    </w:pPr>
  </w:style>
  <w:style w:type="paragraph" w:styleId="Zkladntext">
    <w:name w:val="Body Text"/>
    <w:basedOn w:val="Normln"/>
    <w:link w:val="ZkladntextChar"/>
    <w:rsid w:val="001B63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B63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web3">
    <w:name w:val="Normální (web)3"/>
    <w:basedOn w:val="Normln"/>
    <w:rsid w:val="00B35B3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B35B3A"/>
    <w:pPr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37D4A-F20C-48E6-8F23-C7EC5EF4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1185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SD</dc:creator>
  <cp:lastModifiedBy>Gabriela Kocichová</cp:lastModifiedBy>
  <cp:revision>8</cp:revision>
  <cp:lastPrinted>2024-03-01T11:18:00Z</cp:lastPrinted>
  <dcterms:created xsi:type="dcterms:W3CDTF">2024-02-27T13:23:00Z</dcterms:created>
  <dcterms:modified xsi:type="dcterms:W3CDTF">2024-03-11T12:36:00Z</dcterms:modified>
</cp:coreProperties>
</file>