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502E6" w14:textId="77777777" w:rsidR="00990B52" w:rsidRDefault="00000000">
      <w:pPr>
        <w:pStyle w:val="NoList1"/>
        <w:jc w:val="right"/>
        <w:rPr>
          <w:rFonts w:ascii="Arial" w:eastAsia="Arial" w:hAnsi="Arial" w:cs="Arial"/>
          <w:b/>
          <w:spacing w:val="8"/>
          <w:sz w:val="22"/>
          <w:szCs w:val="22"/>
          <w:lang w:val="cs-CZ"/>
        </w:rPr>
      </w:pPr>
      <w:r>
        <w:rPr>
          <w:rFonts w:ascii="Arial" w:eastAsia="Arial" w:hAnsi="Arial" w:cs="Arial"/>
          <w:lang w:val="cs-CZ"/>
        </w:rPr>
        <w:pict w14:anchorId="10F502EB">
          <v:group id="_x0000_s4050" style="position:absolute;left:0;text-align:left;margin-left:-37.4pt;margin-top:-55.9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Pr>
          <w:noProof/>
        </w:rPr>
        <mc:AlternateContent>
          <mc:Choice Requires="wps">
            <w:drawing>
              <wp:inline distT="0" distB="0" distL="0" distR="0" wp14:anchorId="10F502EC" wp14:editId="10F502ED">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noFill/>
                          <a:prstDash val="solid"/>
                        </a:ln>
                      </wps:spPr>
                      <wps:txbx>
                        <w:txbxContent>
                          <w:p w14:paraId="10F502F6" w14:textId="77777777" w:rsidR="00990B52" w:rsidRDefault="00000000">
                            <w:pPr>
                              <w:spacing w:after="60"/>
                              <w:jc w:val="center"/>
                            </w:pPr>
                            <w:r>
                              <w:rPr>
                                <w:sz w:val="18"/>
                              </w:rPr>
                              <w:t>MZE-12095/2024-11141</w:t>
                            </w:r>
                          </w:p>
                          <w:p w14:paraId="10F502F7" w14:textId="77777777" w:rsidR="00990B52" w:rsidRDefault="00000000">
                            <w:pPr>
                              <w:jc w:val="center"/>
                            </w:pPr>
                            <w:r>
                              <w:rPr>
                                <w:noProof/>
                              </w:rPr>
                              <w:drawing>
                                <wp:inline distT="0" distB="0" distL="0" distR="0" wp14:anchorId="10F502F9" wp14:editId="10F502FA">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550" cy="285750"/>
                                          </a:xfrm>
                                          <a:prstGeom prst="rect">
                                            <a:avLst/>
                                          </a:prstGeom>
                                        </pic:spPr>
                                      </pic:pic>
                                    </a:graphicData>
                                  </a:graphic>
                                </wp:inline>
                              </w:drawing>
                            </w:r>
                          </w:p>
                          <w:p w14:paraId="10F502F8" w14:textId="77777777" w:rsidR="00990B52" w:rsidRDefault="00000000">
                            <w:pPr>
                              <w:jc w:val="center"/>
                            </w:pPr>
                            <w:r>
                              <w:rPr>
                                <w:sz w:val="18"/>
                              </w:rPr>
                              <w:t>mzedms027395829</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rect w14:anchorId="10F502EC"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" stroked="f" strokeweight="1pt">
                <v:textbox inset="0,,0">
                  <w:txbxContent>
                    <w:p w14:paraId="10F502F6" w14:textId="77777777" w:rsidR="00990B52" w:rsidRDefault="00000000">
                      <w:pPr>
                        <w:spacing w:after="60"/>
                        <w:jc w:val="center"/>
                      </w:pPr>
                      <w:r>
                        <w:rPr>
                          <w:sz w:val="18"/>
                        </w:rPr>
                        <w:t>MZE-12095/2024-11141</w:t>
                      </w:r>
                    </w:p>
                    <w:p w14:paraId="10F502F7" w14:textId="77777777" w:rsidR="00990B52" w:rsidRDefault="00000000">
                      <w:pPr>
                        <w:jc w:val="center"/>
                      </w:pPr>
                      <w:r>
                        <w:rPr>
                          <w:noProof/>
                        </w:rPr>
                        <w:drawing>
                          <wp:inline distT="0" distB="0" distL="0" distR="0" wp14:anchorId="10F502F9" wp14:editId="10F502FA">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550" cy="285750"/>
                                    </a:xfrm>
                                    <a:prstGeom prst="rect">
                                      <a:avLst/>
                                    </a:prstGeom>
                                  </pic:spPr>
                                </pic:pic>
                              </a:graphicData>
                            </a:graphic>
                          </wp:inline>
                        </w:drawing>
                      </w:r>
                    </w:p>
                    <w:p w14:paraId="10F502F8" w14:textId="77777777" w:rsidR="00990B52" w:rsidRDefault="00000000">
                      <w:pPr>
                        <w:jc w:val="center"/>
                      </w:pPr>
                      <w:r>
                        <w:rPr>
                          <w:sz w:val="18"/>
                        </w:rPr>
                        <w:t>mzedms027395829</w:t>
                      </w:r>
                    </w:p>
                  </w:txbxContent>
                </v:textbox>
                <w10:anchorlock/>
              </v:rect>
            </w:pict>
          </mc:Fallback>
        </mc:AlternateContent>
      </w:r>
    </w:p>
    <w:p w14:paraId="10F502E7" w14:textId="77777777" w:rsidR="00990B52" w:rsidRDefault="00000000">
      <w:pPr>
        <w:rPr>
          <w:szCs w:val="22"/>
        </w:rPr>
      </w:pPr>
      <w:r>
        <w:rPr>
          <w:szCs w:val="22"/>
        </w:rPr>
        <w:t xml:space="preserve"> </w:t>
      </w:r>
    </w:p>
    <w:p w14:paraId="10F502E8" w14:textId="77777777" w:rsidR="00990B52" w:rsidRDefault="00000000">
      <w:pPr>
        <w:tabs>
          <w:tab w:val="left" w:pos="1735"/>
        </w:tabs>
        <w:jc w:val="left"/>
        <w:rPr>
          <w:caps/>
          <w:spacing w:val="8"/>
          <w:sz w:val="20"/>
          <w:szCs w:val="20"/>
        </w:rPr>
      </w:pPr>
      <w:r>
        <w:rPr>
          <w:spacing w:val="8"/>
          <w:sz w:val="20"/>
          <w:szCs w:val="20"/>
        </w:rPr>
        <w:t>SP. ZN.:</w:t>
      </w:r>
      <w:r>
        <w:rPr>
          <w:spacing w:val="8"/>
          <w:sz w:val="20"/>
          <w:szCs w:val="20"/>
        </w:rPr>
        <w:tab/>
      </w:r>
      <w:r>
        <w:rPr>
          <w:sz w:val="20"/>
          <w:szCs w:val="20"/>
        </w:rPr>
        <w:fldChar w:fldCharType="begin"/>
      </w:r>
      <w:r>
        <w:rPr>
          <w:sz w:val="20"/>
          <w:szCs w:val="20"/>
        </w:rPr>
        <w:instrText xml:space="preserve"> DOCVARIABLE  dms_spisova_znacka </w:instrText>
      </w:r>
      <w:r>
        <w:rPr>
          <w:sz w:val="20"/>
          <w:szCs w:val="20"/>
        </w:rPr>
        <w:fldChar w:fldCharType="separate"/>
      </w:r>
      <w:r>
        <w:rPr>
          <w:sz w:val="20"/>
          <w:szCs w:val="20"/>
        </w:rPr>
        <w:t>50VD23845/2018-11141</w:t>
      </w:r>
      <w:r>
        <w:rPr>
          <w:sz w:val="20"/>
          <w:szCs w:val="20"/>
        </w:rPr>
        <w:fldChar w:fldCharType="end"/>
      </w:r>
    </w:p>
    <w:p w14:paraId="10F502E9" w14:textId="77777777" w:rsidR="00990B52" w:rsidRDefault="00000000">
      <w:pPr>
        <w:tabs>
          <w:tab w:val="left" w:pos="1735"/>
        </w:tabs>
        <w:jc w:val="left"/>
        <w:rPr>
          <w:sz w:val="20"/>
          <w:szCs w:val="20"/>
        </w:rPr>
      </w:pPr>
      <w:r>
        <w:rPr>
          <w:caps/>
          <w:spacing w:val="8"/>
          <w:sz w:val="20"/>
          <w:szCs w:val="20"/>
        </w:rPr>
        <w:t>NAŠE Č. J.:</w:t>
      </w:r>
      <w:r>
        <w:rPr>
          <w:caps/>
          <w:spacing w:val="8"/>
          <w:sz w:val="20"/>
          <w:szCs w:val="20"/>
        </w:rPr>
        <w:tab/>
      </w:r>
      <w:r>
        <w:rPr>
          <w:sz w:val="20"/>
          <w:szCs w:val="20"/>
        </w:rPr>
        <w:fldChar w:fldCharType="begin"/>
      </w:r>
      <w:r>
        <w:rPr>
          <w:sz w:val="20"/>
          <w:szCs w:val="20"/>
        </w:rPr>
        <w:instrText xml:space="preserve"> DOCVARIABLE  dms_cj </w:instrText>
      </w:r>
      <w:r>
        <w:rPr>
          <w:sz w:val="20"/>
          <w:szCs w:val="20"/>
        </w:rPr>
        <w:fldChar w:fldCharType="separate"/>
      </w:r>
      <w:r>
        <w:rPr>
          <w:sz w:val="20"/>
          <w:szCs w:val="20"/>
        </w:rPr>
        <w:t>MZE-12095/2024-11141</w:t>
      </w:r>
      <w:r>
        <w:rPr>
          <w:sz w:val="20"/>
          <w:szCs w:val="20"/>
        </w:rPr>
        <w:fldChar w:fldCharType="end"/>
      </w:r>
    </w:p>
    <w:p w14:paraId="71F24763" w14:textId="77777777" w:rsidR="00773D83" w:rsidRDefault="00773D83" w:rsidP="00773D83">
      <w:pPr>
        <w:tabs>
          <w:tab w:val="left" w:pos="1735"/>
        </w:tabs>
        <w:rPr>
          <w:sz w:val="20"/>
          <w:szCs w:val="20"/>
        </w:rPr>
      </w:pPr>
    </w:p>
    <w:p w14:paraId="1DB9705B" w14:textId="536E15A5" w:rsidR="00773D83" w:rsidRPr="008F41BD" w:rsidRDefault="00773D83" w:rsidP="00773D83">
      <w:pPr>
        <w:jc w:val="right"/>
        <w:rPr>
          <w:rFonts w:ascii="Times New Roman" w:eastAsia="Times New Roman" w:hAnsi="Times New Roman" w:cs="Times New Roman"/>
          <w:szCs w:val="22"/>
          <w:lang w:eastAsia="cs-CZ"/>
        </w:rPr>
      </w:pPr>
      <w:r w:rsidRPr="008F41BD">
        <w:rPr>
          <w:rFonts w:ascii="Times New Roman" w:eastAsia="Times New Roman" w:hAnsi="Times New Roman" w:cs="Times New Roman"/>
          <w:szCs w:val="22"/>
          <w:lang w:eastAsia="cs-CZ"/>
        </w:rPr>
        <w:t>Ev. č. smlouvy MZe: 622-2018-1114</w:t>
      </w:r>
      <w:r w:rsidR="00C76D91">
        <w:rPr>
          <w:rFonts w:ascii="Times New Roman" w:eastAsia="Times New Roman" w:hAnsi="Times New Roman" w:cs="Times New Roman"/>
          <w:szCs w:val="22"/>
          <w:lang w:eastAsia="cs-CZ"/>
        </w:rPr>
        <w:t>1</w:t>
      </w:r>
      <w:r w:rsidRPr="008F41BD">
        <w:rPr>
          <w:rFonts w:ascii="Times New Roman" w:eastAsia="Times New Roman" w:hAnsi="Times New Roman" w:cs="Times New Roman"/>
          <w:szCs w:val="22"/>
          <w:lang w:eastAsia="cs-CZ"/>
        </w:rPr>
        <w:t>/</w:t>
      </w:r>
      <w:r>
        <w:rPr>
          <w:rFonts w:ascii="Times New Roman" w:eastAsia="Times New Roman" w:hAnsi="Times New Roman" w:cs="Times New Roman"/>
          <w:szCs w:val="22"/>
          <w:lang w:eastAsia="cs-CZ"/>
        </w:rPr>
        <w:t>3</w:t>
      </w:r>
    </w:p>
    <w:p w14:paraId="6E182627" w14:textId="77777777" w:rsidR="00773D83" w:rsidRPr="008F41BD" w:rsidRDefault="00773D83" w:rsidP="00773D83">
      <w:pPr>
        <w:keepNext/>
        <w:spacing w:before="240" w:after="60"/>
        <w:contextualSpacing/>
        <w:jc w:val="center"/>
        <w:outlineLvl w:val="1"/>
        <w:rPr>
          <w:rFonts w:ascii="Times New Roman" w:eastAsia="Times New Roman" w:hAnsi="Times New Roman" w:cs="Times New Roman"/>
          <w:b/>
          <w:bCs/>
          <w:iCs/>
          <w:sz w:val="28"/>
          <w:szCs w:val="28"/>
          <w:lang w:eastAsia="cs-CZ"/>
        </w:rPr>
      </w:pPr>
    </w:p>
    <w:p w14:paraId="2F7C90DE" w14:textId="77777777" w:rsidR="00773D83" w:rsidRPr="008F41BD" w:rsidRDefault="00773D83" w:rsidP="00773D83">
      <w:pPr>
        <w:keepNext/>
        <w:spacing w:before="240" w:after="60"/>
        <w:contextualSpacing/>
        <w:jc w:val="center"/>
        <w:outlineLvl w:val="1"/>
        <w:rPr>
          <w:rFonts w:ascii="Times New Roman" w:eastAsia="Times New Roman" w:hAnsi="Times New Roman" w:cs="Times New Roman"/>
          <w:b/>
          <w:bCs/>
          <w:iCs/>
          <w:sz w:val="28"/>
          <w:szCs w:val="28"/>
          <w:lang w:eastAsia="cs-CZ"/>
        </w:rPr>
      </w:pPr>
    </w:p>
    <w:p w14:paraId="58CE614D" w14:textId="77777777" w:rsidR="00773D83" w:rsidRPr="008F41BD" w:rsidRDefault="00773D83" w:rsidP="00773D83">
      <w:pPr>
        <w:keepNext/>
        <w:spacing w:before="240" w:after="60"/>
        <w:contextualSpacing/>
        <w:jc w:val="center"/>
        <w:outlineLvl w:val="1"/>
        <w:rPr>
          <w:rFonts w:ascii="Times New Roman" w:eastAsia="Times New Roman" w:hAnsi="Times New Roman" w:cs="Times New Roman"/>
          <w:b/>
          <w:bCs/>
          <w:iCs/>
          <w:sz w:val="28"/>
          <w:szCs w:val="28"/>
          <w:lang w:eastAsia="cs-CZ"/>
        </w:rPr>
      </w:pPr>
      <w:r w:rsidRPr="008F41BD">
        <w:rPr>
          <w:rFonts w:ascii="Times New Roman" w:eastAsia="Times New Roman" w:hAnsi="Times New Roman" w:cs="Times New Roman"/>
          <w:b/>
          <w:bCs/>
          <w:iCs/>
          <w:sz w:val="28"/>
          <w:szCs w:val="28"/>
          <w:lang w:eastAsia="cs-CZ"/>
        </w:rPr>
        <w:t xml:space="preserve">Dodatek č. </w:t>
      </w:r>
      <w:r>
        <w:rPr>
          <w:rFonts w:ascii="Times New Roman" w:eastAsia="Times New Roman" w:hAnsi="Times New Roman" w:cs="Times New Roman"/>
          <w:b/>
          <w:bCs/>
          <w:iCs/>
          <w:sz w:val="28"/>
          <w:szCs w:val="28"/>
          <w:lang w:eastAsia="cs-CZ"/>
        </w:rPr>
        <w:t>3</w:t>
      </w:r>
      <w:r w:rsidRPr="008F41BD">
        <w:rPr>
          <w:rFonts w:ascii="Times New Roman" w:eastAsia="Times New Roman" w:hAnsi="Times New Roman" w:cs="Times New Roman"/>
          <w:b/>
          <w:bCs/>
          <w:iCs/>
          <w:sz w:val="28"/>
          <w:szCs w:val="28"/>
          <w:lang w:eastAsia="cs-CZ"/>
        </w:rPr>
        <w:t xml:space="preserve"> </w:t>
      </w:r>
    </w:p>
    <w:p w14:paraId="007799D9" w14:textId="77777777" w:rsidR="00773D83" w:rsidRPr="008F41BD" w:rsidRDefault="00773D83" w:rsidP="00773D83">
      <w:pPr>
        <w:keepNext/>
        <w:spacing w:before="240" w:after="60"/>
        <w:contextualSpacing/>
        <w:jc w:val="center"/>
        <w:outlineLvl w:val="1"/>
        <w:rPr>
          <w:rFonts w:ascii="Times New Roman" w:eastAsia="Times New Roman" w:hAnsi="Times New Roman" w:cs="Times New Roman"/>
          <w:b/>
          <w:bCs/>
          <w:iCs/>
          <w:sz w:val="24"/>
          <w:lang w:eastAsia="cs-CZ"/>
        </w:rPr>
      </w:pPr>
      <w:r w:rsidRPr="008F41BD">
        <w:rPr>
          <w:rFonts w:ascii="Times New Roman" w:eastAsia="Times New Roman" w:hAnsi="Times New Roman" w:cs="Times New Roman"/>
          <w:b/>
          <w:bCs/>
          <w:iCs/>
          <w:sz w:val="24"/>
          <w:lang w:eastAsia="cs-CZ"/>
        </w:rPr>
        <w:t>ke Smlouvě o nájmu nebytových prostor</w:t>
      </w:r>
    </w:p>
    <w:p w14:paraId="0755C944" w14:textId="77777777" w:rsidR="00773D83" w:rsidRPr="008F41BD" w:rsidRDefault="00773D83" w:rsidP="00773D83">
      <w:pPr>
        <w:jc w:val="center"/>
        <w:rPr>
          <w:rFonts w:ascii="Times New Roman" w:eastAsia="Times New Roman" w:hAnsi="Times New Roman" w:cs="Times New Roman"/>
          <w:sz w:val="24"/>
          <w:szCs w:val="20"/>
          <w:lang w:eastAsia="cs-CZ"/>
        </w:rPr>
      </w:pPr>
      <w:r w:rsidRPr="008F41BD">
        <w:rPr>
          <w:rFonts w:ascii="Times New Roman" w:eastAsia="Times New Roman" w:hAnsi="Times New Roman" w:cs="Times New Roman"/>
          <w:sz w:val="24"/>
          <w:szCs w:val="20"/>
          <w:lang w:eastAsia="cs-CZ"/>
        </w:rPr>
        <w:t>(dále jen dodatek)</w:t>
      </w:r>
    </w:p>
    <w:p w14:paraId="0116E85C" w14:textId="77777777" w:rsidR="00773D83" w:rsidRPr="008F41BD" w:rsidRDefault="00773D83" w:rsidP="00773D83">
      <w:pPr>
        <w:jc w:val="center"/>
        <w:rPr>
          <w:rFonts w:ascii="Times New Roman" w:eastAsia="Times New Roman" w:hAnsi="Times New Roman" w:cs="Times New Roman"/>
          <w:szCs w:val="22"/>
          <w:lang w:eastAsia="cs-CZ"/>
        </w:rPr>
      </w:pPr>
      <w:r w:rsidRPr="008F41BD">
        <w:rPr>
          <w:rFonts w:ascii="Times New Roman" w:eastAsia="Times New Roman" w:hAnsi="Times New Roman" w:cs="Times New Roman"/>
          <w:szCs w:val="22"/>
          <w:lang w:eastAsia="cs-CZ"/>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14:paraId="66DCC84E" w14:textId="77777777" w:rsidR="00773D83" w:rsidRPr="008F41BD" w:rsidRDefault="00773D83" w:rsidP="00773D83">
      <w:pPr>
        <w:jc w:val="center"/>
        <w:rPr>
          <w:rFonts w:ascii="Times New Roman" w:eastAsia="Times New Roman" w:hAnsi="Times New Roman" w:cs="Times New Roman"/>
          <w:i/>
          <w:szCs w:val="22"/>
          <w:lang w:eastAsia="cs-CZ"/>
        </w:rPr>
      </w:pPr>
      <w:r w:rsidRPr="008F41BD">
        <w:rPr>
          <w:rFonts w:ascii="Times New Roman" w:eastAsia="Times New Roman" w:hAnsi="Times New Roman" w:cs="Times New Roman"/>
          <w:i/>
          <w:szCs w:val="22"/>
          <w:lang w:eastAsia="cs-CZ"/>
        </w:rPr>
        <w:t>(budova Pravdova 837/II, 377 01 Jindřichův Hradec)</w:t>
      </w:r>
    </w:p>
    <w:p w14:paraId="3EFD4758" w14:textId="77777777" w:rsidR="00773D83" w:rsidRPr="008F41BD" w:rsidRDefault="00773D83" w:rsidP="00773D83">
      <w:pPr>
        <w:jc w:val="center"/>
        <w:rPr>
          <w:rFonts w:ascii="Times New Roman" w:eastAsia="Times New Roman" w:hAnsi="Times New Roman" w:cs="Times New Roman"/>
          <w:szCs w:val="22"/>
          <w:lang w:eastAsia="cs-CZ"/>
        </w:rPr>
      </w:pPr>
    </w:p>
    <w:p w14:paraId="3BAC4178" w14:textId="77777777" w:rsidR="00773D83" w:rsidRPr="008F41BD" w:rsidRDefault="00773D83" w:rsidP="00773D83">
      <w:pPr>
        <w:jc w:val="center"/>
        <w:rPr>
          <w:rFonts w:ascii="Times New Roman" w:eastAsia="Times New Roman" w:hAnsi="Times New Roman" w:cs="Times New Roman"/>
          <w:szCs w:val="22"/>
          <w:lang w:eastAsia="cs-CZ"/>
        </w:rPr>
      </w:pPr>
    </w:p>
    <w:p w14:paraId="5A585DFA" w14:textId="77777777" w:rsidR="00773D83" w:rsidRPr="008F41BD" w:rsidRDefault="00773D83" w:rsidP="00773D83">
      <w:pPr>
        <w:jc w:val="left"/>
        <w:rPr>
          <w:rFonts w:ascii="Times New Roman" w:eastAsia="Times New Roman" w:hAnsi="Times New Roman" w:cs="Times New Roman"/>
          <w:szCs w:val="22"/>
          <w:lang w:eastAsia="cs-CZ"/>
        </w:rPr>
      </w:pPr>
      <w:r w:rsidRPr="008F41BD">
        <w:rPr>
          <w:rFonts w:ascii="Times New Roman" w:eastAsia="Times New Roman" w:hAnsi="Times New Roman" w:cs="Times New Roman"/>
          <w:szCs w:val="22"/>
          <w:lang w:eastAsia="cs-CZ"/>
        </w:rPr>
        <w:t>mezi stranami:</w:t>
      </w:r>
    </w:p>
    <w:p w14:paraId="0B1A214E" w14:textId="77777777" w:rsidR="00773D83" w:rsidRPr="008F41BD" w:rsidRDefault="00773D83" w:rsidP="00773D83">
      <w:pPr>
        <w:jc w:val="left"/>
        <w:rPr>
          <w:rFonts w:ascii="Times New Roman" w:eastAsia="Times New Roman" w:hAnsi="Times New Roman" w:cs="Times New Roman"/>
          <w:szCs w:val="22"/>
          <w:lang w:eastAsia="cs-CZ"/>
        </w:rPr>
      </w:pPr>
    </w:p>
    <w:p w14:paraId="047C6CE1" w14:textId="77777777" w:rsidR="00773D83" w:rsidRPr="008F41BD" w:rsidRDefault="00773D83" w:rsidP="00773D83">
      <w:pPr>
        <w:rPr>
          <w:rFonts w:ascii="Times New Roman" w:eastAsia="Times New Roman" w:hAnsi="Times New Roman" w:cs="Times New Roman"/>
          <w:szCs w:val="22"/>
          <w:lang w:eastAsia="cs-CZ"/>
        </w:rPr>
      </w:pPr>
      <w:r w:rsidRPr="008F41BD">
        <w:rPr>
          <w:rFonts w:ascii="Times New Roman" w:eastAsia="Times New Roman" w:hAnsi="Times New Roman" w:cs="Times New Roman"/>
          <w:b/>
          <w:szCs w:val="22"/>
          <w:lang w:eastAsia="cs-CZ"/>
        </w:rPr>
        <w:t xml:space="preserve">Česká republika - Ministerstvo zemědělství </w:t>
      </w:r>
      <w:r w:rsidRPr="008F41BD">
        <w:rPr>
          <w:rFonts w:ascii="Times New Roman" w:eastAsia="Times New Roman" w:hAnsi="Times New Roman" w:cs="Times New Roman"/>
          <w:szCs w:val="22"/>
          <w:lang w:eastAsia="cs-CZ"/>
        </w:rPr>
        <w:t xml:space="preserve"> </w:t>
      </w:r>
    </w:p>
    <w:p w14:paraId="3469A86A" w14:textId="77777777" w:rsidR="00773D83" w:rsidRPr="008F41BD" w:rsidRDefault="00773D83" w:rsidP="00773D83">
      <w:pPr>
        <w:rPr>
          <w:rFonts w:ascii="Times New Roman" w:eastAsia="Times New Roman" w:hAnsi="Times New Roman" w:cs="Times New Roman"/>
          <w:szCs w:val="22"/>
          <w:lang w:eastAsia="cs-CZ"/>
        </w:rPr>
      </w:pPr>
      <w:r w:rsidRPr="008F41BD">
        <w:rPr>
          <w:rFonts w:ascii="Times New Roman" w:eastAsia="Times New Roman" w:hAnsi="Times New Roman" w:cs="Times New Roman"/>
          <w:szCs w:val="22"/>
          <w:lang w:eastAsia="cs-CZ"/>
        </w:rPr>
        <w:t xml:space="preserve">se sídlem Těšnov 65/17, Nové Město, 110 00 Praha 1, </w:t>
      </w:r>
    </w:p>
    <w:p w14:paraId="546EB895" w14:textId="77777777" w:rsidR="00773D83" w:rsidRPr="008F41BD" w:rsidRDefault="00773D83" w:rsidP="00773D83">
      <w:pPr>
        <w:rPr>
          <w:rFonts w:ascii="Times New Roman" w:eastAsia="Times New Roman" w:hAnsi="Times New Roman" w:cs="Times New Roman"/>
          <w:szCs w:val="22"/>
          <w:lang w:eastAsia="cs-CZ"/>
        </w:rPr>
      </w:pPr>
      <w:r w:rsidRPr="008F41BD">
        <w:rPr>
          <w:rFonts w:ascii="Times New Roman" w:eastAsia="Times New Roman" w:hAnsi="Times New Roman" w:cs="Times New Roman"/>
          <w:szCs w:val="22"/>
          <w:lang w:eastAsia="cs-CZ"/>
        </w:rPr>
        <w:t>za kterou právně jedná Mgr. Pavel Brokeš, ředitel odboru vnitřní správy, na základě organizačního řádu Ministerstva zemědělství v platném znění</w:t>
      </w:r>
    </w:p>
    <w:p w14:paraId="36AC104F" w14:textId="77777777" w:rsidR="00773D83" w:rsidRPr="008F41BD" w:rsidRDefault="00773D83" w:rsidP="00773D83">
      <w:pPr>
        <w:rPr>
          <w:rFonts w:ascii="Times New Roman" w:eastAsia="Times New Roman" w:hAnsi="Times New Roman" w:cs="Times New Roman"/>
          <w:szCs w:val="22"/>
          <w:lang w:eastAsia="cs-CZ"/>
        </w:rPr>
      </w:pPr>
      <w:r w:rsidRPr="008F41BD">
        <w:rPr>
          <w:rFonts w:ascii="Times New Roman" w:eastAsia="Times New Roman" w:hAnsi="Times New Roman" w:cs="Times New Roman"/>
          <w:szCs w:val="22"/>
          <w:lang w:eastAsia="cs-CZ"/>
        </w:rPr>
        <w:t xml:space="preserve">IČ: 00020478 </w:t>
      </w:r>
    </w:p>
    <w:p w14:paraId="01FA7AEC" w14:textId="77777777" w:rsidR="00773D83" w:rsidRPr="008F41BD" w:rsidRDefault="00773D83" w:rsidP="00773D83">
      <w:pPr>
        <w:rPr>
          <w:rFonts w:ascii="Times New Roman" w:eastAsia="Times New Roman" w:hAnsi="Times New Roman" w:cs="Times New Roman"/>
          <w:szCs w:val="22"/>
          <w:lang w:eastAsia="cs-CZ"/>
        </w:rPr>
      </w:pPr>
      <w:r w:rsidRPr="008F41BD">
        <w:rPr>
          <w:rFonts w:ascii="Times New Roman" w:eastAsia="Times New Roman" w:hAnsi="Times New Roman" w:cs="Times New Roman"/>
          <w:szCs w:val="22"/>
          <w:lang w:eastAsia="cs-CZ"/>
        </w:rPr>
        <w:t>DIČ: CZ00020478</w:t>
      </w:r>
      <w:r w:rsidRPr="008F41BD">
        <w:rPr>
          <w:rFonts w:ascii="Times New Roman" w:eastAsia="Times New Roman" w:hAnsi="Times New Roman" w:cs="Times New Roman"/>
          <w:b/>
          <w:szCs w:val="22"/>
          <w:lang w:eastAsia="cs-CZ"/>
        </w:rPr>
        <w:t xml:space="preserve"> </w:t>
      </w:r>
      <w:r w:rsidRPr="008F41BD">
        <w:rPr>
          <w:rFonts w:ascii="Times New Roman" w:eastAsia="Times New Roman" w:hAnsi="Times New Roman" w:cs="Times New Roman"/>
          <w:szCs w:val="22"/>
          <w:lang w:eastAsia="cs-CZ"/>
        </w:rPr>
        <w:t xml:space="preserve">(v postavení osoby povinné k dani dle § 5 odst. 1 věty druhé a plátce dle § 6 zákona č. 235/2004 Sb., o dani z přidané hodnoty, ve znění pozdějších předpisů) </w:t>
      </w:r>
    </w:p>
    <w:p w14:paraId="014A6982" w14:textId="77777777" w:rsidR="00773D83" w:rsidRPr="008F41BD" w:rsidRDefault="00773D83" w:rsidP="00773D83">
      <w:pPr>
        <w:rPr>
          <w:rFonts w:ascii="Times New Roman" w:eastAsia="Times New Roman" w:hAnsi="Times New Roman" w:cs="Times New Roman"/>
          <w:szCs w:val="22"/>
          <w:lang w:eastAsia="cs-CZ"/>
        </w:rPr>
      </w:pPr>
      <w:r w:rsidRPr="008F41BD">
        <w:rPr>
          <w:rFonts w:ascii="Times New Roman" w:eastAsia="Times New Roman" w:hAnsi="Times New Roman" w:cs="Times New Roman"/>
          <w:szCs w:val="22"/>
          <w:lang w:eastAsia="cs-CZ"/>
        </w:rPr>
        <w:t>bankovní spojení:  ČNB Praha 1</w:t>
      </w:r>
    </w:p>
    <w:p w14:paraId="1EBE556E" w14:textId="77777777" w:rsidR="00773D83" w:rsidRPr="008F41BD" w:rsidRDefault="00773D83" w:rsidP="00773D83">
      <w:pPr>
        <w:rPr>
          <w:rFonts w:ascii="Times New Roman" w:eastAsia="Times New Roman" w:hAnsi="Times New Roman" w:cs="Times New Roman"/>
          <w:szCs w:val="22"/>
          <w:lang w:eastAsia="cs-CZ"/>
        </w:rPr>
      </w:pPr>
      <w:r w:rsidRPr="008F41BD">
        <w:rPr>
          <w:rFonts w:ascii="Times New Roman" w:eastAsia="Times New Roman" w:hAnsi="Times New Roman" w:cs="Times New Roman"/>
          <w:szCs w:val="22"/>
          <w:lang w:eastAsia="cs-CZ"/>
        </w:rPr>
        <w:t xml:space="preserve">číslo účtu:   </w:t>
      </w:r>
      <w:r w:rsidRPr="008F41BD">
        <w:rPr>
          <w:rFonts w:ascii="Times New Roman" w:eastAsia="Times New Roman" w:hAnsi="Times New Roman" w:cs="Times New Roman"/>
          <w:szCs w:val="22"/>
          <w:lang w:eastAsia="cs-CZ"/>
        </w:rPr>
        <w:tab/>
        <w:t xml:space="preserve">     1226001/0710 – služby</w:t>
      </w:r>
    </w:p>
    <w:p w14:paraId="06E02617" w14:textId="77777777" w:rsidR="00773D83" w:rsidRPr="008F41BD" w:rsidRDefault="00773D83" w:rsidP="00773D83">
      <w:pPr>
        <w:jc w:val="left"/>
        <w:rPr>
          <w:rFonts w:ascii="Times New Roman" w:eastAsia="Times New Roman" w:hAnsi="Times New Roman" w:cs="Times New Roman"/>
          <w:szCs w:val="22"/>
          <w:lang w:eastAsia="cs-CZ"/>
        </w:rPr>
      </w:pPr>
      <w:r w:rsidRPr="008F41BD">
        <w:rPr>
          <w:rFonts w:ascii="Times New Roman" w:eastAsia="Times New Roman" w:hAnsi="Times New Roman" w:cs="Times New Roman"/>
          <w:szCs w:val="22"/>
          <w:lang w:eastAsia="cs-CZ"/>
        </w:rPr>
        <w:t>Kontaktní osoba:   Martina Kovačová, odborný referent odboru vnitřní správy</w:t>
      </w:r>
    </w:p>
    <w:p w14:paraId="6021EB7A" w14:textId="77777777" w:rsidR="00773D83" w:rsidRPr="008F41BD" w:rsidRDefault="00773D83" w:rsidP="00773D83">
      <w:pPr>
        <w:jc w:val="left"/>
        <w:rPr>
          <w:rFonts w:ascii="Times New Roman" w:eastAsia="Times New Roman" w:hAnsi="Times New Roman" w:cs="Times New Roman"/>
          <w:szCs w:val="22"/>
          <w:lang w:eastAsia="cs-CZ"/>
        </w:rPr>
      </w:pPr>
      <w:r w:rsidRPr="008F41BD">
        <w:rPr>
          <w:rFonts w:ascii="Times New Roman" w:eastAsia="Times New Roman" w:hAnsi="Times New Roman" w:cs="Times New Roman"/>
          <w:szCs w:val="22"/>
          <w:lang w:eastAsia="cs-CZ"/>
        </w:rPr>
        <w:t>Se sídlem:</w:t>
      </w:r>
      <w:r w:rsidRPr="008F41BD">
        <w:rPr>
          <w:rFonts w:ascii="Times New Roman" w:eastAsia="Times New Roman" w:hAnsi="Times New Roman" w:cs="Times New Roman"/>
          <w:szCs w:val="22"/>
          <w:lang w:eastAsia="cs-CZ"/>
        </w:rPr>
        <w:tab/>
        <w:t xml:space="preserve">     Pravdova 837/II, 377 01 Jindřichův Hradec</w:t>
      </w:r>
    </w:p>
    <w:p w14:paraId="10538279" w14:textId="77777777" w:rsidR="00773D83" w:rsidRPr="008F41BD" w:rsidRDefault="00773D83" w:rsidP="00773D83">
      <w:pPr>
        <w:jc w:val="left"/>
        <w:rPr>
          <w:rFonts w:ascii="Times New Roman" w:eastAsia="Times New Roman" w:hAnsi="Times New Roman" w:cs="Times New Roman"/>
          <w:szCs w:val="22"/>
          <w:lang w:eastAsia="cs-CZ"/>
        </w:rPr>
      </w:pPr>
      <w:r w:rsidRPr="008F41BD">
        <w:rPr>
          <w:rFonts w:ascii="Times New Roman" w:eastAsia="Times New Roman" w:hAnsi="Times New Roman" w:cs="Times New Roman"/>
          <w:szCs w:val="22"/>
          <w:lang w:eastAsia="cs-CZ"/>
        </w:rPr>
        <w:t>Tel.:</w:t>
      </w:r>
      <w:r w:rsidRPr="008F41BD">
        <w:rPr>
          <w:rFonts w:ascii="Times New Roman" w:eastAsia="Times New Roman" w:hAnsi="Times New Roman" w:cs="Times New Roman"/>
          <w:szCs w:val="22"/>
          <w:lang w:eastAsia="cs-CZ"/>
        </w:rPr>
        <w:tab/>
      </w:r>
      <w:r w:rsidRPr="008F41BD">
        <w:rPr>
          <w:rFonts w:ascii="Times New Roman" w:eastAsia="Times New Roman" w:hAnsi="Times New Roman" w:cs="Times New Roman"/>
          <w:szCs w:val="22"/>
          <w:lang w:eastAsia="cs-CZ"/>
        </w:rPr>
        <w:tab/>
        <w:t xml:space="preserve">     384 343 153, 725 832 048</w:t>
      </w:r>
    </w:p>
    <w:p w14:paraId="6EC12157" w14:textId="77777777" w:rsidR="00773D83" w:rsidRPr="008F41BD" w:rsidRDefault="00773D83" w:rsidP="00773D83">
      <w:pPr>
        <w:jc w:val="left"/>
        <w:rPr>
          <w:rFonts w:ascii="Times New Roman" w:eastAsia="Times New Roman" w:hAnsi="Times New Roman" w:cs="Times New Roman"/>
          <w:szCs w:val="22"/>
          <w:lang w:eastAsia="cs-CZ"/>
        </w:rPr>
      </w:pPr>
      <w:r w:rsidRPr="008F41BD">
        <w:rPr>
          <w:rFonts w:ascii="Times New Roman" w:eastAsia="Times New Roman" w:hAnsi="Times New Roman" w:cs="Times New Roman"/>
          <w:szCs w:val="22"/>
          <w:lang w:eastAsia="cs-CZ"/>
        </w:rPr>
        <w:t>E-mail:</w:t>
      </w:r>
      <w:r w:rsidRPr="008F41BD">
        <w:rPr>
          <w:rFonts w:ascii="Times New Roman" w:eastAsia="Times New Roman" w:hAnsi="Times New Roman" w:cs="Times New Roman"/>
          <w:szCs w:val="22"/>
          <w:lang w:eastAsia="cs-CZ"/>
        </w:rPr>
        <w:tab/>
      </w:r>
      <w:r w:rsidRPr="008F41BD">
        <w:rPr>
          <w:rFonts w:ascii="Times New Roman" w:eastAsia="Times New Roman" w:hAnsi="Times New Roman" w:cs="Times New Roman"/>
          <w:szCs w:val="22"/>
          <w:lang w:eastAsia="cs-CZ"/>
        </w:rPr>
        <w:tab/>
        <w:t xml:space="preserve">      martina.kovacova@mze.</w:t>
      </w:r>
      <w:r>
        <w:rPr>
          <w:rFonts w:ascii="Times New Roman" w:eastAsia="Times New Roman" w:hAnsi="Times New Roman" w:cs="Times New Roman"/>
          <w:szCs w:val="22"/>
          <w:lang w:eastAsia="cs-CZ"/>
        </w:rPr>
        <w:t>gov.</w:t>
      </w:r>
      <w:r w:rsidRPr="008F41BD">
        <w:rPr>
          <w:rFonts w:ascii="Times New Roman" w:eastAsia="Times New Roman" w:hAnsi="Times New Roman" w:cs="Times New Roman"/>
          <w:szCs w:val="22"/>
          <w:lang w:eastAsia="cs-CZ"/>
        </w:rPr>
        <w:t>cz</w:t>
      </w:r>
    </w:p>
    <w:p w14:paraId="0228E817" w14:textId="77777777" w:rsidR="00773D83" w:rsidRPr="008F41BD" w:rsidRDefault="00773D83" w:rsidP="00773D83">
      <w:pPr>
        <w:jc w:val="left"/>
        <w:rPr>
          <w:rFonts w:ascii="Times New Roman" w:eastAsia="Times New Roman" w:hAnsi="Times New Roman" w:cs="Times New Roman"/>
          <w:szCs w:val="22"/>
          <w:lang w:eastAsia="cs-CZ"/>
        </w:rPr>
      </w:pPr>
      <w:r w:rsidRPr="008F41BD">
        <w:rPr>
          <w:rFonts w:ascii="Times New Roman" w:eastAsia="Times New Roman" w:hAnsi="Times New Roman" w:cs="Times New Roman"/>
          <w:szCs w:val="22"/>
          <w:lang w:eastAsia="cs-CZ"/>
        </w:rPr>
        <w:t>Fakturační adresa: Ministerstvo zemědělství</w:t>
      </w:r>
    </w:p>
    <w:p w14:paraId="765C79F7" w14:textId="77777777" w:rsidR="00773D83" w:rsidRPr="008F41BD" w:rsidRDefault="00773D83" w:rsidP="00773D83">
      <w:pPr>
        <w:jc w:val="left"/>
        <w:rPr>
          <w:rFonts w:ascii="Times New Roman" w:eastAsia="Times New Roman" w:hAnsi="Times New Roman" w:cs="Times New Roman"/>
          <w:szCs w:val="22"/>
          <w:lang w:eastAsia="cs-CZ"/>
        </w:rPr>
      </w:pPr>
      <w:r w:rsidRPr="008F41BD">
        <w:rPr>
          <w:rFonts w:ascii="Times New Roman" w:eastAsia="Times New Roman" w:hAnsi="Times New Roman" w:cs="Times New Roman"/>
          <w:szCs w:val="22"/>
          <w:lang w:eastAsia="cs-CZ"/>
        </w:rPr>
        <w:t xml:space="preserve">                               Oddělení správy budov </w:t>
      </w:r>
    </w:p>
    <w:p w14:paraId="54C0011A" w14:textId="77777777" w:rsidR="00773D83" w:rsidRPr="008F41BD" w:rsidRDefault="00773D83" w:rsidP="00773D83">
      <w:pPr>
        <w:jc w:val="left"/>
        <w:rPr>
          <w:rFonts w:ascii="Times New Roman" w:eastAsia="Times New Roman" w:hAnsi="Times New Roman" w:cs="Times New Roman"/>
          <w:szCs w:val="22"/>
          <w:lang w:eastAsia="cs-CZ"/>
        </w:rPr>
      </w:pPr>
      <w:r w:rsidRPr="008F41BD">
        <w:rPr>
          <w:rFonts w:ascii="Times New Roman" w:eastAsia="Times New Roman" w:hAnsi="Times New Roman" w:cs="Times New Roman"/>
          <w:szCs w:val="22"/>
          <w:lang w:eastAsia="cs-CZ"/>
        </w:rPr>
        <w:t xml:space="preserve">                               Pravdova 837/II, 377 01 Jindřichův Hradec</w:t>
      </w:r>
    </w:p>
    <w:p w14:paraId="64F7237A" w14:textId="77777777" w:rsidR="00773D83" w:rsidRPr="008F41BD" w:rsidRDefault="00773D83" w:rsidP="00773D83">
      <w:pPr>
        <w:rPr>
          <w:rFonts w:ascii="Times New Roman" w:eastAsia="Times New Roman" w:hAnsi="Times New Roman" w:cs="Times New Roman"/>
          <w:szCs w:val="22"/>
          <w:lang w:eastAsia="cs-CZ"/>
        </w:rPr>
      </w:pPr>
      <w:r w:rsidRPr="008F41BD">
        <w:rPr>
          <w:rFonts w:ascii="Times New Roman" w:eastAsia="Times New Roman" w:hAnsi="Times New Roman" w:cs="Times New Roman"/>
          <w:szCs w:val="22"/>
          <w:lang w:eastAsia="cs-CZ"/>
        </w:rPr>
        <w:t>(dále jen „</w:t>
      </w:r>
      <w:r w:rsidRPr="008F41BD">
        <w:rPr>
          <w:rFonts w:ascii="Times New Roman" w:eastAsia="Times New Roman" w:hAnsi="Times New Roman" w:cs="Times New Roman"/>
          <w:b/>
          <w:szCs w:val="22"/>
          <w:lang w:eastAsia="cs-CZ"/>
        </w:rPr>
        <w:t>pronajímatel“</w:t>
      </w:r>
      <w:r w:rsidRPr="008F41BD">
        <w:rPr>
          <w:rFonts w:ascii="Times New Roman" w:eastAsia="Times New Roman" w:hAnsi="Times New Roman" w:cs="Times New Roman"/>
          <w:szCs w:val="22"/>
          <w:lang w:eastAsia="cs-CZ"/>
        </w:rPr>
        <w:t xml:space="preserve"> na straně jedné) </w:t>
      </w:r>
    </w:p>
    <w:p w14:paraId="7818E1C6" w14:textId="77777777" w:rsidR="00773D83" w:rsidRPr="008F41BD" w:rsidRDefault="00773D83" w:rsidP="00773D83">
      <w:pPr>
        <w:jc w:val="left"/>
        <w:rPr>
          <w:rFonts w:ascii="Times New Roman" w:eastAsia="Times New Roman" w:hAnsi="Times New Roman" w:cs="Times New Roman"/>
          <w:szCs w:val="22"/>
          <w:lang w:eastAsia="cs-CZ"/>
        </w:rPr>
      </w:pPr>
    </w:p>
    <w:p w14:paraId="6D9A5CB1" w14:textId="77777777" w:rsidR="00773D83" w:rsidRPr="008F41BD" w:rsidRDefault="00773D83" w:rsidP="00773D83">
      <w:pPr>
        <w:jc w:val="left"/>
        <w:rPr>
          <w:rFonts w:ascii="Times New Roman" w:eastAsia="Times New Roman" w:hAnsi="Times New Roman" w:cs="Times New Roman"/>
          <w:szCs w:val="22"/>
          <w:lang w:eastAsia="cs-CZ"/>
        </w:rPr>
      </w:pPr>
      <w:r w:rsidRPr="008F41BD">
        <w:rPr>
          <w:rFonts w:ascii="Times New Roman" w:eastAsia="Times New Roman" w:hAnsi="Times New Roman" w:cs="Times New Roman"/>
          <w:szCs w:val="22"/>
          <w:lang w:eastAsia="cs-CZ"/>
        </w:rPr>
        <w:t>a</w:t>
      </w:r>
    </w:p>
    <w:p w14:paraId="55E2E491" w14:textId="77777777" w:rsidR="00773D83" w:rsidRPr="008F41BD" w:rsidRDefault="00773D83" w:rsidP="00773D83">
      <w:pPr>
        <w:autoSpaceDE w:val="0"/>
        <w:autoSpaceDN w:val="0"/>
        <w:adjustRightInd w:val="0"/>
        <w:jc w:val="left"/>
        <w:rPr>
          <w:rFonts w:ascii="Times New Roman" w:eastAsia="Times New Roman" w:hAnsi="Times New Roman" w:cs="Times New Roman"/>
          <w:szCs w:val="22"/>
          <w:lang w:eastAsia="cs-CZ"/>
        </w:rPr>
      </w:pPr>
    </w:p>
    <w:p w14:paraId="7C6768A9" w14:textId="77777777" w:rsidR="00773D83" w:rsidRPr="008F41BD" w:rsidRDefault="00773D83" w:rsidP="00773D83">
      <w:pPr>
        <w:jc w:val="left"/>
        <w:rPr>
          <w:rFonts w:ascii="Times New Roman" w:eastAsia="Times New Roman" w:hAnsi="Times New Roman" w:cs="Times New Roman"/>
          <w:b/>
          <w:szCs w:val="22"/>
          <w:lang w:eastAsia="cs-CZ"/>
        </w:rPr>
      </w:pPr>
      <w:r w:rsidRPr="008F41BD">
        <w:rPr>
          <w:rFonts w:ascii="Times New Roman" w:eastAsia="Times New Roman" w:hAnsi="Times New Roman" w:cs="Times New Roman"/>
          <w:b/>
          <w:szCs w:val="22"/>
          <w:lang w:eastAsia="cs-CZ"/>
        </w:rPr>
        <w:t>Metha, z.ú.</w:t>
      </w:r>
    </w:p>
    <w:p w14:paraId="2627215E" w14:textId="77777777" w:rsidR="00773D83" w:rsidRPr="008F41BD" w:rsidRDefault="00773D83" w:rsidP="00773D83">
      <w:pPr>
        <w:jc w:val="left"/>
        <w:rPr>
          <w:rFonts w:ascii="Times New Roman" w:eastAsia="Times New Roman" w:hAnsi="Times New Roman" w:cs="Times New Roman"/>
          <w:szCs w:val="22"/>
          <w:lang w:eastAsia="cs-CZ"/>
        </w:rPr>
      </w:pPr>
      <w:r w:rsidRPr="008F41BD">
        <w:rPr>
          <w:rFonts w:ascii="Times New Roman" w:eastAsia="Times New Roman" w:hAnsi="Times New Roman" w:cs="Times New Roman"/>
          <w:szCs w:val="22"/>
          <w:lang w:eastAsia="cs-CZ"/>
        </w:rPr>
        <w:t>se sídlem Pravdova 837/II, 377 01 Jindřichův Hradec</w:t>
      </w:r>
    </w:p>
    <w:p w14:paraId="4637E44C" w14:textId="77777777" w:rsidR="00773D83" w:rsidRPr="008F41BD" w:rsidRDefault="00773D83" w:rsidP="00773D83">
      <w:pPr>
        <w:jc w:val="left"/>
        <w:rPr>
          <w:rFonts w:ascii="Times New Roman" w:eastAsia="Times New Roman" w:hAnsi="Times New Roman" w:cs="Times New Roman"/>
          <w:szCs w:val="22"/>
          <w:lang w:eastAsia="cs-CZ"/>
        </w:rPr>
      </w:pPr>
      <w:r w:rsidRPr="008F41BD">
        <w:rPr>
          <w:rFonts w:ascii="Times New Roman" w:eastAsia="Times New Roman" w:hAnsi="Times New Roman" w:cs="Times New Roman"/>
          <w:szCs w:val="22"/>
          <w:lang w:eastAsia="cs-CZ"/>
        </w:rPr>
        <w:t>Zapsaný v rejstříku ústavů, vedeném Krajským soudem v Č. Budějovicích, oddíl U, vložka 48</w:t>
      </w:r>
    </w:p>
    <w:p w14:paraId="693E0695" w14:textId="77777777" w:rsidR="00773D83" w:rsidRPr="008F41BD" w:rsidRDefault="00773D83" w:rsidP="00773D83">
      <w:pPr>
        <w:jc w:val="left"/>
        <w:rPr>
          <w:rFonts w:ascii="Times New Roman" w:eastAsia="Times New Roman" w:hAnsi="Times New Roman" w:cs="Times New Roman"/>
          <w:szCs w:val="22"/>
          <w:lang w:eastAsia="cs-CZ"/>
        </w:rPr>
      </w:pPr>
      <w:r w:rsidRPr="008F41BD">
        <w:rPr>
          <w:rFonts w:ascii="Times New Roman" w:eastAsia="Times New Roman" w:hAnsi="Times New Roman" w:cs="Times New Roman"/>
          <w:szCs w:val="22"/>
          <w:lang w:eastAsia="cs-CZ"/>
        </w:rPr>
        <w:t>IČ 27016218</w:t>
      </w:r>
    </w:p>
    <w:p w14:paraId="0B8F6D34" w14:textId="77777777" w:rsidR="00773D83" w:rsidRPr="008F41BD" w:rsidRDefault="00773D83" w:rsidP="00773D83">
      <w:pPr>
        <w:jc w:val="left"/>
        <w:rPr>
          <w:rFonts w:ascii="Times New Roman" w:eastAsia="Times New Roman" w:hAnsi="Times New Roman" w:cs="Times New Roman"/>
          <w:szCs w:val="22"/>
          <w:lang w:eastAsia="cs-CZ"/>
        </w:rPr>
      </w:pPr>
      <w:r w:rsidRPr="008F41BD">
        <w:rPr>
          <w:rFonts w:ascii="Times New Roman" w:eastAsia="Times New Roman" w:hAnsi="Times New Roman" w:cs="Times New Roman"/>
          <w:szCs w:val="22"/>
          <w:lang w:eastAsia="cs-CZ"/>
        </w:rPr>
        <w:t>DIČ: CZ27016218 - není plátcem DPH</w:t>
      </w:r>
    </w:p>
    <w:p w14:paraId="185D2D06" w14:textId="6E3899F3" w:rsidR="00773D83" w:rsidRPr="008F41BD" w:rsidRDefault="00773D83" w:rsidP="00773D83">
      <w:pPr>
        <w:jc w:val="left"/>
        <w:rPr>
          <w:rFonts w:ascii="Times New Roman" w:eastAsia="Times New Roman" w:hAnsi="Times New Roman" w:cs="Times New Roman"/>
          <w:szCs w:val="22"/>
          <w:lang w:eastAsia="cs-CZ"/>
        </w:rPr>
      </w:pPr>
      <w:r w:rsidRPr="008F41BD">
        <w:rPr>
          <w:rFonts w:ascii="Times New Roman" w:eastAsia="Times New Roman" w:hAnsi="Times New Roman" w:cs="Times New Roman"/>
          <w:szCs w:val="22"/>
          <w:lang w:eastAsia="cs-CZ"/>
        </w:rPr>
        <w:t xml:space="preserve">Zastoupený:  </w:t>
      </w:r>
      <w:r w:rsidR="00AD548B">
        <w:rPr>
          <w:rFonts w:ascii="Times New Roman" w:eastAsia="Times New Roman" w:hAnsi="Times New Roman" w:cs="Times New Roman"/>
          <w:szCs w:val="22"/>
          <w:lang w:eastAsia="cs-CZ"/>
        </w:rPr>
        <w:t>XXXXX</w:t>
      </w:r>
      <w:r w:rsidRPr="008F41BD">
        <w:rPr>
          <w:rFonts w:ascii="Times New Roman" w:eastAsia="Times New Roman" w:hAnsi="Times New Roman" w:cs="Times New Roman"/>
          <w:szCs w:val="22"/>
          <w:lang w:eastAsia="cs-CZ"/>
        </w:rPr>
        <w:t xml:space="preserve">  </w:t>
      </w:r>
    </w:p>
    <w:p w14:paraId="4994FD72" w14:textId="77777777" w:rsidR="00773D83" w:rsidRPr="008F41BD" w:rsidRDefault="00773D83" w:rsidP="00773D83">
      <w:pPr>
        <w:jc w:val="left"/>
        <w:rPr>
          <w:rFonts w:ascii="Times New Roman" w:eastAsia="Times New Roman" w:hAnsi="Times New Roman" w:cs="Times New Roman"/>
          <w:szCs w:val="22"/>
          <w:lang w:eastAsia="cs-CZ"/>
        </w:rPr>
      </w:pPr>
      <w:r w:rsidRPr="008F41BD">
        <w:rPr>
          <w:rFonts w:ascii="Times New Roman" w:eastAsia="Times New Roman" w:hAnsi="Times New Roman" w:cs="Times New Roman"/>
          <w:szCs w:val="22"/>
          <w:lang w:eastAsia="cs-CZ"/>
        </w:rPr>
        <w:t xml:space="preserve">Bankovní spojení:  ČSOB a.s. </w:t>
      </w:r>
    </w:p>
    <w:p w14:paraId="73CBD614" w14:textId="77777777" w:rsidR="00773D83" w:rsidRPr="008F41BD" w:rsidRDefault="00773D83" w:rsidP="00773D83">
      <w:pPr>
        <w:jc w:val="left"/>
        <w:rPr>
          <w:rFonts w:ascii="Times New Roman" w:eastAsia="Times New Roman" w:hAnsi="Times New Roman" w:cs="Times New Roman"/>
          <w:szCs w:val="22"/>
          <w:lang w:eastAsia="cs-CZ"/>
        </w:rPr>
      </w:pPr>
      <w:r w:rsidRPr="008F41BD">
        <w:rPr>
          <w:rFonts w:ascii="Times New Roman" w:eastAsia="Times New Roman" w:hAnsi="Times New Roman" w:cs="Times New Roman"/>
          <w:szCs w:val="22"/>
          <w:lang w:eastAsia="cs-CZ"/>
        </w:rPr>
        <w:t>Číslo účtu:   299387624/0300</w:t>
      </w:r>
    </w:p>
    <w:p w14:paraId="6DE0AB08" w14:textId="77777777" w:rsidR="00773D83" w:rsidRDefault="00773D83" w:rsidP="00773D83">
      <w:pPr>
        <w:jc w:val="left"/>
        <w:rPr>
          <w:rFonts w:ascii="Times New Roman" w:eastAsia="Times New Roman" w:hAnsi="Times New Roman" w:cs="Times New Roman"/>
          <w:szCs w:val="22"/>
          <w:lang w:eastAsia="cs-CZ"/>
        </w:rPr>
      </w:pPr>
      <w:r w:rsidRPr="008F41BD">
        <w:rPr>
          <w:rFonts w:ascii="Times New Roman" w:eastAsia="Times New Roman" w:hAnsi="Times New Roman" w:cs="Times New Roman"/>
          <w:szCs w:val="22"/>
          <w:lang w:eastAsia="cs-CZ"/>
        </w:rPr>
        <w:t>ID datové schránky: 2zjpu8h</w:t>
      </w:r>
    </w:p>
    <w:p w14:paraId="5F0E5627" w14:textId="1A42ACEE" w:rsidR="00773D83" w:rsidRPr="008F41BD" w:rsidRDefault="00773D83" w:rsidP="00773D83">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e-mail: </w:t>
      </w:r>
      <w:r w:rsidR="00215075">
        <w:rPr>
          <w:rFonts w:ascii="Times New Roman" w:eastAsia="Times New Roman" w:hAnsi="Times New Roman" w:cs="Times New Roman"/>
          <w:szCs w:val="22"/>
          <w:lang w:eastAsia="cs-CZ"/>
        </w:rPr>
        <w:t>XXXXX</w:t>
      </w:r>
    </w:p>
    <w:p w14:paraId="1C72E6D4" w14:textId="77777777" w:rsidR="00773D83" w:rsidRPr="008F41BD" w:rsidRDefault="00773D83" w:rsidP="00773D83">
      <w:pPr>
        <w:rPr>
          <w:rFonts w:ascii="Times New Roman" w:eastAsia="Times New Roman" w:hAnsi="Times New Roman" w:cs="Times New Roman"/>
          <w:szCs w:val="22"/>
          <w:lang w:eastAsia="cs-CZ"/>
        </w:rPr>
      </w:pPr>
      <w:r w:rsidRPr="008F41BD">
        <w:rPr>
          <w:rFonts w:ascii="Times New Roman" w:eastAsia="Times New Roman" w:hAnsi="Times New Roman" w:cs="Times New Roman"/>
          <w:szCs w:val="22"/>
          <w:lang w:eastAsia="cs-CZ"/>
        </w:rPr>
        <w:t>(dále jen „</w:t>
      </w:r>
      <w:r w:rsidRPr="008F41BD">
        <w:rPr>
          <w:rFonts w:ascii="Times New Roman" w:eastAsia="Times New Roman" w:hAnsi="Times New Roman" w:cs="Times New Roman"/>
          <w:b/>
          <w:szCs w:val="22"/>
          <w:lang w:eastAsia="cs-CZ"/>
        </w:rPr>
        <w:t>nájemce“</w:t>
      </w:r>
      <w:r w:rsidRPr="008F41BD">
        <w:rPr>
          <w:rFonts w:ascii="Times New Roman" w:eastAsia="Times New Roman" w:hAnsi="Times New Roman" w:cs="Times New Roman"/>
          <w:szCs w:val="22"/>
          <w:lang w:eastAsia="cs-CZ"/>
        </w:rPr>
        <w:t xml:space="preserve"> na straně druhé)</w:t>
      </w:r>
    </w:p>
    <w:p w14:paraId="7F0E0AFC" w14:textId="77777777" w:rsidR="00773D83" w:rsidRPr="008F41BD" w:rsidRDefault="00773D83" w:rsidP="00773D83">
      <w:pPr>
        <w:rPr>
          <w:rFonts w:ascii="Times New Roman" w:eastAsia="Times New Roman" w:hAnsi="Times New Roman" w:cs="Times New Roman"/>
          <w:szCs w:val="22"/>
          <w:lang w:eastAsia="cs-CZ"/>
        </w:rPr>
      </w:pPr>
      <w:r w:rsidRPr="008F41BD">
        <w:rPr>
          <w:rFonts w:ascii="Times New Roman" w:eastAsia="Times New Roman" w:hAnsi="Times New Roman" w:cs="Times New Roman"/>
          <w:szCs w:val="22"/>
          <w:lang w:eastAsia="cs-CZ"/>
        </w:rPr>
        <w:t xml:space="preserve">(a oba společně </w:t>
      </w:r>
      <w:r w:rsidRPr="008F41BD">
        <w:rPr>
          <w:rFonts w:ascii="Times New Roman" w:eastAsia="Times New Roman" w:hAnsi="Times New Roman" w:cs="Times New Roman"/>
          <w:b/>
          <w:szCs w:val="22"/>
          <w:lang w:eastAsia="cs-CZ"/>
        </w:rPr>
        <w:t>„smluvní strany“</w:t>
      </w:r>
      <w:r w:rsidRPr="008F41BD">
        <w:rPr>
          <w:rFonts w:ascii="Times New Roman" w:eastAsia="Times New Roman" w:hAnsi="Times New Roman" w:cs="Times New Roman"/>
          <w:szCs w:val="22"/>
          <w:lang w:eastAsia="cs-CZ"/>
        </w:rPr>
        <w:t>)</w:t>
      </w:r>
    </w:p>
    <w:p w14:paraId="19257D65" w14:textId="77777777" w:rsidR="00773D83" w:rsidRPr="008F41BD" w:rsidRDefault="00773D83" w:rsidP="00773D83"/>
    <w:p w14:paraId="4E4857F8" w14:textId="77777777" w:rsidR="00773D83" w:rsidRPr="008F41BD" w:rsidRDefault="00773D83" w:rsidP="00773D83">
      <w:pPr>
        <w:rPr>
          <w:rFonts w:ascii="Times New Roman" w:eastAsia="Times New Roman" w:hAnsi="Times New Roman" w:cs="Times New Roman"/>
          <w:szCs w:val="22"/>
          <w:lang w:eastAsia="cs-CZ"/>
        </w:rPr>
      </w:pPr>
      <w:r w:rsidRPr="008F41BD">
        <w:rPr>
          <w:rFonts w:ascii="Times New Roman" w:eastAsia="Times New Roman" w:hAnsi="Times New Roman" w:cs="Times New Roman"/>
          <w:szCs w:val="22"/>
          <w:lang w:eastAsia="cs-CZ"/>
        </w:rPr>
        <w:t xml:space="preserve">uzavírají tento dodatek č. </w:t>
      </w:r>
      <w:r>
        <w:rPr>
          <w:rFonts w:ascii="Times New Roman" w:eastAsia="Times New Roman" w:hAnsi="Times New Roman" w:cs="Times New Roman"/>
          <w:szCs w:val="22"/>
          <w:lang w:eastAsia="cs-CZ"/>
        </w:rPr>
        <w:t>3</w:t>
      </w:r>
      <w:r w:rsidRPr="008F41BD">
        <w:rPr>
          <w:rFonts w:ascii="Times New Roman" w:eastAsia="Times New Roman" w:hAnsi="Times New Roman" w:cs="Times New Roman"/>
          <w:szCs w:val="22"/>
          <w:lang w:eastAsia="cs-CZ"/>
        </w:rPr>
        <w:t xml:space="preserve"> ke Smlouvě o nájmu nebytových prostor ev. č. 622</w:t>
      </w:r>
      <w:r>
        <w:rPr>
          <w:rFonts w:ascii="Times New Roman" w:eastAsia="Times New Roman" w:hAnsi="Times New Roman" w:cs="Times New Roman"/>
          <w:szCs w:val="22"/>
          <w:lang w:eastAsia="cs-CZ"/>
        </w:rPr>
        <w:t>-</w:t>
      </w:r>
      <w:r w:rsidRPr="008F41BD">
        <w:rPr>
          <w:rFonts w:ascii="Times New Roman" w:eastAsia="Times New Roman" w:hAnsi="Times New Roman" w:cs="Times New Roman"/>
          <w:szCs w:val="22"/>
          <w:lang w:eastAsia="cs-CZ"/>
        </w:rPr>
        <w:t>2018-11141 uzavřené dne 28. 11. 2018, ve znění dodatku č. 1</w:t>
      </w:r>
      <w:r>
        <w:rPr>
          <w:rFonts w:ascii="Times New Roman" w:eastAsia="Times New Roman" w:hAnsi="Times New Roman" w:cs="Times New Roman"/>
          <w:szCs w:val="22"/>
          <w:lang w:eastAsia="cs-CZ"/>
        </w:rPr>
        <w:t xml:space="preserve"> a č.2</w:t>
      </w:r>
      <w:r w:rsidRPr="008F41BD">
        <w:rPr>
          <w:rFonts w:ascii="Times New Roman" w:eastAsia="Times New Roman" w:hAnsi="Times New Roman" w:cs="Times New Roman"/>
          <w:szCs w:val="22"/>
          <w:lang w:eastAsia="cs-CZ"/>
        </w:rPr>
        <w:t xml:space="preserve">. </w:t>
      </w:r>
    </w:p>
    <w:p w14:paraId="48639B7C" w14:textId="77777777" w:rsidR="00773D83" w:rsidRPr="008F41BD" w:rsidRDefault="00773D83" w:rsidP="00773D83">
      <w:pPr>
        <w:jc w:val="center"/>
        <w:rPr>
          <w:rFonts w:ascii="Times New Roman" w:eastAsia="Times New Roman" w:hAnsi="Times New Roman" w:cs="Times New Roman"/>
          <w:b/>
          <w:szCs w:val="22"/>
          <w:lang w:eastAsia="cs-CZ"/>
        </w:rPr>
      </w:pPr>
    </w:p>
    <w:p w14:paraId="3050CE72" w14:textId="25957500" w:rsidR="00773D83" w:rsidRPr="008F41BD" w:rsidRDefault="00773D83" w:rsidP="00773D83">
      <w:pPr>
        <w:rPr>
          <w:rFonts w:ascii="Times New Roman" w:eastAsia="Times New Roman" w:hAnsi="Times New Roman" w:cs="Times New Roman"/>
          <w:szCs w:val="22"/>
          <w:lang w:eastAsia="cs-CZ"/>
        </w:rPr>
      </w:pPr>
      <w:r w:rsidRPr="008F41BD">
        <w:rPr>
          <w:rFonts w:ascii="Times New Roman" w:eastAsia="Times New Roman" w:hAnsi="Times New Roman" w:cs="Times New Roman"/>
          <w:szCs w:val="22"/>
          <w:lang w:eastAsia="cs-CZ"/>
        </w:rPr>
        <w:t xml:space="preserve">Předmětem tohoto dodatku je </w:t>
      </w:r>
      <w:r>
        <w:rPr>
          <w:rFonts w:ascii="Times New Roman" w:eastAsia="Times New Roman" w:hAnsi="Times New Roman" w:cs="Times New Roman"/>
          <w:szCs w:val="22"/>
          <w:lang w:eastAsia="cs-CZ"/>
        </w:rPr>
        <w:t xml:space="preserve">snížení pronajatých </w:t>
      </w:r>
      <w:r w:rsidR="000F4E61">
        <w:rPr>
          <w:rFonts w:ascii="Times New Roman" w:eastAsia="Times New Roman" w:hAnsi="Times New Roman" w:cs="Times New Roman"/>
          <w:szCs w:val="22"/>
          <w:lang w:eastAsia="cs-CZ"/>
        </w:rPr>
        <w:t xml:space="preserve">nebytových </w:t>
      </w:r>
      <w:r>
        <w:rPr>
          <w:rFonts w:ascii="Times New Roman" w:eastAsia="Times New Roman" w:hAnsi="Times New Roman" w:cs="Times New Roman"/>
          <w:szCs w:val="22"/>
          <w:lang w:eastAsia="cs-CZ"/>
        </w:rPr>
        <w:t xml:space="preserve">prostor. </w:t>
      </w:r>
    </w:p>
    <w:p w14:paraId="270CC28F" w14:textId="77777777" w:rsidR="00773D83" w:rsidRPr="008F41BD" w:rsidRDefault="00773D83" w:rsidP="00773D83">
      <w:pPr>
        <w:rPr>
          <w:rFonts w:ascii="Times New Roman" w:eastAsia="Times New Roman" w:hAnsi="Times New Roman" w:cs="Times New Roman"/>
          <w:szCs w:val="22"/>
          <w:lang w:eastAsia="cs-CZ"/>
        </w:rPr>
      </w:pPr>
    </w:p>
    <w:p w14:paraId="2F90A4F1" w14:textId="77777777" w:rsidR="00773D83" w:rsidRPr="008F41BD" w:rsidRDefault="00773D83" w:rsidP="00773D83">
      <w:pPr>
        <w:jc w:val="center"/>
        <w:rPr>
          <w:rFonts w:ascii="Times New Roman" w:eastAsia="Times New Roman" w:hAnsi="Times New Roman" w:cs="Times New Roman"/>
          <w:b/>
          <w:szCs w:val="22"/>
          <w:lang w:eastAsia="cs-CZ"/>
        </w:rPr>
      </w:pPr>
      <w:r w:rsidRPr="008F41BD">
        <w:rPr>
          <w:rFonts w:ascii="Times New Roman" w:eastAsia="Times New Roman" w:hAnsi="Times New Roman" w:cs="Times New Roman"/>
          <w:b/>
          <w:szCs w:val="22"/>
          <w:lang w:eastAsia="cs-CZ"/>
        </w:rPr>
        <w:t>I.</w:t>
      </w:r>
    </w:p>
    <w:p w14:paraId="5B1485D8" w14:textId="77777777" w:rsidR="00773D83" w:rsidRPr="008F41BD" w:rsidRDefault="00773D83" w:rsidP="00773D83">
      <w:pPr>
        <w:jc w:val="left"/>
        <w:rPr>
          <w:rFonts w:ascii="Times New Roman" w:eastAsia="Times New Roman" w:hAnsi="Times New Roman" w:cs="Times New Roman"/>
          <w:szCs w:val="22"/>
          <w:lang w:eastAsia="cs-CZ"/>
        </w:rPr>
      </w:pPr>
      <w:r w:rsidRPr="008F41BD">
        <w:rPr>
          <w:rFonts w:ascii="Times New Roman" w:eastAsia="Times New Roman" w:hAnsi="Times New Roman" w:cs="Times New Roman"/>
          <w:szCs w:val="22"/>
          <w:lang w:eastAsia="cs-CZ"/>
        </w:rPr>
        <w:t>Dosavadní znění článku I</w:t>
      </w:r>
      <w:r>
        <w:rPr>
          <w:rFonts w:ascii="Times New Roman" w:eastAsia="Times New Roman" w:hAnsi="Times New Roman" w:cs="Times New Roman"/>
          <w:szCs w:val="22"/>
          <w:lang w:eastAsia="cs-CZ"/>
        </w:rPr>
        <w:t>I</w:t>
      </w:r>
      <w:r w:rsidRPr="008F41BD">
        <w:rPr>
          <w:rFonts w:ascii="Times New Roman" w:eastAsia="Times New Roman" w:hAnsi="Times New Roman" w:cs="Times New Roman"/>
          <w:szCs w:val="22"/>
          <w:lang w:eastAsia="cs-CZ"/>
        </w:rPr>
        <w:t xml:space="preserve">. odst. </w:t>
      </w:r>
      <w:r>
        <w:rPr>
          <w:rFonts w:ascii="Times New Roman" w:eastAsia="Times New Roman" w:hAnsi="Times New Roman" w:cs="Times New Roman"/>
          <w:szCs w:val="22"/>
          <w:lang w:eastAsia="cs-CZ"/>
        </w:rPr>
        <w:t>2</w:t>
      </w:r>
      <w:r w:rsidRPr="008F41BD">
        <w:rPr>
          <w:rFonts w:ascii="Times New Roman" w:eastAsia="Times New Roman" w:hAnsi="Times New Roman" w:cs="Times New Roman"/>
          <w:szCs w:val="22"/>
          <w:lang w:eastAsia="cs-CZ"/>
        </w:rPr>
        <w:t>) se ruší a nahrazuje se tímto zněním:</w:t>
      </w:r>
    </w:p>
    <w:p w14:paraId="3D5F9692" w14:textId="77777777" w:rsidR="00773D83" w:rsidRPr="008F41BD" w:rsidRDefault="00773D83" w:rsidP="00773D83">
      <w:pPr>
        <w:jc w:val="left"/>
        <w:rPr>
          <w:rFonts w:ascii="Times New Roman" w:eastAsia="Times New Roman" w:hAnsi="Times New Roman" w:cs="Times New Roman"/>
          <w:szCs w:val="22"/>
          <w:lang w:eastAsia="cs-CZ"/>
        </w:rPr>
      </w:pPr>
    </w:p>
    <w:p w14:paraId="1720367C" w14:textId="77777777" w:rsidR="00773D83" w:rsidRDefault="00773D83" w:rsidP="00773D83">
      <w:pPr>
        <w:rPr>
          <w:rFonts w:ascii="Times New Roman" w:eastAsia="Times New Roman" w:hAnsi="Times New Roman" w:cs="Times New Roman"/>
          <w:szCs w:val="22"/>
          <w:lang w:eastAsia="cs-CZ"/>
        </w:rPr>
      </w:pPr>
      <w:r w:rsidRPr="00BD04B7">
        <w:rPr>
          <w:rFonts w:ascii="Times New Roman" w:eastAsia="Times New Roman" w:hAnsi="Times New Roman" w:cs="Times New Roman"/>
          <w:szCs w:val="22"/>
          <w:lang w:eastAsia="cs-CZ"/>
        </w:rPr>
        <w:t xml:space="preserve">2) Předmětem nájmu upraveného touto smlouvou jsou nebytové prostory </w:t>
      </w:r>
      <w:r>
        <w:rPr>
          <w:rFonts w:ascii="Times New Roman" w:eastAsia="Times New Roman" w:hAnsi="Times New Roman" w:cs="Times New Roman"/>
          <w:szCs w:val="22"/>
          <w:lang w:eastAsia="cs-CZ"/>
        </w:rPr>
        <w:t xml:space="preserve">bez vybavení ve 3 </w:t>
      </w:r>
      <w:r w:rsidRPr="00BD04B7">
        <w:rPr>
          <w:rFonts w:ascii="Times New Roman" w:eastAsia="Times New Roman" w:hAnsi="Times New Roman" w:cs="Times New Roman"/>
          <w:szCs w:val="22"/>
          <w:lang w:eastAsia="cs-CZ"/>
        </w:rPr>
        <w:t>.NP </w:t>
      </w:r>
      <w:r>
        <w:rPr>
          <w:rFonts w:ascii="Times New Roman" w:eastAsia="Times New Roman" w:hAnsi="Times New Roman" w:cs="Times New Roman"/>
          <w:szCs w:val="22"/>
          <w:lang w:eastAsia="cs-CZ"/>
        </w:rPr>
        <w:t>b</w:t>
      </w:r>
      <w:r w:rsidRPr="00BD04B7">
        <w:rPr>
          <w:rFonts w:ascii="Times New Roman" w:eastAsia="Times New Roman" w:hAnsi="Times New Roman" w:cs="Times New Roman"/>
          <w:szCs w:val="22"/>
          <w:lang w:eastAsia="cs-CZ"/>
        </w:rPr>
        <w:t xml:space="preserve">udovy </w:t>
      </w:r>
      <w:r>
        <w:rPr>
          <w:rFonts w:ascii="Times New Roman" w:eastAsia="Times New Roman" w:hAnsi="Times New Roman" w:cs="Times New Roman"/>
          <w:szCs w:val="22"/>
          <w:lang w:eastAsia="cs-CZ"/>
        </w:rPr>
        <w:t xml:space="preserve">  </w:t>
      </w:r>
    </w:p>
    <w:p w14:paraId="49D6E58C" w14:textId="77777777" w:rsidR="00773D83" w:rsidRDefault="00773D83" w:rsidP="00773D83">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    </w:t>
      </w:r>
      <w:r w:rsidRPr="00D64136">
        <w:rPr>
          <w:rFonts w:ascii="Times New Roman" w:eastAsia="Times New Roman" w:hAnsi="Times New Roman" w:cs="Times New Roman"/>
          <w:b/>
          <w:bCs/>
          <w:szCs w:val="22"/>
          <w:lang w:eastAsia="cs-CZ"/>
        </w:rPr>
        <w:t>o</w:t>
      </w:r>
      <w:r w:rsidRPr="00BD04B7">
        <w:rPr>
          <w:rFonts w:ascii="Times New Roman" w:eastAsia="Times New Roman" w:hAnsi="Times New Roman" w:cs="Times New Roman"/>
          <w:szCs w:val="22"/>
          <w:lang w:eastAsia="cs-CZ"/>
        </w:rPr>
        <w:t xml:space="preserve"> </w:t>
      </w:r>
      <w:r>
        <w:rPr>
          <w:rFonts w:ascii="Times New Roman" w:eastAsia="Times New Roman" w:hAnsi="Times New Roman" w:cs="Times New Roman"/>
          <w:b/>
          <w:bCs/>
          <w:szCs w:val="22"/>
          <w:lang w:eastAsia="cs-CZ"/>
        </w:rPr>
        <w:t xml:space="preserve">celkové výměře 42,58 </w:t>
      </w:r>
      <w:r>
        <w:rPr>
          <w:rFonts w:ascii="Times New Roman" w:eastAsia="Times New Roman" w:hAnsi="Times New Roman" w:cs="Times New Roman"/>
          <w:b/>
          <w:szCs w:val="22"/>
          <w:lang w:eastAsia="cs-CZ"/>
        </w:rPr>
        <w:t>m</w:t>
      </w:r>
      <w:r>
        <w:rPr>
          <w:rFonts w:ascii="Times New Roman" w:eastAsia="Times New Roman" w:hAnsi="Times New Roman" w:cs="Times New Roman"/>
          <w:b/>
          <w:szCs w:val="22"/>
          <w:vertAlign w:val="superscript"/>
          <w:lang w:eastAsia="cs-CZ"/>
        </w:rPr>
        <w:t xml:space="preserve">2 </w:t>
      </w:r>
      <w:r>
        <w:rPr>
          <w:rFonts w:ascii="Times New Roman" w:eastAsia="Times New Roman" w:hAnsi="Times New Roman" w:cs="Times New Roman"/>
          <w:szCs w:val="22"/>
          <w:lang w:eastAsia="cs-CZ"/>
        </w:rPr>
        <w:t xml:space="preserve">(dále také jen </w:t>
      </w:r>
      <w:r>
        <w:rPr>
          <w:rFonts w:ascii="Times New Roman" w:eastAsia="Times New Roman" w:hAnsi="Times New Roman" w:cs="Times New Roman"/>
          <w:b/>
          <w:szCs w:val="22"/>
          <w:lang w:eastAsia="cs-CZ"/>
        </w:rPr>
        <w:t>„pronajímané prostory“</w:t>
      </w:r>
      <w:r>
        <w:rPr>
          <w:rFonts w:ascii="Times New Roman" w:eastAsia="Times New Roman" w:hAnsi="Times New Roman" w:cs="Times New Roman"/>
          <w:szCs w:val="22"/>
          <w:lang w:eastAsia="cs-CZ"/>
        </w:rPr>
        <w:t>).</w:t>
      </w:r>
    </w:p>
    <w:p w14:paraId="54311608" w14:textId="77777777" w:rsidR="00773D83" w:rsidRDefault="00773D83" w:rsidP="00773D83">
      <w:pPr>
        <w:rPr>
          <w:rFonts w:ascii="Times New Roman" w:eastAsia="Times New Roman" w:hAnsi="Times New Roman" w:cs="Times New Roman"/>
          <w:szCs w:val="22"/>
          <w:lang w:eastAsia="cs-CZ"/>
        </w:rPr>
      </w:pPr>
    </w:p>
    <w:p w14:paraId="7A271981" w14:textId="77777777" w:rsidR="00773D83" w:rsidRPr="008F41BD" w:rsidRDefault="00773D83" w:rsidP="00773D83">
      <w:pPr>
        <w:jc w:val="center"/>
        <w:rPr>
          <w:rFonts w:ascii="Times New Roman" w:eastAsia="Times New Roman" w:hAnsi="Times New Roman" w:cs="Times New Roman"/>
          <w:b/>
          <w:szCs w:val="22"/>
          <w:lang w:eastAsia="cs-CZ"/>
        </w:rPr>
      </w:pPr>
    </w:p>
    <w:p w14:paraId="490A5995" w14:textId="77777777" w:rsidR="00773D83" w:rsidRDefault="00773D83" w:rsidP="00773D83">
      <w:pPr>
        <w:jc w:val="center"/>
        <w:rPr>
          <w:rFonts w:ascii="Times New Roman" w:eastAsia="Times New Roman" w:hAnsi="Times New Roman" w:cs="Times New Roman"/>
          <w:b/>
          <w:szCs w:val="22"/>
          <w:lang w:eastAsia="cs-CZ"/>
        </w:rPr>
      </w:pPr>
    </w:p>
    <w:p w14:paraId="2D1B7C60" w14:textId="77777777" w:rsidR="00773D83" w:rsidRPr="008F41BD" w:rsidRDefault="00773D83" w:rsidP="00773D83">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II</w:t>
      </w:r>
      <w:r w:rsidRPr="008F41BD">
        <w:rPr>
          <w:rFonts w:ascii="Times New Roman" w:eastAsia="Times New Roman" w:hAnsi="Times New Roman" w:cs="Times New Roman"/>
          <w:b/>
          <w:szCs w:val="22"/>
          <w:lang w:eastAsia="cs-CZ"/>
        </w:rPr>
        <w:t>.</w:t>
      </w:r>
    </w:p>
    <w:p w14:paraId="127F4126" w14:textId="77777777" w:rsidR="00773D83" w:rsidRPr="008F41BD" w:rsidRDefault="00773D83" w:rsidP="00773D83">
      <w:pPr>
        <w:jc w:val="center"/>
        <w:rPr>
          <w:rFonts w:ascii="Times New Roman" w:eastAsia="Times New Roman" w:hAnsi="Times New Roman" w:cs="Times New Roman"/>
          <w:b/>
          <w:szCs w:val="22"/>
          <w:lang w:eastAsia="cs-CZ"/>
        </w:rPr>
      </w:pPr>
      <w:r w:rsidRPr="008F41BD">
        <w:rPr>
          <w:rFonts w:ascii="Times New Roman" w:eastAsia="Times New Roman" w:hAnsi="Times New Roman" w:cs="Times New Roman"/>
          <w:b/>
          <w:szCs w:val="22"/>
          <w:lang w:eastAsia="cs-CZ"/>
        </w:rPr>
        <w:t>Závěrečná ustanovení</w:t>
      </w:r>
    </w:p>
    <w:p w14:paraId="36F31337" w14:textId="77777777" w:rsidR="00773D83" w:rsidRPr="008F41BD" w:rsidRDefault="00773D83" w:rsidP="00773D83">
      <w:pPr>
        <w:jc w:val="center"/>
        <w:rPr>
          <w:rFonts w:ascii="Times New Roman" w:eastAsia="Times New Roman" w:hAnsi="Times New Roman" w:cs="Times New Roman"/>
          <w:b/>
          <w:szCs w:val="22"/>
          <w:lang w:eastAsia="cs-CZ"/>
        </w:rPr>
      </w:pPr>
    </w:p>
    <w:p w14:paraId="2634F89A" w14:textId="77777777" w:rsidR="00773D83" w:rsidRPr="008F41BD" w:rsidRDefault="00773D83" w:rsidP="00773D83">
      <w:pPr>
        <w:jc w:val="center"/>
        <w:rPr>
          <w:rFonts w:ascii="Times New Roman" w:eastAsia="Times New Roman" w:hAnsi="Times New Roman" w:cs="Times New Roman"/>
          <w:b/>
          <w:szCs w:val="22"/>
          <w:lang w:eastAsia="cs-CZ"/>
        </w:rPr>
      </w:pPr>
    </w:p>
    <w:p w14:paraId="5931FAB2" w14:textId="77777777" w:rsidR="00773D83" w:rsidRPr="00E51373" w:rsidRDefault="00773D83" w:rsidP="00773D83">
      <w:pPr>
        <w:numPr>
          <w:ilvl w:val="0"/>
          <w:numId w:val="17"/>
        </w:numPr>
        <w:rPr>
          <w:rFonts w:ascii="Times New Roman" w:eastAsia="Times New Roman" w:hAnsi="Times New Roman" w:cs="Times New Roman"/>
          <w:szCs w:val="22"/>
          <w:lang w:eastAsia="cs-CZ"/>
        </w:rPr>
      </w:pPr>
      <w:r w:rsidRPr="00E51373">
        <w:rPr>
          <w:rFonts w:ascii="Times New Roman" w:eastAsia="Times New Roman" w:hAnsi="Times New Roman" w:cs="Times New Roman"/>
          <w:szCs w:val="22"/>
          <w:lang w:eastAsia="cs-CZ"/>
        </w:rPr>
        <w:t xml:space="preserve">Tento dodatek nabývá platnosti dnem jeho podpisu oběma smluvními stranami a sjednává se s účinností od 1.4.2024, za předpokladu, že bude neprodleně po jeho podpisu, nejpozději dnem 31.3.2024 zveřejněn v registru smluv. </w:t>
      </w:r>
      <w:r w:rsidRPr="00E51373">
        <w:rPr>
          <w:rFonts w:ascii="Times New Roman" w:eastAsia="Times New Roman" w:hAnsi="Times New Roman" w:cs="Times New Roman"/>
          <w:i/>
          <w:szCs w:val="22"/>
          <w:lang w:eastAsia="cs-CZ"/>
        </w:rPr>
        <w:t xml:space="preserve"> </w:t>
      </w:r>
    </w:p>
    <w:p w14:paraId="6D6B54D4" w14:textId="77777777" w:rsidR="00773D83" w:rsidRPr="00E51373" w:rsidRDefault="00773D83" w:rsidP="00773D83">
      <w:pPr>
        <w:rPr>
          <w:rFonts w:ascii="Times New Roman" w:eastAsia="Times New Roman" w:hAnsi="Times New Roman" w:cs="Times New Roman"/>
          <w:szCs w:val="22"/>
          <w:lang w:eastAsia="cs-CZ"/>
        </w:rPr>
      </w:pPr>
    </w:p>
    <w:p w14:paraId="49A244DF" w14:textId="77777777" w:rsidR="00773D83" w:rsidRPr="00E51373" w:rsidRDefault="00773D83" w:rsidP="00773D83">
      <w:pPr>
        <w:pStyle w:val="Odstavecseseznamem"/>
        <w:numPr>
          <w:ilvl w:val="0"/>
          <w:numId w:val="17"/>
        </w:numPr>
        <w:rPr>
          <w:rFonts w:ascii="Times New Roman" w:eastAsia="Times New Roman" w:hAnsi="Times New Roman" w:cs="Times New Roman"/>
          <w:szCs w:val="22"/>
          <w:lang w:eastAsia="cs-CZ"/>
        </w:rPr>
      </w:pPr>
      <w:r w:rsidRPr="00E51373">
        <w:rPr>
          <w:rFonts w:ascii="Times New Roman" w:eastAsia="Times New Roman" w:hAnsi="Times New Roman" w:cs="Times New Roman"/>
          <w:szCs w:val="22"/>
          <w:lang w:eastAsia="cs-CZ"/>
        </w:rPr>
        <w:t>Dodatek je vyhotoven ve 4 stejnopisech, z nichž každý má platnost originálu. Každá ze smluvních stran obdrží po dvou vyhotoveních. Došlo-li k potvrzení a podpisu zástupců prostřednictvím platných elektronických certifikátů, obdrží každá ze stran oboustranně elektronicky podepsaný datový soubor tohoto dodatku.</w:t>
      </w:r>
    </w:p>
    <w:p w14:paraId="71390297" w14:textId="77777777" w:rsidR="00773D83" w:rsidRPr="00E51373" w:rsidRDefault="00773D83" w:rsidP="00773D83">
      <w:pPr>
        <w:pStyle w:val="Odstavecseseznamem"/>
        <w:rPr>
          <w:rFonts w:ascii="Times New Roman" w:eastAsia="Times New Roman" w:hAnsi="Times New Roman" w:cs="Times New Roman"/>
          <w:szCs w:val="22"/>
          <w:lang w:eastAsia="cs-CZ"/>
        </w:rPr>
      </w:pPr>
    </w:p>
    <w:p w14:paraId="3325440E" w14:textId="77777777" w:rsidR="00773D83" w:rsidRPr="00E51373" w:rsidRDefault="00773D83" w:rsidP="00773D83">
      <w:pPr>
        <w:numPr>
          <w:ilvl w:val="0"/>
          <w:numId w:val="17"/>
        </w:numPr>
        <w:rPr>
          <w:rFonts w:ascii="Times New Roman" w:eastAsia="Times New Roman" w:hAnsi="Times New Roman" w:cs="Times New Roman"/>
          <w:szCs w:val="22"/>
          <w:lang w:eastAsia="cs-CZ"/>
        </w:rPr>
      </w:pPr>
      <w:r w:rsidRPr="00E51373">
        <w:rPr>
          <w:rFonts w:ascii="Times New Roman" w:eastAsia="Times New Roman" w:hAnsi="Times New Roman" w:cs="Times New Roman"/>
          <w:szCs w:val="22"/>
          <w:lang w:eastAsia="cs-CZ"/>
        </w:rPr>
        <w:t xml:space="preserve">Ostatní ustanovení smlouvy zůstávají beze změn. </w:t>
      </w:r>
    </w:p>
    <w:p w14:paraId="37B0A7D3" w14:textId="77777777" w:rsidR="00773D83" w:rsidRPr="00E51373" w:rsidRDefault="00773D83" w:rsidP="00773D83">
      <w:pPr>
        <w:rPr>
          <w:rFonts w:ascii="Times New Roman" w:eastAsia="Times New Roman" w:hAnsi="Times New Roman" w:cs="Times New Roman"/>
          <w:szCs w:val="22"/>
          <w:lang w:eastAsia="cs-CZ"/>
        </w:rPr>
      </w:pPr>
    </w:p>
    <w:p w14:paraId="0F232239" w14:textId="77777777" w:rsidR="00773D83" w:rsidRPr="00E51373" w:rsidRDefault="00773D83" w:rsidP="00773D83">
      <w:pPr>
        <w:numPr>
          <w:ilvl w:val="0"/>
          <w:numId w:val="17"/>
        </w:numPr>
        <w:rPr>
          <w:rFonts w:ascii="Times New Roman" w:eastAsia="Times New Roman" w:hAnsi="Times New Roman" w:cs="Times New Roman"/>
          <w:szCs w:val="22"/>
          <w:lang w:eastAsia="cs-CZ"/>
        </w:rPr>
      </w:pPr>
      <w:r w:rsidRPr="00E51373">
        <w:rPr>
          <w:rFonts w:ascii="Times New Roman" w:eastAsia="Times New Roman" w:hAnsi="Times New Roman" w:cs="Times New Roman"/>
          <w:szCs w:val="22"/>
          <w:lang w:eastAsia="cs-CZ"/>
        </w:rPr>
        <w:t>Smluvní strany prohlašují, že se s tímto dodatkem seznámily a na důkaz své svobodné a určité vůle ji níže uvedeného dne, měsíce a roku podepisují.</w:t>
      </w:r>
    </w:p>
    <w:p w14:paraId="51E48CA5" w14:textId="77777777" w:rsidR="00773D83" w:rsidRPr="00E51373" w:rsidRDefault="00773D83" w:rsidP="00773D83">
      <w:pPr>
        <w:ind w:left="360"/>
        <w:rPr>
          <w:rFonts w:ascii="Times New Roman" w:eastAsia="Times New Roman" w:hAnsi="Times New Roman" w:cs="Times New Roman"/>
          <w:szCs w:val="22"/>
          <w:lang w:eastAsia="cs-CZ"/>
        </w:rPr>
      </w:pPr>
    </w:p>
    <w:p w14:paraId="47F468A9" w14:textId="77777777" w:rsidR="00773D83" w:rsidRPr="00E51373" w:rsidRDefault="00773D83" w:rsidP="00773D83">
      <w:pPr>
        <w:numPr>
          <w:ilvl w:val="0"/>
          <w:numId w:val="17"/>
        </w:numPr>
        <w:rPr>
          <w:rFonts w:ascii="Times New Roman" w:eastAsia="Times New Roman" w:hAnsi="Times New Roman" w:cs="Times New Roman"/>
          <w:szCs w:val="22"/>
          <w:lang w:eastAsia="cs-CZ"/>
        </w:rPr>
      </w:pPr>
      <w:r w:rsidRPr="00E51373">
        <w:rPr>
          <w:rFonts w:ascii="Times New Roman" w:eastAsia="Times New Roman" w:hAnsi="Times New Roman" w:cs="Times New Roman"/>
          <w:szCs w:val="22"/>
          <w:lang w:eastAsia="cs-CZ"/>
        </w:rPr>
        <w:t>Nájemce svým podpisem níže potvrzuje, že souhlasí s tím, aby obraz tohoto dodatku včetně jeho příloh a metadat k tomuto dodatku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sidRPr="00E51373">
        <w:rPr>
          <w:rFonts w:ascii="Times New Roman" w:eastAsia="Times New Roman" w:hAnsi="Times New Roman" w:cs="Times New Roman"/>
          <w:b/>
          <w:i/>
          <w:szCs w:val="22"/>
          <w:lang w:eastAsia="cs-CZ"/>
        </w:rPr>
        <w:t>.</w:t>
      </w:r>
      <w:r w:rsidRPr="00E51373">
        <w:rPr>
          <w:rFonts w:ascii="Times New Roman" w:eastAsia="Times New Roman" w:hAnsi="Times New Roman" w:cs="Times New Roman"/>
          <w:szCs w:val="22"/>
          <w:lang w:eastAsia="cs-CZ"/>
        </w:rPr>
        <w:t xml:space="preserve"> Nájemce bere na vědomí, že tento dodatek nabude účinnosti nejdříve dnem uveřejnění v registru smluv.</w:t>
      </w:r>
    </w:p>
    <w:p w14:paraId="7DCDE73D" w14:textId="77777777" w:rsidR="00773D83" w:rsidRPr="008F41BD" w:rsidRDefault="00773D83" w:rsidP="00773D83">
      <w:pPr>
        <w:jc w:val="center"/>
        <w:rPr>
          <w:rFonts w:ascii="Times New Roman" w:eastAsia="Times New Roman" w:hAnsi="Times New Roman" w:cs="Times New Roman"/>
          <w:b/>
          <w:szCs w:val="22"/>
          <w:lang w:eastAsia="cs-CZ"/>
        </w:rPr>
      </w:pPr>
    </w:p>
    <w:p w14:paraId="5F2D1CEC" w14:textId="77777777" w:rsidR="00773D83" w:rsidRPr="008F41BD" w:rsidRDefault="00773D83" w:rsidP="00773D83">
      <w:pPr>
        <w:rPr>
          <w:rFonts w:ascii="Times New Roman" w:eastAsia="Times New Roman" w:hAnsi="Times New Roman" w:cs="Times New Roman"/>
          <w:szCs w:val="22"/>
          <w:lang w:eastAsia="cs-CZ"/>
        </w:rPr>
      </w:pPr>
    </w:p>
    <w:p w14:paraId="60BB7D0C" w14:textId="40A2B46E" w:rsidR="00773D83" w:rsidRPr="008F41BD" w:rsidRDefault="00773D83" w:rsidP="00773D83">
      <w:pPr>
        <w:rPr>
          <w:rFonts w:ascii="Times New Roman" w:eastAsia="Times New Roman" w:hAnsi="Times New Roman" w:cs="Times New Roman"/>
          <w:szCs w:val="22"/>
          <w:lang w:eastAsia="cs-CZ"/>
        </w:rPr>
      </w:pPr>
      <w:r w:rsidRPr="008F41BD">
        <w:rPr>
          <w:rFonts w:ascii="Times New Roman" w:eastAsia="Times New Roman" w:hAnsi="Times New Roman" w:cs="Times New Roman"/>
          <w:szCs w:val="22"/>
          <w:lang w:eastAsia="cs-CZ"/>
        </w:rPr>
        <w:t xml:space="preserve">V Praze dne:  </w:t>
      </w:r>
      <w:r w:rsidR="00196B1B">
        <w:rPr>
          <w:rFonts w:ascii="Times New Roman" w:eastAsia="Times New Roman" w:hAnsi="Times New Roman" w:cs="Times New Roman"/>
          <w:szCs w:val="22"/>
          <w:lang w:eastAsia="cs-CZ"/>
        </w:rPr>
        <w:t>6.3.2024</w:t>
      </w:r>
      <w:r w:rsidRPr="008F41BD">
        <w:rPr>
          <w:rFonts w:ascii="Times New Roman" w:eastAsia="Times New Roman" w:hAnsi="Times New Roman" w:cs="Times New Roman"/>
          <w:szCs w:val="22"/>
          <w:lang w:eastAsia="cs-CZ"/>
        </w:rPr>
        <w:t xml:space="preserve">                                                V Jindřichově Hradci dne:</w:t>
      </w:r>
      <w:r w:rsidR="00E24F67">
        <w:rPr>
          <w:rFonts w:ascii="Times New Roman" w:eastAsia="Times New Roman" w:hAnsi="Times New Roman" w:cs="Times New Roman"/>
          <w:szCs w:val="22"/>
          <w:lang w:eastAsia="cs-CZ"/>
        </w:rPr>
        <w:t xml:space="preserve"> 20.2.2024</w:t>
      </w:r>
    </w:p>
    <w:p w14:paraId="13B9241B" w14:textId="77777777" w:rsidR="00773D83" w:rsidRPr="008F41BD" w:rsidRDefault="00773D83" w:rsidP="00773D83">
      <w:pPr>
        <w:rPr>
          <w:rFonts w:ascii="Times New Roman" w:eastAsia="Times New Roman" w:hAnsi="Times New Roman" w:cs="Times New Roman"/>
          <w:szCs w:val="22"/>
          <w:lang w:eastAsia="cs-CZ"/>
        </w:rPr>
      </w:pPr>
    </w:p>
    <w:p w14:paraId="40AAE51E" w14:textId="77777777" w:rsidR="00773D83" w:rsidRPr="008F41BD" w:rsidRDefault="00773D83" w:rsidP="00773D83">
      <w:pPr>
        <w:rPr>
          <w:rFonts w:ascii="Times New Roman" w:eastAsia="Times New Roman" w:hAnsi="Times New Roman" w:cs="Times New Roman"/>
          <w:szCs w:val="22"/>
          <w:lang w:eastAsia="cs-CZ"/>
        </w:rPr>
      </w:pPr>
      <w:r w:rsidRPr="008F41BD">
        <w:rPr>
          <w:rFonts w:ascii="Times New Roman" w:eastAsia="Times New Roman" w:hAnsi="Times New Roman" w:cs="Times New Roman"/>
          <w:szCs w:val="22"/>
          <w:lang w:eastAsia="cs-CZ"/>
        </w:rPr>
        <w:t>Za pronajímatele:                                                         Za nájemce:</w:t>
      </w:r>
    </w:p>
    <w:p w14:paraId="77248A69" w14:textId="77777777" w:rsidR="00773D83" w:rsidRPr="008F41BD" w:rsidRDefault="00773D83" w:rsidP="00773D83">
      <w:pPr>
        <w:rPr>
          <w:rFonts w:ascii="Times New Roman" w:eastAsia="Times New Roman" w:hAnsi="Times New Roman" w:cs="Times New Roman"/>
          <w:szCs w:val="22"/>
          <w:lang w:eastAsia="cs-CZ"/>
        </w:rPr>
      </w:pPr>
    </w:p>
    <w:p w14:paraId="4FDEC82B" w14:textId="77777777" w:rsidR="00773D83" w:rsidRPr="008F41BD" w:rsidRDefault="00773D83" w:rsidP="00773D83">
      <w:pPr>
        <w:rPr>
          <w:rFonts w:ascii="Times New Roman" w:eastAsia="Times New Roman" w:hAnsi="Times New Roman" w:cs="Times New Roman"/>
          <w:szCs w:val="22"/>
          <w:lang w:eastAsia="cs-CZ"/>
        </w:rPr>
      </w:pPr>
    </w:p>
    <w:p w14:paraId="30B1F45C" w14:textId="77777777" w:rsidR="00773D83" w:rsidRPr="008F41BD" w:rsidRDefault="00773D83" w:rsidP="00773D83">
      <w:pPr>
        <w:rPr>
          <w:rFonts w:ascii="Times New Roman" w:eastAsia="Times New Roman" w:hAnsi="Times New Roman" w:cs="Times New Roman"/>
          <w:szCs w:val="22"/>
          <w:lang w:eastAsia="cs-CZ"/>
        </w:rPr>
      </w:pPr>
    </w:p>
    <w:p w14:paraId="35F845FD" w14:textId="77777777" w:rsidR="00773D83" w:rsidRPr="008F41BD" w:rsidRDefault="00773D83" w:rsidP="00773D83">
      <w:pPr>
        <w:rPr>
          <w:rFonts w:ascii="Times New Roman" w:eastAsia="Times New Roman" w:hAnsi="Times New Roman" w:cs="Times New Roman"/>
          <w:szCs w:val="22"/>
          <w:lang w:eastAsia="cs-CZ"/>
        </w:rPr>
      </w:pPr>
    </w:p>
    <w:p w14:paraId="10A1C937" w14:textId="77777777" w:rsidR="00773D83" w:rsidRPr="008F41BD" w:rsidRDefault="00773D83" w:rsidP="00773D83">
      <w:pPr>
        <w:rPr>
          <w:rFonts w:ascii="Times New Roman" w:eastAsia="Times New Roman" w:hAnsi="Times New Roman" w:cs="Times New Roman"/>
          <w:szCs w:val="22"/>
          <w:lang w:eastAsia="cs-CZ"/>
        </w:rPr>
      </w:pPr>
    </w:p>
    <w:p w14:paraId="29B0EF57" w14:textId="77777777" w:rsidR="00773D83" w:rsidRPr="008F41BD" w:rsidRDefault="00773D83" w:rsidP="00773D83">
      <w:pPr>
        <w:rPr>
          <w:rFonts w:ascii="Times New Roman" w:eastAsia="Times New Roman" w:hAnsi="Times New Roman" w:cs="Times New Roman"/>
          <w:szCs w:val="22"/>
          <w:lang w:eastAsia="cs-CZ"/>
        </w:rPr>
      </w:pPr>
    </w:p>
    <w:p w14:paraId="03DAA477" w14:textId="77777777" w:rsidR="00773D83" w:rsidRPr="008F41BD" w:rsidRDefault="00773D83" w:rsidP="00773D83">
      <w:pPr>
        <w:rPr>
          <w:rFonts w:ascii="Times New Roman" w:eastAsia="Times New Roman" w:hAnsi="Times New Roman" w:cs="Times New Roman"/>
          <w:szCs w:val="22"/>
          <w:lang w:eastAsia="cs-CZ"/>
        </w:rPr>
      </w:pPr>
    </w:p>
    <w:p w14:paraId="75E4241F" w14:textId="77777777" w:rsidR="00773D83" w:rsidRPr="008F41BD" w:rsidRDefault="00773D83" w:rsidP="00773D83">
      <w:pPr>
        <w:rPr>
          <w:rFonts w:ascii="Times New Roman" w:eastAsia="Times New Roman" w:hAnsi="Times New Roman" w:cs="Times New Roman"/>
          <w:szCs w:val="22"/>
          <w:lang w:eastAsia="cs-CZ"/>
        </w:rPr>
      </w:pPr>
      <w:r w:rsidRPr="008F41BD">
        <w:rPr>
          <w:rFonts w:ascii="Times New Roman" w:eastAsia="Times New Roman" w:hAnsi="Times New Roman" w:cs="Times New Roman"/>
          <w:szCs w:val="22"/>
          <w:lang w:eastAsia="cs-CZ"/>
        </w:rPr>
        <w:t>…………………………………..                                …………………………………….</w:t>
      </w:r>
    </w:p>
    <w:p w14:paraId="4C4AB09F" w14:textId="77777777" w:rsidR="00773D83" w:rsidRPr="008F41BD" w:rsidRDefault="00773D83" w:rsidP="00773D83">
      <w:pPr>
        <w:autoSpaceDE w:val="0"/>
        <w:autoSpaceDN w:val="0"/>
        <w:adjustRightInd w:val="0"/>
        <w:jc w:val="left"/>
        <w:rPr>
          <w:rFonts w:eastAsia="Times New Roman"/>
          <w:b/>
          <w:szCs w:val="22"/>
          <w:lang w:eastAsia="cs-CZ"/>
        </w:rPr>
      </w:pPr>
      <w:r w:rsidRPr="008F41BD">
        <w:rPr>
          <w:rFonts w:ascii="Times New Roman" w:eastAsia="Times New Roman" w:hAnsi="Times New Roman" w:cs="Times New Roman"/>
          <w:b/>
          <w:szCs w:val="22"/>
          <w:lang w:eastAsia="cs-CZ"/>
        </w:rPr>
        <w:t xml:space="preserve">Česká republika – Ministerstvo zemědělství </w:t>
      </w:r>
      <w:r w:rsidRPr="008F41BD">
        <w:rPr>
          <w:rFonts w:ascii="Times New Roman" w:eastAsia="Times New Roman" w:hAnsi="Times New Roman" w:cs="Times New Roman"/>
          <w:szCs w:val="22"/>
          <w:lang w:eastAsia="cs-CZ"/>
        </w:rPr>
        <w:t xml:space="preserve">      </w:t>
      </w:r>
      <w:r w:rsidRPr="008F41BD">
        <w:rPr>
          <w:rFonts w:ascii="Times New Roman" w:eastAsia="Times New Roman" w:hAnsi="Times New Roman" w:cs="Times New Roman"/>
          <w:szCs w:val="22"/>
          <w:lang w:eastAsia="cs-CZ"/>
        </w:rPr>
        <w:tab/>
      </w:r>
      <w:r w:rsidRPr="008F41BD">
        <w:rPr>
          <w:rFonts w:ascii="Times New Roman" w:eastAsia="Times New Roman" w:hAnsi="Times New Roman" w:cs="Times New Roman"/>
          <w:b/>
          <w:szCs w:val="22"/>
          <w:lang w:eastAsia="cs-CZ"/>
        </w:rPr>
        <w:t>Metha, z.ú.</w:t>
      </w:r>
      <w:r w:rsidRPr="008F41BD">
        <w:rPr>
          <w:rFonts w:eastAsia="Times New Roman"/>
          <w:b/>
          <w:szCs w:val="22"/>
          <w:lang w:eastAsia="cs-CZ"/>
        </w:rPr>
        <w:t xml:space="preserve"> </w:t>
      </w:r>
    </w:p>
    <w:p w14:paraId="6866AB3C" w14:textId="3026D8CC" w:rsidR="00773D83" w:rsidRPr="008F41BD" w:rsidRDefault="00773D83" w:rsidP="00773D83">
      <w:pPr>
        <w:autoSpaceDE w:val="0"/>
        <w:autoSpaceDN w:val="0"/>
        <w:adjustRightInd w:val="0"/>
        <w:jc w:val="left"/>
        <w:rPr>
          <w:rFonts w:ascii="Times New Roman" w:eastAsia="Times New Roman" w:hAnsi="Times New Roman" w:cs="Times New Roman"/>
          <w:szCs w:val="22"/>
          <w:lang w:eastAsia="cs-CZ"/>
        </w:rPr>
      </w:pPr>
      <w:r w:rsidRPr="008F41BD">
        <w:rPr>
          <w:rFonts w:ascii="Times New Roman" w:eastAsia="Times New Roman" w:hAnsi="Times New Roman" w:cs="Times New Roman"/>
          <w:szCs w:val="22"/>
          <w:lang w:eastAsia="cs-CZ"/>
        </w:rPr>
        <w:t>Mgr. Pavel Brokeš</w:t>
      </w:r>
      <w:r w:rsidRPr="008F41BD">
        <w:rPr>
          <w:rFonts w:ascii="Times New Roman" w:eastAsia="Times New Roman" w:hAnsi="Times New Roman" w:cs="Times New Roman"/>
          <w:szCs w:val="22"/>
          <w:lang w:eastAsia="cs-CZ"/>
        </w:rPr>
        <w:tab/>
      </w:r>
      <w:r w:rsidRPr="008F41BD">
        <w:rPr>
          <w:rFonts w:ascii="Times New Roman" w:eastAsia="Times New Roman" w:hAnsi="Times New Roman" w:cs="Times New Roman"/>
          <w:szCs w:val="22"/>
          <w:lang w:eastAsia="cs-CZ"/>
        </w:rPr>
        <w:tab/>
      </w:r>
      <w:r w:rsidRPr="008F41BD">
        <w:rPr>
          <w:rFonts w:ascii="Times New Roman" w:eastAsia="Times New Roman" w:hAnsi="Times New Roman" w:cs="Times New Roman"/>
          <w:szCs w:val="22"/>
          <w:lang w:eastAsia="cs-CZ"/>
        </w:rPr>
        <w:tab/>
      </w:r>
      <w:r w:rsidRPr="008F41BD">
        <w:rPr>
          <w:rFonts w:ascii="Times New Roman" w:eastAsia="Times New Roman" w:hAnsi="Times New Roman" w:cs="Times New Roman"/>
          <w:szCs w:val="22"/>
          <w:lang w:eastAsia="cs-CZ"/>
        </w:rPr>
        <w:tab/>
      </w:r>
      <w:r w:rsidRPr="008F41BD">
        <w:rPr>
          <w:rFonts w:ascii="Times New Roman" w:eastAsia="Times New Roman" w:hAnsi="Times New Roman" w:cs="Times New Roman"/>
          <w:szCs w:val="22"/>
          <w:lang w:eastAsia="cs-CZ"/>
        </w:rPr>
        <w:tab/>
      </w:r>
      <w:r w:rsidR="00AD548B">
        <w:rPr>
          <w:rFonts w:ascii="Times New Roman" w:eastAsia="Times New Roman" w:hAnsi="Times New Roman" w:cs="Times New Roman"/>
          <w:szCs w:val="22"/>
          <w:lang w:eastAsia="cs-CZ"/>
        </w:rPr>
        <w:t>XXXXX</w:t>
      </w:r>
    </w:p>
    <w:p w14:paraId="45C41714" w14:textId="73A64DDB" w:rsidR="00773D83" w:rsidRPr="008F41BD" w:rsidRDefault="00773D83" w:rsidP="00773D83">
      <w:pPr>
        <w:autoSpaceDE w:val="0"/>
        <w:autoSpaceDN w:val="0"/>
        <w:adjustRightInd w:val="0"/>
        <w:jc w:val="left"/>
        <w:rPr>
          <w:rFonts w:ascii="Times New Roman" w:eastAsia="Times New Roman" w:hAnsi="Times New Roman" w:cs="Times New Roman"/>
          <w:szCs w:val="22"/>
          <w:lang w:eastAsia="cs-CZ"/>
        </w:rPr>
      </w:pPr>
      <w:r w:rsidRPr="008F41BD">
        <w:rPr>
          <w:rFonts w:ascii="Times New Roman" w:eastAsia="Times New Roman" w:hAnsi="Times New Roman" w:cs="Times New Roman"/>
          <w:szCs w:val="22"/>
          <w:lang w:eastAsia="cs-CZ"/>
        </w:rPr>
        <w:t>ředitel odboru vnitřní správy</w:t>
      </w:r>
      <w:r w:rsidRPr="008F41BD">
        <w:rPr>
          <w:rFonts w:ascii="Times New Roman" w:eastAsia="Times New Roman" w:hAnsi="Times New Roman" w:cs="Times New Roman"/>
          <w:szCs w:val="22"/>
          <w:lang w:eastAsia="cs-CZ"/>
        </w:rPr>
        <w:tab/>
      </w:r>
      <w:r w:rsidRPr="008F41BD">
        <w:rPr>
          <w:rFonts w:ascii="Times New Roman" w:eastAsia="Times New Roman" w:hAnsi="Times New Roman" w:cs="Times New Roman"/>
          <w:szCs w:val="22"/>
          <w:lang w:eastAsia="cs-CZ"/>
        </w:rPr>
        <w:tab/>
      </w:r>
      <w:r w:rsidRPr="008F41BD">
        <w:rPr>
          <w:rFonts w:ascii="Times New Roman" w:eastAsia="Times New Roman" w:hAnsi="Times New Roman" w:cs="Times New Roman"/>
          <w:szCs w:val="22"/>
          <w:lang w:eastAsia="cs-CZ"/>
        </w:rPr>
        <w:tab/>
      </w:r>
      <w:r w:rsidRPr="008F41BD">
        <w:rPr>
          <w:rFonts w:ascii="Times New Roman" w:eastAsia="Times New Roman" w:hAnsi="Times New Roman" w:cs="Times New Roman"/>
          <w:szCs w:val="22"/>
          <w:lang w:eastAsia="cs-CZ"/>
        </w:rPr>
        <w:tab/>
      </w:r>
      <w:r w:rsidR="00AD548B">
        <w:rPr>
          <w:rFonts w:ascii="Times New Roman" w:eastAsia="Times New Roman" w:hAnsi="Times New Roman" w:cs="Times New Roman"/>
          <w:szCs w:val="22"/>
          <w:lang w:eastAsia="cs-CZ"/>
        </w:rPr>
        <w:t>XXXXX</w:t>
      </w:r>
    </w:p>
    <w:p w14:paraId="1178858D" w14:textId="77777777" w:rsidR="00773D83" w:rsidRDefault="00773D83" w:rsidP="00773D83">
      <w:pPr>
        <w:rPr>
          <w:rFonts w:ascii="Times New Roman" w:eastAsia="Times New Roman" w:hAnsi="Times New Roman" w:cs="Times New Roman"/>
          <w:szCs w:val="22"/>
          <w:lang w:eastAsia="cs-CZ"/>
        </w:rPr>
      </w:pPr>
    </w:p>
    <w:p w14:paraId="57A833DC" w14:textId="77777777" w:rsidR="00773D83" w:rsidRDefault="00773D83" w:rsidP="00773D83">
      <w:pPr>
        <w:jc w:val="left"/>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Příloha č. 1</w:t>
      </w:r>
    </w:p>
    <w:p w14:paraId="6ADA5D41" w14:textId="77777777" w:rsidR="00773D83" w:rsidRDefault="00773D83" w:rsidP="00773D83">
      <w:pPr>
        <w:jc w:val="left"/>
        <w:rPr>
          <w:rFonts w:ascii="Times New Roman" w:eastAsia="Times New Roman" w:hAnsi="Times New Roman" w:cs="Times New Roman"/>
          <w:b/>
          <w:szCs w:val="22"/>
          <w:lang w:eastAsia="cs-CZ"/>
        </w:rPr>
      </w:pPr>
    </w:p>
    <w:p w14:paraId="56387AC0" w14:textId="77777777" w:rsidR="00773D83" w:rsidRDefault="00773D83" w:rsidP="00773D83">
      <w:pPr>
        <w:jc w:val="left"/>
        <w:rPr>
          <w:rFonts w:ascii="Times New Roman" w:eastAsia="Times New Roman" w:hAnsi="Times New Roman" w:cs="Times New Roman"/>
          <w:b/>
          <w:szCs w:val="22"/>
          <w:vertAlign w:val="superscript"/>
          <w:lang w:eastAsia="cs-CZ"/>
        </w:rPr>
      </w:pPr>
      <w:r>
        <w:rPr>
          <w:rFonts w:ascii="Times New Roman" w:eastAsia="Times New Roman" w:hAnsi="Times New Roman" w:cs="Times New Roman"/>
          <w:b/>
          <w:szCs w:val="22"/>
          <w:lang w:eastAsia="cs-CZ"/>
        </w:rPr>
        <w:t>Rozpis pronajatých prostor v m</w:t>
      </w:r>
      <w:r>
        <w:rPr>
          <w:rFonts w:ascii="Times New Roman" w:eastAsia="Times New Roman" w:hAnsi="Times New Roman" w:cs="Times New Roman"/>
          <w:b/>
          <w:szCs w:val="22"/>
          <w:vertAlign w:val="superscript"/>
          <w:lang w:eastAsia="cs-CZ"/>
        </w:rPr>
        <w:t>2</w:t>
      </w:r>
    </w:p>
    <w:p w14:paraId="4FCA0691" w14:textId="77777777" w:rsidR="00773D83" w:rsidRDefault="00773D83" w:rsidP="00773D83">
      <w:pPr>
        <w:rPr>
          <w:rFonts w:ascii="Times New Roman" w:eastAsia="Times New Roman" w:hAnsi="Times New Roman" w:cs="Times New Roman"/>
          <w:b/>
          <w:szCs w:val="22"/>
          <w:lang w:eastAsia="cs-CZ"/>
        </w:rPr>
      </w:pPr>
    </w:p>
    <w:p w14:paraId="146ADB52" w14:textId="77777777" w:rsidR="00773D83" w:rsidRDefault="00773D83" w:rsidP="00773D83">
      <w:pPr>
        <w:rPr>
          <w:rFonts w:ascii="Times New Roman" w:eastAsia="Times New Roman" w:hAnsi="Times New Roman" w:cs="Times New Roman"/>
          <w:b/>
          <w:szCs w:val="22"/>
          <w:lang w:eastAsia="cs-CZ"/>
        </w:rPr>
      </w:pPr>
    </w:p>
    <w:p w14:paraId="626C88D1" w14:textId="77777777" w:rsidR="00773D83" w:rsidRDefault="00773D83" w:rsidP="00773D83">
      <w:pPr>
        <w:rPr>
          <w:rFonts w:ascii="Times New Roman" w:eastAsia="Times New Roman" w:hAnsi="Times New Roman" w:cs="Times New Roman"/>
          <w:b/>
          <w:szCs w:val="22"/>
          <w:lang w:eastAsia="cs-CZ"/>
        </w:rPr>
      </w:pPr>
    </w:p>
    <w:p w14:paraId="78C9A452" w14:textId="77777777" w:rsidR="00773D83" w:rsidRDefault="00773D83" w:rsidP="00773D83">
      <w:pPr>
        <w:rPr>
          <w:rFonts w:ascii="Times New Roman" w:eastAsia="Times New Roman" w:hAnsi="Times New Roman" w:cs="Times New Roman"/>
          <w:b/>
          <w:szCs w:val="22"/>
          <w:lang w:eastAsia="cs-CZ"/>
        </w:rPr>
      </w:pPr>
      <w:r>
        <w:object w:dxaOrig="7082" w:dyaOrig="1179" w14:anchorId="3F3CE211">
          <v:shape id="_x0000_i1025" type="#_x0000_t75" style="width:353.25pt;height:59.25pt" o:ole="">
            <v:imagedata r:id="rId10" o:title=""/>
          </v:shape>
          <o:OLEObject Type="Embed" ProgID="Excel.Sheet.8" ShapeID="_x0000_i1025" DrawAspect="Content" ObjectID="_1771643774" r:id="rId11"/>
        </w:object>
      </w:r>
    </w:p>
    <w:p w14:paraId="6AB1DB4B" w14:textId="77777777" w:rsidR="00773D83" w:rsidRDefault="00773D83" w:rsidP="00773D83">
      <w:pPr>
        <w:rPr>
          <w:rFonts w:ascii="Times New Roman" w:eastAsia="Times New Roman" w:hAnsi="Times New Roman" w:cs="Times New Roman"/>
          <w:b/>
          <w:szCs w:val="22"/>
          <w:lang w:eastAsia="cs-CZ"/>
        </w:rPr>
      </w:pPr>
    </w:p>
    <w:p w14:paraId="4436AFAD" w14:textId="77777777" w:rsidR="00773D83" w:rsidRDefault="00773D83" w:rsidP="00773D83">
      <w:pPr>
        <w:rPr>
          <w:rFonts w:ascii="Times New Roman" w:eastAsia="Times New Roman" w:hAnsi="Times New Roman" w:cs="Times New Roman"/>
          <w:b/>
          <w:szCs w:val="22"/>
          <w:lang w:eastAsia="cs-CZ"/>
        </w:rPr>
      </w:pPr>
    </w:p>
    <w:p w14:paraId="00FE5B1D" w14:textId="77777777" w:rsidR="00773D83" w:rsidRDefault="00773D83" w:rsidP="00773D83">
      <w:pPr>
        <w:jc w:val="left"/>
        <w:rPr>
          <w:rFonts w:ascii="Times New Roman" w:eastAsia="Times New Roman" w:hAnsi="Times New Roman" w:cs="Times New Roman"/>
          <w:b/>
          <w:sz w:val="24"/>
          <w:szCs w:val="20"/>
          <w:lang w:eastAsia="cs-CZ"/>
        </w:rPr>
      </w:pPr>
    </w:p>
    <w:p w14:paraId="38FA2427" w14:textId="77777777" w:rsidR="00773D83" w:rsidRDefault="00773D83" w:rsidP="00773D83">
      <w:pPr>
        <w:jc w:val="left"/>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Nájemní plocha:       42,58 m</w:t>
      </w:r>
      <w:r>
        <w:rPr>
          <w:rFonts w:ascii="Times New Roman" w:eastAsia="Times New Roman" w:hAnsi="Times New Roman" w:cs="Times New Roman"/>
          <w:b/>
          <w:szCs w:val="22"/>
          <w:vertAlign w:val="superscript"/>
          <w:lang w:eastAsia="cs-CZ"/>
        </w:rPr>
        <w:t xml:space="preserve">2 </w:t>
      </w:r>
    </w:p>
    <w:p w14:paraId="6F49C3FC" w14:textId="77777777" w:rsidR="00773D83" w:rsidRDefault="00773D83" w:rsidP="00773D83">
      <w:pPr>
        <w:jc w:val="left"/>
        <w:rPr>
          <w:rFonts w:ascii="Times New Roman" w:eastAsia="Times New Roman" w:hAnsi="Times New Roman" w:cs="Times New Roman"/>
          <w:b/>
          <w:szCs w:val="22"/>
          <w:lang w:eastAsia="cs-CZ"/>
        </w:rPr>
      </w:pPr>
    </w:p>
    <w:p w14:paraId="7BF07B5A" w14:textId="77777777" w:rsidR="00773D83" w:rsidRDefault="00773D83" w:rsidP="00773D83">
      <w:pPr>
        <w:jc w:val="left"/>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Vytápěná plocha:     42,58 m</w:t>
      </w:r>
      <w:r>
        <w:rPr>
          <w:rFonts w:ascii="Times New Roman" w:eastAsia="Times New Roman" w:hAnsi="Times New Roman" w:cs="Times New Roman"/>
          <w:b/>
          <w:szCs w:val="22"/>
          <w:vertAlign w:val="superscript"/>
          <w:lang w:eastAsia="cs-CZ"/>
        </w:rPr>
        <w:t xml:space="preserve">2 </w:t>
      </w:r>
    </w:p>
    <w:p w14:paraId="53B91F9C" w14:textId="77777777" w:rsidR="00773D83" w:rsidRDefault="00773D83" w:rsidP="00773D83">
      <w:pPr>
        <w:jc w:val="left"/>
        <w:rPr>
          <w:rFonts w:eastAsia="Calibri" w:cs="Times New Roman"/>
          <w:szCs w:val="22"/>
        </w:rPr>
      </w:pPr>
    </w:p>
    <w:p w14:paraId="7FFE7D82" w14:textId="77777777" w:rsidR="00773D83" w:rsidRPr="00E32F5B" w:rsidRDefault="00773D83" w:rsidP="00773D83">
      <w:pPr>
        <w:rPr>
          <w:rFonts w:ascii="Times New Roman" w:eastAsia="Times New Roman" w:hAnsi="Times New Roman" w:cs="Times New Roman"/>
          <w:b/>
          <w:szCs w:val="22"/>
          <w:lang w:eastAsia="cs-CZ"/>
        </w:rPr>
      </w:pPr>
    </w:p>
    <w:p w14:paraId="6121DC43" w14:textId="77777777" w:rsidR="00773D83" w:rsidRPr="008F41BD" w:rsidRDefault="00773D83" w:rsidP="00773D83">
      <w:pPr>
        <w:rPr>
          <w:rFonts w:ascii="Times New Roman" w:eastAsia="Times New Roman" w:hAnsi="Times New Roman" w:cs="Times New Roman"/>
          <w:szCs w:val="22"/>
          <w:lang w:eastAsia="cs-CZ"/>
        </w:rPr>
      </w:pPr>
    </w:p>
    <w:p w14:paraId="6B0BCFE0" w14:textId="77777777" w:rsidR="00773D83" w:rsidRPr="008F41BD" w:rsidRDefault="00773D83" w:rsidP="00773D83">
      <w:pPr>
        <w:rPr>
          <w:rFonts w:ascii="Times New Roman" w:eastAsia="Times New Roman" w:hAnsi="Times New Roman" w:cs="Times New Roman"/>
          <w:szCs w:val="22"/>
          <w:lang w:eastAsia="cs-CZ"/>
        </w:rPr>
      </w:pPr>
    </w:p>
    <w:p w14:paraId="3F32C6E7" w14:textId="77777777" w:rsidR="00773D83" w:rsidRPr="008F41BD" w:rsidRDefault="00773D83" w:rsidP="00773D83">
      <w:pPr>
        <w:rPr>
          <w:rFonts w:ascii="Times New Roman" w:eastAsia="Times New Roman" w:hAnsi="Times New Roman" w:cs="Times New Roman"/>
          <w:szCs w:val="22"/>
          <w:lang w:eastAsia="cs-CZ"/>
        </w:rPr>
      </w:pPr>
    </w:p>
    <w:p w14:paraId="1A054F95" w14:textId="77777777" w:rsidR="00773D83" w:rsidRPr="008F41BD" w:rsidRDefault="00773D83" w:rsidP="00773D83">
      <w:pPr>
        <w:rPr>
          <w:rFonts w:ascii="Times New Roman" w:eastAsia="Times New Roman" w:hAnsi="Times New Roman" w:cs="Times New Roman"/>
          <w:szCs w:val="22"/>
          <w:lang w:eastAsia="cs-CZ"/>
        </w:rPr>
      </w:pPr>
    </w:p>
    <w:p w14:paraId="58CABB6D" w14:textId="77777777" w:rsidR="00773D83" w:rsidRPr="008F41BD" w:rsidRDefault="00773D83" w:rsidP="00773D83"/>
    <w:p w14:paraId="74853C8E" w14:textId="77777777" w:rsidR="00773D83" w:rsidRPr="008F41BD" w:rsidRDefault="00773D83" w:rsidP="00773D83"/>
    <w:p w14:paraId="36710C5F" w14:textId="77777777" w:rsidR="00773D83" w:rsidRPr="008F41BD" w:rsidRDefault="00773D83" w:rsidP="00773D83"/>
    <w:p w14:paraId="29F46ADC" w14:textId="77777777" w:rsidR="00773D83" w:rsidRPr="008F41BD" w:rsidRDefault="00773D83" w:rsidP="00773D83"/>
    <w:p w14:paraId="20B4454D" w14:textId="77777777" w:rsidR="00773D83" w:rsidRPr="008F41BD" w:rsidRDefault="00773D83" w:rsidP="00773D83"/>
    <w:p w14:paraId="3ED36A79" w14:textId="77777777" w:rsidR="00773D83" w:rsidRPr="008F41BD" w:rsidRDefault="00773D83" w:rsidP="00773D83"/>
    <w:p w14:paraId="65A9D428" w14:textId="77777777" w:rsidR="00773D83" w:rsidRDefault="00773D83" w:rsidP="00773D83">
      <w:pPr>
        <w:tabs>
          <w:tab w:val="left" w:pos="1735"/>
        </w:tabs>
        <w:rPr>
          <w:spacing w:val="8"/>
          <w:sz w:val="20"/>
          <w:szCs w:val="20"/>
        </w:rPr>
      </w:pPr>
    </w:p>
    <w:p w14:paraId="10F502EA" w14:textId="77777777" w:rsidR="00990B52" w:rsidRDefault="00990B52">
      <w:pPr>
        <w:rPr>
          <w:szCs w:val="22"/>
        </w:rPr>
      </w:pPr>
    </w:p>
    <w:sectPr w:rsidR="00990B52">
      <w:headerReference w:type="even" r:id="rId12"/>
      <w:headerReference w:type="default" r:id="rId13"/>
      <w:footerReference w:type="default" r:id="rId14"/>
      <w:headerReference w:type="first" r:id="rId15"/>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8B5A2" w14:textId="77777777" w:rsidR="00DD5345" w:rsidRDefault="00DD5345">
      <w:r>
        <w:separator/>
      </w:r>
    </w:p>
  </w:endnote>
  <w:endnote w:type="continuationSeparator" w:id="0">
    <w:p w14:paraId="56C4075A" w14:textId="77777777" w:rsidR="00DD5345" w:rsidRDefault="00DD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02F0" w14:textId="252C602B" w:rsidR="00990B52" w:rsidRDefault="00000000">
    <w:pPr>
      <w:pStyle w:val="Zpat"/>
    </w:pPr>
    <w:fldSimple w:instr=" DOCVARIABLE  dms_cj  \* MERGEFORMAT ">
      <w:r w:rsidR="00865C29" w:rsidRPr="00865C29">
        <w:rPr>
          <w:bCs/>
        </w:rPr>
        <w:t>MZE-12095/2024-11141</w:t>
      </w:r>
    </w:fldSimple>
    <w:r>
      <w:tab/>
    </w:r>
    <w:r>
      <w:fldChar w:fldCharType="begin"/>
    </w:r>
    <w:r>
      <w:instrText>PAGE   \* MERGEFORMAT</w:instrText>
    </w:r>
    <w:r>
      <w:fldChar w:fldCharType="separate"/>
    </w:r>
    <w:r>
      <w:t>2</w:t>
    </w:r>
    <w:r>
      <w:fldChar w:fldCharType="end"/>
    </w:r>
  </w:p>
  <w:p w14:paraId="10F502F1" w14:textId="77777777" w:rsidR="00990B52" w:rsidRDefault="00990B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16512" w14:textId="77777777" w:rsidR="00DD5345" w:rsidRDefault="00DD5345">
      <w:r>
        <w:separator/>
      </w:r>
    </w:p>
  </w:footnote>
  <w:footnote w:type="continuationSeparator" w:id="0">
    <w:p w14:paraId="458DC314" w14:textId="77777777" w:rsidR="00DD5345" w:rsidRDefault="00DD5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02EE" w14:textId="190C851D" w:rsidR="00990B52" w:rsidRDefault="00990B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02EF" w14:textId="105B5F1D" w:rsidR="00990B52" w:rsidRDefault="00990B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02F2" w14:textId="04A069EE" w:rsidR="00990B52" w:rsidRDefault="00990B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4F81"/>
    <w:multiLevelType w:val="multilevel"/>
    <w:tmpl w:val="44F85F7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199FA623"/>
    <w:multiLevelType w:val="multilevel"/>
    <w:tmpl w:val="219248E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231AEACD"/>
    <w:multiLevelType w:val="multilevel"/>
    <w:tmpl w:val="5554C96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23D44384"/>
    <w:multiLevelType w:val="multilevel"/>
    <w:tmpl w:val="3ADA43D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26208733"/>
    <w:multiLevelType w:val="multilevel"/>
    <w:tmpl w:val="1024833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2872ACAB"/>
    <w:multiLevelType w:val="multilevel"/>
    <w:tmpl w:val="E4E6EAF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3443B4A0"/>
    <w:multiLevelType w:val="multilevel"/>
    <w:tmpl w:val="AE407A2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34F5780A"/>
    <w:multiLevelType w:val="multilevel"/>
    <w:tmpl w:val="76A4F7B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38CFC389"/>
    <w:multiLevelType w:val="multilevel"/>
    <w:tmpl w:val="F194744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476C8767"/>
    <w:multiLevelType w:val="multilevel"/>
    <w:tmpl w:val="E9B0AA2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56DB3DD3"/>
    <w:multiLevelType w:val="multilevel"/>
    <w:tmpl w:val="FB1E326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586047AB"/>
    <w:multiLevelType w:val="multilevel"/>
    <w:tmpl w:val="E57AFD0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5A8EF2C9"/>
    <w:multiLevelType w:val="multilevel"/>
    <w:tmpl w:val="1AA0E8E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60F37353"/>
    <w:multiLevelType w:val="multilevel"/>
    <w:tmpl w:val="CC6269E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649FA4F6"/>
    <w:multiLevelType w:val="multilevel"/>
    <w:tmpl w:val="8300F73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6BF3F98F"/>
    <w:multiLevelType w:val="multilevel"/>
    <w:tmpl w:val="E1A62B9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7ABB7206"/>
    <w:multiLevelType w:val="multilevel"/>
    <w:tmpl w:val="E87EE71C"/>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85318619">
    <w:abstractNumId w:val="0"/>
  </w:num>
  <w:num w:numId="2" w16cid:durableId="998457823">
    <w:abstractNumId w:val="1"/>
  </w:num>
  <w:num w:numId="3" w16cid:durableId="844441973">
    <w:abstractNumId w:val="2"/>
  </w:num>
  <w:num w:numId="4" w16cid:durableId="1870873649">
    <w:abstractNumId w:val="3"/>
  </w:num>
  <w:num w:numId="5" w16cid:durableId="1069617643">
    <w:abstractNumId w:val="4"/>
  </w:num>
  <w:num w:numId="6" w16cid:durableId="1313176993">
    <w:abstractNumId w:val="5"/>
  </w:num>
  <w:num w:numId="7" w16cid:durableId="1874809485">
    <w:abstractNumId w:val="6"/>
  </w:num>
  <w:num w:numId="8" w16cid:durableId="1610041308">
    <w:abstractNumId w:val="7"/>
  </w:num>
  <w:num w:numId="9" w16cid:durableId="1623536287">
    <w:abstractNumId w:val="8"/>
  </w:num>
  <w:num w:numId="10" w16cid:durableId="1999574083">
    <w:abstractNumId w:val="9"/>
  </w:num>
  <w:num w:numId="11" w16cid:durableId="1179395134">
    <w:abstractNumId w:val="10"/>
  </w:num>
  <w:num w:numId="12" w16cid:durableId="734860691">
    <w:abstractNumId w:val="11"/>
  </w:num>
  <w:num w:numId="13" w16cid:durableId="619149202">
    <w:abstractNumId w:val="12"/>
  </w:num>
  <w:num w:numId="14" w16cid:durableId="522590906">
    <w:abstractNumId w:val="13"/>
  </w:num>
  <w:num w:numId="15" w16cid:durableId="128788872">
    <w:abstractNumId w:val="14"/>
  </w:num>
  <w:num w:numId="16" w16cid:durableId="1515343272">
    <w:abstractNumId w:val="15"/>
  </w:num>
  <w:num w:numId="17" w16cid:durableId="2032520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5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Metha, z.ú._x000d__x000a_Pravdova 837_x000d__x000a_Jindřichův Hradec II_x000d__x000a_377 01 Jindřichův Hradec"/>
    <w:docVar w:name="dms_adresat_adresa" w:val="Pravdova 837_x000d__x000a_Jindřichův Hradec II_x000d__x000a_377 01 Jindřichův Hradec"/>
    <w:docVar w:name="dms_adresat_dat_narozeni" w:val="%%%nevyplněno%%%"/>
    <w:docVar w:name="dms_adresat_ic" w:val="%%%nevyplněno%%%"/>
    <w:docVar w:name="dms_adresat_jmeno" w:val="%%%nevyplněno%%%"/>
    <w:docVar w:name="dms_carovy_kod" w:val="mzedms027395829"/>
    <w:docVar w:name="dms_carovy_kod_cj" w:val="MZE-12095/2024-11141"/>
    <w:docVar w:name="dms_cj" w:val="MZE-12095/2024-11141"/>
    <w:docVar w:name="dms_cj_skn" w:val="%%%nevyplněno%%%"/>
    <w:docVar w:name="dms_datum" w:val="20. 2. 2024"/>
    <w:docVar w:name="dms_datum_textem" w:val="20. února 2024"/>
    <w:docVar w:name="dms_datum_vzniku" w:val="14. 2. 2024 11:18:24"/>
    <w:docVar w:name="dms_el_pecet" w:val=" "/>
    <w:docVar w:name="dms_el_podpis" w:val="%%%el_podpis%%%"/>
    <w:docVar w:name="dms_nadrizeny_reditel" w:val="Mgr. Michal Hutňan"/>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12. 2. 2024"/>
    <w:docVar w:name="dms_prilohy" w:val="%%%nevyplněno%%%"/>
    <w:docVar w:name="dms_pripojene_dokumenty" w:val="%%%nevyplněno%%%"/>
    <w:docVar w:name="dms_spisova_znacka" w:val="50VD23845/2018-11141"/>
    <w:docVar w:name="dms_spravce_jmeno" w:val="Martina Kovačová"/>
    <w:docVar w:name="dms_spravce_mail" w:val="Martina.Kovacova@mze.gov.cz"/>
    <w:docVar w:name="dms_spravce_telefon" w:val="384343153"/>
    <w:docVar w:name="dms_statni_symbol" w:val="statni_symbol"/>
    <w:docVar w:name="dms_SZSSpravce" w:val="%%%nevyplněno%%%"/>
    <w:docVar w:name="dms_text" w:val="%%%nevyplněno%%%"/>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Dodatek č.3 ke Smlouvě o užívání nebytových prostor - Metha, z.ú., Pravdova 837/II, Jindřichův Hradec"/>
    <w:docVar w:name="dms_VNVSpravce" w:val="%%%nevyplněno%%%"/>
    <w:docVar w:name="dms_zpracoval_jmeno" w:val="Martina Kovačová"/>
    <w:docVar w:name="dms_zpracoval_mail" w:val="Martina.Kovacova@mze.gov.cz"/>
    <w:docVar w:name="dms_zpracoval_telefon" w:val="384343153"/>
  </w:docVars>
  <w:rsids>
    <w:rsidRoot w:val="00990B52"/>
    <w:rsid w:val="000F4E61"/>
    <w:rsid w:val="00196B1B"/>
    <w:rsid w:val="001A3F47"/>
    <w:rsid w:val="001E3DF1"/>
    <w:rsid w:val="00215075"/>
    <w:rsid w:val="004F1DB7"/>
    <w:rsid w:val="0066550C"/>
    <w:rsid w:val="006A18B2"/>
    <w:rsid w:val="006F7949"/>
    <w:rsid w:val="007051BD"/>
    <w:rsid w:val="00726DF5"/>
    <w:rsid w:val="00773D83"/>
    <w:rsid w:val="00865C29"/>
    <w:rsid w:val="008D3A20"/>
    <w:rsid w:val="00990B52"/>
    <w:rsid w:val="00AD548B"/>
    <w:rsid w:val="00C76D91"/>
    <w:rsid w:val="00DD5345"/>
    <w:rsid w:val="00E24F67"/>
    <w:rsid w:val="00F154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3"/>
    <o:shapelayout v:ext="edit">
      <o:idmap v:ext="edit" data="2,3"/>
    </o:shapelayout>
  </w:shapeDefaults>
  <w:decimalSymbol w:val=","/>
  <w:listSeparator w:val=";"/>
  <w14:docId w14:val="10F502E6"/>
  <w15:docId w15:val="{FEE10790-000B-484C-B492-C42083AA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773D83"/>
    <w:pPr>
      <w:ind w:left="720"/>
      <w:contextualSpacing/>
    </w:pPr>
  </w:style>
  <w:style w:type="paragraph" w:styleId="Zkladntext">
    <w:name w:val="Body Text"/>
    <w:basedOn w:val="Normln"/>
    <w:link w:val="ZkladntextChar"/>
    <w:semiHidden/>
    <w:rsid w:val="00773D83"/>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semiHidden/>
    <w:rsid w:val="00773D83"/>
    <w:rPr>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Worksheet.xls"/><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622</Words>
  <Characters>3674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Kovačová Martina</cp:lastModifiedBy>
  <cp:revision>6</cp:revision>
  <cp:lastPrinted>2024-02-20T06:08:00Z</cp:lastPrinted>
  <dcterms:created xsi:type="dcterms:W3CDTF">2024-03-05T08:29:00Z</dcterms:created>
  <dcterms:modified xsi:type="dcterms:W3CDTF">2024-03-11T05:30:00Z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2023-11-02T18:45:40Z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2f305684-2342-4afd-b43a-313f5c61e5a5</vt:lpwstr>
  </property>
  <property fmtid="{D5CDD505-2E9C-101B-9397-08002B2CF9AE}" pid="8" name="MSIP_Label_239d554d-d720-408f-a503-c83424d8e5d7_ContentBits">
    <vt:lpwstr>0</vt:lpwstr>
  </property>
</Properties>
</file>