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„Dohoda“)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mezi těmito smluvními stranami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Základní škola Přerov, U tenisu 4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zastoupený: XXXXXXXXXX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60782358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DIČ: CZ60782358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objednatel“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Multip Moravia s.r.o.</w:t>
      </w:r>
      <w:r>
        <w:rPr>
          <w:rFonts w:cs="Arial" w:ascii="Arial" w:hAnsi="Arial"/>
          <w:bCs/>
          <w:sz w:val="22"/>
          <w:szCs w:val="22"/>
        </w:rPr>
        <w:t xml:space="preserve">   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Palackého 1135/27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Nový Jičín</w:t>
      </w:r>
      <w:r>
        <w:rPr>
          <w:rFonts w:cs="Arial" w:ascii="Arial" w:hAnsi="Arial"/>
          <w:bCs/>
          <w:sz w:val="22"/>
          <w:szCs w:val="22"/>
        </w:rPr>
        <w:t xml:space="preserve">                                      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7</w:t>
      </w:r>
      <w:r>
        <w:rPr>
          <w:rFonts w:cs="Arial" w:ascii="Arial" w:hAnsi="Arial"/>
          <w:bCs/>
          <w:sz w:val="22"/>
          <w:szCs w:val="22"/>
        </w:rPr>
        <w:t>41</w:t>
      </w:r>
      <w:r>
        <w:rPr>
          <w:rFonts w:cs="Arial" w:ascii="Arial" w:hAnsi="Arial"/>
          <w:bCs/>
          <w:sz w:val="22"/>
          <w:szCs w:val="22"/>
        </w:rPr>
        <w:t xml:space="preserve"> 0</w:t>
      </w:r>
      <w:r>
        <w:rPr>
          <w:rFonts w:cs="Arial" w:ascii="Arial" w:hAnsi="Arial"/>
          <w:bCs/>
          <w:sz w:val="22"/>
          <w:szCs w:val="22"/>
        </w:rPr>
        <w:t>1</w:t>
      </w:r>
      <w:r>
        <w:rPr>
          <w:rFonts w:cs="Arial" w:ascii="Arial" w:hAnsi="Arial"/>
          <w:bCs/>
          <w:sz w:val="22"/>
          <w:szCs w:val="22"/>
        </w:rPr>
        <w:tab/>
        <w:tab/>
        <w:tab/>
      </w:r>
    </w:p>
    <w:p>
      <w:pPr>
        <w:pStyle w:val="Default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IČO: </w:t>
      </w:r>
      <w:r>
        <w:rPr>
          <w:rFonts w:cs="Arial" w:ascii="Arial" w:hAnsi="Arial"/>
          <w:bCs/>
          <w:sz w:val="22"/>
          <w:szCs w:val="22"/>
        </w:rPr>
        <w:t>16627971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dodavatel“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uzavírají tuto dohodu o vypořádání bezdůvodného obohacení vzhledem k 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uzavřely dne </w:t>
      </w:r>
      <w:r>
        <w:rPr>
          <w:rFonts w:cs="Arial" w:ascii="Arial" w:hAnsi="Arial"/>
        </w:rPr>
        <w:t>28.11.2023 objednávku na dodání 20 ks lavic a 40 ks židlí GABI 23 v ceně  108 280 Kč vč DPH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měly podle zákona č. 340/2015, o registru smluv, povinnost uveřejnit </w:t>
      </w:r>
      <w:r>
        <w:rPr>
          <w:rFonts w:cs="Arial" w:ascii="Arial" w:hAnsi="Arial"/>
        </w:rPr>
        <w:t>objednávku</w:t>
      </w:r>
      <w:r>
        <w:rPr>
          <w:rFonts w:cs="Arial" w:ascii="Arial" w:hAnsi="Arial"/>
        </w:rPr>
        <w:t xml:space="preserve">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z </w:t>
      </w:r>
      <w:r>
        <w:rPr>
          <w:rFonts w:cs="Arial" w:ascii="Arial" w:hAnsi="Arial"/>
        </w:rPr>
        <w:t>objednávky</w:t>
      </w:r>
      <w:r>
        <w:rPr>
          <w:rFonts w:cs="Arial" w:ascii="Arial" w:hAnsi="Arial"/>
        </w:rPr>
        <w:t xml:space="preserve"> uvedené v části I bodě 1 této dohody bylo poskytnuto plnění, přestože v době poskytnutí plnění nebyla tato </w:t>
      </w:r>
      <w:r>
        <w:rPr>
          <w:rFonts w:cs="Arial" w:ascii="Arial" w:hAnsi="Arial"/>
        </w:rPr>
        <w:t>objednávka</w:t>
      </w:r>
      <w:r>
        <w:rPr>
          <w:rFonts w:cs="Arial" w:ascii="Arial" w:hAnsi="Arial"/>
        </w:rPr>
        <w:t xml:space="preserve"> uveřejněna dle § 5 ZRS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>dne 24.1.</w:t>
      </w:r>
      <w:r>
        <w:rPr>
          <w:rFonts w:cs="Arial" w:ascii="Arial" w:hAnsi="Arial"/>
          <w:color w:val="auto"/>
          <w:sz w:val="22"/>
          <w:szCs w:val="22"/>
        </w:rPr>
        <w:t>.202</w:t>
      </w:r>
      <w:r>
        <w:rPr>
          <w:rFonts w:cs="Arial" w:ascii="Arial" w:hAnsi="Arial"/>
          <w:color w:val="auto"/>
          <w:sz w:val="22"/>
          <w:szCs w:val="22"/>
        </w:rPr>
        <w:t>4</w:t>
      </w:r>
      <w:r>
        <w:rPr>
          <w:rFonts w:cs="Arial" w:ascii="Arial" w:hAnsi="Arial"/>
          <w:color w:val="auto"/>
          <w:sz w:val="22"/>
          <w:szCs w:val="22"/>
        </w:rPr>
        <w:t xml:space="preserve"> dodavatel provedl plnění spočívající v </w:t>
      </w:r>
      <w:r>
        <w:rPr>
          <w:rFonts w:cs="Arial" w:ascii="Arial" w:hAnsi="Arial"/>
          <w:color w:val="auto"/>
          <w:sz w:val="22"/>
          <w:szCs w:val="22"/>
        </w:rPr>
        <w:t xml:space="preserve">dodání 20 ks lavic a 40 ks židlí GABI 23 </w:t>
      </w:r>
      <w:r>
        <w:rPr>
          <w:rFonts w:cs="Arial" w:ascii="Arial" w:hAnsi="Arial"/>
          <w:color w:val="auto"/>
          <w:sz w:val="22"/>
          <w:szCs w:val="22"/>
        </w:rPr>
        <w:t xml:space="preserve">pro objednatele.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>Dne 12.</w:t>
      </w:r>
      <w:r>
        <w:rPr>
          <w:rFonts w:cs="Arial" w:ascii="Arial" w:hAnsi="Arial"/>
          <w:color w:val="auto"/>
          <w:sz w:val="22"/>
          <w:szCs w:val="22"/>
        </w:rPr>
        <w:t>12</w:t>
      </w:r>
      <w:r>
        <w:rPr>
          <w:rFonts w:cs="Arial" w:ascii="Arial" w:hAnsi="Arial"/>
          <w:color w:val="auto"/>
          <w:sz w:val="22"/>
          <w:szCs w:val="22"/>
        </w:rPr>
        <w:t xml:space="preserve">.2023 byla dodavateli uhrazena smluvní cena za provedené plnění ve výši </w:t>
      </w:r>
      <w:r>
        <w:rPr>
          <w:rFonts w:cs="Arial" w:ascii="Arial" w:hAnsi="Arial"/>
          <w:color w:val="auto"/>
          <w:sz w:val="22"/>
          <w:szCs w:val="22"/>
        </w:rPr>
        <w:t>108</w:t>
      </w:r>
      <w:r>
        <w:rPr>
          <w:rFonts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28</w:t>
      </w:r>
      <w:r>
        <w:rPr>
          <w:rFonts w:cs="Arial" w:ascii="Arial" w:hAnsi="Arial"/>
          <w:color w:val="auto"/>
          <w:sz w:val="22"/>
          <w:szCs w:val="22"/>
        </w:rPr>
        <w:t xml:space="preserve">0 Kč </w:t>
      </w:r>
      <w:r>
        <w:rPr>
          <w:rFonts w:cs="Arial" w:ascii="Arial" w:hAnsi="Arial"/>
          <w:color w:val="auto"/>
          <w:sz w:val="22"/>
          <w:szCs w:val="22"/>
        </w:rPr>
        <w:t>vč. DPH</w:t>
      </w:r>
      <w:r>
        <w:rPr>
          <w:rFonts w:cs="Arial" w:ascii="Arial" w:hAnsi="Arial"/>
          <w:color w:val="auto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objednávky dle písm. a) a b) považují za nesporné, v souladu se smluvním vztahem uvedeným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 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 xml:space="preserve">V Přerově  dne </w:t>
      </w:r>
      <w:r>
        <w:rPr>
          <w:rFonts w:cs="Arial" w:ascii="Arial" w:hAnsi="Arial"/>
          <w:color w:val="auto"/>
          <w:sz w:val="22"/>
          <w:szCs w:val="22"/>
        </w:rPr>
        <w:t>11</w:t>
      </w:r>
      <w:r>
        <w:rPr>
          <w:rFonts w:cs="Arial" w:ascii="Arial" w:hAnsi="Arial"/>
          <w:color w:val="auto"/>
          <w:sz w:val="22"/>
          <w:szCs w:val="22"/>
        </w:rPr>
        <w:t>.</w:t>
      </w:r>
      <w:r>
        <w:rPr>
          <w:rFonts w:cs="Arial" w:ascii="Arial" w:hAnsi="Arial"/>
          <w:color w:val="auto"/>
          <w:sz w:val="22"/>
          <w:szCs w:val="22"/>
        </w:rPr>
        <w:t>3</w:t>
      </w:r>
      <w:r>
        <w:rPr>
          <w:rFonts w:cs="Arial" w:ascii="Arial" w:hAnsi="Arial"/>
          <w:color w:val="auto"/>
          <w:sz w:val="22"/>
          <w:szCs w:val="22"/>
        </w:rPr>
        <w:t>.202</w:t>
      </w:r>
      <w:r>
        <w:rPr>
          <w:rFonts w:cs="Arial" w:ascii="Arial" w:hAnsi="Arial"/>
          <w:color w:val="auto"/>
          <w:sz w:val="22"/>
          <w:szCs w:val="22"/>
        </w:rPr>
        <w:t>4</w:t>
      </w:r>
      <w:r>
        <w:rPr>
          <w:rFonts w:cs="Arial" w:ascii="Arial" w:hAnsi="Arial"/>
          <w:color w:val="auto"/>
          <w:sz w:val="22"/>
          <w:szCs w:val="22"/>
        </w:rPr>
        <w:tab/>
        <w:tab/>
        <w:tab/>
        <w:tab/>
        <w:tab/>
        <w:t xml:space="preserve">V </w:t>
      </w:r>
      <w:r>
        <w:rPr>
          <w:rFonts w:cs="Arial" w:ascii="Arial" w:hAnsi="Arial"/>
          <w:color w:val="auto"/>
          <w:sz w:val="22"/>
          <w:szCs w:val="22"/>
        </w:rPr>
        <w:t>Novém Jičíně</w:t>
      </w:r>
      <w:r>
        <w:rPr>
          <w:rFonts w:cs="Arial" w:ascii="Arial" w:hAnsi="Arial"/>
          <w:color w:val="auto"/>
          <w:sz w:val="22"/>
          <w:szCs w:val="22"/>
        </w:rPr>
        <w:t xml:space="preserve"> dne </w:t>
      </w:r>
      <w:r>
        <w:rPr>
          <w:rFonts w:cs="Arial" w:ascii="Arial" w:hAnsi="Arial"/>
          <w:color w:val="auto"/>
          <w:sz w:val="22"/>
          <w:szCs w:val="22"/>
        </w:rPr>
        <w:t>11.3.</w:t>
      </w:r>
      <w:r>
        <w:rPr>
          <w:rFonts w:cs="Arial" w:ascii="Arial" w:hAnsi="Arial"/>
          <w:color w:val="auto"/>
          <w:sz w:val="22"/>
          <w:szCs w:val="22"/>
        </w:rPr>
        <w:t>202</w:t>
      </w:r>
      <w:r>
        <w:rPr>
          <w:rFonts w:cs="Arial" w:ascii="Arial" w:hAnsi="Arial"/>
          <w:color w:val="auto"/>
          <w:sz w:val="22"/>
          <w:szCs w:val="22"/>
        </w:rPr>
        <w:t>4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Základní škola Přerov, U tenisu 4</w:t>
        <w:tab/>
        <w:tab/>
        <w:tab/>
        <w:tab/>
      </w:r>
      <w:r>
        <w:rPr>
          <w:rFonts w:cs="Arial" w:ascii="Arial" w:hAnsi="Arial"/>
          <w:bCs/>
          <w:sz w:val="22"/>
          <w:szCs w:val="22"/>
        </w:rPr>
        <w:t>MULTIP Moravia s.r.o.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Zastoupená XXXXXXXXXXXXXX</w:t>
      </w:r>
    </w:p>
    <w:p>
      <w:pPr>
        <w:pStyle w:val="Default"/>
        <w:spacing w:lineRule="auto" w:line="276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objednatel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Příloha č. 1 – </w:t>
      </w:r>
      <w:r>
        <w:rPr>
          <w:rFonts w:cs="Arial" w:ascii="Arial" w:hAnsi="Arial"/>
        </w:rPr>
        <w:t>Objednávka služeb</w:t>
      </w:r>
    </w:p>
    <w:p>
      <w:pPr>
        <w:pStyle w:val="Default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  <w:szCs w:val="20"/>
      </w:rPr>
      <w:tab/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6c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06c8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06c89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06c89"/>
    <w:rPr>
      <w:rFonts w:ascii="Segoe UI" w:hAnsi="Segoe UI" w:cs="Segoe UI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d2007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d20073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478e1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78e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d20073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d2f6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06c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06c8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6c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a711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d20073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a478e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78e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9CBD-B108-482B-A714-991727B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Application>LibreOffice/6.2.3.2$Windows_X86_64 LibreOffice_project/aecc05fe267cc68dde00352a451aa867b3b546ac</Application>
  <Pages>2</Pages>
  <Words>446</Words>
  <Characters>2398</Characters>
  <CharactersWithSpaces>2870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2019-10-14T07:50:00Z</dcterms:created>
  <dc:creator/>
  <dc:description/>
  <dc:language>cs-CZ</dc:language>
  <cp:lastModifiedBy/>
  <dcterms:modified xsi:type="dcterms:W3CDTF">2024-03-11T13:25:35Z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