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19" w:rsidRDefault="00E44C20">
      <w:pPr>
        <w:pStyle w:val="Zkladntext1"/>
        <w:framePr w:w="108" w:h="216" w:wrap="none" w:hAnchor="page" w:x="11586" w:y="1"/>
        <w:jc w:val="right"/>
      </w:pPr>
      <w:r>
        <w:rPr>
          <w:rStyle w:val="Zkladntext"/>
        </w:rPr>
        <w:t>o</w:t>
      </w:r>
    </w:p>
    <w:p w:rsidR="006B3219" w:rsidRDefault="00E44C20">
      <w:pPr>
        <w:pStyle w:val="Titulekobrzku0"/>
        <w:framePr w:w="882" w:h="400" w:wrap="none" w:hAnchor="page" w:x="1841" w:y="3035"/>
        <w:spacing w:line="240" w:lineRule="auto"/>
        <w:jc w:val="left"/>
        <w:rPr>
          <w:sz w:val="17"/>
          <w:szCs w:val="17"/>
        </w:rPr>
      </w:pPr>
      <w:r>
        <w:rPr>
          <w:rStyle w:val="Titulekobrzku"/>
          <w:color w:val="000000"/>
          <w:sz w:val="17"/>
          <w:szCs w:val="17"/>
        </w:rPr>
        <w:t xml:space="preserve">se </w:t>
      </w:r>
      <w:proofErr w:type="gramStart"/>
      <w:r>
        <w:rPr>
          <w:rStyle w:val="Titulekobrzku"/>
          <w:color w:val="000000"/>
          <w:sz w:val="17"/>
          <w:szCs w:val="17"/>
        </w:rPr>
        <w:t>sídlem : IČO</w:t>
      </w:r>
      <w:proofErr w:type="gramEnd"/>
      <w:r>
        <w:rPr>
          <w:rStyle w:val="Titulekobrzku"/>
          <w:color w:val="000000"/>
          <w:sz w:val="17"/>
          <w:szCs w:val="17"/>
        </w:rPr>
        <w:t>:</w:t>
      </w:r>
    </w:p>
    <w:p w:rsidR="006B3219" w:rsidRDefault="00E44C20">
      <w:pPr>
        <w:pStyle w:val="Zkladntext1"/>
        <w:framePr w:w="1955" w:h="626" w:wrap="none" w:hAnchor="page" w:x="1834" w:y="3439"/>
      </w:pPr>
      <w:r>
        <w:rPr>
          <w:rStyle w:val="Zkladntext"/>
        </w:rPr>
        <w:t>Zastoupena:</w:t>
      </w:r>
    </w:p>
    <w:p w:rsidR="006B3219" w:rsidRDefault="00E44C20">
      <w:pPr>
        <w:pStyle w:val="Zkladntext1"/>
        <w:framePr w:w="1955" w:h="626" w:wrap="none" w:hAnchor="page" w:x="1834" w:y="3439"/>
      </w:pPr>
      <w:r>
        <w:rPr>
          <w:rStyle w:val="Zkladntext"/>
        </w:rPr>
        <w:t>Kontakt (telefon, e-mail): (dále jen objednatel)</w:t>
      </w:r>
    </w:p>
    <w:p w:rsidR="006B3219" w:rsidRDefault="00E44C20">
      <w:pPr>
        <w:pStyle w:val="Zkladntext1"/>
        <w:framePr w:w="868" w:h="1274" w:wrap="none" w:hAnchor="page" w:x="1841" w:y="4098"/>
        <w:spacing w:line="317" w:lineRule="auto"/>
      </w:pPr>
      <w:r>
        <w:rPr>
          <w:rStyle w:val="Zkladntext"/>
        </w:rPr>
        <w:t xml:space="preserve">a </w:t>
      </w:r>
      <w:proofErr w:type="gramStart"/>
      <w:r>
        <w:rPr>
          <w:rStyle w:val="Zkladntext"/>
        </w:rPr>
        <w:t>název: , se</w:t>
      </w:r>
      <w:proofErr w:type="gramEnd"/>
      <w:r>
        <w:rPr>
          <w:rStyle w:val="Zkladntext"/>
        </w:rPr>
        <w:t xml:space="preserve"> sídlem: IČO: DIČ:</w:t>
      </w:r>
    </w:p>
    <w:p w:rsidR="006B3219" w:rsidRDefault="00E44C20">
      <w:pPr>
        <w:pStyle w:val="Zkladntext20"/>
        <w:framePr w:w="4068" w:h="3823" w:wrap="none" w:hAnchor="page" w:x="4332" w:y="1513"/>
      </w:pPr>
      <w:r>
        <w:rPr>
          <w:rStyle w:val="Zkladntext2"/>
        </w:rPr>
        <w:t>DODATEK č. 1</w:t>
      </w:r>
      <w:r>
        <w:rPr>
          <w:rStyle w:val="Zkladntext2"/>
        </w:rPr>
        <w:br/>
        <w:t>ke SMLOUVĚ O DÍLO</w:t>
      </w:r>
      <w:r>
        <w:rPr>
          <w:rStyle w:val="Zkladntext2"/>
        </w:rPr>
        <w:br/>
      </w:r>
      <w:r>
        <w:rPr>
          <w:rStyle w:val="Zkladntext2"/>
          <w:u w:val="single"/>
        </w:rPr>
        <w:t>„Nový objekt MŠ Nehvizdy“</w:t>
      </w:r>
    </w:p>
    <w:p w:rsidR="006B3219" w:rsidRDefault="00453013">
      <w:pPr>
        <w:pStyle w:val="Nadpis20"/>
        <w:keepNext/>
        <w:keepLines/>
        <w:framePr w:w="4068" w:h="3823" w:wrap="none" w:hAnchor="page" w:x="4332" w:y="1513"/>
        <w:spacing w:line="240" w:lineRule="auto"/>
        <w:ind w:firstLine="240"/>
      </w:pPr>
      <w:bookmarkStart w:id="0" w:name="bookmark0"/>
      <w:r>
        <w:rPr>
          <w:rStyle w:val="Nadpis2"/>
          <w:b/>
          <w:bCs/>
        </w:rPr>
        <w:t>Mě</w:t>
      </w:r>
      <w:r w:rsidR="00E44C20">
        <w:rPr>
          <w:rStyle w:val="Nadpis2"/>
          <w:b/>
          <w:bCs/>
        </w:rPr>
        <w:t>stys Nehvizdy</w:t>
      </w:r>
      <w:bookmarkEnd w:id="0"/>
    </w:p>
    <w:p w:rsidR="006B3219" w:rsidRDefault="00E44C20">
      <w:pPr>
        <w:pStyle w:val="Zkladntext1"/>
        <w:framePr w:w="4068" w:h="3823" w:wrap="none" w:hAnchor="page" w:x="4332" w:y="1513"/>
        <w:ind w:firstLine="240"/>
      </w:pPr>
      <w:r>
        <w:rPr>
          <w:rStyle w:val="Zkladntext"/>
        </w:rPr>
        <w:t>Pražská 255, 250 81 Nehvizdy</w:t>
      </w:r>
    </w:p>
    <w:p w:rsidR="006B3219" w:rsidRDefault="00E44C20">
      <w:pPr>
        <w:pStyle w:val="Zkladntext1"/>
        <w:framePr w:w="4068" w:h="3823" w:wrap="none" w:hAnchor="page" w:x="4332" w:y="1513"/>
        <w:ind w:firstLine="240"/>
      </w:pPr>
      <w:r>
        <w:rPr>
          <w:rStyle w:val="Zkladntext"/>
        </w:rPr>
        <w:t>00240524</w:t>
      </w:r>
    </w:p>
    <w:p w:rsidR="006B3219" w:rsidRDefault="00E44C20">
      <w:pPr>
        <w:pStyle w:val="Zkladntext1"/>
        <w:framePr w:w="4068" w:h="3823" w:wrap="none" w:hAnchor="page" w:x="4332" w:y="1513"/>
        <w:spacing w:after="520"/>
        <w:ind w:left="240" w:firstLine="20"/>
      </w:pPr>
      <w:r>
        <w:rPr>
          <w:rStyle w:val="Zkladntext"/>
        </w:rPr>
        <w:t xml:space="preserve">Jiřím </w:t>
      </w:r>
      <w:proofErr w:type="spellStart"/>
      <w:r>
        <w:rPr>
          <w:rStyle w:val="Zkladntext"/>
        </w:rPr>
        <w:t>Poběrežským</w:t>
      </w:r>
      <w:proofErr w:type="spellEnd"/>
      <w:r>
        <w:rPr>
          <w:rStyle w:val="Zkladntext"/>
        </w:rPr>
        <w:t xml:space="preserve"> - starostou </w:t>
      </w:r>
      <w:proofErr w:type="spellStart"/>
      <w:r w:rsidR="00453013">
        <w:rPr>
          <w:rStyle w:val="Zkladntext"/>
        </w:rPr>
        <w:t>xxxxxxx</w:t>
      </w:r>
      <w:proofErr w:type="spellEnd"/>
      <w:r>
        <w:rPr>
          <w:rStyle w:val="Zkladntext"/>
        </w:rPr>
        <w:t xml:space="preserve">, e-mail: </w:t>
      </w:r>
      <w:hyperlink r:id="rId8" w:history="1">
        <w:proofErr w:type="spellStart"/>
        <w:r w:rsidR="00453013">
          <w:rPr>
            <w:rStyle w:val="Zkladntext"/>
            <w:lang w:val="en-US" w:eastAsia="en-US" w:bidi="en-US"/>
          </w:rPr>
          <w:t>xxxxxxx</w:t>
        </w:r>
        <w:r>
          <w:rPr>
            <w:rStyle w:val="Zkladntext"/>
            <w:lang w:val="en-US" w:eastAsia="en-US" w:bidi="en-US"/>
          </w:rPr>
          <w:t>z</w:t>
        </w:r>
        <w:proofErr w:type="spellEnd"/>
      </w:hyperlink>
    </w:p>
    <w:p w:rsidR="006B3219" w:rsidRDefault="00E44C20">
      <w:pPr>
        <w:pStyle w:val="Nadpis20"/>
        <w:keepNext/>
        <w:keepLines/>
        <w:framePr w:w="4068" w:h="3823" w:wrap="none" w:hAnchor="page" w:x="4332" w:y="1513"/>
        <w:spacing w:after="60" w:line="240" w:lineRule="auto"/>
        <w:ind w:firstLine="240"/>
      </w:pPr>
      <w:bookmarkStart w:id="1" w:name="bookmark2"/>
      <w:proofErr w:type="spellStart"/>
      <w:r>
        <w:rPr>
          <w:rStyle w:val="Nadpis2"/>
          <w:b/>
          <w:bCs/>
        </w:rPr>
        <w:t>Urbiosisto</w:t>
      </w:r>
      <w:proofErr w:type="spellEnd"/>
      <w:r>
        <w:rPr>
          <w:rStyle w:val="Nadpis2"/>
          <w:b/>
          <w:bCs/>
        </w:rPr>
        <w:t>, s.r.o.</w:t>
      </w:r>
      <w:bookmarkEnd w:id="1"/>
    </w:p>
    <w:p w:rsidR="006B3219" w:rsidRDefault="00E44C20">
      <w:pPr>
        <w:pStyle w:val="Zkladntext1"/>
        <w:framePr w:w="4068" w:h="3823" w:wrap="none" w:hAnchor="page" w:x="4332" w:y="1513"/>
        <w:spacing w:after="60"/>
        <w:ind w:firstLine="240"/>
      </w:pPr>
      <w:r>
        <w:rPr>
          <w:rStyle w:val="Zkladntext"/>
        </w:rPr>
        <w:t>Kunětická 2534/2, Vinohrady, 120 00 Praha 2</w:t>
      </w:r>
    </w:p>
    <w:p w:rsidR="006B3219" w:rsidRDefault="00E44C20">
      <w:pPr>
        <w:pStyle w:val="Zkladntext1"/>
        <w:framePr w:w="4068" w:h="3823" w:wrap="none" w:hAnchor="page" w:x="4332" w:y="1513"/>
        <w:spacing w:after="60"/>
        <w:ind w:firstLine="240"/>
      </w:pPr>
      <w:r>
        <w:rPr>
          <w:rStyle w:val="Zkladntext"/>
        </w:rPr>
        <w:t>28993012</w:t>
      </w:r>
    </w:p>
    <w:p w:rsidR="006B3219" w:rsidRDefault="00E44C20">
      <w:pPr>
        <w:pStyle w:val="Zkladntext1"/>
        <w:framePr w:w="4068" w:h="3823" w:wrap="none" w:hAnchor="page" w:x="4332" w:y="1513"/>
        <w:spacing w:after="60"/>
        <w:ind w:firstLine="240"/>
      </w:pPr>
      <w:r>
        <w:rPr>
          <w:rStyle w:val="Zkladntext"/>
        </w:rPr>
        <w:t>CZ28993012</w:t>
      </w:r>
    </w:p>
    <w:p w:rsidR="006B3219" w:rsidRDefault="00E44C20">
      <w:pPr>
        <w:pStyle w:val="Zkladntext1"/>
        <w:framePr w:w="6278" w:h="749" w:wrap="none" w:hAnchor="page" w:x="1848" w:y="5376"/>
        <w:spacing w:after="40"/>
      </w:pPr>
      <w:r>
        <w:rPr>
          <w:rStyle w:val="Zkladntext"/>
        </w:rPr>
        <w:t xml:space="preserve">Oprávněný zástupce ve věcech </w:t>
      </w:r>
      <w:proofErr w:type="spellStart"/>
      <w:r>
        <w:rPr>
          <w:rStyle w:val="Zkladntext"/>
        </w:rPr>
        <w:t>smluvních</w:t>
      </w:r>
      <w:r w:rsidR="00453013">
        <w:rPr>
          <w:rStyle w:val="Zkladntext"/>
        </w:rPr>
        <w:t>xxxxxxxxx</w:t>
      </w:r>
      <w:proofErr w:type="spellEnd"/>
    </w:p>
    <w:p w:rsidR="006B3219" w:rsidRDefault="00E44C20">
      <w:pPr>
        <w:pStyle w:val="Zkladntext1"/>
        <w:framePr w:w="6278" w:h="749" w:wrap="none" w:hAnchor="page" w:x="1848" w:y="5376"/>
        <w:tabs>
          <w:tab w:val="left" w:pos="2736"/>
        </w:tabs>
        <w:spacing w:after="40"/>
      </w:pPr>
      <w:r>
        <w:rPr>
          <w:rStyle w:val="Zkladntext"/>
        </w:rPr>
        <w:t>Kontakt (telefon, e-mail):</w:t>
      </w:r>
      <w:r>
        <w:rPr>
          <w:rStyle w:val="Zkladntext"/>
        </w:rPr>
        <w:tab/>
      </w:r>
      <w:proofErr w:type="spellStart"/>
      <w:r w:rsidR="00453013">
        <w:rPr>
          <w:rStyle w:val="Zkladntext"/>
        </w:rPr>
        <w:t>xxxxxx</w:t>
      </w:r>
      <w:proofErr w:type="spellEnd"/>
      <w:r>
        <w:rPr>
          <w:rStyle w:val="Zkladntext"/>
        </w:rPr>
        <w:t xml:space="preserve">, </w:t>
      </w:r>
      <w:proofErr w:type="spellStart"/>
      <w:r>
        <w:rPr>
          <w:rStyle w:val="Zkladntext"/>
        </w:rPr>
        <w:t>e-mail:</w:t>
      </w:r>
      <w:r w:rsidR="00453013">
        <w:t>xxxxxx</w:t>
      </w:r>
      <w:proofErr w:type="spellEnd"/>
    </w:p>
    <w:p w:rsidR="006B3219" w:rsidRDefault="00E44C20">
      <w:pPr>
        <w:pStyle w:val="Zkladntext1"/>
        <w:framePr w:w="6278" w:h="749" w:wrap="none" w:hAnchor="page" w:x="1848" w:y="5376"/>
        <w:spacing w:after="40"/>
      </w:pPr>
      <w:r>
        <w:rPr>
          <w:rStyle w:val="Zkladntext"/>
        </w:rPr>
        <w:t>(dále jen zhotovitel)</w:t>
      </w:r>
    </w:p>
    <w:p w:rsidR="006B3219" w:rsidRDefault="00E44C20">
      <w:pPr>
        <w:pStyle w:val="Zkladntext1"/>
        <w:framePr w:w="8075" w:h="454" w:wrap="none" w:hAnchor="page" w:x="1841" w:y="6193"/>
        <w:spacing w:line="262" w:lineRule="auto"/>
      </w:pPr>
      <w:r>
        <w:rPr>
          <w:rStyle w:val="Zkladntext"/>
          <w:b/>
          <w:bCs/>
          <w:u w:val="single"/>
        </w:rPr>
        <w:t>Smluvní strany mění tímto dodatkem</w:t>
      </w:r>
      <w:r>
        <w:rPr>
          <w:rStyle w:val="Zkladntext"/>
          <w:b/>
          <w:bCs/>
        </w:rPr>
        <w:t xml:space="preserve"> </w:t>
      </w:r>
      <w:proofErr w:type="spellStart"/>
      <w:r>
        <w:rPr>
          <w:rStyle w:val="Zkladntext"/>
        </w:rPr>
        <w:t>niže</w:t>
      </w:r>
      <w:proofErr w:type="spellEnd"/>
      <w:r>
        <w:rPr>
          <w:rStyle w:val="Zkladntext"/>
        </w:rPr>
        <w:t xml:space="preserve"> uvedeného dne, měsíce a roku podle § 536 a násl. zák. č. 513/199</w:t>
      </w:r>
      <w:r>
        <w:rPr>
          <w:rStyle w:val="Zkladntext"/>
        </w:rPr>
        <w:t xml:space="preserve">1 Sb., obchodní zákoník, ve </w:t>
      </w:r>
      <w:proofErr w:type="gramStart"/>
      <w:r>
        <w:rPr>
          <w:rStyle w:val="Zkladntext"/>
        </w:rPr>
        <w:t>zněni</w:t>
      </w:r>
      <w:proofErr w:type="gramEnd"/>
      <w:r>
        <w:rPr>
          <w:rStyle w:val="Zkladntext"/>
        </w:rPr>
        <w:t xml:space="preserve"> pozdějších předpisů,</w:t>
      </w:r>
    </w:p>
    <w:p w:rsidR="006B3219" w:rsidRDefault="00E44C20">
      <w:pPr>
        <w:pStyle w:val="Nadpis20"/>
        <w:keepNext/>
        <w:keepLines/>
        <w:framePr w:w="1854" w:h="216" w:wrap="none" w:hAnchor="page" w:x="4962" w:y="6801"/>
        <w:spacing w:line="240" w:lineRule="auto"/>
        <w:jc w:val="center"/>
      </w:pPr>
      <w:bookmarkStart w:id="2" w:name="bookmark4"/>
      <w:r>
        <w:rPr>
          <w:rStyle w:val="Nadpis2"/>
          <w:b/>
          <w:bCs/>
        </w:rPr>
        <w:t>smlouvu o dílo:</w:t>
      </w:r>
      <w:bookmarkEnd w:id="2"/>
    </w:p>
    <w:p w:rsidR="006B3219" w:rsidRDefault="00E44C20">
      <w:pPr>
        <w:pStyle w:val="Zkladntext1"/>
        <w:framePr w:w="8082" w:h="648" w:wrap="none" w:hAnchor="page" w:x="1852" w:y="7187"/>
        <w:spacing w:line="252" w:lineRule="auto"/>
        <w:jc w:val="both"/>
      </w:pPr>
      <w:r>
        <w:rPr>
          <w:rStyle w:val="Zkladntext"/>
        </w:rPr>
        <w:t>Obě smluvní strany se dohodly na změně Smlouvy o dílo k provedení stavby „Nový objekt MŠ Nehvizdy“ uzavřené mezi Objednatelem a Zhotovitelem dne 16. ledna 2023 (dále jen "smlouva") násl</w:t>
      </w:r>
      <w:r>
        <w:rPr>
          <w:rStyle w:val="Zkladntext"/>
        </w:rPr>
        <w:t>edovně:</w:t>
      </w:r>
    </w:p>
    <w:p w:rsidR="006B3219" w:rsidRDefault="00E44C20">
      <w:pPr>
        <w:pStyle w:val="Nadpis20"/>
        <w:keepNext/>
        <w:keepLines/>
        <w:framePr w:w="8107" w:h="3380" w:wrap="none" w:hAnchor="page" w:x="1852" w:y="8033"/>
        <w:spacing w:line="384" w:lineRule="auto"/>
      </w:pPr>
      <w:bookmarkStart w:id="3" w:name="bookmark6"/>
      <w:r>
        <w:rPr>
          <w:rStyle w:val="Nadpis2"/>
          <w:b/>
          <w:bCs/>
        </w:rPr>
        <w:t>Znění smlouvy se mění takto:</w:t>
      </w:r>
      <w:bookmarkEnd w:id="3"/>
    </w:p>
    <w:p w:rsidR="006B3219" w:rsidRDefault="00E44C20">
      <w:pPr>
        <w:pStyle w:val="Nadpis20"/>
        <w:keepNext/>
        <w:keepLines/>
        <w:framePr w:w="8107" w:h="3380" w:wrap="none" w:hAnchor="page" w:x="1852" w:y="8033"/>
        <w:spacing w:line="384" w:lineRule="auto"/>
        <w:jc w:val="center"/>
      </w:pPr>
      <w:r>
        <w:rPr>
          <w:rStyle w:val="Nadpis2"/>
          <w:b/>
          <w:bCs/>
        </w:rPr>
        <w:t>IV. Cena díla</w:t>
      </w:r>
    </w:p>
    <w:p w:rsidR="006B3219" w:rsidRDefault="00E44C20">
      <w:pPr>
        <w:pStyle w:val="Zkladntext1"/>
        <w:framePr w:w="8107" w:h="3380" w:wrap="none" w:hAnchor="page" w:x="1852" w:y="8033"/>
        <w:spacing w:line="384" w:lineRule="auto"/>
      </w:pPr>
      <w:r>
        <w:rPr>
          <w:rStyle w:val="Zkladntext"/>
        </w:rPr>
        <w:t>Bod 1. Cena díla je stanovena dohodou stran jako cena smluvní a činí:</w:t>
      </w:r>
    </w:p>
    <w:p w:rsidR="006B3219" w:rsidRDefault="00E44C20">
      <w:pPr>
        <w:pStyle w:val="Nadpis20"/>
        <w:keepNext/>
        <w:keepLines/>
        <w:framePr w:w="8107" w:h="3380" w:wrap="none" w:hAnchor="page" w:x="1852" w:y="8033"/>
        <w:tabs>
          <w:tab w:val="left" w:pos="2743"/>
        </w:tabs>
        <w:spacing w:line="384" w:lineRule="auto"/>
      </w:pPr>
      <w:bookmarkStart w:id="4" w:name="bookmark9"/>
      <w:r>
        <w:rPr>
          <w:rStyle w:val="Nadpis2"/>
          <w:b/>
          <w:bCs/>
        </w:rPr>
        <w:t>Cena bez DPH:</w:t>
      </w:r>
      <w:r>
        <w:rPr>
          <w:rStyle w:val="Nadpis2"/>
          <w:b/>
          <w:bCs/>
        </w:rPr>
        <w:tab/>
        <w:t>15 6 59 243,- Kč</w:t>
      </w:r>
      <w:bookmarkEnd w:id="4"/>
    </w:p>
    <w:p w:rsidR="006B3219" w:rsidRDefault="00E44C20">
      <w:pPr>
        <w:pStyle w:val="Zkladntext1"/>
        <w:framePr w:w="8107" w:h="3380" w:wrap="none" w:hAnchor="page" w:x="1852" w:y="8033"/>
        <w:spacing w:line="384" w:lineRule="auto"/>
      </w:pPr>
      <w:r>
        <w:rPr>
          <w:rStyle w:val="Zkladntext"/>
        </w:rPr>
        <w:t xml:space="preserve">(slovy: </w:t>
      </w:r>
      <w:proofErr w:type="spellStart"/>
      <w:r>
        <w:rPr>
          <w:rStyle w:val="Zkladntext"/>
        </w:rPr>
        <w:t>patnáctmilionůšestsetpadesátdevěttísícdvěčtyřicettři</w:t>
      </w:r>
      <w:proofErr w:type="spellEnd"/>
      <w:r>
        <w:rPr>
          <w:rStyle w:val="Zkladntext"/>
        </w:rPr>
        <w:t xml:space="preserve"> korun českých),</w:t>
      </w:r>
    </w:p>
    <w:p w:rsidR="006B3219" w:rsidRDefault="00E44C20">
      <w:pPr>
        <w:pStyle w:val="Nadpis20"/>
        <w:keepNext/>
        <w:keepLines/>
        <w:framePr w:w="8107" w:h="3380" w:wrap="none" w:hAnchor="page" w:x="1852" w:y="8033"/>
        <w:tabs>
          <w:tab w:val="left" w:pos="2786"/>
        </w:tabs>
        <w:spacing w:line="384" w:lineRule="auto"/>
      </w:pPr>
      <w:bookmarkStart w:id="5" w:name="bookmark11"/>
      <w:r>
        <w:rPr>
          <w:rStyle w:val="Nadpis2"/>
          <w:b/>
          <w:bCs/>
        </w:rPr>
        <w:t>DPH 21%:</w:t>
      </w:r>
      <w:r>
        <w:rPr>
          <w:rStyle w:val="Nadpis2"/>
          <w:b/>
          <w:bCs/>
        </w:rPr>
        <w:tab/>
        <w:t>3 288 441,- Kč</w:t>
      </w:r>
      <w:bookmarkEnd w:id="5"/>
    </w:p>
    <w:p w:rsidR="006B3219" w:rsidRDefault="00E44C20">
      <w:pPr>
        <w:pStyle w:val="Zkladntext1"/>
        <w:framePr w:w="8107" w:h="3380" w:wrap="none" w:hAnchor="page" w:x="1852" w:y="8033"/>
        <w:tabs>
          <w:tab w:val="left" w:pos="2750"/>
        </w:tabs>
        <w:spacing w:line="384" w:lineRule="auto"/>
      </w:pPr>
      <w:r>
        <w:rPr>
          <w:rStyle w:val="Zkladntext"/>
        </w:rPr>
        <w:t xml:space="preserve">(slovy: </w:t>
      </w:r>
      <w:proofErr w:type="spellStart"/>
      <w:r>
        <w:rPr>
          <w:rStyle w:val="Zkladntext"/>
        </w:rPr>
        <w:t>třimilionydvěstěosmdesátosmtisícčtyřistačtyřicetjedna</w:t>
      </w:r>
      <w:proofErr w:type="spellEnd"/>
      <w:r>
        <w:rPr>
          <w:rStyle w:val="Zkladntext"/>
        </w:rPr>
        <w:t xml:space="preserve"> koruna česká), </w:t>
      </w:r>
      <w:r>
        <w:rPr>
          <w:rStyle w:val="Zkladntext"/>
          <w:b/>
          <w:bCs/>
        </w:rPr>
        <w:t>cena celkem včetně DPH:</w:t>
      </w:r>
      <w:r>
        <w:rPr>
          <w:rStyle w:val="Zkladntext"/>
          <w:b/>
          <w:bCs/>
        </w:rPr>
        <w:tab/>
        <w:t>18 947 684 Kč</w:t>
      </w:r>
    </w:p>
    <w:p w:rsidR="006B3219" w:rsidRDefault="00E44C20">
      <w:pPr>
        <w:pStyle w:val="Zkladntext1"/>
        <w:framePr w:w="8107" w:h="3380" w:wrap="none" w:hAnchor="page" w:x="1852" w:y="8033"/>
        <w:spacing w:after="120" w:line="384" w:lineRule="auto"/>
      </w:pPr>
      <w:r>
        <w:rPr>
          <w:rStyle w:val="Zkladntext"/>
        </w:rPr>
        <w:t xml:space="preserve">(slovy: </w:t>
      </w:r>
      <w:proofErr w:type="spellStart"/>
      <w:r>
        <w:rPr>
          <w:rStyle w:val="Zkladntext"/>
        </w:rPr>
        <w:t>osmnáctmilionůdevětsetčtyřicetsedmtisícšestsetosmdesátčtyři</w:t>
      </w:r>
      <w:proofErr w:type="spellEnd"/>
      <w:r>
        <w:rPr>
          <w:rStyle w:val="Zkladntext"/>
        </w:rPr>
        <w:t xml:space="preserve"> korun českých).</w:t>
      </w:r>
    </w:p>
    <w:p w:rsidR="006B3219" w:rsidRDefault="00E44C20">
      <w:pPr>
        <w:pStyle w:val="Zkladntext1"/>
        <w:framePr w:w="8107" w:h="3380" w:wrap="none" w:hAnchor="page" w:x="1852" w:y="8033"/>
      </w:pPr>
      <w:r>
        <w:rPr>
          <w:rStyle w:val="Zkladntext"/>
        </w:rPr>
        <w:t xml:space="preserve">Cena díla je změněna podle přiložených změnových listů </w:t>
      </w:r>
      <w:proofErr w:type="gramStart"/>
      <w:r>
        <w:rPr>
          <w:rStyle w:val="Zkladntext"/>
        </w:rPr>
        <w:t>č.</w:t>
      </w:r>
      <w:r>
        <w:rPr>
          <w:rStyle w:val="Zkladntext"/>
        </w:rPr>
        <w:t>1,2,3</w:t>
      </w:r>
      <w:proofErr w:type="gramEnd"/>
      <w:r>
        <w:rPr>
          <w:rStyle w:val="Zkladntext"/>
        </w:rPr>
        <w:t>. Ke změně ceny došlo na základě nepředvídatelných skutečností a na základě požadavku objednatele.</w:t>
      </w:r>
    </w:p>
    <w:p w:rsidR="006B3219" w:rsidRDefault="00E44C20">
      <w:pPr>
        <w:pStyle w:val="Nadpis20"/>
        <w:keepNext/>
        <w:keepLines/>
        <w:framePr w:w="4961" w:h="230" w:wrap="none" w:hAnchor="page" w:x="1866" w:y="11611"/>
        <w:spacing w:line="240" w:lineRule="auto"/>
      </w:pPr>
      <w:bookmarkStart w:id="6" w:name="bookmark13"/>
      <w:r>
        <w:rPr>
          <w:rStyle w:val="Nadpis2"/>
          <w:b/>
          <w:bCs/>
        </w:rPr>
        <w:t>Všechna ostatní ustanovení Smlouvy zůstávají nezměněna.</w:t>
      </w:r>
      <w:bookmarkEnd w:id="6"/>
    </w:p>
    <w:p w:rsidR="006B3219" w:rsidRDefault="00E44C20">
      <w:pPr>
        <w:pStyle w:val="Zkladntext1"/>
        <w:framePr w:w="8086" w:h="443" w:wrap="none" w:hAnchor="page" w:x="1873" w:y="12036"/>
      </w:pPr>
      <w:r>
        <w:rPr>
          <w:rStyle w:val="Zkladntext"/>
        </w:rPr>
        <w:t>Dodatek je vyhotoven ve 4 stejnopisech, z nichž každá strana obdrží po dvou stejnopisech. Jednot</w:t>
      </w:r>
      <w:r>
        <w:rPr>
          <w:rStyle w:val="Zkladntext"/>
        </w:rPr>
        <w:t>livá vyhotovení budou distribuována a archivována stejným způsobem jako Smlouva.</w:t>
      </w:r>
    </w:p>
    <w:p w:rsidR="006B3219" w:rsidRDefault="00E44C20">
      <w:pPr>
        <w:pStyle w:val="Zkladntext1"/>
        <w:framePr w:w="6192" w:h="234" w:wrap="none" w:hAnchor="page" w:x="1881" w:y="12641"/>
      </w:pPr>
      <w:r>
        <w:rPr>
          <w:rStyle w:val="Zkladntext"/>
        </w:rPr>
        <w:t>Dodatek nabývá platnosti a účinnosti dnem podpisu oběma smluvními stranami.</w:t>
      </w:r>
    </w:p>
    <w:p w:rsidR="006B3219" w:rsidRDefault="00E44C20">
      <w:pPr>
        <w:pStyle w:val="Zkladntext1"/>
        <w:framePr w:w="8096" w:h="436" w:wrap="none" w:hAnchor="page" w:x="1877" w:y="12950"/>
      </w:pPr>
      <w:r>
        <w:rPr>
          <w:rStyle w:val="Zkladntext"/>
        </w:rPr>
        <w:t>Smluvní strany prohlašují, že si text Dodatku řádně před jeho podpisem přečetly, s jeho obsahem bez</w:t>
      </w:r>
      <w:r>
        <w:rPr>
          <w:rStyle w:val="Zkladntext"/>
        </w:rPr>
        <w:t xml:space="preserve"> výhrad souhlasí, že je projevem jejich svobodné a vážné vůle, prosté omylu, na důkaz čeho připojují své</w:t>
      </w:r>
    </w:p>
    <w:p w:rsidR="006B3219" w:rsidRDefault="00E44C20">
      <w:pPr>
        <w:pStyle w:val="Zkladntext1"/>
        <w:framePr w:w="695" w:h="223" w:wrap="none" w:hAnchor="page" w:x="1881" w:y="13368"/>
        <w:jc w:val="both"/>
      </w:pPr>
      <w:r>
        <w:rPr>
          <w:rStyle w:val="Zkladntext"/>
        </w:rPr>
        <w:t>podpisy.</w:t>
      </w:r>
    </w:p>
    <w:p w:rsidR="006B3219" w:rsidRDefault="00E44C20">
      <w:pPr>
        <w:pStyle w:val="Zkladntext1"/>
        <w:framePr w:w="871" w:h="216" w:wrap="none" w:hAnchor="page" w:x="1877" w:y="13760"/>
      </w:pPr>
      <w:r>
        <w:rPr>
          <w:rStyle w:val="Zkladntext"/>
        </w:rPr>
        <w:t xml:space="preserve">V </w:t>
      </w:r>
      <w:proofErr w:type="spellStart"/>
      <w:r>
        <w:rPr>
          <w:rStyle w:val="Zkladntext"/>
        </w:rPr>
        <w:t>Prazé</w:t>
      </w:r>
      <w:proofErr w:type="spellEnd"/>
      <w:r>
        <w:rPr>
          <w:rStyle w:val="Zkladntext"/>
        </w:rPr>
        <w:t xml:space="preserve"> '</w:t>
      </w:r>
      <w:proofErr w:type="spellStart"/>
      <w:r>
        <w:rPr>
          <w:rStyle w:val="Zkladntext"/>
        </w:rPr>
        <w:t>dn</w:t>
      </w:r>
      <w:proofErr w:type="spellEnd"/>
    </w:p>
    <w:p w:rsidR="006B3219" w:rsidRDefault="00E44C20">
      <w:pPr>
        <w:pStyle w:val="Zkladntext1"/>
        <w:framePr w:w="1404" w:h="626" w:wrap="none" w:hAnchor="page" w:x="1881" w:y="14743"/>
      </w:pPr>
      <w:r>
        <w:rPr>
          <w:rStyle w:val="Zkladntext"/>
        </w:rPr>
        <w:t xml:space="preserve">za </w:t>
      </w:r>
      <w:proofErr w:type="gramStart"/>
      <w:r>
        <w:rPr>
          <w:rStyle w:val="Zkladntext"/>
        </w:rPr>
        <w:t>objednatel</w:t>
      </w:r>
      <w:proofErr w:type="gramEnd"/>
      <w:r>
        <w:rPr>
          <w:rStyle w:val="Zkladntext"/>
        </w:rPr>
        <w:t xml:space="preserve"> Jiří </w:t>
      </w:r>
      <w:proofErr w:type="spellStart"/>
      <w:r>
        <w:rPr>
          <w:rStyle w:val="Zkladntext"/>
        </w:rPr>
        <w:t>Poběrežský</w:t>
      </w:r>
      <w:proofErr w:type="spellEnd"/>
      <w:r>
        <w:rPr>
          <w:rStyle w:val="Zkladntext"/>
        </w:rPr>
        <w:t>, st</w:t>
      </w:r>
      <w:r w:rsidR="00453013">
        <w:rPr>
          <w:rStyle w:val="Zkladntext"/>
        </w:rPr>
        <w:t>arosta,</w:t>
      </w:r>
      <w:r>
        <w:rPr>
          <w:rStyle w:val="Zkladntext"/>
        </w:rPr>
        <w:t xml:space="preserve"> Městys Nehvizdy</w:t>
      </w:r>
    </w:p>
    <w:p w:rsidR="006B3219" w:rsidRDefault="006B3219">
      <w:pPr>
        <w:spacing w:line="360" w:lineRule="exact"/>
      </w:pPr>
      <w:bookmarkStart w:id="7" w:name="_GoBack"/>
      <w:bookmarkEnd w:id="7"/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Pr="00453013" w:rsidRDefault="00453013" w:rsidP="00453013">
      <w:pPr>
        <w:spacing w:line="3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453013">
        <w:rPr>
          <w:rFonts w:ascii="Arial" w:hAnsi="Arial" w:cs="Arial"/>
          <w:sz w:val="20"/>
          <w:szCs w:val="20"/>
        </w:rPr>
        <w:t>Název obce</w:t>
      </w:r>
    </w:p>
    <w:p w:rsidR="006B3219" w:rsidRDefault="00453013">
      <w:pPr>
        <w:spacing w:line="360" w:lineRule="exact"/>
      </w:pPr>
      <w:r>
        <w:t xml:space="preserve">           </w:t>
      </w: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line="360" w:lineRule="exact"/>
      </w:pPr>
    </w:p>
    <w:p w:rsidR="006B3219" w:rsidRDefault="006B3219">
      <w:pPr>
        <w:spacing w:after="539" w:line="1" w:lineRule="exact"/>
      </w:pPr>
    </w:p>
    <w:p w:rsidR="006B3219" w:rsidRDefault="006B3219">
      <w:pPr>
        <w:spacing w:line="1" w:lineRule="exact"/>
        <w:sectPr w:rsidR="006B3219">
          <w:footerReference w:type="default" r:id="rId9"/>
          <w:pgSz w:w="11906" w:h="16838"/>
          <w:pgMar w:top="271" w:right="213" w:bottom="782" w:left="310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4594"/>
        <w:gridCol w:w="4025"/>
      </w:tblGrid>
      <w:tr w:rsidR="006B3219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jc w:val="center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w w:val="80"/>
                <w:sz w:val="24"/>
                <w:szCs w:val="24"/>
              </w:rPr>
              <w:lastRenderedPageBreak/>
              <w:t>ZL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jc w:val="center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w w:val="80"/>
                <w:sz w:val="24"/>
                <w:szCs w:val="24"/>
              </w:rPr>
              <w:t>vícepráce/</w:t>
            </w:r>
            <w:proofErr w:type="spellStart"/>
            <w:r>
              <w:rPr>
                <w:rStyle w:val="Jin"/>
                <w:b/>
                <w:bCs/>
                <w:w w:val="80"/>
                <w:sz w:val="24"/>
                <w:szCs w:val="24"/>
              </w:rPr>
              <w:t>méněpráce</w:t>
            </w:r>
            <w:proofErr w:type="spellEnd"/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jc w:val="center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w w:val="80"/>
                <w:sz w:val="24"/>
                <w:szCs w:val="24"/>
              </w:rPr>
              <w:t>celkem Kč</w:t>
            </w:r>
          </w:p>
        </w:tc>
      </w:tr>
      <w:tr w:rsidR="006B3219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3219" w:rsidRDefault="00E44C20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3219" w:rsidRDefault="00E44C2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Zemní práce a zakládání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460 000,0</w:t>
            </w:r>
          </w:p>
        </w:tc>
      </w:tr>
      <w:tr w:rsidR="006B3219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3219" w:rsidRDefault="00E44C20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3219" w:rsidRDefault="00E44C20">
            <w:pPr>
              <w:pStyle w:val="Jin0"/>
              <w:tabs>
                <w:tab w:val="left" w:pos="3985"/>
              </w:tabs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 xml:space="preserve">Ostatní konstrukce a </w:t>
            </w:r>
            <w:r w:rsidR="00453013">
              <w:rPr>
                <w:rStyle w:val="Jin"/>
                <w:sz w:val="19"/>
                <w:szCs w:val="19"/>
              </w:rPr>
              <w:t>práce</w:t>
            </w:r>
            <w:r w:rsidR="00453013">
              <w:rPr>
                <w:rStyle w:val="Jin"/>
                <w:sz w:val="19"/>
                <w:szCs w:val="19"/>
              </w:rPr>
              <w:tab/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69 768,0</w:t>
            </w:r>
          </w:p>
        </w:tc>
      </w:tr>
      <w:tr w:rsidR="006B3219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Konstrukce truhlářské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51 804,0</w:t>
            </w:r>
          </w:p>
        </w:tc>
      </w:tr>
      <w:tr w:rsidR="006B3219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CELKEM BEZ DPH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581 572,0</w:t>
            </w:r>
          </w:p>
        </w:tc>
      </w:tr>
      <w:tr w:rsidR="006B321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3219" w:rsidRDefault="00E44C20">
            <w:pPr>
              <w:pStyle w:val="Jin0"/>
              <w:tabs>
                <w:tab w:val="left" w:leader="underscore" w:pos="4532"/>
              </w:tabs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  <w:u w:val="single"/>
              </w:rPr>
              <w:t>CELKEM S DPH</w:t>
            </w:r>
            <w:r>
              <w:rPr>
                <w:rStyle w:val="Jin"/>
                <w:sz w:val="18"/>
                <w:szCs w:val="18"/>
              </w:rPr>
              <w:tab/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219" w:rsidRDefault="00E44C20">
            <w:pPr>
              <w:pStyle w:val="Jin0"/>
              <w:tabs>
                <w:tab w:val="left" w:leader="underscore" w:pos="601"/>
                <w:tab w:val="left" w:leader="underscore" w:pos="3265"/>
              </w:tabs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ab/>
            </w:r>
            <w:r>
              <w:rPr>
                <w:rStyle w:val="Jin"/>
                <w:sz w:val="15"/>
                <w:szCs w:val="15"/>
              </w:rPr>
              <w:tab/>
            </w:r>
            <w:r>
              <w:rPr>
                <w:rStyle w:val="Jin"/>
                <w:sz w:val="15"/>
                <w:szCs w:val="15"/>
                <w:u w:val="single"/>
              </w:rPr>
              <w:t>703 702,1</w:t>
            </w:r>
          </w:p>
        </w:tc>
      </w:tr>
    </w:tbl>
    <w:p w:rsidR="006B3219" w:rsidRDefault="006B3219">
      <w:pPr>
        <w:sectPr w:rsidR="006B3219">
          <w:footerReference w:type="default" r:id="rId10"/>
          <w:pgSz w:w="11906" w:h="16838"/>
          <w:pgMar w:top="1963" w:right="1330" w:bottom="1603" w:left="892" w:header="1535" w:footer="3" w:gutter="0"/>
          <w:cols w:space="720"/>
          <w:noEndnote/>
          <w:docGrid w:linePitch="360"/>
        </w:sectPr>
      </w:pPr>
    </w:p>
    <w:p w:rsidR="006B3219" w:rsidRDefault="00E44C20">
      <w:pPr>
        <w:pStyle w:val="Nadpis10"/>
        <w:keepNext/>
        <w:keepLines/>
        <w:ind w:left="0"/>
      </w:pPr>
      <w:bookmarkStart w:id="8" w:name="bookmark15"/>
      <w:r>
        <w:rPr>
          <w:rStyle w:val="Nadpis1"/>
          <w:b/>
          <w:bCs/>
        </w:rPr>
        <w:lastRenderedPageBreak/>
        <w:t>ZL1 ■ MŠ NEHVIZDY - VÍCE A MÉNĚ PRÁCE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4100"/>
        <w:gridCol w:w="662"/>
        <w:gridCol w:w="738"/>
        <w:gridCol w:w="810"/>
        <w:gridCol w:w="904"/>
        <w:gridCol w:w="2081"/>
      </w:tblGrid>
      <w:tr w:rsidR="006B3219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3219" w:rsidRDefault="00E44C20">
            <w:pPr>
              <w:pStyle w:val="Jin0"/>
            </w:pPr>
            <w:r>
              <w:rPr>
                <w:rStyle w:val="Jin"/>
                <w:b/>
                <w:bCs/>
              </w:rPr>
              <w:t>Index</w:t>
            </w:r>
          </w:p>
        </w:tc>
        <w:tc>
          <w:tcPr>
            <w:tcW w:w="41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3219" w:rsidRDefault="00E44C2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Název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3219" w:rsidRDefault="00E44C20">
            <w:pPr>
              <w:pStyle w:val="Jin0"/>
              <w:jc w:val="center"/>
            </w:pPr>
            <w:proofErr w:type="spellStart"/>
            <w:r>
              <w:rPr>
                <w:rStyle w:val="Jin"/>
                <w:b/>
                <w:bCs/>
              </w:rPr>
              <w:t>Mj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3219" w:rsidRDefault="00E44C20">
            <w:pPr>
              <w:pStyle w:val="Jin0"/>
              <w:ind w:right="180"/>
              <w:jc w:val="right"/>
            </w:pPr>
            <w:r>
              <w:rPr>
                <w:rStyle w:val="Jin"/>
                <w:b/>
                <w:bCs/>
              </w:rPr>
              <w:t>Počet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19" w:rsidRDefault="00E44C20">
            <w:pPr>
              <w:pStyle w:val="Jin0"/>
              <w:tabs>
                <w:tab w:val="left" w:pos="1440"/>
              </w:tabs>
              <w:spacing w:line="139" w:lineRule="auto"/>
            </w:pPr>
            <w:r>
              <w:rPr>
                <w:rStyle w:val="Jin"/>
                <w:b/>
                <w:bCs/>
              </w:rPr>
              <w:t>Jednotková</w:t>
            </w:r>
            <w:r>
              <w:rPr>
                <w:rStyle w:val="Jin"/>
                <w:b/>
                <w:bCs/>
              </w:rPr>
              <w:tab/>
              <w:t>_</w:t>
            </w:r>
          </w:p>
          <w:p w:rsidR="006B3219" w:rsidRDefault="00E44C20">
            <w:pPr>
              <w:pStyle w:val="Jin0"/>
              <w:spacing w:line="139" w:lineRule="auto"/>
              <w:ind w:left="280" w:firstLine="1180"/>
            </w:pPr>
            <w:r>
              <w:rPr>
                <w:rStyle w:val="Jin"/>
                <w:b/>
                <w:bCs/>
              </w:rPr>
              <w:t>Cena celkem cena</w:t>
            </w:r>
          </w:p>
        </w:tc>
      </w:tr>
      <w:tr w:rsidR="006B3219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536" w:type="dxa"/>
            <w:tcBorders>
              <w:left w:val="single" w:sz="4" w:space="0" w:color="auto"/>
            </w:tcBorders>
            <w:shd w:val="clear" w:color="auto" w:fill="C1CACE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top w:val="single" w:sz="4" w:space="0" w:color="auto"/>
            </w:tcBorders>
            <w:shd w:val="clear" w:color="auto" w:fill="C1CACE"/>
            <w:vAlign w:val="bottom"/>
          </w:tcPr>
          <w:p w:rsidR="006B3219" w:rsidRDefault="00E44C20">
            <w:pPr>
              <w:pStyle w:val="Jin0"/>
            </w:pPr>
            <w:r>
              <w:rPr>
                <w:rStyle w:val="Jin"/>
                <w:b/>
                <w:bCs/>
              </w:rPr>
              <w:t>ZEMNI PRAČE A ZAKLÁDÁNÍ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C1CACE"/>
            <w:vAlign w:val="bottom"/>
          </w:tcPr>
          <w:p w:rsidR="006B3219" w:rsidRDefault="00E44C20">
            <w:pPr>
              <w:pStyle w:val="Jin0"/>
              <w:rPr>
                <w:sz w:val="15"/>
                <w:szCs w:val="15"/>
              </w:rPr>
            </w:pPr>
            <w:proofErr w:type="gramStart"/>
            <w:r>
              <w:rPr>
                <w:rStyle w:val="Jin"/>
                <w:sz w:val="15"/>
                <w:szCs w:val="15"/>
              </w:rPr>
              <w:t>.... ? .</w:t>
            </w:r>
            <w:r>
              <w:rPr>
                <w:rStyle w:val="Jin"/>
                <w:sz w:val="15"/>
                <w:szCs w:val="15"/>
              </w:rPr>
              <w:t xml:space="preserve"> _.</w:t>
            </w:r>
            <w:proofErr w:type="gramEnd"/>
          </w:p>
        </w:tc>
        <w:tc>
          <w:tcPr>
            <w:tcW w:w="738" w:type="dxa"/>
            <w:shd w:val="clear" w:color="auto" w:fill="C1CACE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1CACE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shd w:val="clear" w:color="auto" w:fill="C1CACE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right w:val="single" w:sz="4" w:space="0" w:color="auto"/>
            </w:tcBorders>
            <w:shd w:val="clear" w:color="auto" w:fill="C1CACE"/>
            <w:vAlign w:val="bottom"/>
          </w:tcPr>
          <w:p w:rsidR="006B3219" w:rsidRDefault="00E44C20">
            <w:pPr>
              <w:pStyle w:val="Jin0"/>
              <w:tabs>
                <w:tab w:val="left" w:pos="313"/>
                <w:tab w:val="left" w:pos="1030"/>
              </w:tabs>
              <w:jc w:val="right"/>
            </w:pPr>
            <w:proofErr w:type="gramStart"/>
            <w:r>
              <w:rPr>
                <w:rStyle w:val="Jin"/>
              </w:rPr>
              <w:t>'</w:t>
            </w:r>
            <w:r>
              <w:rPr>
                <w:rStyle w:val="Jin"/>
              </w:rPr>
              <w:tab/>
              <w:t>■</w:t>
            </w:r>
            <w:r>
              <w:rPr>
                <w:rStyle w:val="Jin"/>
              </w:rPr>
              <w:tab/>
              <w:t>: . ..</w:t>
            </w:r>
            <w:proofErr w:type="spellStart"/>
            <w:r>
              <w:rPr>
                <w:rStyle w:val="Jin"/>
              </w:rPr>
              <w:t>íMí</w:t>
            </w:r>
            <w:proofErr w:type="spellEnd"/>
            <w:proofErr w:type="gramEnd"/>
          </w:p>
        </w:tc>
      </w:tr>
      <w:tr w:rsidR="006B3219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536" w:type="dxa"/>
            <w:tcBorders>
              <w:left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top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</w:pPr>
            <w:r>
              <w:rPr>
                <w:rStyle w:val="Jin"/>
              </w:rPr>
              <w:t xml:space="preserve">Ruční hloubení rýh hornina </w:t>
            </w:r>
            <w:proofErr w:type="spellStart"/>
            <w:r>
              <w:rPr>
                <w:rStyle w:val="Jin"/>
              </w:rPr>
              <w:t>tr</w:t>
            </w:r>
            <w:proofErr w:type="spellEnd"/>
            <w:r>
              <w:rPr>
                <w:rStyle w:val="Jin"/>
              </w:rPr>
              <w:t xml:space="preserve"> 3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shd w:val="clear" w:color="auto" w:fill="auto"/>
          </w:tcPr>
          <w:p w:rsidR="006B3219" w:rsidRDefault="00E44C20">
            <w:pPr>
              <w:pStyle w:val="Jin0"/>
              <w:jc w:val="center"/>
            </w:pPr>
            <w:r>
              <w:rPr>
                <w:rStyle w:val="Jin"/>
              </w:rPr>
              <w:t>m3</w:t>
            </w:r>
          </w:p>
        </w:tc>
        <w:tc>
          <w:tcPr>
            <w:tcW w:w="810" w:type="dxa"/>
            <w:shd w:val="clear" w:color="auto" w:fill="auto"/>
          </w:tcPr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29,57</w:t>
            </w:r>
          </w:p>
        </w:tc>
        <w:tc>
          <w:tcPr>
            <w:tcW w:w="904" w:type="dxa"/>
            <w:shd w:val="clear" w:color="auto" w:fill="auto"/>
          </w:tcPr>
          <w:p w:rsidR="006B3219" w:rsidRDefault="00E44C20">
            <w:pPr>
              <w:pStyle w:val="Jin0"/>
              <w:ind w:firstLine="240"/>
            </w:pPr>
            <w:r>
              <w:rPr>
                <w:rStyle w:val="Jin"/>
              </w:rPr>
              <w:t>1 010,88</w:t>
            </w:r>
          </w:p>
        </w:tc>
        <w:tc>
          <w:tcPr>
            <w:tcW w:w="2081" w:type="dxa"/>
            <w:tcBorders>
              <w:right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29 893,59</w:t>
            </w:r>
          </w:p>
        </w:tc>
      </w:tr>
      <w:tr w:rsidR="006B321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36" w:type="dxa"/>
            <w:tcBorders>
              <w:left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top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</w:pPr>
            <w:r>
              <w:rPr>
                <w:rStyle w:val="Jin"/>
              </w:rPr>
              <w:t>Příplatek za lepivost hl. rýh tr3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jc w:val="center"/>
            </w:pPr>
            <w:r>
              <w:rPr>
                <w:rStyle w:val="Jin"/>
              </w:rPr>
              <w:t>m3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ind w:firstLine="480"/>
            </w:pPr>
            <w:r>
              <w:rPr>
                <w:rStyle w:val="Jin"/>
              </w:rPr>
              <w:t>8,87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117,00</w:t>
            </w:r>
          </w:p>
        </w:tc>
        <w:tc>
          <w:tcPr>
            <w:tcW w:w="20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1 037,97</w:t>
            </w:r>
          </w:p>
        </w:tc>
      </w:tr>
      <w:tr w:rsidR="006B3219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top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</w:pPr>
            <w:r>
              <w:rPr>
                <w:rStyle w:val="Jin"/>
              </w:rPr>
              <w:t xml:space="preserve">Hloubení šachet hornina </w:t>
            </w:r>
            <w:proofErr w:type="spellStart"/>
            <w:r>
              <w:rPr>
                <w:rStyle w:val="Jin"/>
              </w:rPr>
              <w:t>tr</w:t>
            </w:r>
            <w:proofErr w:type="spellEnd"/>
            <w:r>
              <w:rPr>
                <w:rStyle w:val="Jin"/>
              </w:rPr>
              <w:t xml:space="preserve"> 3</w:t>
            </w:r>
          </w:p>
        </w:tc>
        <w:tc>
          <w:tcPr>
            <w:tcW w:w="662" w:type="dxa"/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tabs>
                <w:tab w:val="left" w:pos="1185"/>
              </w:tabs>
              <w:ind w:firstLine="220"/>
            </w:pPr>
            <w:r>
              <w:rPr>
                <w:rStyle w:val="Jin"/>
              </w:rPr>
              <w:t>m3</w:t>
            </w:r>
            <w:r>
              <w:rPr>
                <w:rStyle w:val="Jin"/>
              </w:rPr>
              <w:tab/>
              <w:t>1,38</w:t>
            </w:r>
          </w:p>
        </w:tc>
        <w:tc>
          <w:tcPr>
            <w:tcW w:w="904" w:type="dxa"/>
            <w:shd w:val="clear" w:color="auto" w:fill="auto"/>
          </w:tcPr>
          <w:p w:rsidR="006B3219" w:rsidRDefault="00E44C20">
            <w:pPr>
              <w:pStyle w:val="Jin0"/>
              <w:ind w:firstLine="240"/>
            </w:pPr>
            <w:r>
              <w:rPr>
                <w:rStyle w:val="Jin"/>
              </w:rPr>
              <w:t>2 028,60</w:t>
            </w:r>
          </w:p>
        </w:tc>
        <w:tc>
          <w:tcPr>
            <w:tcW w:w="20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2 799,47</w:t>
            </w:r>
          </w:p>
        </w:tc>
      </w:tr>
      <w:tr w:rsidR="006B3219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536" w:type="dxa"/>
            <w:tcBorders>
              <w:left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top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</w:pPr>
            <w:r>
              <w:rPr>
                <w:rStyle w:val="Jin"/>
              </w:rPr>
              <w:t>Příplatek zá lepivost hornin šachty tr3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tabs>
                <w:tab w:val="left" w:pos="1174"/>
              </w:tabs>
              <w:ind w:firstLine="220"/>
            </w:pPr>
            <w:r>
              <w:rPr>
                <w:rStyle w:val="Jin"/>
              </w:rPr>
              <w:t>m3</w:t>
            </w:r>
            <w:r>
              <w:rPr>
                <w:rStyle w:val="Jin"/>
              </w:rPr>
              <w:tab/>
              <w:t>0,41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107,40</w:t>
            </w:r>
          </w:p>
        </w:tc>
        <w:tc>
          <w:tcPr>
            <w:tcW w:w="20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44,46</w:t>
            </w:r>
          </w:p>
        </w:tc>
      </w:tr>
      <w:tr w:rsidR="006B3219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3219" w:rsidRDefault="00E44C2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—</w:t>
            </w:r>
          </w:p>
        </w:tc>
        <w:tc>
          <w:tcPr>
            <w:tcW w:w="4100" w:type="dxa"/>
            <w:tcBorders>
              <w:top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spacing w:line="264" w:lineRule="auto"/>
            </w:pPr>
            <w:r>
              <w:rPr>
                <w:rStyle w:val="Jin"/>
              </w:rPr>
              <w:t xml:space="preserve">Vodorovné přemístěni výkopku tam a zpět Beton </w:t>
            </w:r>
            <w:proofErr w:type="spellStart"/>
            <w:proofErr w:type="gramStart"/>
            <w:r>
              <w:rPr>
                <w:rStyle w:val="Jin"/>
              </w:rPr>
              <w:t>zákl</w:t>
            </w:r>
            <w:proofErr w:type="gramEnd"/>
            <w:r>
              <w:rPr>
                <w:rStyle w:val="Jin"/>
              </w:rPr>
              <w:t>.</w:t>
            </w:r>
            <w:proofErr w:type="gramStart"/>
            <w:r>
              <w:rPr>
                <w:rStyle w:val="Jin"/>
              </w:rPr>
              <w:t>pasu</w:t>
            </w:r>
            <w:proofErr w:type="spellEnd"/>
            <w:proofErr w:type="gramEnd"/>
            <w:r>
              <w:rPr>
                <w:rStyle w:val="Jin"/>
              </w:rPr>
              <w:t xml:space="preserve"> prostý SPC TR C20/25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3219" w:rsidRDefault="00E44C2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—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6B3219" w:rsidRDefault="00E44C20">
            <w:pPr>
              <w:pStyle w:val="Jin0"/>
              <w:tabs>
                <w:tab w:val="left" w:pos="1034"/>
              </w:tabs>
              <w:ind w:firstLine="220"/>
            </w:pPr>
            <w:r>
              <w:rPr>
                <w:rStyle w:val="Jin"/>
              </w:rPr>
              <w:t>m3</w:t>
            </w:r>
            <w:r>
              <w:rPr>
                <w:rStyle w:val="Jin"/>
              </w:rPr>
              <w:tab/>
              <w:t>30,95</w:t>
            </w:r>
          </w:p>
          <w:p w:rsidR="006B3219" w:rsidRDefault="00E44C20">
            <w:pPr>
              <w:pStyle w:val="Jin0"/>
              <w:tabs>
                <w:tab w:val="left" w:pos="1030"/>
              </w:tabs>
              <w:ind w:firstLine="220"/>
            </w:pPr>
            <w:r>
              <w:rPr>
                <w:rStyle w:val="Jin"/>
              </w:rPr>
              <w:t>m3</w:t>
            </w:r>
            <w:r>
              <w:rPr>
                <w:rStyle w:val="Jin"/>
              </w:rPr>
              <w:tab/>
              <w:t>29,57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57,20</w:t>
            </w:r>
          </w:p>
          <w:p w:rsidR="006B3219" w:rsidRDefault="00E44C20">
            <w:pPr>
              <w:pStyle w:val="Jin0"/>
              <w:ind w:firstLine="240"/>
            </w:pPr>
            <w:r>
              <w:rPr>
                <w:rStyle w:val="Jin"/>
              </w:rPr>
              <w:t>4 789,90</w:t>
            </w:r>
          </w:p>
        </w:tc>
        <w:tc>
          <w:tcPr>
            <w:tcW w:w="20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1 770,44</w:t>
            </w:r>
          </w:p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141 637,34</w:t>
            </w:r>
          </w:p>
        </w:tc>
      </w:tr>
      <w:tr w:rsidR="006B321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36" w:type="dxa"/>
            <w:tcBorders>
              <w:left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top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</w:pPr>
            <w:r>
              <w:rPr>
                <w:rStyle w:val="Jin"/>
              </w:rPr>
              <w:t xml:space="preserve">Beton </w:t>
            </w:r>
            <w:proofErr w:type="spellStart"/>
            <w:proofErr w:type="gramStart"/>
            <w:r>
              <w:rPr>
                <w:rStyle w:val="Jin"/>
              </w:rPr>
              <w:t>zákl</w:t>
            </w:r>
            <w:proofErr w:type="gramEnd"/>
            <w:r>
              <w:rPr>
                <w:rStyle w:val="Jin"/>
              </w:rPr>
              <w:t>.</w:t>
            </w:r>
            <w:proofErr w:type="gramStart"/>
            <w:r>
              <w:rPr>
                <w:rStyle w:val="Jin"/>
              </w:rPr>
              <w:t>desek</w:t>
            </w:r>
            <w:proofErr w:type="spellEnd"/>
            <w:proofErr w:type="gramEnd"/>
            <w:r>
              <w:rPr>
                <w:rStyle w:val="Jin"/>
              </w:rPr>
              <w:t xml:space="preserve"> želez TR C25/30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shd w:val="clear" w:color="auto" w:fill="auto"/>
          </w:tcPr>
          <w:p w:rsidR="006B3219" w:rsidRDefault="00E44C20">
            <w:pPr>
              <w:pStyle w:val="Jin0"/>
              <w:jc w:val="center"/>
            </w:pPr>
            <w:r>
              <w:rPr>
                <w:rStyle w:val="Jin"/>
              </w:rPr>
              <w:t>m3</w:t>
            </w:r>
          </w:p>
        </w:tc>
        <w:tc>
          <w:tcPr>
            <w:tcW w:w="810" w:type="dxa"/>
            <w:shd w:val="clear" w:color="auto" w:fill="auto"/>
          </w:tcPr>
          <w:p w:rsidR="006B3219" w:rsidRDefault="00E44C20">
            <w:pPr>
              <w:pStyle w:val="Jin0"/>
              <w:ind w:firstLine="380"/>
            </w:pPr>
            <w:r>
              <w:rPr>
                <w:rStyle w:val="Jin"/>
              </w:rPr>
              <w:t>10,40</w:t>
            </w:r>
          </w:p>
        </w:tc>
        <w:tc>
          <w:tcPr>
            <w:tcW w:w="904" w:type="dxa"/>
            <w:shd w:val="clear" w:color="auto" w:fill="auto"/>
          </w:tcPr>
          <w:p w:rsidR="006B3219" w:rsidRDefault="00E44C20">
            <w:pPr>
              <w:pStyle w:val="Jin0"/>
              <w:ind w:firstLine="240"/>
            </w:pPr>
            <w:r>
              <w:rPr>
                <w:rStyle w:val="Jin"/>
              </w:rPr>
              <w:t>4 889,90</w:t>
            </w:r>
          </w:p>
        </w:tc>
        <w:tc>
          <w:tcPr>
            <w:tcW w:w="20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50 854,96</w:t>
            </w:r>
          </w:p>
        </w:tc>
      </w:tr>
      <w:tr w:rsidR="006B321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top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</w:pPr>
            <w:r>
              <w:rPr>
                <w:rStyle w:val="Jin"/>
              </w:rPr>
              <w:t xml:space="preserve">Beton </w:t>
            </w:r>
            <w:proofErr w:type="spellStart"/>
            <w:proofErr w:type="gramStart"/>
            <w:r>
              <w:rPr>
                <w:rStyle w:val="Jin"/>
              </w:rPr>
              <w:t>zákl</w:t>
            </w:r>
            <w:proofErr w:type="gramEnd"/>
            <w:r>
              <w:rPr>
                <w:rStyle w:val="Jin"/>
              </w:rPr>
              <w:t>.</w:t>
            </w:r>
            <w:proofErr w:type="gramStart"/>
            <w:r>
              <w:rPr>
                <w:rStyle w:val="Jin"/>
              </w:rPr>
              <w:t>patek</w:t>
            </w:r>
            <w:proofErr w:type="spellEnd"/>
            <w:proofErr w:type="gramEnd"/>
            <w:r>
              <w:rPr>
                <w:rStyle w:val="Jin"/>
              </w:rPr>
              <w:t xml:space="preserve"> prostý SPC TR C20/25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shd w:val="clear" w:color="auto" w:fill="auto"/>
          </w:tcPr>
          <w:p w:rsidR="006B3219" w:rsidRDefault="00E44C20">
            <w:pPr>
              <w:pStyle w:val="Jin0"/>
              <w:jc w:val="center"/>
            </w:pPr>
            <w:r>
              <w:rPr>
                <w:rStyle w:val="Jin"/>
              </w:rPr>
              <w:t>m3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ind w:firstLine="480"/>
            </w:pPr>
            <w:r>
              <w:rPr>
                <w:rStyle w:val="Jin"/>
              </w:rPr>
              <w:t>1,38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ind w:firstLine="240"/>
            </w:pPr>
            <w:r>
              <w:rPr>
                <w:rStyle w:val="Jin"/>
              </w:rPr>
              <w:t>4 789,90</w:t>
            </w:r>
          </w:p>
        </w:tc>
        <w:tc>
          <w:tcPr>
            <w:tcW w:w="20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6 610,06</w:t>
            </w:r>
          </w:p>
        </w:tc>
      </w:tr>
      <w:tr w:rsidR="006B3219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536" w:type="dxa"/>
            <w:tcBorders>
              <w:left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top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</w:pPr>
            <w:r>
              <w:rPr>
                <w:rStyle w:val="Jin"/>
              </w:rPr>
              <w:t xml:space="preserve">Bednění stěn zákl. </w:t>
            </w:r>
            <w:proofErr w:type="gramStart"/>
            <w:r>
              <w:rPr>
                <w:rStyle w:val="Jin"/>
              </w:rPr>
              <w:t>desek</w:t>
            </w:r>
            <w:proofErr w:type="gramEnd"/>
            <w:r>
              <w:rPr>
                <w:rStyle w:val="Jin"/>
              </w:rPr>
              <w:t xml:space="preserve"> z prken zřízení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jc w:val="center"/>
            </w:pPr>
            <w:r>
              <w:rPr>
                <w:rStyle w:val="Jin"/>
              </w:rPr>
              <w:t>m2</w:t>
            </w:r>
          </w:p>
        </w:tc>
        <w:tc>
          <w:tcPr>
            <w:tcW w:w="810" w:type="dxa"/>
            <w:shd w:val="clear" w:color="auto" w:fill="auto"/>
          </w:tcPr>
          <w:p w:rsidR="006B3219" w:rsidRDefault="00E44C20">
            <w:pPr>
              <w:pStyle w:val="Jin0"/>
              <w:ind w:firstLine="480"/>
            </w:pPr>
            <w:r>
              <w:rPr>
                <w:rStyle w:val="Jin"/>
              </w:rPr>
              <w:t>5,06</w:t>
            </w:r>
          </w:p>
        </w:tc>
        <w:tc>
          <w:tcPr>
            <w:tcW w:w="904" w:type="dxa"/>
            <w:shd w:val="clear" w:color="auto" w:fill="auto"/>
          </w:tcPr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873,8</w:t>
            </w:r>
          </w:p>
        </w:tc>
        <w:tc>
          <w:tcPr>
            <w:tcW w:w="20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4421,428</w:t>
            </w:r>
          </w:p>
        </w:tc>
      </w:tr>
      <w:tr w:rsidR="006B321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top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</w:pPr>
            <w:r>
              <w:rPr>
                <w:rStyle w:val="Jin"/>
              </w:rPr>
              <w:t xml:space="preserve">Bednění stěn </w:t>
            </w:r>
            <w:proofErr w:type="spellStart"/>
            <w:r>
              <w:rPr>
                <w:rStyle w:val="Jin"/>
              </w:rPr>
              <w:t>zákl</w:t>
            </w:r>
            <w:proofErr w:type="spellEnd"/>
            <w:r>
              <w:rPr>
                <w:rStyle w:val="Jin"/>
              </w:rPr>
              <w:t xml:space="preserve">? </w:t>
            </w:r>
            <w:proofErr w:type="gramStart"/>
            <w:r>
              <w:rPr>
                <w:rStyle w:val="Jin"/>
              </w:rPr>
              <w:t>desek</w:t>
            </w:r>
            <w:proofErr w:type="gramEnd"/>
            <w:r>
              <w:rPr>
                <w:rStyle w:val="Jin"/>
              </w:rPr>
              <w:t xml:space="preserve"> z prken </w:t>
            </w:r>
            <w:proofErr w:type="spellStart"/>
            <w:r>
              <w:rPr>
                <w:rStyle w:val="Jin"/>
              </w:rPr>
              <w:t>odstr</w:t>
            </w:r>
            <w:proofErr w:type="spellEnd"/>
            <w:r>
              <w:rPr>
                <w:rStyle w:val="Jin"/>
              </w:rPr>
              <w:t>.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shd w:val="clear" w:color="auto" w:fill="auto"/>
          </w:tcPr>
          <w:p w:rsidR="006B3219" w:rsidRDefault="00E44C20">
            <w:pPr>
              <w:pStyle w:val="Jin0"/>
              <w:jc w:val="center"/>
            </w:pPr>
            <w:r>
              <w:rPr>
                <w:rStyle w:val="Jin"/>
              </w:rPr>
              <w:t>m2</w:t>
            </w:r>
          </w:p>
        </w:tc>
        <w:tc>
          <w:tcPr>
            <w:tcW w:w="810" w:type="dxa"/>
            <w:shd w:val="clear" w:color="auto" w:fill="auto"/>
          </w:tcPr>
          <w:p w:rsidR="006B3219" w:rsidRDefault="00E44C20">
            <w:pPr>
              <w:pStyle w:val="Jin0"/>
              <w:ind w:firstLine="480"/>
            </w:pPr>
            <w:r>
              <w:rPr>
                <w:rStyle w:val="Jin"/>
              </w:rPr>
              <w:t>5,06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147</w:t>
            </w:r>
          </w:p>
        </w:tc>
        <w:tc>
          <w:tcPr>
            <w:tcW w:w="20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743,82</w:t>
            </w:r>
          </w:p>
        </w:tc>
      </w:tr>
      <w:tr w:rsidR="006B3219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536" w:type="dxa"/>
            <w:tcBorders>
              <w:left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3219" w:rsidRDefault="00E44C20">
            <w:pPr>
              <w:pStyle w:val="Jin0"/>
            </w:pPr>
            <w:r>
              <w:rPr>
                <w:rStyle w:val="Jin"/>
              </w:rPr>
              <w:t xml:space="preserve">Výztuž zákl. </w:t>
            </w:r>
            <w:proofErr w:type="gramStart"/>
            <w:r>
              <w:rPr>
                <w:rStyle w:val="Jin"/>
              </w:rPr>
              <w:t>desek</w:t>
            </w:r>
            <w:proofErr w:type="gramEnd"/>
            <w:r>
              <w:rPr>
                <w:rStyle w:val="Jin"/>
              </w:rPr>
              <w:t xml:space="preserve"> svařované sítě kari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3219" w:rsidRDefault="00E44C20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2,5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3219" w:rsidRDefault="00E44C20">
            <w:pPr>
              <w:pStyle w:val="Jin0"/>
              <w:ind w:firstLine="320"/>
            </w:pPr>
            <w:r>
              <w:rPr>
                <w:rStyle w:val="Jin"/>
              </w:rPr>
              <w:t>49642,1</w:t>
            </w:r>
          </w:p>
        </w:tc>
        <w:tc>
          <w:tcPr>
            <w:tcW w:w="20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124105,25</w:t>
            </w:r>
          </w:p>
        </w:tc>
      </w:tr>
      <w:tr w:rsidR="006B3219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3219" w:rsidRDefault="00E44C20">
            <w:pPr>
              <w:pStyle w:val="Jin0"/>
            </w:pPr>
            <w:r>
              <w:rPr>
                <w:rStyle w:val="Jin"/>
              </w:rPr>
              <w:t>Výztuž základového pasu ocel 10505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shd w:val="clear" w:color="auto" w:fill="auto"/>
            <w:vAlign w:val="bottom"/>
          </w:tcPr>
          <w:p w:rsidR="006B3219" w:rsidRDefault="00E44C20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6B3219" w:rsidRDefault="00E44C20">
            <w:pPr>
              <w:pStyle w:val="Jin0"/>
              <w:ind w:firstLine="380"/>
            </w:pPr>
            <w:r>
              <w:rPr>
                <w:rStyle w:val="Jin"/>
              </w:rPr>
              <w:t>0,656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3219" w:rsidRDefault="00E44C20">
            <w:pPr>
              <w:pStyle w:val="Jin0"/>
              <w:ind w:firstLine="320"/>
            </w:pPr>
            <w:r>
              <w:rPr>
                <w:rStyle w:val="Jin"/>
              </w:rPr>
              <w:t>31505,5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20667,608</w:t>
            </w:r>
          </w:p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31529,47</w:t>
            </w:r>
          </w:p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12328,49</w:t>
            </w:r>
          </w:p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31555,65</w:t>
            </w:r>
          </w:p>
        </w:tc>
      </w:tr>
      <w:tr w:rsidR="006B3219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536" w:type="dxa"/>
            <w:tcBorders>
              <w:left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3219" w:rsidRDefault="00E44C20">
            <w:pPr>
              <w:pStyle w:val="Jin0"/>
            </w:pPr>
            <w:r>
              <w:rPr>
                <w:rStyle w:val="Jin"/>
              </w:rPr>
              <w:t>Příložníky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3219" w:rsidRDefault="00E44C20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0,7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3219" w:rsidRDefault="00E44C20">
            <w:pPr>
              <w:pStyle w:val="Jin0"/>
              <w:ind w:firstLine="320"/>
            </w:pPr>
            <w:r>
              <w:rPr>
                <w:rStyle w:val="Jin"/>
              </w:rPr>
              <w:t>45042,1</w:t>
            </w:r>
          </w:p>
        </w:tc>
        <w:tc>
          <w:tcPr>
            <w:tcW w:w="2081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3219" w:rsidRDefault="006B3219"/>
        </w:tc>
      </w:tr>
      <w:tr w:rsidR="006B321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3219" w:rsidRDefault="00E44C20">
            <w:pPr>
              <w:pStyle w:val="Jin0"/>
            </w:pPr>
            <w:r>
              <w:rPr>
                <w:rStyle w:val="Jin"/>
              </w:rPr>
              <w:t>Distanční vlnovec 50 mm</w:t>
            </w:r>
          </w:p>
        </w:tc>
        <w:tc>
          <w:tcPr>
            <w:tcW w:w="662" w:type="dxa"/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3219" w:rsidRDefault="00E44C20">
            <w:pPr>
              <w:pStyle w:val="Jin0"/>
              <w:tabs>
                <w:tab w:val="left" w:pos="1206"/>
              </w:tabs>
              <w:jc w:val="right"/>
            </w:pPr>
            <w:r>
              <w:rPr>
                <w:rStyle w:val="Jin"/>
              </w:rPr>
              <w:t>KPL</w:t>
            </w:r>
            <w:r>
              <w:rPr>
                <w:rStyle w:val="Jin"/>
              </w:rPr>
              <w:tab/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12328,49</w:t>
            </w:r>
          </w:p>
        </w:tc>
        <w:tc>
          <w:tcPr>
            <w:tcW w:w="2081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3219" w:rsidRDefault="006B3219"/>
        </w:tc>
      </w:tr>
      <w:tr w:rsidR="006B3219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536" w:type="dxa"/>
            <w:tcBorders>
              <w:left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:rsidR="006B3219" w:rsidRDefault="00E44C20">
            <w:pPr>
              <w:pStyle w:val="Jin0"/>
            </w:pPr>
            <w:r>
              <w:rPr>
                <w:rStyle w:val="Jin"/>
              </w:rPr>
              <w:t>Přesun hmot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3219" w:rsidRDefault="00E44C20">
            <w:pPr>
              <w:pStyle w:val="Jin0"/>
              <w:tabs>
                <w:tab w:val="left" w:pos="742"/>
              </w:tabs>
              <w:jc w:val="right"/>
            </w:pPr>
            <w:r>
              <w:rPr>
                <w:rStyle w:val="Jin"/>
              </w:rPr>
              <w:t>T</w:t>
            </w:r>
            <w:r>
              <w:rPr>
                <w:rStyle w:val="Jin"/>
              </w:rPr>
              <w:tab/>
              <w:t>102,62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307,5</w:t>
            </w:r>
          </w:p>
        </w:tc>
        <w:tc>
          <w:tcPr>
            <w:tcW w:w="2081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3219" w:rsidRDefault="006B3219"/>
        </w:tc>
      </w:tr>
      <w:tr w:rsidR="006B3219">
        <w:tblPrEx>
          <w:tblCellMar>
            <w:top w:w="0" w:type="dxa"/>
            <w:bottom w:w="0" w:type="dxa"/>
          </w:tblCellMar>
        </w:tblPrEx>
        <w:trPr>
          <w:trHeight w:hRule="exact" w:val="724"/>
          <w:jc w:val="center"/>
        </w:trPr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Celkem bez DPH</w:t>
            </w:r>
          </w:p>
          <w:p w:rsidR="006B3219" w:rsidRDefault="00E44C20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DPH 21% Celkem s DPH</w:t>
            </w:r>
          </w:p>
        </w:tc>
        <w:tc>
          <w:tcPr>
            <w:tcW w:w="45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460 000,00 Kč</w:t>
            </w:r>
          </w:p>
          <w:p w:rsidR="006B3219" w:rsidRDefault="00E44C20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96 600,00 Kč</w:t>
            </w:r>
          </w:p>
          <w:p w:rsidR="006B3219" w:rsidRDefault="00E44C20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556 600,01 Kč</w:t>
            </w:r>
          </w:p>
        </w:tc>
      </w:tr>
    </w:tbl>
    <w:p w:rsidR="006B3219" w:rsidRDefault="006B3219">
      <w:pPr>
        <w:spacing w:after="8559" w:line="1" w:lineRule="exact"/>
      </w:pPr>
    </w:p>
    <w:p w:rsidR="006B3219" w:rsidRDefault="00E44C20">
      <w:pPr>
        <w:jc w:val="right"/>
        <w:rPr>
          <w:sz w:val="2"/>
          <w:szCs w:val="2"/>
        </w:rPr>
      </w:pPr>
      <w:r>
        <w:br w:type="page"/>
      </w:r>
    </w:p>
    <w:p w:rsidR="006B3219" w:rsidRDefault="00E44C20">
      <w:pPr>
        <w:pStyle w:val="Nadpis10"/>
        <w:keepNext/>
        <w:keepLines/>
        <w:ind w:left="1340" w:firstLine="0"/>
      </w:pPr>
      <w:bookmarkStart w:id="9" w:name="bookmark17"/>
      <w:r>
        <w:rPr>
          <w:rStyle w:val="Nadpis1"/>
          <w:b/>
          <w:bCs/>
        </w:rPr>
        <w:lastRenderedPageBreak/>
        <w:t>ZL2 ■ MŠ NEHVIZDY</w:t>
      </w:r>
      <w:r>
        <w:rPr>
          <w:rStyle w:val="Nadpis1"/>
          <w:b/>
          <w:bCs/>
        </w:rPr>
        <w:t xml:space="preserve"> ■ VÍCE A MĚNĚ PRÁCE</w:t>
      </w:r>
      <w:bookmarkEnd w:id="9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920"/>
        <w:gridCol w:w="626"/>
        <w:gridCol w:w="702"/>
        <w:gridCol w:w="785"/>
        <w:gridCol w:w="871"/>
        <w:gridCol w:w="1721"/>
      </w:tblGrid>
      <w:tr w:rsidR="006B3219">
        <w:tblPrEx>
          <w:tblCellMar>
            <w:top w:w="0" w:type="dxa"/>
            <w:bottom w:w="0" w:type="dxa"/>
          </w:tblCellMar>
        </w:tblPrEx>
        <w:trPr>
          <w:trHeight w:hRule="exact" w:val="486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3219" w:rsidRDefault="00E44C2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Index</w:t>
            </w:r>
          </w:p>
        </w:tc>
        <w:tc>
          <w:tcPr>
            <w:tcW w:w="3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3219" w:rsidRDefault="00E44C2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Název</w:t>
            </w: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3219" w:rsidRDefault="00E44C20">
            <w:pPr>
              <w:pStyle w:val="Jin0"/>
              <w:ind w:firstLine="260"/>
            </w:pPr>
            <w:proofErr w:type="spellStart"/>
            <w:r>
              <w:rPr>
                <w:rStyle w:val="Jin"/>
                <w:b/>
                <w:bCs/>
              </w:rPr>
              <w:t>Mj</w:t>
            </w:r>
            <w:proofErr w:type="spellEnd"/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3219" w:rsidRDefault="00E44C20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Počet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3219" w:rsidRDefault="00E44C20">
            <w:pPr>
              <w:pStyle w:val="Jin0"/>
              <w:spacing w:line="276" w:lineRule="auto"/>
              <w:jc w:val="center"/>
            </w:pPr>
            <w:r>
              <w:rPr>
                <w:rStyle w:val="Jin"/>
                <w:b/>
                <w:bCs/>
              </w:rPr>
              <w:t>Jednotková cena</w:t>
            </w:r>
          </w:p>
        </w:tc>
        <w:tc>
          <w:tcPr>
            <w:tcW w:w="1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19" w:rsidRDefault="00E44C20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Cena celkem</w:t>
            </w:r>
          </w:p>
        </w:tc>
      </w:tr>
      <w:tr w:rsidR="006B3219">
        <w:tblPrEx>
          <w:tblCellMar>
            <w:top w:w="0" w:type="dxa"/>
            <w:bottom w:w="0" w:type="dxa"/>
          </w:tblCellMar>
        </w:tblPrEx>
        <w:trPr>
          <w:trHeight w:hRule="exact" w:val="169"/>
          <w:jc w:val="right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C1CACE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shd w:val="clear" w:color="auto" w:fill="C1CACE"/>
          </w:tcPr>
          <w:p w:rsidR="006B3219" w:rsidRDefault="00E44C20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</w:rPr>
              <w:t xml:space="preserve">OSTATNÍ </w:t>
            </w:r>
            <w:r>
              <w:rPr>
                <w:rStyle w:val="Jin"/>
                <w:smallCaps/>
                <w:sz w:val="18"/>
                <w:szCs w:val="18"/>
              </w:rPr>
              <w:t xml:space="preserve">konstrukce a </w:t>
            </w:r>
            <w:proofErr w:type="spellStart"/>
            <w:r>
              <w:rPr>
                <w:rStyle w:val="Jin"/>
                <w:smallCaps/>
                <w:sz w:val="18"/>
                <w:szCs w:val="18"/>
              </w:rPr>
              <w:t>prače</w:t>
            </w:r>
            <w:proofErr w:type="spellEnd"/>
          </w:p>
        </w:tc>
        <w:tc>
          <w:tcPr>
            <w:tcW w:w="626" w:type="dxa"/>
            <w:shd w:val="clear" w:color="auto" w:fill="C1CACE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shd w:val="clear" w:color="auto" w:fill="C1CACE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shd w:val="clear" w:color="auto" w:fill="C1CACE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871" w:type="dxa"/>
            <w:shd w:val="clear" w:color="auto" w:fill="C1CACE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C1CACE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</w:tr>
      <w:tr w:rsidR="006B3219">
        <w:tblPrEx>
          <w:tblCellMar>
            <w:top w:w="0" w:type="dxa"/>
            <w:bottom w:w="0" w:type="dxa"/>
          </w:tblCellMar>
        </w:tblPrEx>
        <w:trPr>
          <w:trHeight w:hRule="exact" w:val="180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</w:pPr>
            <w:r>
              <w:rPr>
                <w:rStyle w:val="Jin"/>
              </w:rPr>
              <w:t>Likvidace dešťových vod - jímka 8m3 s přepadem do kanalizace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ind w:firstLine="260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-1,00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</w:pPr>
            <w:r>
              <w:rPr>
                <w:rStyle w:val="Jin"/>
              </w:rPr>
              <w:t>192 418,00</w:t>
            </w:r>
          </w:p>
        </w:tc>
        <w:tc>
          <w:tcPr>
            <w:tcW w:w="1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-192 418,00</w:t>
            </w:r>
          </w:p>
        </w:tc>
      </w:tr>
      <w:tr w:rsidR="006B3219">
        <w:tblPrEx>
          <w:tblCellMar>
            <w:top w:w="0" w:type="dxa"/>
            <w:bottom w:w="0" w:type="dxa"/>
          </w:tblCellMar>
        </w:tblPrEx>
        <w:trPr>
          <w:trHeight w:hRule="exact" w:val="162"/>
          <w:jc w:val="right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</w:pPr>
            <w:r>
              <w:rPr>
                <w:rStyle w:val="Jin"/>
              </w:rPr>
              <w:t>Likvidace dešťových vod - vsakovací tělesa 22 ks</w:t>
            </w:r>
          </w:p>
        </w:tc>
        <w:tc>
          <w:tcPr>
            <w:tcW w:w="702" w:type="dxa"/>
            <w:shd w:val="clear" w:color="auto" w:fill="auto"/>
          </w:tcPr>
          <w:p w:rsidR="006B3219" w:rsidRDefault="00E44C20">
            <w:pPr>
              <w:pStyle w:val="Jin0"/>
              <w:ind w:firstLine="260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785" w:type="dxa"/>
            <w:shd w:val="clear" w:color="auto" w:fill="auto"/>
          </w:tcPr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1,00</w:t>
            </w:r>
          </w:p>
        </w:tc>
        <w:tc>
          <w:tcPr>
            <w:tcW w:w="871" w:type="dxa"/>
            <w:shd w:val="clear" w:color="auto" w:fill="auto"/>
          </w:tcPr>
          <w:p w:rsidR="006B3219" w:rsidRDefault="00E44C20">
            <w:pPr>
              <w:pStyle w:val="Jin0"/>
            </w:pPr>
            <w:r>
              <w:rPr>
                <w:rStyle w:val="Jin"/>
              </w:rPr>
              <w:t>262 186,00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262 186,00</w:t>
            </w:r>
          </w:p>
        </w:tc>
      </w:tr>
      <w:tr w:rsidR="006B3219">
        <w:tblPrEx>
          <w:tblCellMar>
            <w:top w:w="0" w:type="dxa"/>
            <w:bottom w:w="0" w:type="dxa"/>
          </w:tblCellMar>
        </w:tblPrEx>
        <w:trPr>
          <w:trHeight w:hRule="exact" w:val="684"/>
          <w:jc w:val="right"/>
        </w:trPr>
        <w:tc>
          <w:tcPr>
            <w:tcW w:w="9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tabs>
                <w:tab w:val="left" w:pos="7978"/>
              </w:tabs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Celkem bez DPH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69 768,00 Kč</w:t>
            </w:r>
          </w:p>
          <w:p w:rsidR="006B3219" w:rsidRDefault="00E44C20">
            <w:pPr>
              <w:pStyle w:val="Jin0"/>
              <w:tabs>
                <w:tab w:val="left" w:pos="7906"/>
              </w:tabs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DPH 21%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14 651,28 Kč</w:t>
            </w:r>
          </w:p>
          <w:p w:rsidR="006B3219" w:rsidRDefault="00E44C20">
            <w:pPr>
              <w:pStyle w:val="Jin0"/>
              <w:tabs>
                <w:tab w:val="left" w:pos="7909"/>
              </w:tabs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Celkem s DPH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84 419,28 Kč</w:t>
            </w:r>
          </w:p>
        </w:tc>
      </w:tr>
    </w:tbl>
    <w:p w:rsidR="006B3219" w:rsidRDefault="006B3219">
      <w:pPr>
        <w:spacing w:after="6119" w:line="1" w:lineRule="exact"/>
      </w:pPr>
    </w:p>
    <w:p w:rsidR="006B3219" w:rsidRDefault="00E44C20">
      <w:pPr>
        <w:jc w:val="center"/>
        <w:rPr>
          <w:sz w:val="2"/>
          <w:szCs w:val="2"/>
        </w:rPr>
      </w:pPr>
      <w:r>
        <w:br w:type="page"/>
      </w:r>
    </w:p>
    <w:p w:rsidR="006B3219" w:rsidRDefault="00E44C20">
      <w:pPr>
        <w:pStyle w:val="Nadpis10"/>
        <w:keepNext/>
        <w:keepLines/>
        <w:ind w:left="0"/>
      </w:pPr>
      <w:bookmarkStart w:id="10" w:name="bookmark19"/>
      <w:r>
        <w:rPr>
          <w:rStyle w:val="Nadpis1"/>
          <w:b/>
          <w:bCs/>
        </w:rPr>
        <w:lastRenderedPageBreak/>
        <w:t>ZL3 ■ MŠ NEHVIZDY - VÍCE A MĚNĚ PRÁCE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3917"/>
        <w:gridCol w:w="630"/>
        <w:gridCol w:w="702"/>
        <w:gridCol w:w="781"/>
        <w:gridCol w:w="1642"/>
        <w:gridCol w:w="1732"/>
      </w:tblGrid>
      <w:tr w:rsidR="006B321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3219" w:rsidRDefault="00E44C2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Index</w:t>
            </w:r>
          </w:p>
        </w:tc>
        <w:tc>
          <w:tcPr>
            <w:tcW w:w="39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3219" w:rsidRDefault="00E44C2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Název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3219" w:rsidRDefault="00E44C20">
            <w:pPr>
              <w:pStyle w:val="Jin0"/>
              <w:ind w:firstLine="260"/>
            </w:pPr>
            <w:proofErr w:type="spellStart"/>
            <w:r>
              <w:rPr>
                <w:rStyle w:val="Jin"/>
                <w:b/>
                <w:bCs/>
              </w:rPr>
              <w:t>Mj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3219" w:rsidRDefault="00E44C20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Počet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3219" w:rsidRDefault="00E44C20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Jednotková cena</w:t>
            </w: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19" w:rsidRDefault="00E44C20">
            <w:pPr>
              <w:pStyle w:val="Jin0"/>
              <w:ind w:firstLine="420"/>
            </w:pPr>
            <w:r>
              <w:rPr>
                <w:rStyle w:val="Jin"/>
                <w:b/>
                <w:bCs/>
              </w:rPr>
              <w:t>Cena celkem</w:t>
            </w:r>
          </w:p>
        </w:tc>
      </w:tr>
      <w:tr w:rsidR="006B3219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C1CACE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shd w:val="clear" w:color="auto" w:fill="C1CACE"/>
          </w:tcPr>
          <w:p w:rsidR="006B3219" w:rsidRDefault="00E44C20">
            <w:pPr>
              <w:pStyle w:val="Jin0"/>
            </w:pPr>
            <w:r>
              <w:rPr>
                <w:rStyle w:val="Jin"/>
                <w:b/>
                <w:bCs/>
              </w:rPr>
              <w:t>KONSTRUKCE TRUHLÁŘSKÉ</w:t>
            </w:r>
          </w:p>
        </w:tc>
        <w:tc>
          <w:tcPr>
            <w:tcW w:w="630" w:type="dxa"/>
            <w:shd w:val="clear" w:color="auto" w:fill="C1CACE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C1CACE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shd w:val="clear" w:color="auto" w:fill="C1CACE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C1CACE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C1CACE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</w:tr>
      <w:tr w:rsidR="006B321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tcBorders>
              <w:top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</w:pPr>
            <w:r>
              <w:rPr>
                <w:rStyle w:val="Jin"/>
              </w:rPr>
              <w:t xml:space="preserve">OKNO PLAST DOZ-K1A </w:t>
            </w:r>
            <w:proofErr w:type="gramStart"/>
            <w:r>
              <w:rPr>
                <w:rStyle w:val="Jin"/>
              </w:rPr>
              <w:t xml:space="preserve">160x160 </w:t>
            </w:r>
            <w:r>
              <w:rPr>
                <w:rStyle w:val="Jin"/>
              </w:rPr>
              <w:t>3-sklo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ind w:firstLine="260"/>
            </w:pPr>
            <w:r>
              <w:rPr>
                <w:rStyle w:val="Jin"/>
              </w:rPr>
              <w:t>ks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-18,00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15 665,00</w:t>
            </w: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-281 970,00</w:t>
            </w:r>
          </w:p>
        </w:tc>
      </w:tr>
      <w:tr w:rsidR="006B321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tcBorders>
              <w:top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</w:pPr>
            <w:r>
              <w:rPr>
                <w:rStyle w:val="Jin"/>
              </w:rPr>
              <w:t xml:space="preserve">OKNO PLAST DOZ-KS1L </w:t>
            </w:r>
            <w:proofErr w:type="gramStart"/>
            <w:r>
              <w:rPr>
                <w:rStyle w:val="Jin"/>
              </w:rPr>
              <w:t>160x160 3-sklo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shd w:val="clear" w:color="auto" w:fill="auto"/>
          </w:tcPr>
          <w:p w:rsidR="006B3219" w:rsidRDefault="00E44C20">
            <w:pPr>
              <w:pStyle w:val="Jin0"/>
              <w:ind w:firstLine="260"/>
            </w:pPr>
            <w:r>
              <w:rPr>
                <w:rStyle w:val="Jin"/>
              </w:rPr>
              <w:t>ks</w:t>
            </w:r>
          </w:p>
        </w:tc>
        <w:tc>
          <w:tcPr>
            <w:tcW w:w="781" w:type="dxa"/>
            <w:shd w:val="clear" w:color="auto" w:fill="auto"/>
          </w:tcPr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18,00</w:t>
            </w:r>
          </w:p>
        </w:tc>
        <w:tc>
          <w:tcPr>
            <w:tcW w:w="1642" w:type="dxa"/>
            <w:shd w:val="clear" w:color="auto" w:fill="auto"/>
          </w:tcPr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18 543,00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jc w:val="right"/>
            </w:pPr>
            <w:r>
              <w:rPr>
                <w:rStyle w:val="Jin"/>
              </w:rPr>
              <w:t>333 774,00</w:t>
            </w:r>
          </w:p>
        </w:tc>
      </w:tr>
      <w:tr w:rsidR="006B3219">
        <w:tblPrEx>
          <w:tblCellMar>
            <w:top w:w="0" w:type="dxa"/>
            <w:bottom w:w="0" w:type="dxa"/>
          </w:tblCellMar>
        </w:tblPrEx>
        <w:trPr>
          <w:trHeight w:hRule="exact" w:val="702"/>
          <w:jc w:val="center"/>
        </w:trPr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Celkem bez DPH</w:t>
            </w:r>
          </w:p>
          <w:p w:rsidR="006B3219" w:rsidRDefault="00E44C20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DPH 21%</w:t>
            </w:r>
          </w:p>
          <w:p w:rsidR="006B3219" w:rsidRDefault="00E44C20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Celkem s DPH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219" w:rsidRDefault="006B3219">
            <w:pPr>
              <w:rPr>
                <w:sz w:val="10"/>
                <w:szCs w:val="10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19" w:rsidRDefault="00E44C20">
            <w:pPr>
              <w:pStyle w:val="Jin0"/>
              <w:ind w:firstLine="58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51 804,00 Kč</w:t>
            </w:r>
          </w:p>
          <w:p w:rsidR="006B3219" w:rsidRDefault="00E44C20">
            <w:pPr>
              <w:pStyle w:val="Jin0"/>
              <w:ind w:firstLine="58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10 878,84 Kč</w:t>
            </w:r>
          </w:p>
          <w:p w:rsidR="006B3219" w:rsidRDefault="00E44C20">
            <w:pPr>
              <w:pStyle w:val="Jin0"/>
              <w:ind w:firstLine="58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62 682,84 Kč</w:t>
            </w:r>
          </w:p>
        </w:tc>
      </w:tr>
    </w:tbl>
    <w:p w:rsidR="00E44C20" w:rsidRDefault="00E44C20"/>
    <w:sectPr w:rsidR="00E44C20">
      <w:pgSz w:w="11906" w:h="16838"/>
      <w:pgMar w:top="2121" w:right="1300" w:bottom="199" w:left="656" w:header="169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C20" w:rsidRDefault="00E44C20">
      <w:r>
        <w:separator/>
      </w:r>
    </w:p>
  </w:endnote>
  <w:endnote w:type="continuationSeparator" w:id="0">
    <w:p w:rsidR="00E44C20" w:rsidRDefault="00E4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19" w:rsidRDefault="00E44C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10132060</wp:posOffset>
              </wp:positionV>
              <wp:extent cx="22860" cy="7112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" cy="71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3219" w:rsidRDefault="00E44C20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95.75pt;margin-top:797.80000000000007pt;width:1.8pt;height:5.6000000000000005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sz w:val="15"/>
                        <w:szCs w:val="1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1193800</wp:posOffset>
              </wp:positionH>
              <wp:positionV relativeFrom="page">
                <wp:posOffset>10074910</wp:posOffset>
              </wp:positionV>
              <wp:extent cx="514350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35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94.pt;margin-top:793.30000000000007pt;width:405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19" w:rsidRDefault="006B321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C20" w:rsidRDefault="00E44C20"/>
  </w:footnote>
  <w:footnote w:type="continuationSeparator" w:id="0">
    <w:p w:rsidR="00E44C20" w:rsidRDefault="00E44C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330B9"/>
    <w:multiLevelType w:val="hybridMultilevel"/>
    <w:tmpl w:val="230C0C7A"/>
    <w:lvl w:ilvl="0" w:tplc="DBFAC39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B3219"/>
    <w:rsid w:val="00453013"/>
    <w:rsid w:val="006B3219"/>
    <w:rsid w:val="00E4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6F9FB2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w w:val="8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pacing w:line="283" w:lineRule="auto"/>
      <w:jc w:val="right"/>
    </w:pPr>
    <w:rPr>
      <w:rFonts w:ascii="Arial" w:eastAsia="Arial" w:hAnsi="Arial" w:cs="Arial"/>
      <w:color w:val="6F9FB2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pacing w:after="520" w:line="228" w:lineRule="auto"/>
      <w:jc w:val="center"/>
    </w:pPr>
    <w:rPr>
      <w:rFonts w:ascii="Arial" w:eastAsia="Arial" w:hAnsi="Arial" w:cs="Arial"/>
    </w:rPr>
  </w:style>
  <w:style w:type="paragraph" w:customStyle="1" w:styleId="Nadpis20">
    <w:name w:val="Nadpis #2"/>
    <w:basedOn w:val="Normln"/>
    <w:link w:val="Nadpis2"/>
    <w:pPr>
      <w:spacing w:line="312" w:lineRule="auto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ind w:left="670" w:firstLine="540"/>
      <w:outlineLvl w:val="0"/>
    </w:pPr>
    <w:rPr>
      <w:rFonts w:ascii="Arial" w:eastAsia="Arial" w:hAnsi="Arial" w:cs="Arial"/>
      <w:b/>
      <w:bCs/>
      <w:w w:val="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013"/>
    <w:rPr>
      <w:rFonts w:ascii="Tahoma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3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6F9FB2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w w:val="8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pacing w:line="283" w:lineRule="auto"/>
      <w:jc w:val="right"/>
    </w:pPr>
    <w:rPr>
      <w:rFonts w:ascii="Arial" w:eastAsia="Arial" w:hAnsi="Arial" w:cs="Arial"/>
      <w:color w:val="6F9FB2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pacing w:after="520" w:line="228" w:lineRule="auto"/>
      <w:jc w:val="center"/>
    </w:pPr>
    <w:rPr>
      <w:rFonts w:ascii="Arial" w:eastAsia="Arial" w:hAnsi="Arial" w:cs="Arial"/>
    </w:rPr>
  </w:style>
  <w:style w:type="paragraph" w:customStyle="1" w:styleId="Nadpis20">
    <w:name w:val="Nadpis #2"/>
    <w:basedOn w:val="Normln"/>
    <w:link w:val="Nadpis2"/>
    <w:pPr>
      <w:spacing w:line="312" w:lineRule="auto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ind w:left="670" w:firstLine="540"/>
      <w:outlineLvl w:val="0"/>
    </w:pPr>
    <w:rPr>
      <w:rFonts w:ascii="Arial" w:eastAsia="Arial" w:hAnsi="Arial" w:cs="Arial"/>
      <w:b/>
      <w:bCs/>
      <w:w w:val="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013"/>
    <w:rPr>
      <w:rFonts w:ascii="Tahoma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nehvizd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Troblova</dc:creator>
  <cp:lastModifiedBy>Lenka Troblova</cp:lastModifiedBy>
  <cp:revision>2</cp:revision>
  <dcterms:created xsi:type="dcterms:W3CDTF">2024-03-11T12:09:00Z</dcterms:created>
  <dcterms:modified xsi:type="dcterms:W3CDTF">2024-03-11T12:09:00Z</dcterms:modified>
</cp:coreProperties>
</file>