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4A5D6186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 w:rsidR="00CB0F3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3002</w:t>
            </w:r>
            <w:r w:rsidR="00CB0F3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30E5CCB4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+420 </w:t>
            </w:r>
            <w:r w:rsidR="00CB0F3B">
              <w:rPr>
                <w:rFonts w:ascii="Calibri" w:eastAsia="Times New Roman" w:hAnsi="Calibri" w:cs="Times New Roman"/>
                <w:color w:val="000000"/>
                <w:lang w:eastAsia="cs-CZ"/>
              </w:rPr>
              <w:t>778 730 506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Business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&amp; Professional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Women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CR z. s. </w:t>
            </w:r>
          </w:p>
        </w:tc>
      </w:tr>
      <w:tr w:rsidR="008C0258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0 - 2229001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Václavské náměstí 802/56</w:t>
            </w:r>
          </w:p>
        </w:tc>
      </w:tr>
      <w:tr w:rsidR="008C0258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110 00 Praha 1</w:t>
            </w:r>
          </w:p>
        </w:tc>
      </w:tr>
      <w:tr w:rsidR="008C0258" w:rsidRPr="00CA46B5" w14:paraId="2D26B4B9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0139238F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CB0F3B">
              <w:rPr>
                <w:rFonts w:ascii="Calibri" w:eastAsia="Times New Roman" w:hAnsi="Calibri" w:cs="Times New Roman"/>
                <w:color w:val="000000"/>
                <w:lang w:eastAsia="cs-CZ"/>
              </w:rPr>
              <w:t>06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CB0F3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  <w:r w:rsidR="00CB0F3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 w:rsidR="00CB0F3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5D49D0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 w:rsidR="00CB0F3B">
              <w:rPr>
                <w:rFonts w:ascii="Calibri" w:eastAsia="Times New Roman" w:hAnsi="Calibri" w:cs="Times New Roman"/>
                <w:color w:val="000000"/>
                <w:lang w:eastAsia="cs-CZ"/>
              </w:rPr>
              <w:t>4100493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DF4" w14:textId="77777777" w:rsidR="008C0258" w:rsidRDefault="008C0258" w:rsidP="00CC12CE">
            <w:pPr>
              <w:pStyle w:val="Odstaveczarovnanvlevo"/>
            </w:pPr>
          </w:p>
          <w:p w14:paraId="0650131B" w14:textId="77777777" w:rsidR="00CB0F3B" w:rsidRDefault="00CB0F3B" w:rsidP="00CB0F3B">
            <w:pPr>
              <w:pStyle w:val="Odstaveczarovnanvlevo"/>
            </w:pPr>
            <w:r>
              <w:t>V rámci realizace projektu Strategie a nástroj pro zvyšování transparentnosti v odměňování a zvyšování vymahatelnosti práva na rovnou odměnu dle zákoníku práce</w:t>
            </w:r>
          </w:p>
          <w:p w14:paraId="48F99F77" w14:textId="77777777" w:rsidR="00CB0F3B" w:rsidRDefault="00CB0F3B" w:rsidP="00CB0F3B">
            <w:pPr>
              <w:pStyle w:val="Odstaveczarovnanvlevo"/>
            </w:pPr>
            <w:r>
              <w:t>CZ.03.01.02/00/22_038/0000243 u Vás objednávám zajištění uceleného balíku specifických služeb v kontextu 15. ročníku konference EPD 2024 (11.-12.4.2024) a její přidružené mediální kampaně (v rozmezí cca 2-10/2024), a to (primárně, avšak nejen) pro potřeby osvětové kampaně projektu Rovná odměna na základě specifikace, která je přílohou objednávky:</w:t>
            </w:r>
          </w:p>
          <w:p w14:paraId="2B677BF6" w14:textId="77777777" w:rsidR="00CB0F3B" w:rsidRDefault="00CB0F3B" w:rsidP="00CB0F3B">
            <w:pPr>
              <w:pStyle w:val="Odstaveczarovnanvlevo"/>
            </w:pPr>
          </w:p>
          <w:p w14:paraId="3C0B5D24" w14:textId="77777777" w:rsidR="00CB0F3B" w:rsidRDefault="00CB0F3B" w:rsidP="00CB0F3B">
            <w:pPr>
              <w:pStyle w:val="Odstaveczarovnanvlevo"/>
            </w:pPr>
            <w:r>
              <w:t>Cena celkem bez DPH: 490 000,00 Kč</w:t>
            </w:r>
          </w:p>
          <w:p w14:paraId="1B010094" w14:textId="77777777" w:rsidR="00CB0F3B" w:rsidRDefault="00CB0F3B" w:rsidP="00CB0F3B">
            <w:pPr>
              <w:pStyle w:val="Odstaveczarovnanvlevo"/>
            </w:pPr>
            <w:r>
              <w:t>Cena celkem vč. DPH: 592 900,00 Kč</w:t>
            </w:r>
          </w:p>
          <w:p w14:paraId="107FE0B8" w14:textId="77777777" w:rsidR="00CB0F3B" w:rsidRDefault="00CB0F3B" w:rsidP="00CB0F3B">
            <w:pPr>
              <w:pStyle w:val="Odstaveczarovnanvlevo"/>
            </w:pPr>
          </w:p>
          <w:p w14:paraId="14DCBA1B" w14:textId="77777777" w:rsidR="00CB0F3B" w:rsidRDefault="00CB0F3B" w:rsidP="00CB0F3B">
            <w:pPr>
              <w:pStyle w:val="Odstaveczarovnanvlevo"/>
            </w:pPr>
          </w:p>
          <w:p w14:paraId="72DC4751" w14:textId="77777777" w:rsidR="00CB0F3B" w:rsidRDefault="00CB0F3B" w:rsidP="00CB0F3B">
            <w:pPr>
              <w:pStyle w:val="Odstaveczarovnanvlevo"/>
            </w:pPr>
            <w: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 Na faktuře prosím uvádějte číslo objednávky, jméno referenta a číslo projektu Strategie a nástroj pro zvyšování transparentnosti v odměňování a zvyšování vymahatelnosti práva na rovnou odměnu dle zákoníku práce</w:t>
            </w:r>
          </w:p>
          <w:p w14:paraId="07A8E065" w14:textId="77777777" w:rsidR="00CB0F3B" w:rsidRDefault="00CB0F3B" w:rsidP="00CB0F3B">
            <w:pPr>
              <w:pStyle w:val="Odstaveczarovnanvlevo"/>
            </w:pPr>
            <w:r>
              <w:t>CZ.03.01.02/00/22_038/0000243. Faktury bez těchto náležitostí nemohou být dány k proplacení a budou dodavateli zaslány zpět k opravě.</w:t>
            </w:r>
          </w:p>
          <w:p w14:paraId="2D3D901C" w14:textId="77777777" w:rsidR="00CB0F3B" w:rsidRDefault="00CB0F3B" w:rsidP="00CB0F3B">
            <w:pPr>
              <w:pStyle w:val="Odstaveczarovnanvlevo"/>
            </w:pPr>
          </w:p>
          <w:p w14:paraId="2DCE5F3C" w14:textId="77777777" w:rsidR="00CB0F3B" w:rsidRDefault="00CB0F3B" w:rsidP="00CB0F3B">
            <w:pPr>
              <w:pStyle w:val="Odstaveczarovnanvlevo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14:paraId="61284B33" w14:textId="77777777" w:rsidR="00CB0F3B" w:rsidRDefault="00CB0F3B" w:rsidP="00CB0F3B">
            <w:pPr>
              <w:pStyle w:val="Odstaveczarovnanvlevo"/>
            </w:pPr>
            <w:r>
              <w:t>Tímto Vás, žádám o okamžité potvrzení objednávky prostřednictvím e-mailu na adresu jakub.gorner@mpsv.cz.</w:t>
            </w:r>
          </w:p>
          <w:p w14:paraId="62884E72" w14:textId="77777777" w:rsidR="003D1F99" w:rsidRDefault="003D1F99" w:rsidP="003D1F99">
            <w:pPr>
              <w:pStyle w:val="Odstaveczarovnanvlevo"/>
            </w:pP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F6BBE11" w14:textId="77777777" w:rsidR="00CB0F3B" w:rsidRDefault="00CB0F3B" w:rsidP="00CB0F3B">
      <w:pPr>
        <w:pStyle w:val="Odstaveczarovnanvlevo"/>
        <w:rPr>
          <w:rFonts w:asciiTheme="minorHAnsi" w:hAnsiTheme="minorHAnsi" w:cstheme="minorHAnsi"/>
          <w:b/>
          <w:bCs/>
        </w:rPr>
      </w:pPr>
      <w:r w:rsidRPr="00C10312">
        <w:rPr>
          <w:rFonts w:asciiTheme="minorHAnsi" w:hAnsiTheme="minorHAnsi" w:cstheme="minorHAnsi"/>
          <w:b/>
          <w:bCs/>
        </w:rPr>
        <w:lastRenderedPageBreak/>
        <w:t>Příloha objednávky č. 2024300226</w:t>
      </w:r>
    </w:p>
    <w:p w14:paraId="1367972D" w14:textId="77777777" w:rsidR="00CB0F3B" w:rsidRDefault="00CB0F3B" w:rsidP="00CB0F3B">
      <w:pPr>
        <w:pStyle w:val="Odstaveczarovnanvlevo"/>
        <w:rPr>
          <w:rFonts w:asciiTheme="minorHAnsi" w:hAnsiTheme="minorHAnsi" w:cstheme="minorHAnsi"/>
          <w:b/>
          <w:bCs/>
        </w:rPr>
      </w:pPr>
    </w:p>
    <w:p w14:paraId="081F5CB6" w14:textId="77777777" w:rsidR="00CB0F3B" w:rsidRPr="00C10312" w:rsidRDefault="00CB0F3B" w:rsidP="00CB0F3B">
      <w:pPr>
        <w:pStyle w:val="Odstaveczarovnanvlev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Specifikace</w:t>
      </w:r>
      <w:bookmarkStart w:id="0" w:name="_Hlk159234337"/>
      <w:r>
        <w:rPr>
          <w:rFonts w:asciiTheme="minorHAnsi" w:hAnsiTheme="minorHAnsi" w:cstheme="minorHAnsi"/>
          <w:b/>
          <w:bCs/>
        </w:rPr>
        <w:t xml:space="preserve"> </w:t>
      </w:r>
      <w:r w:rsidRPr="00DA0BEC">
        <w:rPr>
          <w:rFonts w:asciiTheme="minorHAnsi" w:hAnsiTheme="minorHAnsi" w:cstheme="minorHAnsi"/>
        </w:rPr>
        <w:t>zajištění uceleného balíku specifických služeb v kontextu 15. ročníku konference EPD 2024 (11.-12.4.2024) a její přidružené mediální kampaně (v rozmezí cca 2-10/2024), a to (primárně, avšak nejen) pro potřeby osvětové kampaně projektu Rovná odměna</w:t>
      </w:r>
      <w:r>
        <w:rPr>
          <w:rFonts w:asciiTheme="minorHAnsi" w:hAnsiTheme="minorHAnsi" w:cstheme="minorHAnsi"/>
        </w:rPr>
        <w:t>:</w:t>
      </w:r>
      <w:r w:rsidRPr="00DA0BEC">
        <w:rPr>
          <w:rFonts w:asciiTheme="minorHAnsi" w:hAnsiTheme="minorHAnsi" w:cstheme="minorHAnsi"/>
        </w:rPr>
        <w:t xml:space="preserve"> </w:t>
      </w:r>
    </w:p>
    <w:bookmarkEnd w:id="0"/>
    <w:p w14:paraId="363470E8" w14:textId="77777777" w:rsidR="00CB0F3B" w:rsidRPr="004B1392" w:rsidRDefault="00CB0F3B" w:rsidP="00CB0F3B">
      <w:pPr>
        <w:spacing w:line="240" w:lineRule="auto"/>
        <w:jc w:val="both"/>
        <w:rPr>
          <w:rFonts w:ascii="Barlow" w:eastAsia="Barlow" w:hAnsi="Barlow" w:cs="Barlow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89"/>
        <w:gridCol w:w="3438"/>
        <w:gridCol w:w="1049"/>
        <w:gridCol w:w="1049"/>
      </w:tblGrid>
      <w:tr w:rsidR="00CB0F3B" w14:paraId="601B1998" w14:textId="77777777" w:rsidTr="00E87D3D">
        <w:trPr>
          <w:trHeight w:val="975"/>
        </w:trPr>
        <w:tc>
          <w:tcPr>
            <w:tcW w:w="3489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DC565E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color w:val="FFFFFF"/>
              </w:rPr>
              <w:t xml:space="preserve">Navrhované plnění 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434343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9FEB5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Popis</w:t>
            </w:r>
          </w:p>
        </w:tc>
        <w:tc>
          <w:tcPr>
            <w:tcW w:w="1049" w:type="dxa"/>
            <w:tcBorders>
              <w:top w:val="single" w:sz="5" w:space="0" w:color="434343"/>
              <w:left w:val="single" w:sz="5" w:space="0" w:color="CCCCCC"/>
              <w:bottom w:val="single" w:sz="5" w:space="0" w:color="000000"/>
              <w:right w:val="single" w:sz="5" w:space="0" w:color="434343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D4630" w14:textId="77777777" w:rsidR="00CB0F3B" w:rsidRDefault="00CB0F3B" w:rsidP="00E87D3D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generální</w:t>
            </w:r>
          </w:p>
        </w:tc>
        <w:tc>
          <w:tcPr>
            <w:tcW w:w="1049" w:type="dxa"/>
            <w:tcBorders>
              <w:top w:val="single" w:sz="5" w:space="0" w:color="434343"/>
              <w:left w:val="single" w:sz="5" w:space="0" w:color="CCCCCC"/>
              <w:bottom w:val="single" w:sz="5" w:space="0" w:color="000000"/>
              <w:right w:val="single" w:sz="5" w:space="0" w:color="434343"/>
            </w:tcBorders>
            <w:shd w:val="clear" w:color="auto" w:fill="CC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DA7083" w14:textId="77777777" w:rsidR="00CB0F3B" w:rsidRDefault="00CB0F3B" w:rsidP="00E87D3D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mpsv</w:t>
            </w:r>
            <w:proofErr w:type="spellEnd"/>
          </w:p>
        </w:tc>
      </w:tr>
      <w:tr w:rsidR="00CB0F3B" w14:paraId="6E19BE1B" w14:textId="77777777" w:rsidTr="00E87D3D">
        <w:trPr>
          <w:trHeight w:val="31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B1CB6A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EXKLUZIVNĚ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D56A43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A747D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3CBAE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7D277F95" w14:textId="77777777" w:rsidTr="00E87D3D">
        <w:trPr>
          <w:trHeight w:val="37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F0139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Úprava programu konference podle potřeb partnera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EEBCF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920AB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b/>
                <w:color w:val="434343"/>
              </w:rPr>
              <w:t>✓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570A00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CB0F3B" w14:paraId="0F3CFA6A" w14:textId="77777777" w:rsidTr="00E87D3D">
        <w:trPr>
          <w:trHeight w:val="52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6724F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Exkluzivní zviditelnění partnera v místě konání akce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6C3237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např. osvícené bannery, viditelné umístění </w:t>
            </w:r>
            <w:proofErr w:type="spellStart"/>
            <w:r>
              <w:rPr>
                <w:color w:val="434343"/>
                <w:sz w:val="20"/>
                <w:szCs w:val="20"/>
              </w:rPr>
              <w:t>obrandovaného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produktu, VIP </w:t>
            </w:r>
            <w:proofErr w:type="gramStart"/>
            <w:r>
              <w:rPr>
                <w:color w:val="434343"/>
                <w:sz w:val="20"/>
                <w:szCs w:val="20"/>
              </w:rPr>
              <w:t>mentoring,</w:t>
            </w:r>
            <w:proofErr w:type="gramEnd"/>
            <w:r>
              <w:rPr>
                <w:color w:val="434343"/>
                <w:sz w:val="20"/>
                <w:szCs w:val="20"/>
              </w:rPr>
              <w:t xml:space="preserve"> apod.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F4903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b/>
                <w:color w:val="434343"/>
              </w:rPr>
              <w:t>✓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0DA8D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CB0F3B" w14:paraId="68EDC010" w14:textId="77777777" w:rsidTr="00E87D3D">
        <w:trPr>
          <w:trHeight w:val="31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F67E9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LOGO SPOLEČNOSTI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222059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3FD3D8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b/>
                <w:color w:val="434343"/>
              </w:rPr>
              <w:t>✓</w:t>
            </w:r>
          </w:p>
        </w:tc>
        <w:tc>
          <w:tcPr>
            <w:tcW w:w="1049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AED351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CB0F3B" w14:paraId="5C69EE3F" w14:textId="77777777" w:rsidTr="00E87D3D">
        <w:trPr>
          <w:trHeight w:val="315"/>
        </w:trPr>
        <w:tc>
          <w:tcPr>
            <w:tcW w:w="3489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E0666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82FB3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web: </w:t>
            </w:r>
            <w:proofErr w:type="spellStart"/>
            <w:r>
              <w:rPr>
                <w:color w:val="434343"/>
                <w:sz w:val="20"/>
                <w:szCs w:val="20"/>
              </w:rPr>
              <w:t>homepage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po celý rok</w:t>
            </w: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ACC27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E41D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6CD23401" w14:textId="77777777" w:rsidTr="00E87D3D">
        <w:trPr>
          <w:trHeight w:val="315"/>
        </w:trPr>
        <w:tc>
          <w:tcPr>
            <w:tcW w:w="348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CC30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73D75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na tištěných a online materiálech</w:t>
            </w: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7A30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3E41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05E36471" w14:textId="77777777" w:rsidTr="00E87D3D">
        <w:trPr>
          <w:trHeight w:val="315"/>
        </w:trPr>
        <w:tc>
          <w:tcPr>
            <w:tcW w:w="348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1F5E2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2D21E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v inzertních </w:t>
            </w:r>
            <w:proofErr w:type="spellStart"/>
            <w:r>
              <w:rPr>
                <w:color w:val="434343"/>
                <w:sz w:val="20"/>
                <w:szCs w:val="20"/>
              </w:rPr>
              <w:t>oznamech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projektu</w:t>
            </w: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9BC5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AA5D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65F2BBB6" w14:textId="77777777" w:rsidTr="00E87D3D">
        <w:trPr>
          <w:trHeight w:val="315"/>
        </w:trPr>
        <w:tc>
          <w:tcPr>
            <w:tcW w:w="348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EE6E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7F8AE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projekce na reklamních obrazovkách během akce</w:t>
            </w: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C1BD5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46E28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06CDB341" w14:textId="77777777" w:rsidTr="00E87D3D">
        <w:trPr>
          <w:trHeight w:val="315"/>
        </w:trPr>
        <w:tc>
          <w:tcPr>
            <w:tcW w:w="348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82463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8B9B1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na společném </w:t>
            </w:r>
            <w:proofErr w:type="spellStart"/>
            <w:r>
              <w:rPr>
                <w:color w:val="434343"/>
                <w:sz w:val="20"/>
                <w:szCs w:val="20"/>
              </w:rPr>
              <w:t>roll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34343"/>
                <w:sz w:val="20"/>
                <w:szCs w:val="20"/>
              </w:rPr>
              <w:t>upu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projektu</w:t>
            </w: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878F7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58860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7E3561A3" w14:textId="77777777" w:rsidTr="00E87D3D">
        <w:trPr>
          <w:trHeight w:val="525"/>
        </w:trPr>
        <w:tc>
          <w:tcPr>
            <w:tcW w:w="348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7924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E1A38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ve výroční zprávě pořádající organizace Business &amp; Professional </w:t>
            </w:r>
            <w:proofErr w:type="spellStart"/>
            <w:r>
              <w:rPr>
                <w:color w:val="434343"/>
                <w:sz w:val="20"/>
                <w:szCs w:val="20"/>
              </w:rPr>
              <w:t>Women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CR </w:t>
            </w:r>
            <w:proofErr w:type="spellStart"/>
            <w:r>
              <w:rPr>
                <w:color w:val="434343"/>
                <w:sz w:val="20"/>
                <w:szCs w:val="20"/>
              </w:rPr>
              <w:t>z.s</w:t>
            </w:r>
            <w:proofErr w:type="spellEnd"/>
            <w:r>
              <w:rPr>
                <w:color w:val="434343"/>
                <w:sz w:val="20"/>
                <w:szCs w:val="20"/>
              </w:rPr>
              <w:t>.</w:t>
            </w: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9C66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EEE4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50C2CE90" w14:textId="77777777" w:rsidTr="00E87D3D">
        <w:trPr>
          <w:trHeight w:val="31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EFAEFC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MEDIÁLNÍ PREZENTACE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8F4A7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6E9537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5F440F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518FABDE" w14:textId="77777777" w:rsidTr="00E87D3D">
        <w:trPr>
          <w:trHeight w:val="525"/>
        </w:trPr>
        <w:tc>
          <w:tcPr>
            <w:tcW w:w="3489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B3F5B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Komunikace partnera v rámci kampaně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A661D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Komunikace partnera, osobnosti, nebo tématu v rámci společné kampaně minimálně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C617D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434343"/>
              </w:rPr>
              <w:t>5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E4FB76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5</w:t>
            </w:r>
          </w:p>
        </w:tc>
      </w:tr>
      <w:tr w:rsidR="00CB0F3B" w14:paraId="0D3AA85B" w14:textId="77777777" w:rsidTr="00E87D3D">
        <w:trPr>
          <w:trHeight w:val="330"/>
        </w:trPr>
        <w:tc>
          <w:tcPr>
            <w:tcW w:w="348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140DD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21044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Společné promo partnerů podporující EPD </w:t>
            </w:r>
          </w:p>
        </w:tc>
        <w:tc>
          <w:tcPr>
            <w:tcW w:w="1049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6BA1A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6E302B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00BD841C" w14:textId="77777777" w:rsidTr="00E87D3D">
        <w:trPr>
          <w:trHeight w:val="750"/>
        </w:trPr>
        <w:tc>
          <w:tcPr>
            <w:tcW w:w="348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97085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E6067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prezentace programů diverzity (jako např. článek:</w:t>
            </w:r>
            <w:hyperlink r:id="rId6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https://tn.nova.cz/zpravodajstvi/clanek/497253-rovnost-zen-a-muzu-je-i-muzske-tema)</w:t>
              </w:r>
            </w:hyperlink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3133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D4CF1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415FDD78" w14:textId="77777777" w:rsidTr="00E87D3D">
        <w:trPr>
          <w:trHeight w:val="187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1CF63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Samostatný PR výstup partnera ve spolupracujících médiích dle možností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FDB8B1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Např. rozhovor, </w:t>
            </w:r>
            <w:proofErr w:type="spellStart"/>
            <w:r>
              <w:rPr>
                <w:color w:val="434343"/>
                <w:sz w:val="20"/>
                <w:szCs w:val="20"/>
              </w:rPr>
              <w:t>podcast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, článek, blog, hlavní citace v TZ projektu, TV či </w:t>
            </w:r>
            <w:proofErr w:type="spellStart"/>
            <w:r>
              <w:rPr>
                <w:color w:val="434343"/>
                <w:sz w:val="20"/>
                <w:szCs w:val="20"/>
              </w:rPr>
              <w:t>radio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vystoupení, apod. (např. rozhovor:</w:t>
            </w:r>
            <w:hyperlink r:id="rId8">
              <w:r>
                <w:rPr>
                  <w:color w:val="434343"/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https://www.equalpayday.cz/newstream-cz-rovnost-v-odmenovani-je-pravem-kazde-zeny-rika-financni-reditelka-raiffeisenbank/</w:t>
              </w:r>
            </w:hyperlink>
            <w:r>
              <w:rPr>
                <w:color w:val="434343"/>
                <w:sz w:val="20"/>
                <w:szCs w:val="20"/>
              </w:rPr>
              <w:t>, nebo např. TV_</w:t>
            </w:r>
            <w:hyperlink r:id="rId10">
              <w:r>
                <w:rPr>
                  <w:color w:val="434343"/>
                  <w:sz w:val="20"/>
                  <w:szCs w:val="20"/>
                </w:rPr>
                <w:t xml:space="preserve"> </w:t>
              </w:r>
            </w:hyperlink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https://tn.nova.cz/videa/4950-zive-vstupy-a-rozhovory/355140-byt-videt-a-slyset-equal-pay-day-predstavuje-nazory-zen-ktere-mohou-inspirovat-ostatni</w:t>
              </w:r>
            </w:hyperlink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35EAF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434343"/>
              </w:rPr>
              <w:t>1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46552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2</w:t>
            </w:r>
          </w:p>
        </w:tc>
      </w:tr>
      <w:tr w:rsidR="00CB0F3B" w14:paraId="08CAE105" w14:textId="77777777" w:rsidTr="00E87D3D">
        <w:trPr>
          <w:trHeight w:val="780"/>
        </w:trPr>
        <w:tc>
          <w:tcPr>
            <w:tcW w:w="3489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026E7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Prezentace partnera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43434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12B63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web: Uvedení partnera s doporučeným PR textem na samostatném linku na podstránce projektu equalpayday.cz/partner-2024/ s </w:t>
            </w:r>
            <w:proofErr w:type="spellStart"/>
            <w:r>
              <w:rPr>
                <w:color w:val="434343"/>
                <w:sz w:val="20"/>
                <w:szCs w:val="20"/>
              </w:rPr>
              <w:t>prolinkem</w:t>
            </w:r>
            <w:proofErr w:type="spellEnd"/>
          </w:p>
        </w:tc>
        <w:tc>
          <w:tcPr>
            <w:tcW w:w="1049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A22AC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0F2AF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0C0C3A78" w14:textId="77777777" w:rsidTr="00E87D3D">
        <w:trPr>
          <w:trHeight w:val="330"/>
        </w:trPr>
        <w:tc>
          <w:tcPr>
            <w:tcW w:w="348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2E31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43434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40289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434343"/>
                <w:sz w:val="20"/>
                <w:szCs w:val="20"/>
              </w:rPr>
              <w:t xml:space="preserve">aktualita na webu projektu </w:t>
            </w:r>
            <w:r>
              <w:rPr>
                <w:rFonts w:ascii="Segoe UI Symbol" w:eastAsia="Arial Unicode MS" w:hAnsi="Segoe UI Symbol" w:cs="Segoe UI Symbol"/>
                <w:color w:val="434343"/>
                <w:sz w:val="20"/>
                <w:szCs w:val="20"/>
              </w:rPr>
              <w:t>✓</w:t>
            </w: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241D3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FF76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5570D424" w14:textId="77777777" w:rsidTr="00E87D3D">
        <w:trPr>
          <w:trHeight w:val="330"/>
        </w:trPr>
        <w:tc>
          <w:tcPr>
            <w:tcW w:w="348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BD6F3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43434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1FB73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aktualita na webu pořadatele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83615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8C29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5C198549" w14:textId="77777777" w:rsidTr="00E87D3D">
        <w:trPr>
          <w:trHeight w:val="330"/>
        </w:trPr>
        <w:tc>
          <w:tcPr>
            <w:tcW w:w="348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3B59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43434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FCB01B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poděkování moderátorkou akce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CF6E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7DB6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5186DD68" w14:textId="77777777" w:rsidTr="00E87D3D">
        <w:trPr>
          <w:trHeight w:val="330"/>
        </w:trPr>
        <w:tc>
          <w:tcPr>
            <w:tcW w:w="348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1703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43434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EB198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posty na sociální sítě projektu nebo organizace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F673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E78A2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53C0FD06" w14:textId="77777777" w:rsidTr="00E87D3D">
        <w:trPr>
          <w:trHeight w:val="330"/>
        </w:trPr>
        <w:tc>
          <w:tcPr>
            <w:tcW w:w="348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8B09A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434343"/>
              <w:right w:val="single" w:sz="5" w:space="0" w:color="434343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CBEB46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označení (tagy) na sociálních sítích během akce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DA26B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8903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66984B50" w14:textId="77777777" w:rsidTr="00E87D3D">
        <w:trPr>
          <w:trHeight w:val="31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B7AD37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REKLAMA NA AKCI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7CEF3E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31CAE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FFC20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60D422AD" w14:textId="77777777" w:rsidTr="00E87D3D">
        <w:trPr>
          <w:trHeight w:val="55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E2748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Představení společnosti vlastním zástupcem během konference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5F297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84108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b/>
                <w:color w:val="434343"/>
              </w:rPr>
              <w:t>✓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38FE6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CB0F3B" w14:paraId="41FDD69C" w14:textId="77777777" w:rsidTr="00E87D3D">
        <w:trPr>
          <w:trHeight w:val="37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3228F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konání vlastního průzkumu v rámci kampaně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1AE60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před akcí, během i po akci pomocí aplikace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B7E54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b/>
                <w:color w:val="434343"/>
              </w:rPr>
              <w:t>✓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A341C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CB0F3B" w14:paraId="7754C27F" w14:textId="77777777" w:rsidTr="00E87D3D">
        <w:trPr>
          <w:trHeight w:val="55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F009A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Možnost promítnutí </w:t>
            </w:r>
            <w:proofErr w:type="spellStart"/>
            <w:r>
              <w:rPr>
                <w:sz w:val="20"/>
                <w:szCs w:val="20"/>
              </w:rPr>
              <w:t>videospotu</w:t>
            </w:r>
            <w:proofErr w:type="spellEnd"/>
            <w:r>
              <w:rPr>
                <w:sz w:val="20"/>
                <w:szCs w:val="20"/>
              </w:rPr>
              <w:t xml:space="preserve"> v průběhu konference nebo v kampani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6FD4C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100EEC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b/>
                <w:color w:val="434343"/>
              </w:rPr>
              <w:t>✓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9440F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CB0F3B" w14:paraId="3CFF5864" w14:textId="77777777" w:rsidTr="00E87D3D">
        <w:trPr>
          <w:trHeight w:val="37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B6742E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Kontaktní místo na akci </w:t>
            </w:r>
            <w:r>
              <w:rPr>
                <w:rFonts w:ascii="Segoe UI Symbol" w:eastAsia="Arial Unicode MS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3CDDF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DB097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b/>
                <w:color w:val="434343"/>
              </w:rPr>
              <w:t>✓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C5CC3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CB0F3B" w14:paraId="3B1076E6" w14:textId="77777777" w:rsidTr="00E87D3D">
        <w:trPr>
          <w:trHeight w:val="37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ECCF8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Umístění vlastního </w:t>
            </w:r>
            <w:proofErr w:type="spellStart"/>
            <w:r>
              <w:rPr>
                <w:sz w:val="20"/>
                <w:szCs w:val="20"/>
              </w:rPr>
              <w:t>roll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upu</w:t>
            </w:r>
            <w:proofErr w:type="spellEnd"/>
            <w:r>
              <w:rPr>
                <w:sz w:val="20"/>
                <w:szCs w:val="20"/>
              </w:rPr>
              <w:t xml:space="preserve"> v prostoru konání akce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3A1B5D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388D63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b/>
                <w:color w:val="434343"/>
              </w:rPr>
              <w:t>✓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4D731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CB0F3B" w14:paraId="4A920FBB" w14:textId="77777777" w:rsidTr="00E87D3D">
        <w:trPr>
          <w:trHeight w:val="37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E3864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Vklad dárků do VIP tašek (250ks)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5F7D9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1F70E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b/>
                <w:color w:val="434343"/>
              </w:rPr>
              <w:t>✓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FBFE8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CB0F3B" w14:paraId="6750B975" w14:textId="77777777" w:rsidTr="00E87D3D">
        <w:trPr>
          <w:trHeight w:val="31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725AB7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ZAPOJENÍ OSOBNOSTÍ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0EF9E5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Speaking</w:t>
            </w:r>
            <w:proofErr w:type="spellEnd"/>
            <w:r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  <w:szCs w:val="20"/>
              </w:rPr>
              <w:t>Opportunities</w:t>
            </w:r>
            <w:proofErr w:type="spellEnd"/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590BF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EBEF5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391AF9C0" w14:textId="77777777" w:rsidTr="00E87D3D">
        <w:trPr>
          <w:trHeight w:val="1200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E7B265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SPEAKER/KA 11.4.2024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B38DF4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Profesionální podpora na přípravě vystoupení, PR podpora osobnosti v rámci kampaně #equalpay nebo Zviditelnění osobnosti v oblasti rovných příležitostí a diverzity, prezentace role </w:t>
            </w:r>
            <w:proofErr w:type="spellStart"/>
            <w:proofErr w:type="gramStart"/>
            <w:r>
              <w:rPr>
                <w:color w:val="434343"/>
                <w:sz w:val="20"/>
                <w:szCs w:val="20"/>
              </w:rPr>
              <w:t>models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- podpora</w:t>
            </w:r>
            <w:proofErr w:type="gramEnd"/>
            <w:r>
              <w:rPr>
                <w:color w:val="434343"/>
                <w:sz w:val="20"/>
                <w:szCs w:val="20"/>
              </w:rPr>
              <w:t xml:space="preserve"> osobní značky (medailonek, weby, </w:t>
            </w:r>
            <w:proofErr w:type="spellStart"/>
            <w:r>
              <w:rPr>
                <w:color w:val="434343"/>
                <w:sz w:val="20"/>
                <w:szCs w:val="20"/>
              </w:rPr>
              <w:t>socky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, články, </w:t>
            </w:r>
            <w:proofErr w:type="spellStart"/>
            <w:r>
              <w:rPr>
                <w:color w:val="434343"/>
                <w:sz w:val="20"/>
                <w:szCs w:val="20"/>
              </w:rPr>
              <w:t>nwl</w:t>
            </w:r>
            <w:proofErr w:type="spellEnd"/>
            <w:r>
              <w:rPr>
                <w:color w:val="434343"/>
                <w:sz w:val="20"/>
                <w:szCs w:val="20"/>
              </w:rPr>
              <w:t>, atd... )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9AB7F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434343"/>
              </w:rPr>
              <w:t>2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50984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CB0F3B" w14:paraId="72CAD244" w14:textId="77777777" w:rsidTr="00E87D3D">
        <w:trPr>
          <w:trHeight w:val="1275"/>
        </w:trPr>
        <w:tc>
          <w:tcPr>
            <w:tcW w:w="3489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C0AB2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MENTORKA 12.4.2024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63479A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color w:val="434343"/>
                <w:sz w:val="20"/>
                <w:szCs w:val="20"/>
              </w:rPr>
              <w:t xml:space="preserve">PR podpora </w:t>
            </w:r>
            <w:r>
              <w:rPr>
                <w:color w:val="434343"/>
                <w:sz w:val="20"/>
                <w:szCs w:val="20"/>
              </w:rPr>
              <w:t xml:space="preserve">v mediální kampani osobnosti jako odbornice a profesionálky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  <w:r>
              <w:rPr>
                <w:color w:val="434343"/>
                <w:sz w:val="20"/>
                <w:szCs w:val="20"/>
              </w:rPr>
              <w:t xml:space="preserve"> osobní profil na webu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  <w:r>
              <w:rPr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34343"/>
                <w:sz w:val="20"/>
                <w:szCs w:val="20"/>
              </w:rPr>
              <w:t>canva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pro využití na sociálních sítích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  <w:r>
              <w:rPr>
                <w:color w:val="434343"/>
                <w:sz w:val="20"/>
                <w:szCs w:val="20"/>
              </w:rPr>
              <w:t xml:space="preserve"> možnost zapojení se s vlastním článkem, </w:t>
            </w:r>
            <w:proofErr w:type="spellStart"/>
            <w:r>
              <w:rPr>
                <w:color w:val="434343"/>
                <w:sz w:val="20"/>
                <w:szCs w:val="20"/>
              </w:rPr>
              <w:t>videopozvánkou</w:t>
            </w:r>
            <w:proofErr w:type="spellEnd"/>
            <w:r>
              <w:rPr>
                <w:color w:val="434343"/>
                <w:sz w:val="20"/>
                <w:szCs w:val="20"/>
              </w:rPr>
              <w:t>, blogem apod.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E98DD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434343"/>
              </w:rPr>
              <w:t>2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B3FC8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CB0F3B" w14:paraId="3BA3FBE0" w14:textId="77777777" w:rsidTr="00E87D3D">
        <w:trPr>
          <w:trHeight w:val="825"/>
        </w:trPr>
        <w:tc>
          <w:tcPr>
            <w:tcW w:w="348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16925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BA6C0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color w:val="434343"/>
                <w:sz w:val="20"/>
                <w:szCs w:val="20"/>
              </w:rPr>
              <w:t>Vlastní značka</w:t>
            </w:r>
            <w:r>
              <w:rPr>
                <w:color w:val="434343"/>
                <w:sz w:val="20"/>
                <w:szCs w:val="20"/>
              </w:rPr>
              <w:t xml:space="preserve">: pestrá fotogalerie z akce do Vašeho portfolia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  <w:r>
              <w:rPr>
                <w:color w:val="434343"/>
                <w:sz w:val="20"/>
                <w:szCs w:val="20"/>
              </w:rPr>
              <w:t xml:space="preserve"> aktivní </w:t>
            </w:r>
            <w:proofErr w:type="spellStart"/>
            <w:r>
              <w:rPr>
                <w:color w:val="434343"/>
                <w:sz w:val="20"/>
                <w:szCs w:val="20"/>
              </w:rPr>
              <w:t>webmedailon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jako reference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  <w:r>
              <w:rPr>
                <w:color w:val="434343"/>
                <w:sz w:val="20"/>
                <w:szCs w:val="20"/>
              </w:rPr>
              <w:t xml:space="preserve"> zviditelnění odbornosti ve vybraném tématu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</w:p>
        </w:tc>
        <w:tc>
          <w:tcPr>
            <w:tcW w:w="1049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190CAF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087603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24C65A19" w14:textId="77777777" w:rsidTr="00E87D3D">
        <w:trPr>
          <w:trHeight w:val="600"/>
        </w:trPr>
        <w:tc>
          <w:tcPr>
            <w:tcW w:w="348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8F5A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23469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color w:val="434343"/>
                <w:sz w:val="20"/>
                <w:szCs w:val="20"/>
              </w:rPr>
              <w:t>PR:</w:t>
            </w:r>
            <w:r>
              <w:rPr>
                <w:color w:val="434343"/>
                <w:sz w:val="20"/>
                <w:szCs w:val="20"/>
              </w:rPr>
              <w:t xml:space="preserve"> zviditelnění </w:t>
            </w:r>
            <w:proofErr w:type="spellStart"/>
            <w:r>
              <w:rPr>
                <w:color w:val="434343"/>
                <w:sz w:val="20"/>
                <w:szCs w:val="20"/>
              </w:rPr>
              <w:t>canva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medailonku na sociálních sítích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  <w:r>
              <w:rPr>
                <w:color w:val="434343"/>
                <w:sz w:val="20"/>
                <w:szCs w:val="20"/>
              </w:rPr>
              <w:t xml:space="preserve"> publicita na </w:t>
            </w:r>
            <w:proofErr w:type="spellStart"/>
            <w:r>
              <w:rPr>
                <w:color w:val="434343"/>
                <w:sz w:val="20"/>
                <w:szCs w:val="20"/>
              </w:rPr>
              <w:t>Linkedinu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  <w:r>
              <w:rPr>
                <w:color w:val="434343"/>
                <w:sz w:val="20"/>
                <w:szCs w:val="20"/>
              </w:rPr>
              <w:t xml:space="preserve"> téma mentoringu v médiích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42EA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C946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1D1278C0" w14:textId="77777777" w:rsidTr="00E87D3D">
        <w:trPr>
          <w:trHeight w:val="825"/>
        </w:trPr>
        <w:tc>
          <w:tcPr>
            <w:tcW w:w="348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B387D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2F138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color w:val="434343"/>
                <w:sz w:val="20"/>
                <w:szCs w:val="20"/>
              </w:rPr>
              <w:t xml:space="preserve">účast na mentoringu: </w:t>
            </w:r>
            <w:r>
              <w:rPr>
                <w:color w:val="434343"/>
                <w:sz w:val="20"/>
                <w:szCs w:val="20"/>
              </w:rPr>
              <w:t xml:space="preserve">demonstruje existenci ženských vzorů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  <w:r>
              <w:rPr>
                <w:color w:val="434343"/>
                <w:sz w:val="20"/>
                <w:szCs w:val="20"/>
              </w:rPr>
              <w:t xml:space="preserve"> vzájemná podpora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  <w:r>
              <w:rPr>
                <w:color w:val="434343"/>
                <w:sz w:val="20"/>
                <w:szCs w:val="20"/>
              </w:rPr>
              <w:t xml:space="preserve"> přístup ke kontaktům od kulatého stolu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  <w:r>
              <w:rPr>
                <w:color w:val="434343"/>
                <w:sz w:val="20"/>
                <w:szCs w:val="20"/>
              </w:rPr>
              <w:t xml:space="preserve"> mentorka jako </w:t>
            </w:r>
            <w:proofErr w:type="spellStart"/>
            <w:r>
              <w:rPr>
                <w:color w:val="434343"/>
                <w:sz w:val="20"/>
                <w:szCs w:val="20"/>
              </w:rPr>
              <w:t>mentee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CDB11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0054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778812C5" w14:textId="77777777" w:rsidTr="00E87D3D">
        <w:trPr>
          <w:trHeight w:val="600"/>
        </w:trPr>
        <w:tc>
          <w:tcPr>
            <w:tcW w:w="3489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163E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54714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color w:val="434343"/>
                <w:sz w:val="20"/>
                <w:szCs w:val="20"/>
              </w:rPr>
              <w:t xml:space="preserve">na akci: </w:t>
            </w:r>
            <w:r>
              <w:rPr>
                <w:rFonts w:ascii="Arial Unicode MS" w:eastAsia="Arial Unicode MS" w:hAnsi="Arial Unicode MS" w:cs="Arial Unicode MS"/>
                <w:color w:val="434343"/>
                <w:sz w:val="20"/>
                <w:szCs w:val="20"/>
              </w:rPr>
              <w:t xml:space="preserve">B2B kontakty </w:t>
            </w:r>
            <w:r>
              <w:rPr>
                <w:rFonts w:ascii="Segoe UI Symbol" w:eastAsia="Arial Unicode MS" w:hAnsi="Segoe UI Symbol" w:cs="Segoe UI Symbol"/>
                <w:color w:val="434343"/>
                <w:sz w:val="20"/>
                <w:szCs w:val="20"/>
              </w:rPr>
              <w:t>✓</w:t>
            </w:r>
            <w:r>
              <w:rPr>
                <w:rFonts w:ascii="Arial Unicode MS" w:eastAsia="Arial Unicode MS" w:hAnsi="Arial Unicode MS" w:cs="Arial Unicode MS"/>
                <w:color w:val="434343"/>
                <w:sz w:val="20"/>
                <w:szCs w:val="20"/>
              </w:rPr>
              <w:t xml:space="preserve"> VIP z</w:t>
            </w:r>
            <w:r>
              <w:rPr>
                <w:rFonts w:ascii="Arial" w:eastAsia="Arial Unicode MS" w:hAnsi="Arial" w:cs="Arial"/>
                <w:color w:val="434343"/>
                <w:sz w:val="20"/>
                <w:szCs w:val="20"/>
              </w:rPr>
              <w:t>ó</w:t>
            </w:r>
            <w:r>
              <w:rPr>
                <w:rFonts w:ascii="Arial Unicode MS" w:eastAsia="Arial Unicode MS" w:hAnsi="Arial Unicode MS" w:cs="Arial Unicode MS"/>
                <w:color w:val="434343"/>
                <w:sz w:val="20"/>
                <w:szCs w:val="20"/>
              </w:rPr>
              <w:t xml:space="preserve">na </w:t>
            </w:r>
            <w:r>
              <w:rPr>
                <w:rFonts w:ascii="Segoe UI Symbol" w:eastAsia="Arial Unicode MS" w:hAnsi="Segoe UI Symbol" w:cs="Segoe UI Symbol"/>
                <w:color w:val="434343"/>
                <w:sz w:val="20"/>
                <w:szCs w:val="20"/>
              </w:rPr>
              <w:t>✓</w:t>
            </w:r>
            <w:r>
              <w:rPr>
                <w:rFonts w:ascii="Arial Unicode MS" w:eastAsia="Arial Unicode MS" w:hAnsi="Arial Unicode MS" w:cs="Arial Unicode MS"/>
                <w:color w:val="434343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434343"/>
                <w:sz w:val="20"/>
                <w:szCs w:val="20"/>
              </w:rPr>
              <w:lastRenderedPageBreak/>
              <w:t xml:space="preserve">vstupenka na konferenci </w:t>
            </w:r>
            <w:r>
              <w:rPr>
                <w:rFonts w:ascii="Segoe UI Symbol" w:eastAsia="Arial Unicode MS" w:hAnsi="Segoe UI Symbol" w:cs="Segoe UI Symbol"/>
                <w:color w:val="434343"/>
                <w:sz w:val="20"/>
                <w:szCs w:val="20"/>
              </w:rPr>
              <w:t>✓</w:t>
            </w: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9C17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4DF51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43E6B0CA" w14:textId="77777777" w:rsidTr="00E87D3D">
        <w:trPr>
          <w:trHeight w:val="52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50295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zapojení vlastního PR týmu a natáčení/náběr materiálu v prostoru akce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0E114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včetně možnosti použití </w:t>
            </w:r>
            <w:proofErr w:type="spellStart"/>
            <w:r>
              <w:rPr>
                <w:color w:val="434343"/>
                <w:sz w:val="20"/>
                <w:szCs w:val="20"/>
              </w:rPr>
              <w:t>dvojloga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projektu EPD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4772A9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b/>
                <w:color w:val="434343"/>
              </w:rPr>
              <w:t>✓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6B8A7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CB0F3B" w14:paraId="72AB51FD" w14:textId="77777777" w:rsidTr="00E87D3D">
        <w:trPr>
          <w:trHeight w:val="52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91239" w14:textId="77777777" w:rsidR="00CB0F3B" w:rsidRDefault="00CB0F3B" w:rsidP="00E87D3D">
            <w:pPr>
              <w:widowControl w:val="0"/>
              <w:jc w:val="both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Workshop nebo VIP mentoring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CCA35" w14:textId="77777777" w:rsidR="00CB0F3B" w:rsidRDefault="00CB0F3B" w:rsidP="00E87D3D">
            <w:pPr>
              <w:widowControl w:val="0"/>
              <w:jc w:val="both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Možnost zapojení specialisty/</w:t>
            </w:r>
            <w:proofErr w:type="spellStart"/>
            <w:r>
              <w:rPr>
                <w:color w:val="434343"/>
                <w:sz w:val="20"/>
                <w:szCs w:val="20"/>
              </w:rPr>
              <w:t>ky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do Investiční </w:t>
            </w:r>
            <w:proofErr w:type="spellStart"/>
            <w:r>
              <w:rPr>
                <w:color w:val="434343"/>
                <w:sz w:val="20"/>
                <w:szCs w:val="20"/>
              </w:rPr>
              <w:t>zony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34343"/>
                <w:sz w:val="20"/>
                <w:szCs w:val="20"/>
              </w:rPr>
              <w:t>wellbeing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34343"/>
                <w:sz w:val="20"/>
                <w:szCs w:val="20"/>
              </w:rPr>
              <w:t>zony</w:t>
            </w:r>
            <w:proofErr w:type="spellEnd"/>
            <w:r>
              <w:rPr>
                <w:color w:val="434343"/>
                <w:sz w:val="20"/>
                <w:szCs w:val="20"/>
              </w:rPr>
              <w:t>, nebo VIP mentoringu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462141" w14:textId="77777777" w:rsidR="00CB0F3B" w:rsidRDefault="00CB0F3B" w:rsidP="00E87D3D">
            <w:pPr>
              <w:widowControl w:val="0"/>
              <w:jc w:val="center"/>
              <w:rPr>
                <w:color w:val="434343"/>
                <w:sz w:val="20"/>
                <w:szCs w:val="20"/>
              </w:rPr>
            </w:pPr>
            <w:r>
              <w:rPr>
                <w:b/>
                <w:color w:val="434343"/>
              </w:rPr>
              <w:t>1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697D3" w14:textId="77777777" w:rsidR="00CB0F3B" w:rsidRDefault="00CB0F3B" w:rsidP="00E87D3D">
            <w:pPr>
              <w:widowControl w:val="0"/>
              <w:jc w:val="center"/>
              <w:rPr>
                <w:b/>
                <w:color w:val="FF0000"/>
              </w:rPr>
            </w:pPr>
          </w:p>
        </w:tc>
      </w:tr>
      <w:tr w:rsidR="00CB0F3B" w14:paraId="738DEEAB" w14:textId="77777777" w:rsidTr="00E87D3D">
        <w:trPr>
          <w:trHeight w:val="37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755D08" w14:textId="77777777" w:rsidR="00CB0F3B" w:rsidRDefault="00CB0F3B" w:rsidP="00E87D3D">
            <w:pPr>
              <w:widowControl w:val="0"/>
              <w:jc w:val="both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Direct 1-1 meeting v označeném prostoru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  <w:r>
              <w:rPr>
                <w:color w:val="434343"/>
                <w:sz w:val="20"/>
                <w:szCs w:val="20"/>
              </w:rPr>
              <w:t xml:space="preserve"> networking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7EDB23" w14:textId="77777777" w:rsidR="00CB0F3B" w:rsidRDefault="00CB0F3B" w:rsidP="00E87D3D">
            <w:pPr>
              <w:widowControl w:val="0"/>
              <w:jc w:val="both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schůzky si naplánujte předem přes aplikaci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A9C8BF" w14:textId="77777777" w:rsidR="00CB0F3B" w:rsidRDefault="00CB0F3B" w:rsidP="00E87D3D">
            <w:pPr>
              <w:widowControl w:val="0"/>
              <w:jc w:val="center"/>
              <w:rPr>
                <w:color w:val="434343"/>
                <w:sz w:val="20"/>
                <w:szCs w:val="20"/>
              </w:rPr>
            </w:pPr>
            <w:r>
              <w:rPr>
                <w:rFonts w:ascii="Segoe UI Symbol" w:eastAsia="Arial Unicode MS" w:hAnsi="Segoe UI Symbol" w:cs="Segoe UI Symbol"/>
                <w:b/>
                <w:color w:val="434343"/>
              </w:rPr>
              <w:t>✓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72B1F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</w:p>
        </w:tc>
      </w:tr>
      <w:tr w:rsidR="00CB0F3B" w14:paraId="4425CB93" w14:textId="77777777" w:rsidTr="00E87D3D">
        <w:trPr>
          <w:trHeight w:val="31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A0EFB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VSTUPENKY A ZAPOJENÍ TÝMU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D8C93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Direct </w:t>
            </w:r>
            <w:proofErr w:type="spellStart"/>
            <w:r>
              <w:rPr>
                <w:color w:val="FFFFFF"/>
                <w:sz w:val="20"/>
                <w:szCs w:val="20"/>
              </w:rPr>
              <w:t>Interaction</w:t>
            </w:r>
            <w:proofErr w:type="spellEnd"/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6B1A0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9393D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75869937" w14:textId="77777777" w:rsidTr="00E87D3D">
        <w:trPr>
          <w:trHeight w:val="55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FAE53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Vstupenky na Konferenci </w:t>
            </w:r>
            <w:proofErr w:type="spellStart"/>
            <w:r>
              <w:rPr>
                <w:sz w:val="20"/>
                <w:szCs w:val="20"/>
              </w:rPr>
              <w:t>Equal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Day</w:t>
            </w:r>
            <w:proofErr w:type="spellEnd"/>
            <w:r>
              <w:rPr>
                <w:sz w:val="20"/>
                <w:szCs w:val="20"/>
              </w:rPr>
              <w:t xml:space="preserve"> (11.4.2024)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FA3E3" w14:textId="77777777" w:rsidR="00CB0F3B" w:rsidRDefault="00CB0F3B" w:rsidP="00E87D3D">
            <w:pPr>
              <w:widowControl w:val="0"/>
              <w:jc w:val="both"/>
              <w:rPr>
                <w:color w:val="434343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434343"/>
                <w:sz w:val="20"/>
                <w:szCs w:val="20"/>
              </w:rPr>
              <w:t xml:space="preserve">Email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434343"/>
                <w:sz w:val="20"/>
                <w:szCs w:val="20"/>
              </w:rPr>
              <w:t>invitation</w:t>
            </w:r>
            <w:proofErr w:type="spellEnd"/>
            <w:r>
              <w:rPr>
                <w:rFonts w:ascii="Arial Unicode MS" w:eastAsia="Arial Unicode MS" w:hAnsi="Arial Unicode MS" w:cs="Arial Unicode MS"/>
                <w:color w:val="434343"/>
                <w:sz w:val="20"/>
                <w:szCs w:val="20"/>
              </w:rPr>
              <w:t xml:space="preserve"> </w:t>
            </w:r>
            <w:r>
              <w:rPr>
                <w:rFonts w:ascii="Segoe UI Symbol" w:eastAsia="Arial Unicode MS" w:hAnsi="Segoe UI Symbol" w:cs="Segoe UI Symbol"/>
                <w:color w:val="434343"/>
                <w:sz w:val="20"/>
                <w:szCs w:val="20"/>
              </w:rPr>
              <w:t>✓</w:t>
            </w:r>
          </w:p>
          <w:p w14:paraId="4FCEE726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434343"/>
                <w:sz w:val="20"/>
                <w:szCs w:val="20"/>
              </w:rPr>
              <w:t>Complimentary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34343"/>
                <w:sz w:val="20"/>
                <w:szCs w:val="20"/>
              </w:rPr>
              <w:t>tickets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34343"/>
                <w:sz w:val="20"/>
                <w:szCs w:val="20"/>
              </w:rPr>
              <w:t>for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senior </w:t>
            </w:r>
            <w:proofErr w:type="spellStart"/>
            <w:r>
              <w:rPr>
                <w:color w:val="434343"/>
                <w:sz w:val="20"/>
                <w:szCs w:val="20"/>
              </w:rPr>
              <w:t>executives</w:t>
            </w:r>
            <w:proofErr w:type="spellEnd"/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672AC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434343"/>
              </w:rPr>
              <w:t>10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A1077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20</w:t>
            </w:r>
          </w:p>
        </w:tc>
      </w:tr>
      <w:tr w:rsidR="00CB0F3B" w14:paraId="17225739" w14:textId="77777777" w:rsidTr="00E87D3D">
        <w:trPr>
          <w:trHeight w:val="85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B0DA13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Vstupenky na Mentoringový Den (12.4.2024)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AF7EC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teambuildingové aktivity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  <w:r>
              <w:rPr>
                <w:color w:val="434343"/>
                <w:sz w:val="20"/>
                <w:szCs w:val="20"/>
              </w:rPr>
              <w:t xml:space="preserve"> označení stolů logem společnosti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  <w:r>
              <w:rPr>
                <w:color w:val="434343"/>
                <w:sz w:val="20"/>
                <w:szCs w:val="20"/>
              </w:rPr>
              <w:t xml:space="preserve"> networking zóny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  <w:r>
              <w:rPr>
                <w:color w:val="434343"/>
                <w:sz w:val="20"/>
                <w:szCs w:val="20"/>
              </w:rPr>
              <w:t xml:space="preserve"> společné focení u zdi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  <w:r>
              <w:rPr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34343"/>
                <w:sz w:val="20"/>
                <w:szCs w:val="20"/>
              </w:rPr>
              <w:t>debrief</w:t>
            </w:r>
            <w:proofErr w:type="spellEnd"/>
            <w:r>
              <w:rPr>
                <w:color w:val="434343"/>
                <w:sz w:val="20"/>
                <w:szCs w:val="20"/>
              </w:rPr>
              <w:t xml:space="preserve"> </w:t>
            </w:r>
            <w:r>
              <w:rPr>
                <w:rFonts w:ascii="Segoe UI Symbol" w:hAnsi="Segoe UI Symbol" w:cs="Segoe UI Symbol"/>
                <w:color w:val="434343"/>
                <w:sz w:val="20"/>
                <w:szCs w:val="20"/>
              </w:rPr>
              <w:t>✓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5FD96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434343"/>
              </w:rPr>
              <w:t>10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E5010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20</w:t>
            </w:r>
          </w:p>
        </w:tc>
      </w:tr>
      <w:tr w:rsidR="00CB0F3B" w14:paraId="1578BC2A" w14:textId="77777777" w:rsidTr="00E87D3D">
        <w:trPr>
          <w:trHeight w:val="330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78DE48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VIP vstupenka na doporučení partnera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428F5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Vstupenka na osobní doporučení (email </w:t>
            </w:r>
            <w:proofErr w:type="spellStart"/>
            <w:r>
              <w:rPr>
                <w:color w:val="434343"/>
                <w:sz w:val="20"/>
                <w:szCs w:val="20"/>
              </w:rPr>
              <w:t>invitation</w:t>
            </w:r>
            <w:proofErr w:type="spellEnd"/>
            <w:r>
              <w:rPr>
                <w:color w:val="434343"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3E657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434343"/>
              </w:rPr>
              <w:t>2</w:t>
            </w:r>
          </w:p>
        </w:tc>
        <w:tc>
          <w:tcPr>
            <w:tcW w:w="104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87F4E" w14:textId="77777777" w:rsidR="00CB0F3B" w:rsidRDefault="00CB0F3B" w:rsidP="00E87D3D">
            <w:pPr>
              <w:widowControl w:val="0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2</w:t>
            </w:r>
          </w:p>
        </w:tc>
      </w:tr>
      <w:tr w:rsidR="00CB0F3B" w14:paraId="0EBB9908" w14:textId="77777777" w:rsidTr="00E87D3D">
        <w:trPr>
          <w:trHeight w:val="315"/>
        </w:trPr>
        <w:tc>
          <w:tcPr>
            <w:tcW w:w="348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D74F27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PO AKCI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43434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047858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Post-event report and </w:t>
            </w:r>
            <w:proofErr w:type="spellStart"/>
            <w:r>
              <w:rPr>
                <w:color w:val="FFFFFF"/>
                <w:sz w:val="20"/>
                <w:szCs w:val="20"/>
              </w:rPr>
              <w:t>debriefing</w:t>
            </w:r>
            <w:proofErr w:type="spellEnd"/>
          </w:p>
        </w:tc>
        <w:tc>
          <w:tcPr>
            <w:tcW w:w="1049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896E08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4F0D3C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1DBFD581" w14:textId="77777777" w:rsidTr="00E87D3D">
        <w:trPr>
          <w:trHeight w:val="55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A8067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Zpráva o udržitelnosti a dopadu projektu pro potřeby ESG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CC79C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434343"/>
                <w:sz w:val="20"/>
                <w:szCs w:val="20"/>
              </w:rPr>
              <w:t xml:space="preserve">Výstupy projektu v souladu s ESG reportingem v rámci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434343"/>
                <w:sz w:val="20"/>
                <w:szCs w:val="20"/>
              </w:rPr>
              <w:t>Social</w:t>
            </w:r>
            <w:proofErr w:type="spellEnd"/>
            <w:r>
              <w:rPr>
                <w:rFonts w:ascii="Arial Unicode MS" w:eastAsia="Arial Unicode MS" w:hAnsi="Arial Unicode MS" w:cs="Arial Unicode MS"/>
                <w:color w:val="434343"/>
                <w:sz w:val="20"/>
                <w:szCs w:val="20"/>
              </w:rPr>
              <w:t xml:space="preserve"> </w:t>
            </w:r>
            <w:r>
              <w:rPr>
                <w:rFonts w:ascii="Segoe UI Symbol" w:eastAsia="Arial Unicode MS" w:hAnsi="Segoe UI Symbol" w:cs="Segoe UI Symbol"/>
                <w:color w:val="434343"/>
                <w:sz w:val="20"/>
                <w:szCs w:val="20"/>
              </w:rPr>
              <w:t>✓</w:t>
            </w: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7D7E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5321A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46818A49" w14:textId="77777777" w:rsidTr="00E87D3D">
        <w:trPr>
          <w:trHeight w:val="330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E8955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 xml:space="preserve">Filmové záznamy vystoupení a promo </w:t>
            </w:r>
            <w:proofErr w:type="spellStart"/>
            <w:r>
              <w:rPr>
                <w:color w:val="434343"/>
                <w:sz w:val="20"/>
                <w:szCs w:val="20"/>
              </w:rPr>
              <w:t>videosestřihy</w:t>
            </w:r>
            <w:proofErr w:type="spellEnd"/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7690F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434343"/>
                <w:sz w:val="20"/>
                <w:szCs w:val="20"/>
              </w:rPr>
              <w:t xml:space="preserve">Free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434343"/>
                <w:sz w:val="20"/>
                <w:szCs w:val="20"/>
              </w:rPr>
              <w:t>talks</w:t>
            </w:r>
            <w:proofErr w:type="spellEnd"/>
            <w:r>
              <w:rPr>
                <w:rFonts w:ascii="Arial Unicode MS" w:eastAsia="Arial Unicode MS" w:hAnsi="Arial Unicode MS" w:cs="Arial Unicode MS"/>
                <w:color w:val="434343"/>
                <w:sz w:val="20"/>
                <w:szCs w:val="20"/>
              </w:rPr>
              <w:t xml:space="preserve"> YouTube BPWCR </w:t>
            </w:r>
            <w:r>
              <w:rPr>
                <w:rFonts w:ascii="Segoe UI Symbol" w:eastAsia="Arial Unicode MS" w:hAnsi="Segoe UI Symbol" w:cs="Segoe UI Symbol"/>
                <w:color w:val="434343"/>
                <w:sz w:val="20"/>
                <w:szCs w:val="20"/>
              </w:rPr>
              <w:t>✓</w:t>
            </w: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61C7F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08E1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0F3B" w14:paraId="69FFDD8B" w14:textId="77777777" w:rsidTr="00E87D3D">
        <w:trPr>
          <w:trHeight w:val="315"/>
        </w:trPr>
        <w:tc>
          <w:tcPr>
            <w:tcW w:w="34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2F7BF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Fotodokumentace</w:t>
            </w:r>
          </w:p>
        </w:tc>
        <w:tc>
          <w:tcPr>
            <w:tcW w:w="343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7436F" w14:textId="77777777" w:rsidR="00CB0F3B" w:rsidRDefault="00CB0F3B" w:rsidP="00E87D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ECA4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D1808" w14:textId="77777777" w:rsidR="00CB0F3B" w:rsidRDefault="00CB0F3B" w:rsidP="00E87D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17E31A68" w14:textId="77777777" w:rsidR="00CB0F3B" w:rsidRDefault="00CB0F3B" w:rsidP="00CB0F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E78B363" w14:textId="77777777" w:rsidR="00CB0F3B" w:rsidRDefault="00CB0F3B" w:rsidP="00CB0F3B">
      <w:pPr>
        <w:jc w:val="both"/>
        <w:rPr>
          <w:rFonts w:ascii="Arial" w:eastAsia="Arial" w:hAnsi="Arial" w:cs="Arial"/>
          <w:b/>
          <w:smallCaps/>
          <w:color w:val="FFFFFF"/>
          <w:sz w:val="20"/>
          <w:szCs w:val="20"/>
        </w:rPr>
      </w:pPr>
    </w:p>
    <w:p w14:paraId="20C04E5E" w14:textId="77777777" w:rsidR="00297D0C" w:rsidRDefault="00297D0C"/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297D0C"/>
    <w:rsid w:val="003D1F99"/>
    <w:rsid w:val="008C0258"/>
    <w:rsid w:val="00CB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lpayday.cz/newstream-cz-rovnost-v-odmenovani-je-pravem-kazde-zeny-rika-financni-reditelka-raiffeisenbank/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n.nova.cz/zpravodajstvi/clanek/497253-rovnost-zen-a-muzu-je-i-muzske-tema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n.nova.cz/zpravodajstvi/clanek/497253-rovnost-zen-a-muzu-je-i-muzske-tema)" TargetMode="External"/><Relationship Id="rId11" Type="http://schemas.openxmlformats.org/officeDocument/2006/relationships/hyperlink" Target="https://tn.nova.cz/videa/4950-zive-vstupy-a-rozhovory/355140-byt-videt-a-slyset-equal-pay-day-predstavuje-nazory-zen-ktere-mohou-inspirovat-ostatni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n.nova.cz/videa/4950-zive-vstupy-a-rozhovory/355140-byt-videt-a-slyset-equal-pay-day-predstavuje-nazory-zen-ktere-mohou-inspirovat-ostatn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qualpayday.cz/newstream-cz-rovnost-v-odmenovani-je-pravem-kazde-zeny-rika-financni-reditelka-raiffeisenbank/)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1049</Words>
  <Characters>6190</Characters>
  <Application>Microsoft Office Word</Application>
  <DocSecurity>0</DocSecurity>
  <Lines>51</Lines>
  <Paragraphs>14</Paragraphs>
  <ScaleCrop>false</ScaleCrop>
  <Company>MPSV ČR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Gőrner Jakub Ing. (MPSV)</cp:lastModifiedBy>
  <cp:revision>2</cp:revision>
  <dcterms:created xsi:type="dcterms:W3CDTF">2024-03-11T08:40:00Z</dcterms:created>
  <dcterms:modified xsi:type="dcterms:W3CDTF">2024-03-11T08:40:00Z</dcterms:modified>
</cp:coreProperties>
</file>