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C5" w:rsidRDefault="009C7E47">
      <w:pPr>
        <w:pStyle w:val="Zkladntext30"/>
        <w:shd w:val="clear" w:color="auto" w:fill="auto"/>
      </w:pPr>
      <w:proofErr w:type="spellStart"/>
      <w:r>
        <w:t>l&amp;šta</w:t>
      </w:r>
      <w:proofErr w:type="spellEnd"/>
    </w:p>
    <w:p w:rsidR="00434AC5" w:rsidRDefault="009C7E47">
      <w:pPr>
        <w:pStyle w:val="Nadpis10"/>
        <w:keepNext/>
        <w:keepLines/>
        <w:shd w:val="clear" w:color="auto" w:fill="auto"/>
      </w:pPr>
      <w:bookmarkStart w:id="0" w:name="bookmark0"/>
      <w:r>
        <w:t>/Uznání dluhu a dohoda o splátkovém kalendáři</w:t>
      </w:r>
      <w:bookmarkEnd w:id="0"/>
    </w:p>
    <w:p w:rsidR="00434AC5" w:rsidRDefault="009C7E47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49935" cy="3416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4993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AC5" w:rsidRDefault="00434AC5">
      <w:pPr>
        <w:spacing w:after="66" w:line="14" w:lineRule="exact"/>
      </w:pPr>
    </w:p>
    <w:p w:rsidR="00434AC5" w:rsidRDefault="009C7E47">
      <w:pPr>
        <w:pStyle w:val="Zkladntext1"/>
        <w:shd w:val="clear" w:color="auto" w:fill="auto"/>
        <w:spacing w:after="640" w:line="240" w:lineRule="auto"/>
        <w:ind w:left="1340" w:hanging="260"/>
      </w:pPr>
      <w:r>
        <w:t>Níže uvedeného dne, měsíce a roku spolu</w:t>
      </w:r>
    </w:p>
    <w:p w:rsidR="00434AC5" w:rsidRDefault="009C7E47">
      <w:pPr>
        <w:pStyle w:val="Nadpis20"/>
        <w:keepNext/>
        <w:keepLines/>
        <w:shd w:val="clear" w:color="auto" w:fill="auto"/>
        <w:spacing w:line="271" w:lineRule="auto"/>
      </w:pPr>
      <w:bookmarkStart w:id="1" w:name="bookmark1"/>
      <w:r>
        <w:t>Akademie řemesel Praha - Střední škola technická</w:t>
      </w:r>
      <w:bookmarkEnd w:id="1"/>
    </w:p>
    <w:p w:rsidR="00434AC5" w:rsidRDefault="009C7E47">
      <w:pPr>
        <w:pStyle w:val="Zkladntext1"/>
        <w:shd w:val="clear" w:color="auto" w:fill="auto"/>
        <w:spacing w:after="0" w:line="271" w:lineRule="auto"/>
        <w:ind w:left="1080" w:right="4400"/>
        <w:jc w:val="left"/>
      </w:pPr>
      <w:r>
        <w:t>se sídlem Zelený pruh 1294,147 08 Praha 4 IČ: 14891522</w:t>
      </w:r>
    </w:p>
    <w:p w:rsidR="007C6F07" w:rsidRDefault="009C7E47">
      <w:pPr>
        <w:pStyle w:val="Zkladntext1"/>
        <w:shd w:val="clear" w:color="auto" w:fill="auto"/>
        <w:spacing w:after="1580" w:line="271" w:lineRule="auto"/>
        <w:ind w:left="1080" w:right="4400"/>
        <w:jc w:val="left"/>
      </w:pPr>
      <w:r>
        <w:t xml:space="preserve">zastoupená </w:t>
      </w:r>
      <w:proofErr w:type="spellStart"/>
      <w:r w:rsidR="007C6F07">
        <w:t>xxxxxxx</w:t>
      </w:r>
      <w:proofErr w:type="spellEnd"/>
    </w:p>
    <w:p w:rsidR="00434AC5" w:rsidRDefault="009C7E47">
      <w:pPr>
        <w:pStyle w:val="Zkladntext1"/>
        <w:shd w:val="clear" w:color="auto" w:fill="auto"/>
        <w:spacing w:after="1580" w:line="271" w:lineRule="auto"/>
        <w:ind w:left="1080" w:right="4400"/>
        <w:jc w:val="left"/>
      </w:pPr>
      <w:r>
        <w:t xml:space="preserve"> (dále </w:t>
      </w:r>
      <w:r>
        <w:t>jako „oprávněná“)</w:t>
      </w:r>
    </w:p>
    <w:p w:rsidR="00434AC5" w:rsidRDefault="009C7E47">
      <w:pPr>
        <w:pStyle w:val="Nadpis20"/>
        <w:keepNext/>
        <w:keepLines/>
        <w:shd w:val="clear" w:color="auto" w:fill="auto"/>
        <w:spacing w:line="266" w:lineRule="auto"/>
      </w:pPr>
      <w:bookmarkStart w:id="2" w:name="bookmark2"/>
      <w:proofErr w:type="spellStart"/>
      <w:r>
        <w:t>Akron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gramStart"/>
      <w:r>
        <w:t>Club z. s.</w:t>
      </w:r>
      <w:bookmarkEnd w:id="2"/>
      <w:proofErr w:type="gramEnd"/>
    </w:p>
    <w:p w:rsidR="00434AC5" w:rsidRDefault="009C7E47">
      <w:pPr>
        <w:pStyle w:val="Zkladntext1"/>
        <w:shd w:val="clear" w:color="auto" w:fill="auto"/>
        <w:spacing w:after="0" w:line="266" w:lineRule="auto"/>
        <w:ind w:left="1080" w:right="2920"/>
        <w:jc w:val="left"/>
      </w:pPr>
      <w:r>
        <w:t>se sídlem Československého exilu 2288/40, Modřany, 143 00 Praha 4 IČ: 064 68 900</w:t>
      </w:r>
    </w:p>
    <w:p w:rsidR="00434AC5" w:rsidRDefault="009C7E47">
      <w:pPr>
        <w:pStyle w:val="Zkladntext1"/>
        <w:shd w:val="clear" w:color="auto" w:fill="auto"/>
        <w:spacing w:after="0" w:line="266" w:lineRule="auto"/>
        <w:ind w:left="1340" w:hanging="260"/>
      </w:pPr>
      <w:r>
        <w:t xml:space="preserve">zastoupený předsedou </w:t>
      </w:r>
      <w:proofErr w:type="spellStart"/>
      <w:r w:rsidR="007C6F07">
        <w:t>xxxxxxxxxx</w:t>
      </w:r>
      <w:proofErr w:type="spellEnd"/>
    </w:p>
    <w:p w:rsidR="00434AC5" w:rsidRDefault="009C7E47">
      <w:pPr>
        <w:pStyle w:val="Zkladntext1"/>
        <w:shd w:val="clear" w:color="auto" w:fill="auto"/>
        <w:spacing w:after="300" w:line="266" w:lineRule="auto"/>
        <w:ind w:left="1340" w:hanging="260"/>
      </w:pPr>
      <w:r>
        <w:t>(dále jako „povinný“)</w:t>
      </w:r>
    </w:p>
    <w:p w:rsidR="00434AC5" w:rsidRDefault="009C7E47">
      <w:pPr>
        <w:pStyle w:val="Zkladntext1"/>
        <w:shd w:val="clear" w:color="auto" w:fill="auto"/>
        <w:spacing w:after="640" w:line="266" w:lineRule="auto"/>
        <w:ind w:left="1340" w:hanging="260"/>
      </w:pPr>
      <w:r>
        <w:t>(společně jako „smluvní strany“)</w:t>
      </w:r>
    </w:p>
    <w:p w:rsidR="00434AC5" w:rsidRDefault="009C7E47">
      <w:pPr>
        <w:pStyle w:val="Zkladntext1"/>
        <w:shd w:val="clear" w:color="auto" w:fill="auto"/>
        <w:spacing w:after="980" w:line="240" w:lineRule="auto"/>
        <w:ind w:left="1940"/>
        <w:jc w:val="left"/>
      </w:pPr>
      <w:r>
        <w:t xml:space="preserve">uzavřely níže uvedenou dohodu o </w:t>
      </w:r>
      <w:r>
        <w:t>splátkovém kalendáři (dále jen „dohoda“).</w:t>
      </w:r>
    </w:p>
    <w:p w:rsidR="00434AC5" w:rsidRDefault="009C7E47">
      <w:pPr>
        <w:pStyle w:val="Zkladntext1"/>
        <w:shd w:val="clear" w:color="auto" w:fill="auto"/>
        <w:spacing w:after="300"/>
        <w:ind w:left="5540"/>
        <w:jc w:val="left"/>
      </w:pPr>
      <w:r>
        <w:t>I.</w:t>
      </w:r>
    </w:p>
    <w:p w:rsidR="00434AC5" w:rsidRDefault="009C7E47">
      <w:pPr>
        <w:pStyle w:val="Zkladntext1"/>
        <w:numPr>
          <w:ilvl w:val="0"/>
          <w:numId w:val="1"/>
        </w:numPr>
        <w:shd w:val="clear" w:color="auto" w:fill="auto"/>
        <w:tabs>
          <w:tab w:val="left" w:pos="1424"/>
        </w:tabs>
        <w:spacing w:after="300"/>
        <w:ind w:left="1340" w:right="580" w:hanging="260"/>
      </w:pPr>
      <w:r>
        <w:t xml:space="preserve">Smluvní strany spolu dne 1. 9. 2022 uzavřely Smlouvu o nájmu (dále jen „Smlouva“), jejímž předmětem byl pronájem části nemovité věci ve správě oprávněné na adrese Zelený pruh 1294, Praha 4, a to konkrétně bazén </w:t>
      </w:r>
      <w:r>
        <w:t>včetně sprch, sociálního zařízení a šaten.</w:t>
      </w:r>
    </w:p>
    <w:p w:rsidR="00434AC5" w:rsidRDefault="009C7E47">
      <w:pPr>
        <w:pStyle w:val="Zkladntext1"/>
        <w:numPr>
          <w:ilvl w:val="0"/>
          <w:numId w:val="1"/>
        </w:numPr>
        <w:shd w:val="clear" w:color="auto" w:fill="auto"/>
        <w:tabs>
          <w:tab w:val="left" w:pos="1443"/>
        </w:tabs>
        <w:spacing w:after="1140"/>
        <w:ind w:left="1340" w:right="580" w:hanging="260"/>
      </w:pPr>
      <w:r>
        <w:t>Povinný tímto uznává svůj dluh v celkové výši 50.000 Kč (slovy: padesát tisíc korun českých), představující ke dni uzavření této dohody celkovou výši dlužného nájemného a ceny služeb ze Smlouvy po splatnosti, co d</w:t>
      </w:r>
      <w:r>
        <w:t xml:space="preserve">o důvodu a výše a prohlašuje, že dlužnou částku uhradí dle splátkového kalendáře </w:t>
      </w:r>
      <w:proofErr w:type="gramStart"/>
      <w:r>
        <w:t>uvedeného v ČI</w:t>
      </w:r>
      <w:proofErr w:type="gramEnd"/>
      <w:r>
        <w:t xml:space="preserve">. II </w:t>
      </w:r>
      <w:proofErr w:type="gramStart"/>
      <w:r>
        <w:t>této</w:t>
      </w:r>
      <w:proofErr w:type="gramEnd"/>
      <w:r>
        <w:t xml:space="preserve"> dohody.</w:t>
      </w:r>
    </w:p>
    <w:p w:rsidR="00434AC5" w:rsidRDefault="00434AC5">
      <w:pPr>
        <w:jc w:val="right"/>
        <w:rPr>
          <w:sz w:val="2"/>
          <w:szCs w:val="2"/>
        </w:rPr>
      </w:pPr>
    </w:p>
    <w:p w:rsidR="00434AC5" w:rsidRDefault="00434AC5">
      <w:pPr>
        <w:spacing w:line="14" w:lineRule="exact"/>
        <w:sectPr w:rsidR="00434AC5">
          <w:footerReference w:type="even" r:id="rId8"/>
          <w:footerReference w:type="default" r:id="rId9"/>
          <w:pgSz w:w="11900" w:h="16840"/>
          <w:pgMar w:top="942" w:right="850" w:bottom="144" w:left="293" w:header="514" w:footer="3" w:gutter="0"/>
          <w:pgNumType w:start="1"/>
          <w:cols w:space="720"/>
          <w:noEndnote/>
          <w:docGrid w:linePitch="360"/>
        </w:sectPr>
      </w:pPr>
    </w:p>
    <w:p w:rsidR="00434AC5" w:rsidRDefault="009C7E47">
      <w:pPr>
        <w:pStyle w:val="Zkladntext1"/>
        <w:shd w:val="clear" w:color="auto" w:fill="auto"/>
        <w:spacing w:line="240" w:lineRule="auto"/>
        <w:ind w:left="5460" w:firstLine="20"/>
        <w:jc w:val="left"/>
      </w:pPr>
      <w:r>
        <w:lastRenderedPageBreak/>
        <w:t>II.</w:t>
      </w:r>
    </w:p>
    <w:p w:rsidR="00434AC5" w:rsidRDefault="009C7E47">
      <w:pPr>
        <w:pStyle w:val="Zkladntext1"/>
        <w:numPr>
          <w:ilvl w:val="0"/>
          <w:numId w:val="2"/>
        </w:numPr>
        <w:shd w:val="clear" w:color="auto" w:fill="auto"/>
        <w:tabs>
          <w:tab w:val="left" w:pos="1402"/>
        </w:tabs>
        <w:ind w:left="1320" w:right="580" w:hanging="240"/>
      </w:pPr>
      <w:r>
        <w:t>Povinný se zavazuje celý dluh ve výši 50.000 Kč (slovy, padesát tisíc korun českých) uhradit oprávněné v pravidelných splátkách ve výši a termínu splatnosti dle tohoto splátkového kalendáře: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2942"/>
        <w:gridCol w:w="2035"/>
      </w:tblGrid>
      <w:tr w:rsidR="00434AC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46" w:type="dxa"/>
            <w:shd w:val="clear" w:color="auto" w:fill="FFFFFF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splátka</w:t>
            </w:r>
          </w:p>
        </w:tc>
        <w:tc>
          <w:tcPr>
            <w:tcW w:w="2942" w:type="dxa"/>
            <w:shd w:val="clear" w:color="auto" w:fill="FFFFFF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</w:pPr>
            <w:r>
              <w:t>splatnost</w:t>
            </w:r>
          </w:p>
        </w:tc>
        <w:tc>
          <w:tcPr>
            <w:tcW w:w="2035" w:type="dxa"/>
            <w:shd w:val="clear" w:color="auto" w:fill="FFFFFF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800" w:firstLine="20"/>
              <w:jc w:val="left"/>
            </w:pPr>
            <w:r>
              <w:t>výše splátky</w:t>
            </w:r>
          </w:p>
        </w:tc>
      </w:tr>
      <w:tr w:rsidR="00434AC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46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1.</w:t>
            </w:r>
          </w:p>
        </w:tc>
        <w:tc>
          <w:tcPr>
            <w:tcW w:w="2942" w:type="dxa"/>
            <w:shd w:val="clear" w:color="auto" w:fill="FFFFFF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gramStart"/>
            <w:r>
              <w:t>15.3.2024</w:t>
            </w:r>
            <w:proofErr w:type="gramEnd"/>
          </w:p>
        </w:tc>
        <w:tc>
          <w:tcPr>
            <w:tcW w:w="2035" w:type="dxa"/>
            <w:shd w:val="clear" w:color="auto" w:fill="FFFFFF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800" w:firstLine="20"/>
              <w:jc w:val="left"/>
            </w:pPr>
            <w:r>
              <w:t>5.000 Kč</w:t>
            </w:r>
          </w:p>
        </w:tc>
      </w:tr>
      <w:tr w:rsidR="00434AC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646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2.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gramStart"/>
            <w:r>
              <w:t>15.4.2024</w:t>
            </w:r>
            <w:proofErr w:type="gramEnd"/>
          </w:p>
        </w:tc>
        <w:tc>
          <w:tcPr>
            <w:tcW w:w="2035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800" w:firstLine="20"/>
              <w:jc w:val="left"/>
            </w:pPr>
            <w:r>
              <w:t>5.000 Kč</w:t>
            </w:r>
          </w:p>
        </w:tc>
      </w:tr>
      <w:tr w:rsidR="00434AC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46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J.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gramStart"/>
            <w:r>
              <w:t>15.5.2024</w:t>
            </w:r>
            <w:proofErr w:type="gramEnd"/>
          </w:p>
        </w:tc>
        <w:tc>
          <w:tcPr>
            <w:tcW w:w="2035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800" w:firstLine="20"/>
              <w:jc w:val="left"/>
            </w:pPr>
            <w:r>
              <w:t>5.000 Kč</w:t>
            </w:r>
          </w:p>
        </w:tc>
      </w:tr>
      <w:tr w:rsidR="00434AC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46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4.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15. 6. 2024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800" w:firstLine="20"/>
              <w:jc w:val="left"/>
            </w:pPr>
            <w:r>
              <w:t>5.000 Kč</w:t>
            </w:r>
          </w:p>
        </w:tc>
      </w:tr>
      <w:tr w:rsidR="00434AC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46" w:type="dxa"/>
            <w:shd w:val="clear" w:color="auto" w:fill="FFFFFF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5.</w:t>
            </w:r>
          </w:p>
        </w:tc>
        <w:tc>
          <w:tcPr>
            <w:tcW w:w="2942" w:type="dxa"/>
            <w:shd w:val="clear" w:color="auto" w:fill="FFFFFF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gramStart"/>
            <w:r>
              <w:t>15.7. 2024</w:t>
            </w:r>
            <w:proofErr w:type="gramEnd"/>
          </w:p>
        </w:tc>
        <w:tc>
          <w:tcPr>
            <w:tcW w:w="2035" w:type="dxa"/>
            <w:shd w:val="clear" w:color="auto" w:fill="FFFFFF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800" w:firstLine="20"/>
              <w:jc w:val="left"/>
            </w:pPr>
            <w:r>
              <w:t>5.000 Kč</w:t>
            </w:r>
          </w:p>
        </w:tc>
      </w:tr>
      <w:tr w:rsidR="00434AC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46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6.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15. 8.2024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800" w:firstLine="20"/>
              <w:jc w:val="left"/>
            </w:pPr>
            <w:r>
              <w:t>5.000 Kč</w:t>
            </w:r>
          </w:p>
        </w:tc>
      </w:tr>
      <w:tr w:rsidR="00434AC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46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7.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15. 9. 2024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800" w:firstLine="20"/>
              <w:jc w:val="left"/>
            </w:pPr>
            <w:r>
              <w:t>5.000 Kč</w:t>
            </w:r>
          </w:p>
        </w:tc>
      </w:tr>
      <w:tr w:rsidR="00434AC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46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8.</w:t>
            </w:r>
          </w:p>
        </w:tc>
        <w:tc>
          <w:tcPr>
            <w:tcW w:w="2942" w:type="dxa"/>
            <w:shd w:val="clear" w:color="auto" w:fill="FFFFFF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right="140"/>
              <w:jc w:val="center"/>
            </w:pPr>
            <w:r>
              <w:t>15. 10. 2024</w:t>
            </w:r>
          </w:p>
        </w:tc>
        <w:tc>
          <w:tcPr>
            <w:tcW w:w="2035" w:type="dxa"/>
            <w:shd w:val="clear" w:color="auto" w:fill="FFFFFF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800" w:firstLine="20"/>
              <w:jc w:val="left"/>
            </w:pPr>
            <w:r>
              <w:t>5.000 Kč</w:t>
            </w:r>
          </w:p>
        </w:tc>
      </w:tr>
      <w:tr w:rsidR="00434AC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646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9.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right="140"/>
              <w:jc w:val="center"/>
            </w:pPr>
            <w:r>
              <w:t>15. 11.2024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800" w:firstLine="20"/>
              <w:jc w:val="left"/>
            </w:pPr>
            <w:r>
              <w:t>5.000 Kč</w:t>
            </w:r>
          </w:p>
        </w:tc>
      </w:tr>
      <w:tr w:rsidR="00434AC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46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10.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right="140"/>
              <w:jc w:val="center"/>
            </w:pPr>
            <w:r>
              <w:t>15. 12. 2024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434AC5" w:rsidRDefault="009C7E47">
            <w:pPr>
              <w:pStyle w:val="Jin0"/>
              <w:shd w:val="clear" w:color="auto" w:fill="auto"/>
              <w:spacing w:after="0" w:line="240" w:lineRule="auto"/>
              <w:ind w:left="800" w:firstLine="20"/>
              <w:jc w:val="left"/>
            </w:pPr>
            <w:r>
              <w:t>5.000 Kč</w:t>
            </w:r>
          </w:p>
        </w:tc>
      </w:tr>
    </w:tbl>
    <w:p w:rsidR="00434AC5" w:rsidRDefault="00434AC5">
      <w:pPr>
        <w:spacing w:after="646" w:line="14" w:lineRule="exact"/>
      </w:pPr>
    </w:p>
    <w:p w:rsidR="00434AC5" w:rsidRDefault="009C7E47">
      <w:pPr>
        <w:pStyle w:val="Zkladntext1"/>
        <w:numPr>
          <w:ilvl w:val="0"/>
          <w:numId w:val="2"/>
        </w:numPr>
        <w:shd w:val="clear" w:color="auto" w:fill="auto"/>
        <w:tabs>
          <w:tab w:val="left" w:pos="1426"/>
        </w:tabs>
        <w:ind w:left="1320" w:right="580" w:hanging="240"/>
      </w:pPr>
      <w:r>
        <w:t>Postupem</w:t>
      </w:r>
      <w:r>
        <w:t xml:space="preserve"> uvedeným </w:t>
      </w:r>
      <w:proofErr w:type="spellStart"/>
      <w:r>
        <w:t>vodst</w:t>
      </w:r>
      <w:proofErr w:type="spellEnd"/>
      <w:r>
        <w:t>. 1 tohoto článku bude dluh povinného zcela a úplně vypořádán.</w:t>
      </w:r>
    </w:p>
    <w:p w:rsidR="00434AC5" w:rsidRDefault="009C7E47">
      <w:pPr>
        <w:pStyle w:val="Zkladntext1"/>
        <w:numPr>
          <w:ilvl w:val="0"/>
          <w:numId w:val="2"/>
        </w:numPr>
        <w:shd w:val="clear" w:color="auto" w:fill="auto"/>
        <w:tabs>
          <w:tab w:val="left" w:pos="1426"/>
        </w:tabs>
        <w:ind w:left="1320" w:right="580" w:hanging="240"/>
      </w:pPr>
      <w:r>
        <w:t xml:space="preserve">Bude-li povinný v prodlení se splátkou jakékoli částky dle splátkového kalendáře uvedeného </w:t>
      </w:r>
      <w:proofErr w:type="spellStart"/>
      <w:r>
        <w:t>vodst</w:t>
      </w:r>
      <w:proofErr w:type="spellEnd"/>
      <w:r>
        <w:t>. 1 tohoto článku, stává se dnem následujícím po dni splatnosti neuhrazené splátky</w:t>
      </w:r>
      <w:r>
        <w:t xml:space="preserve"> celý zbytek dluhu splatným a oprávněná má právo vymáhat celou zbylou část nezaplaceného dluhu povinného.</w:t>
      </w:r>
    </w:p>
    <w:p w:rsidR="00434AC5" w:rsidRDefault="009C7E47">
      <w:pPr>
        <w:pStyle w:val="Zkladntext1"/>
        <w:shd w:val="clear" w:color="auto" w:fill="auto"/>
        <w:ind w:left="5460" w:firstLine="20"/>
        <w:jc w:val="left"/>
      </w:pPr>
      <w:r>
        <w:t>III.</w:t>
      </w:r>
    </w:p>
    <w:p w:rsidR="00434AC5" w:rsidRDefault="009C7E47">
      <w:pPr>
        <w:pStyle w:val="Zkladntext1"/>
        <w:numPr>
          <w:ilvl w:val="0"/>
          <w:numId w:val="3"/>
        </w:numPr>
        <w:shd w:val="clear" w:color="auto" w:fill="auto"/>
        <w:tabs>
          <w:tab w:val="left" w:pos="1407"/>
        </w:tabs>
        <w:ind w:left="1320" w:right="580" w:hanging="240"/>
      </w:pPr>
      <w:r>
        <w:t>Tato dohoda nabývá platnosti dnem podpisu oběma smluvními stranami a účinnosti dnem uveřejnění v registru smluv dle zákona č. 340/2015 sb. (zákon</w:t>
      </w:r>
      <w:r>
        <w:t xml:space="preserve"> o registru smluv).</w:t>
      </w:r>
    </w:p>
    <w:p w:rsidR="00434AC5" w:rsidRDefault="007C6F07">
      <w:pPr>
        <w:pStyle w:val="Zkladntext1"/>
        <w:numPr>
          <w:ilvl w:val="0"/>
          <w:numId w:val="3"/>
        </w:numPr>
        <w:shd w:val="clear" w:color="auto" w:fill="auto"/>
        <w:tabs>
          <w:tab w:val="left" w:pos="1431"/>
        </w:tabs>
        <w:spacing w:after="920"/>
        <w:ind w:left="1320" w:hanging="2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866775</wp:posOffset>
                </wp:positionV>
                <wp:extent cx="1143000" cy="2571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4AC5" w:rsidRDefault="009C7E4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</w:t>
                            </w:r>
                            <w:r w:rsidR="007C6F07">
                              <w:t xml:space="preserve"> Praze </w:t>
                            </w:r>
                            <w:proofErr w:type="gramStart"/>
                            <w:r w:rsidR="007C6F07">
                              <w:t>4.3.2024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66.75pt;margin-top:68.25pt;width:90pt;height:20.25pt;z-index:1258293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" filled="f" stroked="f">
                <v:textbox inset="0,0,0,0">
                  <w:txbxContent>
                    <w:p w:rsidR="00434AC5" w:rsidRDefault="009C7E47">
                      <w:pPr>
                        <w:pStyle w:val="Titulekobrzku0"/>
                        <w:shd w:val="clear" w:color="auto" w:fill="auto"/>
                      </w:pPr>
                      <w:r>
                        <w:t>V</w:t>
                      </w:r>
                      <w:r w:rsidR="007C6F07">
                        <w:t xml:space="preserve"> Praze </w:t>
                      </w:r>
                      <w:proofErr w:type="gramStart"/>
                      <w:r w:rsidR="007C6F07">
                        <w:t>4.3.2024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7E47">
        <w:rPr>
          <w:noProof/>
          <w:lang w:bidi="ar-SA"/>
        </w:rPr>
        <mc:AlternateContent>
          <mc:Choice Requires="wps">
            <w:drawing>
              <wp:anchor distT="798830" distB="0" distL="123190" distR="2476500" simplePos="0" relativeHeight="125829378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1598930</wp:posOffset>
                </wp:positionV>
                <wp:extent cx="701040" cy="2070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4AC5" w:rsidRDefault="009C7E4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Oprávněná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66.9pt;margin-top:125.9pt;width:55.2pt;height:16.3pt;z-index:125829378;visibility:visible;mso-wrap-style:square;mso-wrap-distance-left:9.7pt;mso-wrap-distance-top:62.9pt;mso-wrap-distance-right:1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" filled="f" stroked="f">
                <v:textbox style="mso-fit-shape-to-text:t" inset="0,0,0,0">
                  <w:txbxContent>
                    <w:p w:rsidR="00434AC5" w:rsidRDefault="009C7E47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Oprávněná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7E47">
        <w:t>Tato dohoda má dvě vyhotovení, z nich</w:t>
      </w:r>
      <w:bookmarkStart w:id="3" w:name="_GoBack"/>
      <w:bookmarkEnd w:id="3"/>
      <w:r w:rsidR="009C7E47">
        <w:t>ž každá ze stran obdrží po jednom.</w:t>
      </w:r>
      <w:r>
        <w:t xml:space="preserve">                                                                                                     </w:t>
      </w:r>
    </w:p>
    <w:p w:rsidR="00434AC5" w:rsidRDefault="009C7E47">
      <w:pPr>
        <w:pStyle w:val="Zkladntext1"/>
        <w:shd w:val="clear" w:color="auto" w:fill="auto"/>
        <w:spacing w:line="240" w:lineRule="auto"/>
        <w:ind w:left="1320" w:hanging="240"/>
      </w:pPr>
      <w:r>
        <w:t>Akademie řemesel</w:t>
      </w:r>
      <w:r>
        <w:t xml:space="preserve"> Praha - Střední škola technická</w:t>
      </w:r>
      <w:r>
        <w:br w:type="page"/>
      </w:r>
    </w:p>
    <w:p w:rsidR="00434AC5" w:rsidRDefault="009C7E47">
      <w:pPr>
        <w:pStyle w:val="Zkladntext20"/>
        <w:shd w:val="clear" w:color="auto" w:fill="auto"/>
        <w:tabs>
          <w:tab w:val="left" w:pos="4706"/>
        </w:tabs>
        <w:spacing w:after="0" w:line="240" w:lineRule="auto"/>
      </w:pPr>
      <w:r>
        <w:lastRenderedPageBreak/>
        <w:t>Ověřovací doložka pro legalizaci</w:t>
      </w:r>
      <w:r>
        <w:tab/>
      </w:r>
      <w:proofErr w:type="spellStart"/>
      <w:proofErr w:type="gramStart"/>
      <w:r>
        <w:t>Por.č</w:t>
      </w:r>
      <w:proofErr w:type="spellEnd"/>
      <w:r>
        <w:t>: 14000</w:t>
      </w:r>
      <w:proofErr w:type="gramEnd"/>
      <w:r>
        <w:t>-0513-0453</w:t>
      </w:r>
    </w:p>
    <w:p w:rsidR="00434AC5" w:rsidRDefault="009C7E47">
      <w:pPr>
        <w:pStyle w:val="Zkladntext20"/>
        <w:shd w:val="clear" w:color="auto" w:fill="auto"/>
        <w:spacing w:after="0" w:line="230" w:lineRule="auto"/>
      </w:pPr>
      <w:r>
        <w:t>Podle ověřovací knihy posty:</w:t>
      </w:r>
      <w:r>
        <w:t xml:space="preserve"> Praha 4</w:t>
      </w:r>
    </w:p>
    <w:p w:rsidR="00434AC5" w:rsidRDefault="009C7E47">
      <w:pPr>
        <w:pStyle w:val="Zkladntext20"/>
        <w:shd w:val="clear" w:color="auto" w:fill="auto"/>
        <w:spacing w:line="221" w:lineRule="auto"/>
      </w:pPr>
      <w:r>
        <w:t xml:space="preserve">Vlastnoručně podepsal: </w:t>
      </w:r>
      <w:proofErr w:type="spellStart"/>
      <w:r w:rsidR="007C6F07">
        <w:t>xxxxxxx</w:t>
      </w:r>
      <w:proofErr w:type="spellEnd"/>
    </w:p>
    <w:p w:rsidR="00434AC5" w:rsidRDefault="009C7E47">
      <w:pPr>
        <w:pStyle w:val="Zkladntext20"/>
        <w:shd w:val="clear" w:color="auto" w:fill="auto"/>
        <w:spacing w:line="240" w:lineRule="auto"/>
      </w:pPr>
      <w:r>
        <w:t xml:space="preserve">Datum a místo narozeni: </w:t>
      </w:r>
      <w:proofErr w:type="gramStart"/>
      <w:r>
        <w:t>30.04.1973</w:t>
      </w:r>
      <w:proofErr w:type="gramEnd"/>
      <w:r>
        <w:t>,Prostějov,CZ</w:t>
      </w:r>
    </w:p>
    <w:p w:rsidR="00434AC5" w:rsidRDefault="009C7E47">
      <w:pPr>
        <w:pStyle w:val="Zkladntext20"/>
        <w:shd w:val="clear" w:color="auto" w:fill="auto"/>
      </w:pPr>
      <w:r>
        <w:t xml:space="preserve">Adresa pobytu: </w:t>
      </w:r>
      <w:proofErr w:type="spellStart"/>
      <w:r>
        <w:t>Pertoidova</w:t>
      </w:r>
      <w:proofErr w:type="spellEnd"/>
      <w:r>
        <w:t xml:space="preserve"> 3338/33, </w:t>
      </w:r>
      <w:proofErr w:type="gramStart"/>
      <w:r>
        <w:t>Praha 4 , Modřany</w:t>
      </w:r>
      <w:proofErr w:type="gramEnd"/>
      <w:r>
        <w:t>, CZ</w:t>
      </w:r>
    </w:p>
    <w:p w:rsidR="00434AC5" w:rsidRDefault="009C7E47">
      <w:pPr>
        <w:pStyle w:val="Zkladntext20"/>
        <w:shd w:val="clear" w:color="auto" w:fill="auto"/>
        <w:spacing w:after="0"/>
      </w:pPr>
      <w:r>
        <w:t xml:space="preserve">Druh a č. </w:t>
      </w:r>
      <w:proofErr w:type="spellStart"/>
      <w:r>
        <w:t>předlož.dokl.totožnosti</w:t>
      </w:r>
      <w:proofErr w:type="spellEnd"/>
      <w:r>
        <w:t>:</w:t>
      </w:r>
    </w:p>
    <w:p w:rsidR="00434AC5" w:rsidRDefault="009C7E47">
      <w:pPr>
        <w:pStyle w:val="Zkladntext20"/>
        <w:shd w:val="clear" w:color="auto" w:fill="auto"/>
        <w:ind w:right="7560"/>
        <w:jc w:val="left"/>
      </w:pPr>
      <w:r>
        <w:t>Praha 4 dne</w:t>
      </w:r>
      <w:r w:rsidR="007C6F07">
        <w:t xml:space="preserve">   </w:t>
      </w:r>
      <w:r>
        <w:t xml:space="preserve"> </w:t>
      </w:r>
      <w:proofErr w:type="gramStart"/>
      <w:r>
        <w:t>04.03.2024</w:t>
      </w:r>
      <w:proofErr w:type="gramEnd"/>
      <w:r>
        <w:t xml:space="preserve"> </w:t>
      </w:r>
    </w:p>
    <w:sectPr w:rsidR="00434AC5">
      <w:footerReference w:type="even" r:id="rId10"/>
      <w:footerReference w:type="default" r:id="rId11"/>
      <w:pgSz w:w="11900" w:h="16840"/>
      <w:pgMar w:top="1233" w:right="891" w:bottom="2144" w:left="2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47" w:rsidRDefault="009C7E47">
      <w:r>
        <w:separator/>
      </w:r>
    </w:p>
  </w:endnote>
  <w:endnote w:type="continuationSeparator" w:id="0">
    <w:p w:rsidR="009C7E47" w:rsidRDefault="009C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C5" w:rsidRDefault="009C7E4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3736975</wp:posOffset>
              </wp:positionH>
              <wp:positionV relativeFrom="page">
                <wp:posOffset>9900285</wp:posOffset>
              </wp:positionV>
              <wp:extent cx="546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4AC5" w:rsidRDefault="009C7E4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6F07" w:rsidRPr="007C6F07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4.25pt;margin-top:779.55pt;width:4.3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" filled="f" stroked="f">
              <v:textbox style="mso-fit-shape-to-text:t" inset="0,0,0,0">
                <w:txbxContent>
                  <w:p w:rsidR="00434AC5" w:rsidRDefault="009C7E47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6F07" w:rsidRPr="007C6F07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C5" w:rsidRDefault="009C7E4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3736975</wp:posOffset>
              </wp:positionH>
              <wp:positionV relativeFrom="page">
                <wp:posOffset>9900285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4AC5" w:rsidRDefault="009C7E4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6F07" w:rsidRPr="007C6F07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94.25pt;margin-top:779.55pt;width:4.3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" filled="f" stroked="f">
              <v:textbox style="mso-fit-shape-to-text:t" inset="0,0,0,0">
                <w:txbxContent>
                  <w:p w:rsidR="00434AC5" w:rsidRDefault="009C7E47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6F07" w:rsidRPr="007C6F07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C5" w:rsidRDefault="009C7E4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3736975</wp:posOffset>
              </wp:positionH>
              <wp:positionV relativeFrom="page">
                <wp:posOffset>9900285</wp:posOffset>
              </wp:positionV>
              <wp:extent cx="5461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4AC5" w:rsidRDefault="009C7E4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6F07" w:rsidRPr="007C6F07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0" type="#_x0000_t202" style="position:absolute;margin-left:294.25pt;margin-top:779.55pt;width:4.3pt;height:7.2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" filled="f" stroked="f">
              <v:textbox style="mso-fit-shape-to-text:t" inset="0,0,0,0">
                <w:txbxContent>
                  <w:p w:rsidR="00434AC5" w:rsidRDefault="009C7E47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6F07" w:rsidRPr="007C6F07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C5" w:rsidRDefault="00434AC5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47" w:rsidRDefault="009C7E47"/>
  </w:footnote>
  <w:footnote w:type="continuationSeparator" w:id="0">
    <w:p w:rsidR="009C7E47" w:rsidRDefault="009C7E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E735B"/>
    <w:multiLevelType w:val="multilevel"/>
    <w:tmpl w:val="81BEF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B05531"/>
    <w:multiLevelType w:val="multilevel"/>
    <w:tmpl w:val="EAA8F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700CD8"/>
    <w:multiLevelType w:val="multilevel"/>
    <w:tmpl w:val="C2B2C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C5"/>
    <w:rsid w:val="00434AC5"/>
    <w:rsid w:val="007C6F07"/>
    <w:rsid w:val="009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BF6F"/>
  <w15:docId w15:val="{0CCAC818-F789-4D4E-A5C8-04573AD5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56679B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0"/>
    </w:pPr>
    <w:rPr>
      <w:rFonts w:ascii="Arial" w:eastAsia="Arial" w:hAnsi="Arial" w:cs="Arial"/>
      <w:b/>
      <w:bCs/>
      <w:color w:val="56679B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ind w:right="40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9" w:lineRule="auto"/>
      <w:ind w:left="1340" w:hanging="26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20"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33" w:lineRule="auto"/>
      <w:ind w:left="114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SKM_C25824030713240</dc:title>
  <dc:subject/>
  <dc:creator/>
  <cp:keywords/>
  <cp:lastModifiedBy>Blanka Jílková</cp:lastModifiedBy>
  <cp:revision>3</cp:revision>
  <dcterms:created xsi:type="dcterms:W3CDTF">2024-03-07T10:08:00Z</dcterms:created>
  <dcterms:modified xsi:type="dcterms:W3CDTF">2024-03-07T10:15:00Z</dcterms:modified>
</cp:coreProperties>
</file>