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D0" w:rsidRDefault="00882FF5">
      <w:pPr>
        <w:pStyle w:val="Nadpis220"/>
        <w:keepNext/>
        <w:keepLines/>
        <w:shd w:val="clear" w:color="auto" w:fill="auto"/>
        <w:spacing w:line="150" w:lineRule="exact"/>
      </w:pPr>
      <w:bookmarkStart w:id="0" w:name="bookmark0"/>
      <w:r>
        <w:rPr>
          <w:rStyle w:val="Nadpis221"/>
          <w:b/>
          <w:bCs/>
        </w:rPr>
        <w:t>i.</w:t>
      </w:r>
      <w:bookmarkEnd w:id="0"/>
    </w:p>
    <w:p w:rsidR="00F30CD0" w:rsidRDefault="00882FF5">
      <w:pPr>
        <w:pStyle w:val="Zkladntext30"/>
        <w:shd w:val="clear" w:color="auto" w:fill="auto"/>
        <w:spacing w:line="360" w:lineRule="exact"/>
      </w:pPr>
      <w:r>
        <w:t>Dodací list č.</w:t>
      </w:r>
    </w:p>
    <w:p w:rsidR="00F30CD0" w:rsidRDefault="00882FF5">
      <w:pPr>
        <w:pStyle w:val="Zkladntext40"/>
        <w:shd w:val="clear" w:color="auto" w:fill="auto"/>
        <w:spacing w:line="340" w:lineRule="exact"/>
      </w:pPr>
      <w:r>
        <w:t>20240159</w:t>
      </w:r>
    </w:p>
    <w:p w:rsidR="00F30CD0" w:rsidRDefault="00882FF5">
      <w:pPr>
        <w:pStyle w:val="Nadpis10"/>
        <w:keepNext/>
        <w:keepLines/>
        <w:shd w:val="clear" w:color="auto" w:fill="auto"/>
        <w:spacing w:line="460" w:lineRule="exact"/>
      </w:pPr>
      <w:bookmarkStart w:id="1" w:name="bookmark1"/>
      <w:r>
        <w:t>KORAKO</w:t>
      </w:r>
      <w:bookmarkEnd w:id="1"/>
    </w:p>
    <w:p w:rsidR="00F30CD0" w:rsidRDefault="00882FF5">
      <w:pPr>
        <w:pStyle w:val="Zkladntext50"/>
        <w:shd w:val="clear" w:color="auto" w:fill="auto"/>
        <w:spacing w:line="160" w:lineRule="exact"/>
      </w:pPr>
      <w:r>
        <w:t>MEDICAL - WORKER - HYGIENE</w:t>
      </w:r>
    </w:p>
    <w:p w:rsidR="00F30CD0" w:rsidRDefault="00882FF5">
      <w:pPr>
        <w:pStyle w:val="Zkladntext50"/>
        <w:shd w:val="clear" w:color="auto" w:fill="auto"/>
        <w:tabs>
          <w:tab w:val="left" w:pos="1680"/>
        </w:tabs>
        <w:spacing w:line="259" w:lineRule="exact"/>
      </w:pPr>
      <w:r>
        <w:t>Externě číslo:</w:t>
      </w:r>
      <w:r>
        <w:tab/>
      </w:r>
      <w:r>
        <w:rPr>
          <w:rStyle w:val="Zkladntext5Netun"/>
        </w:rPr>
        <w:t>11925/1</w:t>
      </w:r>
    </w:p>
    <w:p w:rsidR="00882FF5" w:rsidRDefault="00882FF5">
      <w:pPr>
        <w:pStyle w:val="Zkladntext50"/>
        <w:shd w:val="clear" w:color="auto" w:fill="auto"/>
        <w:tabs>
          <w:tab w:val="left" w:pos="1680"/>
        </w:tabs>
        <w:spacing w:line="259" w:lineRule="exact"/>
        <w:rPr>
          <w:rStyle w:val="Zkladntext5Netun"/>
        </w:rPr>
      </w:pPr>
      <w:proofErr w:type="spellStart"/>
      <w:r>
        <w:t>Dátum</w:t>
      </w:r>
      <w:proofErr w:type="spellEnd"/>
      <w:r>
        <w:t xml:space="preserve"> </w:t>
      </w:r>
      <w:proofErr w:type="spellStart"/>
      <w:r>
        <w:t>vyhotovenia</w:t>
      </w:r>
      <w:proofErr w:type="spellEnd"/>
      <w:r>
        <w:t xml:space="preserve">: </w:t>
      </w:r>
      <w:proofErr w:type="gramStart"/>
      <w:r>
        <w:rPr>
          <w:rStyle w:val="Zkladntext5Netun"/>
        </w:rPr>
        <w:t>16.1. 2024</w:t>
      </w:r>
      <w:proofErr w:type="gramEnd"/>
      <w:r>
        <w:rPr>
          <w:rStyle w:val="Zkladntext5Netun"/>
        </w:rPr>
        <w:t xml:space="preserve"> </w:t>
      </w:r>
    </w:p>
    <w:p w:rsidR="00F30CD0" w:rsidRDefault="00882FF5">
      <w:pPr>
        <w:pStyle w:val="Zkladntext50"/>
        <w:shd w:val="clear" w:color="auto" w:fill="auto"/>
        <w:tabs>
          <w:tab w:val="left" w:pos="1680"/>
        </w:tabs>
        <w:spacing w:line="259" w:lineRule="exac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dodania</w:t>
      </w:r>
      <w:proofErr w:type="spellEnd"/>
      <w:r>
        <w:t>:</w:t>
      </w:r>
      <w:r>
        <w:tab/>
      </w:r>
      <w:r>
        <w:rPr>
          <w:rStyle w:val="Zkladntext5Netun"/>
        </w:rPr>
        <w:t>16. 1. 2024</w:t>
      </w:r>
    </w:p>
    <w:p w:rsidR="00882FF5" w:rsidRDefault="00882FF5">
      <w:pPr>
        <w:pStyle w:val="Nadpis30"/>
        <w:keepNext/>
        <w:keepLines/>
        <w:shd w:val="clear" w:color="auto" w:fill="auto"/>
        <w:spacing w:line="180" w:lineRule="exact"/>
      </w:pPr>
      <w:bookmarkStart w:id="2" w:name="bookmark2"/>
    </w:p>
    <w:p w:rsidR="00F30CD0" w:rsidRDefault="00882FF5">
      <w:pPr>
        <w:pStyle w:val="Nadpis30"/>
        <w:keepNext/>
        <w:keepLines/>
        <w:shd w:val="clear" w:color="auto" w:fill="auto"/>
        <w:spacing w:line="180" w:lineRule="exact"/>
      </w:pPr>
      <w:proofErr w:type="spellStart"/>
      <w:r>
        <w:t>Dodávatel</w:t>
      </w:r>
      <w:proofErr w:type="spellEnd"/>
      <w:r>
        <w:t>':</w:t>
      </w:r>
      <w:bookmarkEnd w:id="2"/>
    </w:p>
    <w:p w:rsidR="00F30CD0" w:rsidRDefault="00882FF5">
      <w:pPr>
        <w:pStyle w:val="Zkladntext20"/>
        <w:shd w:val="clear" w:color="auto" w:fill="auto"/>
      </w:pPr>
      <w:r>
        <w:t>KORAKO plus, s. r. o.</w:t>
      </w:r>
    </w:p>
    <w:p w:rsidR="00882FF5" w:rsidRDefault="00882FF5">
      <w:pPr>
        <w:pStyle w:val="Zkladntext20"/>
        <w:shd w:val="clear" w:color="auto" w:fill="auto"/>
      </w:pPr>
      <w:proofErr w:type="spellStart"/>
      <w:r>
        <w:t>Bielická</w:t>
      </w:r>
      <w:proofErr w:type="spellEnd"/>
      <w:r>
        <w:t xml:space="preserve"> 369 </w:t>
      </w:r>
    </w:p>
    <w:p w:rsidR="00882FF5" w:rsidRDefault="00882FF5">
      <w:pPr>
        <w:pStyle w:val="Zkladntext20"/>
        <w:shd w:val="clear" w:color="auto" w:fill="auto"/>
      </w:pPr>
      <w:r>
        <w:t xml:space="preserve">958 04 </w:t>
      </w:r>
      <w:proofErr w:type="spellStart"/>
      <w:r>
        <w:t>Partizánske</w:t>
      </w:r>
      <w:proofErr w:type="spellEnd"/>
      <w:r>
        <w:t xml:space="preserve"> </w:t>
      </w:r>
    </w:p>
    <w:p w:rsidR="00F30CD0" w:rsidRDefault="00882FF5">
      <w:pPr>
        <w:pStyle w:val="Zkladntext20"/>
        <w:shd w:val="clear" w:color="auto" w:fill="auto"/>
      </w:pPr>
      <w:r>
        <w:t>Slovenská republika</w:t>
      </w:r>
    </w:p>
    <w:p w:rsidR="00F30CD0" w:rsidRDefault="00882FF5">
      <w:pPr>
        <w:pStyle w:val="Zkladntext20"/>
        <w:shd w:val="clear" w:color="auto" w:fill="auto"/>
        <w:spacing w:line="235" w:lineRule="exact"/>
      </w:pPr>
      <w:r>
        <w:t>IČO: 43959954</w:t>
      </w:r>
    </w:p>
    <w:p w:rsidR="00F30CD0" w:rsidRDefault="00882FF5">
      <w:pPr>
        <w:pStyle w:val="Zkladntext20"/>
        <w:shd w:val="clear" w:color="auto" w:fill="auto"/>
        <w:spacing w:line="235" w:lineRule="exact"/>
      </w:pPr>
      <w:r>
        <w:t xml:space="preserve">DIČ: </w:t>
      </w:r>
      <w:r>
        <w:t>2022580813</w:t>
      </w:r>
    </w:p>
    <w:p w:rsidR="00F30CD0" w:rsidRDefault="00882FF5">
      <w:pPr>
        <w:pStyle w:val="Zkladntext20"/>
        <w:shd w:val="clear" w:color="auto" w:fill="auto"/>
        <w:spacing w:line="235" w:lineRule="exact"/>
      </w:pPr>
      <w:r>
        <w:t>IČ DPH: SK2022580813</w:t>
      </w:r>
    </w:p>
    <w:p w:rsidR="00F30CD0" w:rsidRDefault="00882FF5">
      <w:pPr>
        <w:pStyle w:val="Zkladntext20"/>
        <w:shd w:val="clear" w:color="auto" w:fill="auto"/>
        <w:spacing w:line="235" w:lineRule="exact"/>
      </w:pPr>
      <w:r>
        <w:t xml:space="preserve">OR OS Trenčín,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>, vložka č. 19923/R</w:t>
      </w:r>
    </w:p>
    <w:p w:rsidR="00882FF5" w:rsidRDefault="00882FF5">
      <w:pPr>
        <w:pStyle w:val="Zkladntext20"/>
        <w:shd w:val="clear" w:color="auto" w:fill="auto"/>
        <w:tabs>
          <w:tab w:val="left" w:pos="1378"/>
        </w:tabs>
        <w:spacing w:line="235" w:lineRule="exact"/>
      </w:pPr>
    </w:p>
    <w:p w:rsidR="00F30CD0" w:rsidRDefault="00882FF5">
      <w:pPr>
        <w:pStyle w:val="Zkladntext20"/>
        <w:shd w:val="clear" w:color="auto" w:fill="auto"/>
        <w:tabs>
          <w:tab w:val="left" w:pos="1378"/>
        </w:tabs>
        <w:spacing w:line="235" w:lineRule="exact"/>
      </w:pPr>
      <w:r>
        <w:t>Forma úhrady:</w:t>
      </w:r>
      <w:r>
        <w:tab/>
      </w:r>
      <w:proofErr w:type="spellStart"/>
      <w:r>
        <w:t>Prevodný</w:t>
      </w:r>
      <w:proofErr w:type="spellEnd"/>
      <w:r>
        <w:t xml:space="preserve"> příkaz</w:t>
      </w:r>
    </w:p>
    <w:p w:rsidR="00F30CD0" w:rsidRDefault="00882FF5">
      <w:pPr>
        <w:pStyle w:val="Zkladntext20"/>
        <w:shd w:val="clear" w:color="auto" w:fill="auto"/>
        <w:tabs>
          <w:tab w:val="left" w:pos="1378"/>
        </w:tabs>
        <w:spacing w:line="235" w:lineRule="exact"/>
      </w:pPr>
      <w:proofErr w:type="spellStart"/>
      <w:r>
        <w:t>Spósob</w:t>
      </w:r>
      <w:proofErr w:type="spellEnd"/>
      <w:r>
        <w:t xml:space="preserve"> dopravy:</w:t>
      </w:r>
      <w:r>
        <w:tab/>
        <w:t xml:space="preserve">GLS </w:t>
      </w:r>
      <w:proofErr w:type="spellStart"/>
      <w:r>
        <w:t>kuriér</w:t>
      </w:r>
      <w:proofErr w:type="spellEnd"/>
      <w:r>
        <w:t xml:space="preserve"> (balík)</w:t>
      </w:r>
    </w:p>
    <w:p w:rsidR="00882FF5" w:rsidRDefault="00882FF5">
      <w:pPr>
        <w:pStyle w:val="Nadpis30"/>
        <w:keepNext/>
        <w:keepLines/>
        <w:shd w:val="clear" w:color="auto" w:fill="auto"/>
        <w:spacing w:line="180" w:lineRule="exact"/>
      </w:pPr>
      <w:bookmarkStart w:id="3" w:name="bookmark3"/>
    </w:p>
    <w:p w:rsidR="00F30CD0" w:rsidRDefault="00882FF5">
      <w:pPr>
        <w:pStyle w:val="Nadpis30"/>
        <w:keepNext/>
        <w:keepLines/>
        <w:shd w:val="clear" w:color="auto" w:fill="auto"/>
        <w:spacing w:line="180" w:lineRule="exact"/>
      </w:pPr>
      <w:r>
        <w:t>Odběratel':</w:t>
      </w:r>
      <w:bookmarkEnd w:id="3"/>
    </w:p>
    <w:p w:rsidR="00F30CD0" w:rsidRDefault="00882FF5">
      <w:pPr>
        <w:pStyle w:val="Nadpis420"/>
        <w:keepNext/>
        <w:keepLines/>
        <w:shd w:val="clear" w:color="auto" w:fill="auto"/>
        <w:spacing w:line="180" w:lineRule="exact"/>
      </w:pPr>
      <w:bookmarkStart w:id="4" w:name="bookmark4"/>
      <w:r>
        <w:t>Nákladové středisko:</w:t>
      </w:r>
      <w:bookmarkEnd w:id="4"/>
    </w:p>
    <w:p w:rsidR="00F30CD0" w:rsidRDefault="00882FF5">
      <w:pPr>
        <w:pStyle w:val="Zkladntext60"/>
        <w:shd w:val="clear" w:color="auto" w:fill="auto"/>
      </w:pPr>
      <w:proofErr w:type="spellStart"/>
      <w:r>
        <w:t>Dedacia</w:t>
      </w:r>
      <w:proofErr w:type="spellEnd"/>
      <w:r>
        <w:t xml:space="preserve"> adresa:</w:t>
      </w:r>
    </w:p>
    <w:p w:rsidR="00882FF5" w:rsidRDefault="00882FF5">
      <w:pPr>
        <w:pStyle w:val="Zkladntext20"/>
        <w:shd w:val="clear" w:color="auto" w:fill="auto"/>
        <w:spacing w:line="250" w:lineRule="exact"/>
      </w:pPr>
      <w:r>
        <w:t xml:space="preserve">Psychiatrická nemocnice Brno </w:t>
      </w:r>
    </w:p>
    <w:p w:rsidR="00882FF5" w:rsidRDefault="00882FF5">
      <w:pPr>
        <w:pStyle w:val="Zkladntext20"/>
        <w:shd w:val="clear" w:color="auto" w:fill="auto"/>
        <w:spacing w:line="250" w:lineRule="exact"/>
      </w:pPr>
      <w:proofErr w:type="spellStart"/>
      <w:r>
        <w:t>Húskova</w:t>
      </w:r>
      <w:proofErr w:type="spellEnd"/>
      <w:r>
        <w:t xml:space="preserve"> 1123/2 </w:t>
      </w:r>
    </w:p>
    <w:p w:rsidR="00F30CD0" w:rsidRDefault="00882FF5">
      <w:pPr>
        <w:pStyle w:val="Zkladntext20"/>
        <w:shd w:val="clear" w:color="auto" w:fill="auto"/>
        <w:spacing w:line="250" w:lineRule="exact"/>
      </w:pPr>
      <w:r>
        <w:t xml:space="preserve">61900 </w:t>
      </w:r>
      <w:proofErr w:type="spellStart"/>
      <w:r>
        <w:t>Černovice</w:t>
      </w:r>
      <w:proofErr w:type="spellEnd"/>
      <w:r>
        <w:t xml:space="preserve">, </w:t>
      </w:r>
      <w:r>
        <w:t>Brno 18 Česko</w:t>
      </w:r>
    </w:p>
    <w:p w:rsidR="00882FF5" w:rsidRDefault="00882FF5">
      <w:pPr>
        <w:pStyle w:val="Zkladntext60"/>
        <w:shd w:val="clear" w:color="auto" w:fill="auto"/>
        <w:spacing w:line="245" w:lineRule="exact"/>
      </w:pPr>
    </w:p>
    <w:p w:rsidR="00F30CD0" w:rsidRDefault="00882FF5">
      <w:pPr>
        <w:pStyle w:val="Zkladntext60"/>
        <w:shd w:val="clear" w:color="auto" w:fill="auto"/>
        <w:spacing w:line="245" w:lineRule="exact"/>
      </w:pPr>
      <w:r>
        <w:t>Fakturačně údaje:</w:t>
      </w:r>
    </w:p>
    <w:p w:rsidR="00882FF5" w:rsidRDefault="00882FF5">
      <w:pPr>
        <w:pStyle w:val="Zkladntext20"/>
        <w:shd w:val="clear" w:color="auto" w:fill="auto"/>
      </w:pPr>
      <w:r>
        <w:t xml:space="preserve">Psychiatrická nemocnice Brno </w:t>
      </w:r>
    </w:p>
    <w:p w:rsidR="00882FF5" w:rsidRDefault="00882FF5">
      <w:pPr>
        <w:pStyle w:val="Zkladntext20"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F30CD0" w:rsidRDefault="00882FF5">
      <w:pPr>
        <w:pStyle w:val="Zkladntext20"/>
        <w:shd w:val="clear" w:color="auto" w:fill="auto"/>
      </w:pPr>
      <w:r>
        <w:t xml:space="preserve">61900 </w:t>
      </w:r>
      <w:proofErr w:type="spellStart"/>
      <w:r>
        <w:t>Černovice</w:t>
      </w:r>
      <w:proofErr w:type="spellEnd"/>
      <w:r>
        <w:t>, Brno 18 Česko</w:t>
      </w:r>
    </w:p>
    <w:p w:rsidR="00F30CD0" w:rsidRDefault="00882FF5">
      <w:pPr>
        <w:pStyle w:val="Zkladntext20"/>
        <w:shd w:val="clear" w:color="auto" w:fill="auto"/>
        <w:tabs>
          <w:tab w:val="left" w:pos="590"/>
        </w:tabs>
        <w:spacing w:line="250" w:lineRule="exact"/>
      </w:pPr>
      <w:r>
        <w:t>IČO:</w:t>
      </w:r>
      <w:r>
        <w:tab/>
        <w:t>00160105</w:t>
      </w:r>
    </w:p>
    <w:p w:rsidR="00F30CD0" w:rsidRDefault="00882FF5">
      <w:pPr>
        <w:pStyle w:val="Zkladntext20"/>
        <w:shd w:val="clear" w:color="auto" w:fill="auto"/>
        <w:spacing w:line="250" w:lineRule="exact"/>
      </w:pPr>
      <w:r>
        <w:t>DIČ:</w:t>
      </w:r>
    </w:p>
    <w:p w:rsidR="00F30CD0" w:rsidRDefault="00882FF5">
      <w:pPr>
        <w:pStyle w:val="Zkladntext20"/>
        <w:shd w:val="clear" w:color="auto" w:fill="auto"/>
        <w:spacing w:line="160" w:lineRule="exact"/>
      </w:pPr>
      <w:r>
        <w:t>IČ DPH: CZ00160105</w:t>
      </w:r>
    </w:p>
    <w:p w:rsidR="00F30CD0" w:rsidRDefault="00882FF5">
      <w:pPr>
        <w:pStyle w:val="Zkladntext20"/>
        <w:shd w:val="clear" w:color="auto" w:fill="auto"/>
        <w:spacing w:line="160" w:lineRule="exact"/>
      </w:pPr>
      <w:r>
        <w:t>C.</w:t>
      </w:r>
    </w:p>
    <w:p w:rsidR="00F30CD0" w:rsidRDefault="00882FF5">
      <w:pPr>
        <w:pStyle w:val="Zkladntext20"/>
        <w:shd w:val="clear" w:color="auto" w:fill="auto"/>
        <w:spacing w:line="160" w:lineRule="exact"/>
      </w:pPr>
      <w:proofErr w:type="spellStart"/>
      <w:r>
        <w:t>Názov</w:t>
      </w:r>
      <w:proofErr w:type="spellEnd"/>
      <w:r>
        <w:t xml:space="preserve"> položky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Množstvo</w:t>
      </w:r>
    </w:p>
    <w:p w:rsidR="00F30CD0" w:rsidRDefault="00882FF5">
      <w:pPr>
        <w:pStyle w:val="Zkladntext20"/>
        <w:numPr>
          <w:ilvl w:val="0"/>
          <w:numId w:val="1"/>
        </w:numPr>
        <w:shd w:val="clear" w:color="auto" w:fill="auto"/>
        <w:tabs>
          <w:tab w:val="left" w:pos="672"/>
        </w:tabs>
        <w:spacing w:line="160" w:lineRule="exact"/>
      </w:pPr>
      <w:r>
        <w:t>56650N_42 WAIPI MAN 56650 šlapky navy 42</w:t>
      </w:r>
      <w:r>
        <w:tab/>
      </w:r>
      <w:r>
        <w:tab/>
      </w:r>
      <w:r>
        <w:tab/>
      </w:r>
      <w:r>
        <w:tab/>
        <w:t>1,00 pár</w:t>
      </w:r>
    </w:p>
    <w:p w:rsidR="00F30CD0" w:rsidRDefault="00882FF5" w:rsidP="00882FF5">
      <w:pPr>
        <w:pStyle w:val="Zkladntext20"/>
        <w:numPr>
          <w:ilvl w:val="0"/>
          <w:numId w:val="1"/>
        </w:numPr>
        <w:shd w:val="clear" w:color="auto" w:fill="auto"/>
        <w:tabs>
          <w:tab w:val="left" w:pos="706"/>
        </w:tabs>
        <w:spacing w:line="160" w:lineRule="exact"/>
      </w:pPr>
      <w:r>
        <w:t>56650N_47 WAIPI MAN 56650 šlapky navy 47</w:t>
      </w:r>
      <w:r>
        <w:tab/>
      </w:r>
      <w:r>
        <w:tab/>
      </w:r>
      <w:r>
        <w:tab/>
      </w:r>
      <w:r>
        <w:tab/>
      </w:r>
      <w:r>
        <w:t>20,00 pár</w:t>
      </w:r>
    </w:p>
    <w:p w:rsidR="00882FF5" w:rsidRDefault="00882FF5">
      <w:pPr>
        <w:pStyle w:val="Zkladntext70"/>
        <w:shd w:val="clear" w:color="auto" w:fill="auto"/>
        <w:spacing w:line="200" w:lineRule="exact"/>
        <w:ind w:left="360" w:hanging="360"/>
        <w:rPr>
          <w:rStyle w:val="Zkladntext71"/>
          <w:b/>
          <w:bCs/>
        </w:rPr>
      </w:pPr>
    </w:p>
    <w:p w:rsidR="00882FF5" w:rsidRDefault="00882FF5">
      <w:pPr>
        <w:pStyle w:val="Zkladntext70"/>
        <w:shd w:val="clear" w:color="auto" w:fill="auto"/>
        <w:spacing w:line="200" w:lineRule="exact"/>
        <w:ind w:left="360" w:hanging="360"/>
        <w:rPr>
          <w:rStyle w:val="Zkladntext71"/>
          <w:b/>
          <w:bCs/>
        </w:rPr>
      </w:pPr>
    </w:p>
    <w:p w:rsidR="00882FF5" w:rsidRDefault="00882FF5">
      <w:pPr>
        <w:pStyle w:val="Zkladntext70"/>
        <w:shd w:val="clear" w:color="auto" w:fill="auto"/>
        <w:spacing w:line="200" w:lineRule="exact"/>
        <w:ind w:left="360" w:hanging="360"/>
        <w:rPr>
          <w:rStyle w:val="Zkladntext71"/>
          <w:b/>
          <w:bCs/>
        </w:rPr>
      </w:pPr>
    </w:p>
    <w:p w:rsidR="00F30CD0" w:rsidRDefault="00882FF5">
      <w:pPr>
        <w:pStyle w:val="Zkladntext70"/>
        <w:shd w:val="clear" w:color="auto" w:fill="auto"/>
        <w:spacing w:line="200" w:lineRule="exact"/>
        <w:ind w:left="360" w:hanging="360"/>
      </w:pPr>
      <w:r>
        <w:rPr>
          <w:rStyle w:val="Zkladntext71"/>
          <w:b/>
          <w:bCs/>
        </w:rPr>
        <w:t>• KORAKO plus s.r.o.</w:t>
      </w:r>
    </w:p>
    <w:p w:rsidR="00882FF5" w:rsidRDefault="00882FF5">
      <w:pPr>
        <w:pStyle w:val="Zkladntext80"/>
        <w:shd w:val="clear" w:color="auto" w:fill="auto"/>
        <w:ind w:left="360" w:hanging="360"/>
        <w:rPr>
          <w:rStyle w:val="Zkladntext81"/>
        </w:rPr>
      </w:pPr>
    </w:p>
    <w:p w:rsidR="00882FF5" w:rsidRDefault="00882FF5">
      <w:pPr>
        <w:pStyle w:val="Nadpis20"/>
        <w:keepNext/>
        <w:keepLines/>
        <w:shd w:val="clear" w:color="auto" w:fill="auto"/>
        <w:jc w:val="left"/>
      </w:pPr>
      <w:bookmarkStart w:id="5" w:name="bookmark7"/>
      <w:r>
        <w:t xml:space="preserve">Psychiatrická nemocnice Brno </w:t>
      </w:r>
    </w:p>
    <w:p w:rsidR="00882FF5" w:rsidRDefault="00882FF5">
      <w:pPr>
        <w:pStyle w:val="Nadpis20"/>
        <w:keepNext/>
        <w:keepLines/>
        <w:shd w:val="clear" w:color="auto" w:fill="auto"/>
        <w:jc w:val="left"/>
      </w:pPr>
      <w:r>
        <w:rPr>
          <w:rStyle w:val="Nadpis2Tun"/>
        </w:rPr>
        <w:t xml:space="preserve">BRNO - </w:t>
      </w:r>
      <w:proofErr w:type="spellStart"/>
      <w:r>
        <w:t>Černovice</w:t>
      </w:r>
      <w:proofErr w:type="spellEnd"/>
      <w:r>
        <w:t xml:space="preserve">, </w:t>
      </w:r>
    </w:p>
    <w:p w:rsidR="00F30CD0" w:rsidRDefault="00882FF5">
      <w:pPr>
        <w:pStyle w:val="Nadpis20"/>
        <w:keepNext/>
        <w:keepLines/>
        <w:shd w:val="clear" w:color="auto" w:fill="auto"/>
        <w:jc w:val="left"/>
      </w:pPr>
      <w:proofErr w:type="spellStart"/>
      <w:proofErr w:type="gramStart"/>
      <w:r>
        <w:t>Húskova</w:t>
      </w:r>
      <w:proofErr w:type="spellEnd"/>
      <w:r>
        <w:t xml:space="preserve"> 2 </w:t>
      </w:r>
      <w:r>
        <w:rPr>
          <w:rStyle w:val="Nadpis2Tun"/>
        </w:rPr>
        <w:t>prádelna</w:t>
      </w:r>
      <w:proofErr w:type="gramEnd"/>
      <w:r>
        <w:rPr>
          <w:rStyle w:val="Nadpis2Tun"/>
        </w:rPr>
        <w:t xml:space="preserve"> NS 0054</w:t>
      </w:r>
      <w:bookmarkEnd w:id="5"/>
    </w:p>
    <w:sectPr w:rsidR="00F30CD0" w:rsidSect="00F30CD0">
      <w:type w:val="continuous"/>
      <w:pgSz w:w="11909" w:h="16840"/>
      <w:pgMar w:top="573" w:right="360" w:bottom="463" w:left="4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F5" w:rsidRDefault="00882FF5" w:rsidP="00F30CD0">
      <w:r>
        <w:separator/>
      </w:r>
    </w:p>
  </w:endnote>
  <w:endnote w:type="continuationSeparator" w:id="0">
    <w:p w:rsidR="00882FF5" w:rsidRDefault="00882FF5" w:rsidP="00F3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F5" w:rsidRDefault="00882FF5"/>
  </w:footnote>
  <w:footnote w:type="continuationSeparator" w:id="0">
    <w:p w:rsidR="00882FF5" w:rsidRDefault="00882F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75849"/>
    <w:multiLevelType w:val="multilevel"/>
    <w:tmpl w:val="4688408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30CD0"/>
    <w:rsid w:val="00882FF5"/>
    <w:rsid w:val="00F3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30CD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30CD0"/>
    <w:rPr>
      <w:color w:val="0066CC"/>
      <w:u w:val="single"/>
    </w:rPr>
  </w:style>
  <w:style w:type="character" w:customStyle="1" w:styleId="Nadpis22">
    <w:name w:val="Nadpis #2 (2)_"/>
    <w:basedOn w:val="Standardnpsmoodstavce"/>
    <w:link w:val="Nadpis220"/>
    <w:rsid w:val="00F30CD0"/>
    <w:rPr>
      <w:rFonts w:ascii="Garamond" w:eastAsia="Garamond" w:hAnsi="Garamond" w:cs="Garamond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Nadpis221">
    <w:name w:val="Nadpis #2 (2)"/>
    <w:basedOn w:val="Nadpis22"/>
    <w:rsid w:val="00F30CD0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sid w:val="00F30CD0"/>
    <w:rPr>
      <w:rFonts w:ascii="Segoe UI" w:eastAsia="Segoe UI" w:hAnsi="Segoe UI" w:cs="Segoe UI"/>
      <w:b/>
      <w:bCs/>
      <w:i w:val="0"/>
      <w:iCs w:val="0"/>
      <w:smallCaps w:val="0"/>
      <w:strike w:val="0"/>
      <w:spacing w:val="100"/>
      <w:sz w:val="46"/>
      <w:szCs w:val="46"/>
      <w:u w:val="none"/>
    </w:rPr>
  </w:style>
  <w:style w:type="character" w:customStyle="1" w:styleId="Zkladntext5">
    <w:name w:val="Základní text (5)_"/>
    <w:basedOn w:val="Standardnpsmoodstavce"/>
    <w:link w:val="Zkladntext50"/>
    <w:rsid w:val="00F30CD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Netun">
    <w:name w:val="Základní text (5) + Ne tučné"/>
    <w:basedOn w:val="Zkladntext5"/>
    <w:rsid w:val="00F30CD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30CD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2">
    <w:name w:val="Nadpis #4 (2)_"/>
    <w:basedOn w:val="Standardnpsmoodstavce"/>
    <w:link w:val="Nadpis42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F30CD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F30C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30CD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sid w:val="00F30C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3">
    <w:name w:val="Nadpis #4"/>
    <w:basedOn w:val="Nadpis4"/>
    <w:rsid w:val="00F30C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1">
    <w:name w:val="Základní text (8)"/>
    <w:basedOn w:val="Zkladntext8"/>
    <w:rsid w:val="00F30C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F30C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8pt">
    <w:name w:val="Základní text (8) + 8 pt"/>
    <w:basedOn w:val="Zkladntext8"/>
    <w:rsid w:val="00F30CD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Tun">
    <w:name w:val="Nadpis #2 + Tučné"/>
    <w:basedOn w:val="Nadpis2"/>
    <w:rsid w:val="00F30CD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30CD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">
    <w:name w:val="Základní text (9)"/>
    <w:basedOn w:val="Zkladntext9"/>
    <w:rsid w:val="00F30CD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F30CD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02">
    <w:name w:val="Základní text (10)"/>
    <w:basedOn w:val="Zkladntext10"/>
    <w:rsid w:val="00F30CD0"/>
    <w:rPr>
      <w:color w:val="000000"/>
      <w:spacing w:val="0"/>
      <w:w w:val="100"/>
      <w:position w:val="0"/>
    </w:rPr>
  </w:style>
  <w:style w:type="character" w:customStyle="1" w:styleId="Zkladntext11">
    <w:name w:val="Základní text (11)_"/>
    <w:basedOn w:val="Standardnpsmoodstavce"/>
    <w:link w:val="Zkladntext110"/>
    <w:rsid w:val="00F30CD0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1Nekurzva">
    <w:name w:val="Základní text (11) + Ne kurzíva"/>
    <w:basedOn w:val="Zkladntext11"/>
    <w:rsid w:val="00F30CD0"/>
    <w:rPr>
      <w:i/>
      <w:iCs/>
      <w:color w:val="000000"/>
      <w:spacing w:val="0"/>
      <w:w w:val="100"/>
      <w:position w:val="0"/>
    </w:rPr>
  </w:style>
  <w:style w:type="character" w:customStyle="1" w:styleId="Zkladntext11Tun">
    <w:name w:val="Základní text (11) + Tučné"/>
    <w:basedOn w:val="Zkladntext11"/>
    <w:rsid w:val="00F30CD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F30CD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220">
    <w:name w:val="Nadpis #2 (2)"/>
    <w:basedOn w:val="Normln"/>
    <w:link w:val="Nadpis22"/>
    <w:rsid w:val="00F30CD0"/>
    <w:pPr>
      <w:shd w:val="clear" w:color="auto" w:fill="FFFFFF"/>
      <w:spacing w:line="0" w:lineRule="atLeast"/>
      <w:outlineLvl w:val="1"/>
    </w:pPr>
    <w:rPr>
      <w:rFonts w:ascii="Garamond" w:eastAsia="Garamond" w:hAnsi="Garamond" w:cs="Garamond"/>
      <w:b/>
      <w:bCs/>
      <w:spacing w:val="-10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F30CD0"/>
    <w:pPr>
      <w:shd w:val="clear" w:color="auto" w:fill="FFFFFF"/>
      <w:spacing w:line="0" w:lineRule="atLeast"/>
    </w:pPr>
    <w:rPr>
      <w:rFonts w:ascii="Segoe UI" w:eastAsia="Segoe UI" w:hAnsi="Segoe UI" w:cs="Segoe UI"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F30CD0"/>
    <w:pPr>
      <w:shd w:val="clear" w:color="auto" w:fill="FFFFFF"/>
      <w:spacing w:line="0" w:lineRule="atLeast"/>
    </w:pPr>
    <w:rPr>
      <w:rFonts w:ascii="Segoe UI" w:eastAsia="Segoe UI" w:hAnsi="Segoe UI" w:cs="Segoe UI"/>
      <w:sz w:val="34"/>
      <w:szCs w:val="34"/>
    </w:rPr>
  </w:style>
  <w:style w:type="paragraph" w:customStyle="1" w:styleId="Nadpis10">
    <w:name w:val="Nadpis #1"/>
    <w:basedOn w:val="Normln"/>
    <w:link w:val="Nadpis1"/>
    <w:rsid w:val="00F30CD0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100"/>
      <w:sz w:val="46"/>
      <w:szCs w:val="46"/>
    </w:rPr>
  </w:style>
  <w:style w:type="paragraph" w:customStyle="1" w:styleId="Zkladntext50">
    <w:name w:val="Základní text (5)"/>
    <w:basedOn w:val="Normln"/>
    <w:link w:val="Zkladntext5"/>
    <w:rsid w:val="00F30CD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rsid w:val="00F30CD0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F30CD0"/>
    <w:pPr>
      <w:shd w:val="clear" w:color="auto" w:fill="FFFFFF"/>
      <w:spacing w:line="245" w:lineRule="exact"/>
    </w:pPr>
    <w:rPr>
      <w:rFonts w:ascii="Segoe UI" w:eastAsia="Segoe UI" w:hAnsi="Segoe UI" w:cs="Segoe UI"/>
      <w:sz w:val="16"/>
      <w:szCs w:val="16"/>
    </w:rPr>
  </w:style>
  <w:style w:type="paragraph" w:customStyle="1" w:styleId="Nadpis420">
    <w:name w:val="Nadpis #4 (2)"/>
    <w:basedOn w:val="Normln"/>
    <w:link w:val="Nadpis42"/>
    <w:rsid w:val="00F30CD0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F30CD0"/>
    <w:pPr>
      <w:shd w:val="clear" w:color="auto" w:fill="FFFFFF"/>
      <w:spacing w:line="250" w:lineRule="exact"/>
    </w:pPr>
    <w:rPr>
      <w:rFonts w:ascii="Segoe UI" w:eastAsia="Segoe UI" w:hAnsi="Segoe UI" w:cs="Segoe UI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F30CD0"/>
    <w:pPr>
      <w:shd w:val="clear" w:color="auto" w:fill="FFFFFF"/>
      <w:spacing w:line="0" w:lineRule="atLeast"/>
      <w:ind w:hanging="120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rsid w:val="00F30CD0"/>
    <w:pPr>
      <w:shd w:val="clear" w:color="auto" w:fill="FFFFFF"/>
      <w:spacing w:line="0" w:lineRule="atLeast"/>
      <w:jc w:val="center"/>
      <w:outlineLvl w:val="3"/>
    </w:pPr>
    <w:rPr>
      <w:rFonts w:ascii="Garamond" w:eastAsia="Garamond" w:hAnsi="Garamond" w:cs="Garamond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F30CD0"/>
    <w:pPr>
      <w:shd w:val="clear" w:color="auto" w:fill="FFFFFF"/>
      <w:spacing w:line="466" w:lineRule="exact"/>
      <w:ind w:hanging="1200"/>
    </w:pPr>
    <w:rPr>
      <w:rFonts w:ascii="Segoe UI" w:eastAsia="Segoe UI" w:hAnsi="Segoe UI" w:cs="Segoe UI"/>
      <w:sz w:val="13"/>
      <w:szCs w:val="13"/>
    </w:rPr>
  </w:style>
  <w:style w:type="paragraph" w:customStyle="1" w:styleId="Nadpis20">
    <w:name w:val="Nadpis #2"/>
    <w:basedOn w:val="Normln"/>
    <w:link w:val="Nadpis2"/>
    <w:rsid w:val="00F30CD0"/>
    <w:pPr>
      <w:shd w:val="clear" w:color="auto" w:fill="FFFFFF"/>
      <w:spacing w:line="221" w:lineRule="exact"/>
      <w:jc w:val="center"/>
      <w:outlineLvl w:val="1"/>
    </w:pPr>
    <w:rPr>
      <w:rFonts w:ascii="Segoe UI" w:eastAsia="Segoe UI" w:hAnsi="Segoe UI" w:cs="Segoe UI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F30CD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F30CD0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F30CD0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F30CD0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2024-03-09T20:43:00Z</dcterms:created>
  <dcterms:modified xsi:type="dcterms:W3CDTF">2024-03-09T20:48:00Z</dcterms:modified>
</cp:coreProperties>
</file>