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DC56" w14:textId="77777777"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14:paraId="204A8AE3" w14:textId="77777777" w:rsidR="00C34EAD" w:rsidRPr="008F081D" w:rsidRDefault="00C34EAD" w:rsidP="00121678">
      <w:pPr>
        <w:spacing w:after="0" w:line="320" w:lineRule="atLeast"/>
        <w:jc w:val="center"/>
        <w:rPr>
          <w:rFonts w:asciiTheme="minorHAnsi" w:hAnsiTheme="minorHAnsi" w:cstheme="minorHAnsi"/>
          <w:szCs w:val="18"/>
        </w:rPr>
      </w:pPr>
      <w:r w:rsidRPr="008F081D">
        <w:rPr>
          <w:rFonts w:asciiTheme="minorHAnsi" w:hAnsiTheme="minorHAnsi" w:cstheme="minorHAnsi"/>
          <w:szCs w:val="18"/>
        </w:rPr>
        <w:t xml:space="preserve">uzavřená dle </w:t>
      </w:r>
      <w:proofErr w:type="spellStart"/>
      <w:r w:rsidRPr="008F081D">
        <w:rPr>
          <w:rFonts w:asciiTheme="minorHAnsi" w:hAnsiTheme="minorHAnsi" w:cstheme="minorHAnsi"/>
          <w:szCs w:val="18"/>
        </w:rPr>
        <w:t>ust</w:t>
      </w:r>
      <w:proofErr w:type="spellEnd"/>
      <w:r w:rsidRPr="008F081D">
        <w:rPr>
          <w:rFonts w:asciiTheme="minorHAnsi" w:hAnsiTheme="minorHAnsi" w:cstheme="minorHAnsi"/>
          <w:szCs w:val="18"/>
        </w:rPr>
        <w:t xml:space="preserve">. § </w:t>
      </w:r>
      <w:smartTag w:uri="urn:schemas-microsoft-com:office:smarttags" w:element="metricconverter">
        <w:smartTagPr>
          <w:attr w:name="ProductID" w:val="2079 a"/>
        </w:smartTagPr>
        <w:r w:rsidRPr="008F081D">
          <w:rPr>
            <w:rFonts w:asciiTheme="minorHAnsi" w:hAnsiTheme="minorHAnsi" w:cstheme="minorHAnsi"/>
            <w:szCs w:val="18"/>
          </w:rPr>
          <w:t>2079 a</w:t>
        </w:r>
      </w:smartTag>
      <w:r w:rsidRPr="008F081D">
        <w:rPr>
          <w:rFonts w:asciiTheme="minorHAnsi" w:hAnsiTheme="minorHAnsi" w:cstheme="minorHAnsi"/>
          <w:szCs w:val="18"/>
        </w:rPr>
        <w:t xml:space="preserve"> násl. zák. č. 89/2012 Sb., občanského zákoníku</w:t>
      </w:r>
    </w:p>
    <w:p w14:paraId="461A1D6D" w14:textId="77777777" w:rsidR="00C34EAD" w:rsidRPr="003B4EC3" w:rsidRDefault="00C34EAD" w:rsidP="00121678">
      <w:pPr>
        <w:spacing w:after="0" w:line="320" w:lineRule="atLeast"/>
        <w:rPr>
          <w:rFonts w:asciiTheme="minorHAnsi" w:hAnsiTheme="minorHAnsi" w:cstheme="minorHAnsi"/>
          <w:b/>
        </w:rPr>
      </w:pPr>
    </w:p>
    <w:p w14:paraId="72E7AF4B"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14:paraId="3D3CC223"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14:paraId="5EF09626" w14:textId="5AA959D6"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IČ</w:t>
      </w:r>
      <w:r w:rsidR="005D75F9">
        <w:rPr>
          <w:rFonts w:asciiTheme="minorHAnsi" w:hAnsiTheme="minorHAnsi" w:cstheme="minorHAnsi"/>
        </w:rPr>
        <w:t>O</w:t>
      </w:r>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14:paraId="4EBD1D0D"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14:paraId="48104F1E" w14:textId="7B29D2AA" w:rsidR="00C34EAD" w:rsidRPr="005D75F9" w:rsidRDefault="00C34EAD" w:rsidP="005D75F9">
      <w:pPr>
        <w:spacing w:after="0" w:line="240" w:lineRule="auto"/>
        <w:jc w:val="both"/>
        <w:rPr>
          <w:rFonts w:cs="Calibri"/>
          <w:lang w:eastAsia="cs-CZ"/>
        </w:rPr>
      </w:pPr>
      <w:r w:rsidRPr="003B4EC3">
        <w:rPr>
          <w:rFonts w:asciiTheme="minorHAnsi" w:hAnsiTheme="minorHAnsi" w:cstheme="minorHAnsi"/>
        </w:rPr>
        <w:t xml:space="preserve">Zastoupený: </w:t>
      </w:r>
      <w:proofErr w:type="spellStart"/>
      <w:r w:rsidR="000364F6">
        <w:rPr>
          <w:rFonts w:cs="Calibri"/>
          <w:szCs w:val="36"/>
        </w:rPr>
        <w:t>xxxxx</w:t>
      </w:r>
      <w:proofErr w:type="spellEnd"/>
    </w:p>
    <w:p w14:paraId="34B8121B" w14:textId="0D8FFD4F"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Bankovní spojení: </w:t>
      </w:r>
      <w:proofErr w:type="spellStart"/>
      <w:r w:rsidR="000364F6">
        <w:rPr>
          <w:rFonts w:asciiTheme="minorHAnsi" w:hAnsiTheme="minorHAnsi" w:cstheme="minorHAnsi"/>
        </w:rPr>
        <w:t>xxxxx</w:t>
      </w:r>
      <w:proofErr w:type="spellEnd"/>
    </w:p>
    <w:p w14:paraId="149B7858" w14:textId="57A2F867"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číslo účtu: </w:t>
      </w:r>
      <w:proofErr w:type="spellStart"/>
      <w:r w:rsidR="000364F6">
        <w:rPr>
          <w:rFonts w:asciiTheme="minorHAnsi" w:hAnsiTheme="minorHAnsi" w:cstheme="minorHAnsi"/>
        </w:rPr>
        <w:t>xxxxx</w:t>
      </w:r>
      <w:proofErr w:type="spellEnd"/>
    </w:p>
    <w:p w14:paraId="2B6475FA" w14:textId="77777777" w:rsidR="00C34EAD" w:rsidRPr="003B4EC3" w:rsidRDefault="00C34EAD" w:rsidP="00121678">
      <w:pPr>
        <w:spacing w:after="0" w:line="320" w:lineRule="atLeast"/>
        <w:rPr>
          <w:rFonts w:asciiTheme="minorHAnsi" w:hAnsiTheme="minorHAnsi" w:cstheme="minorHAnsi"/>
        </w:rPr>
      </w:pPr>
    </w:p>
    <w:p w14:paraId="480EBF87"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14:paraId="78D6715C" w14:textId="77777777" w:rsidR="00C34EAD" w:rsidRPr="003B4EC3" w:rsidRDefault="00C34EAD" w:rsidP="00121678">
      <w:pPr>
        <w:spacing w:after="0" w:line="320" w:lineRule="atLeast"/>
        <w:rPr>
          <w:rFonts w:asciiTheme="minorHAnsi" w:hAnsiTheme="minorHAnsi" w:cstheme="minorHAnsi"/>
        </w:rPr>
      </w:pPr>
    </w:p>
    <w:p w14:paraId="55C7D606"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14:paraId="6E6A8AE7" w14:textId="77777777" w:rsidR="00C34EAD" w:rsidRPr="003B4EC3" w:rsidRDefault="00C34EAD" w:rsidP="00121678">
      <w:pPr>
        <w:spacing w:after="0" w:line="320" w:lineRule="atLeast"/>
        <w:rPr>
          <w:rFonts w:asciiTheme="minorHAnsi" w:hAnsiTheme="minorHAnsi" w:cstheme="minorHAnsi"/>
        </w:rPr>
      </w:pPr>
    </w:p>
    <w:p w14:paraId="085FC13F" w14:textId="53EB5156" w:rsidR="00C34EAD" w:rsidRPr="00926A90" w:rsidRDefault="00C34EAD" w:rsidP="00121678">
      <w:pPr>
        <w:spacing w:after="0" w:line="320" w:lineRule="atLeast"/>
        <w:rPr>
          <w:rFonts w:asciiTheme="minorHAnsi" w:hAnsiTheme="minorHAnsi" w:cstheme="minorHAnsi"/>
          <w:b/>
        </w:rPr>
      </w:pPr>
      <w:r w:rsidRPr="00926A90">
        <w:rPr>
          <w:rFonts w:asciiTheme="minorHAnsi" w:hAnsiTheme="minorHAnsi" w:cstheme="minorHAnsi"/>
          <w:b/>
        </w:rPr>
        <w:t xml:space="preserve">Prodávající: </w:t>
      </w:r>
      <w:r w:rsidR="00867D18" w:rsidRPr="00926A90">
        <w:rPr>
          <w:rFonts w:asciiTheme="minorHAnsi" w:hAnsiTheme="minorHAnsi" w:cstheme="minorHAnsi"/>
          <w:b/>
        </w:rPr>
        <w:t>Atelier H&amp;M dechové nástroje s.r.o.</w:t>
      </w:r>
    </w:p>
    <w:p w14:paraId="02203C52" w14:textId="4FEF1562" w:rsidR="00C34EAD" w:rsidRPr="00926A90" w:rsidRDefault="00C34EAD" w:rsidP="00121678">
      <w:pPr>
        <w:spacing w:after="0" w:line="320" w:lineRule="atLeast"/>
        <w:rPr>
          <w:rFonts w:asciiTheme="minorHAnsi" w:hAnsiTheme="minorHAnsi" w:cstheme="minorHAnsi"/>
        </w:rPr>
      </w:pPr>
      <w:r w:rsidRPr="00926A90">
        <w:rPr>
          <w:rFonts w:asciiTheme="minorHAnsi" w:hAnsiTheme="minorHAnsi" w:cstheme="minorHAnsi"/>
        </w:rPr>
        <w:t>Se sídlem</w:t>
      </w:r>
      <w:r w:rsidR="003A417E" w:rsidRPr="00926A90">
        <w:rPr>
          <w:rFonts w:asciiTheme="minorHAnsi" w:hAnsiTheme="minorHAnsi" w:cstheme="minorHAnsi"/>
        </w:rPr>
        <w:t xml:space="preserve">: </w:t>
      </w:r>
      <w:r w:rsidR="00867D18" w:rsidRPr="00926A90">
        <w:rPr>
          <w:rFonts w:asciiTheme="minorHAnsi" w:hAnsiTheme="minorHAnsi" w:cstheme="minorHAnsi"/>
        </w:rPr>
        <w:t>Norská 67/13, Liberec, 46001</w:t>
      </w:r>
    </w:p>
    <w:p w14:paraId="29B6BB08" w14:textId="0833986A" w:rsidR="00C34EAD" w:rsidRPr="00926A90" w:rsidRDefault="00C34EAD" w:rsidP="00121678">
      <w:pPr>
        <w:spacing w:after="0" w:line="320" w:lineRule="atLeast"/>
        <w:rPr>
          <w:rFonts w:asciiTheme="minorHAnsi" w:hAnsiTheme="minorHAnsi" w:cstheme="minorHAnsi"/>
        </w:rPr>
      </w:pPr>
      <w:r w:rsidRPr="00926A90">
        <w:rPr>
          <w:rFonts w:asciiTheme="minorHAnsi" w:hAnsiTheme="minorHAnsi" w:cstheme="minorHAnsi"/>
        </w:rPr>
        <w:t xml:space="preserve">IČ: </w:t>
      </w:r>
      <w:r w:rsidR="00867D18" w:rsidRPr="00926A90">
        <w:rPr>
          <w:rFonts w:asciiTheme="minorHAnsi" w:hAnsiTheme="minorHAnsi" w:cstheme="minorHAnsi"/>
        </w:rPr>
        <w:t>06825842</w:t>
      </w:r>
    </w:p>
    <w:p w14:paraId="6231DFF3" w14:textId="5BB20D60" w:rsidR="00C34EAD" w:rsidRPr="00926A90" w:rsidRDefault="00C34EAD" w:rsidP="00121678">
      <w:pPr>
        <w:spacing w:after="0" w:line="320" w:lineRule="atLeast"/>
        <w:rPr>
          <w:rFonts w:asciiTheme="minorHAnsi" w:hAnsiTheme="minorHAnsi" w:cstheme="minorHAnsi"/>
        </w:rPr>
      </w:pPr>
      <w:r w:rsidRPr="00926A90">
        <w:rPr>
          <w:rFonts w:asciiTheme="minorHAnsi" w:hAnsiTheme="minorHAnsi" w:cstheme="minorHAnsi"/>
        </w:rPr>
        <w:t xml:space="preserve">DIČ: </w:t>
      </w:r>
      <w:r w:rsidR="00867D18" w:rsidRPr="00926A90">
        <w:rPr>
          <w:rFonts w:asciiTheme="minorHAnsi" w:hAnsiTheme="minorHAnsi" w:cstheme="minorHAnsi"/>
        </w:rPr>
        <w:t>CZ06825842</w:t>
      </w:r>
    </w:p>
    <w:p w14:paraId="2E69470B" w14:textId="60C18FF0" w:rsidR="00C34EAD" w:rsidRPr="00926A90" w:rsidRDefault="00C34EAD" w:rsidP="00121678">
      <w:pPr>
        <w:spacing w:after="0" w:line="320" w:lineRule="atLeast"/>
        <w:rPr>
          <w:rFonts w:asciiTheme="minorHAnsi" w:hAnsiTheme="minorHAnsi" w:cstheme="minorHAnsi"/>
        </w:rPr>
      </w:pPr>
      <w:r w:rsidRPr="00926A90">
        <w:rPr>
          <w:rFonts w:asciiTheme="minorHAnsi" w:hAnsiTheme="minorHAnsi" w:cstheme="minorHAnsi"/>
        </w:rPr>
        <w:t xml:space="preserve">Zastoupený: </w:t>
      </w:r>
      <w:proofErr w:type="spellStart"/>
      <w:r w:rsidR="000364F6">
        <w:rPr>
          <w:rFonts w:asciiTheme="minorHAnsi" w:hAnsiTheme="minorHAnsi" w:cstheme="minorHAnsi"/>
        </w:rPr>
        <w:t>xxxxx</w:t>
      </w:r>
      <w:proofErr w:type="spellEnd"/>
    </w:p>
    <w:p w14:paraId="17D73BB4" w14:textId="3DA2E3FE" w:rsidR="00C34EAD" w:rsidRPr="00926A90" w:rsidRDefault="00C34EAD" w:rsidP="00121678">
      <w:pPr>
        <w:spacing w:after="0" w:line="320" w:lineRule="atLeast"/>
        <w:rPr>
          <w:rFonts w:asciiTheme="minorHAnsi" w:hAnsiTheme="minorHAnsi" w:cstheme="minorHAnsi"/>
        </w:rPr>
      </w:pPr>
      <w:r w:rsidRPr="00926A90">
        <w:rPr>
          <w:rFonts w:asciiTheme="minorHAnsi" w:hAnsiTheme="minorHAnsi" w:cstheme="minorHAnsi"/>
        </w:rPr>
        <w:t xml:space="preserve">Bankovní spojení: </w:t>
      </w:r>
      <w:proofErr w:type="spellStart"/>
      <w:r w:rsidR="000364F6">
        <w:rPr>
          <w:rFonts w:asciiTheme="minorHAnsi" w:hAnsiTheme="minorHAnsi" w:cstheme="minorHAnsi"/>
        </w:rPr>
        <w:t>xxxxx</w:t>
      </w:r>
      <w:proofErr w:type="spellEnd"/>
    </w:p>
    <w:p w14:paraId="0038BEFD" w14:textId="09D01219" w:rsidR="00C34EAD" w:rsidRDefault="003A417E" w:rsidP="00121678">
      <w:pPr>
        <w:spacing w:after="0" w:line="320" w:lineRule="atLeast"/>
        <w:rPr>
          <w:rFonts w:asciiTheme="minorHAnsi" w:hAnsiTheme="minorHAnsi" w:cstheme="minorHAnsi"/>
        </w:rPr>
      </w:pPr>
      <w:r w:rsidRPr="00926A90">
        <w:rPr>
          <w:rFonts w:asciiTheme="minorHAnsi" w:hAnsiTheme="minorHAnsi" w:cstheme="minorHAnsi"/>
        </w:rPr>
        <w:t xml:space="preserve">Číslo účtu: </w:t>
      </w:r>
      <w:proofErr w:type="spellStart"/>
      <w:r w:rsidR="000364F6">
        <w:rPr>
          <w:rFonts w:asciiTheme="minorHAnsi" w:hAnsiTheme="minorHAnsi" w:cstheme="minorHAnsi"/>
        </w:rPr>
        <w:t>xxxxx</w:t>
      </w:r>
      <w:proofErr w:type="spellEnd"/>
    </w:p>
    <w:p w14:paraId="19DA1A2E" w14:textId="77777777" w:rsidR="00867D18" w:rsidRPr="003B4EC3" w:rsidRDefault="00867D18" w:rsidP="00121678">
      <w:pPr>
        <w:spacing w:after="0" w:line="320" w:lineRule="atLeast"/>
        <w:rPr>
          <w:rFonts w:asciiTheme="minorHAnsi" w:hAnsiTheme="minorHAnsi" w:cstheme="minorHAnsi"/>
        </w:rPr>
      </w:pPr>
    </w:p>
    <w:p w14:paraId="1C0398D3"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14:paraId="510A90DF" w14:textId="77777777" w:rsidR="00C34EAD" w:rsidRPr="003B4EC3" w:rsidRDefault="00C34EAD" w:rsidP="00121678">
      <w:pPr>
        <w:spacing w:after="0" w:line="320" w:lineRule="atLeast"/>
        <w:rPr>
          <w:rFonts w:asciiTheme="minorHAnsi" w:hAnsiTheme="minorHAnsi" w:cstheme="minorHAnsi"/>
        </w:rPr>
      </w:pPr>
    </w:p>
    <w:p w14:paraId="1D64A86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14:paraId="399D7F1D"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nebo jednotlivě jako „</w:t>
      </w:r>
      <w:r w:rsidRPr="003B4EC3">
        <w:rPr>
          <w:rFonts w:asciiTheme="minorHAnsi" w:hAnsiTheme="minorHAnsi" w:cstheme="minorHAnsi"/>
          <w:b/>
        </w:rPr>
        <w:t>smluvní strana</w:t>
      </w:r>
      <w:r w:rsidRPr="003B4EC3">
        <w:rPr>
          <w:rFonts w:asciiTheme="minorHAnsi" w:hAnsiTheme="minorHAnsi" w:cstheme="minorHAnsi"/>
        </w:rPr>
        <w:t>“</w:t>
      </w:r>
    </w:p>
    <w:p w14:paraId="41EA38C8" w14:textId="77777777" w:rsidR="00C34EAD" w:rsidRPr="003B4EC3" w:rsidRDefault="00C34EAD" w:rsidP="00121678">
      <w:pPr>
        <w:spacing w:after="0" w:line="320" w:lineRule="atLeast"/>
        <w:rPr>
          <w:rFonts w:asciiTheme="minorHAnsi" w:hAnsiTheme="minorHAnsi" w:cstheme="minorHAnsi"/>
        </w:rPr>
      </w:pPr>
    </w:p>
    <w:p w14:paraId="51911DFB" w14:textId="4601C6F8"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jako výsledek zadávacího řízení na realizaci veřejné zakázky nazvané</w:t>
      </w:r>
      <w:r w:rsidR="003C1E58">
        <w:rPr>
          <w:rFonts w:asciiTheme="minorHAnsi" w:hAnsiTheme="minorHAnsi" w:cstheme="minorHAnsi"/>
        </w:rPr>
        <w:t>:</w:t>
      </w:r>
      <w:r w:rsidRPr="003B4EC3">
        <w:rPr>
          <w:rFonts w:asciiTheme="minorHAnsi" w:hAnsiTheme="minorHAnsi" w:cstheme="minorHAnsi"/>
        </w:rPr>
        <w:t xml:space="preserve"> </w:t>
      </w:r>
      <w:bookmarkStart w:id="0" w:name="_Hlk16510727"/>
      <w:r w:rsidR="003C1E58" w:rsidRPr="001D1367">
        <w:rPr>
          <w:rFonts w:asciiTheme="minorHAnsi" w:hAnsiTheme="minorHAnsi" w:cstheme="minorHAnsi"/>
          <w:b/>
          <w:bCs/>
          <w:iCs/>
        </w:rPr>
        <w:t>„</w:t>
      </w:r>
      <w:r w:rsidR="00611CB9">
        <w:rPr>
          <w:rFonts w:cs="Calibri"/>
          <w:b/>
          <w:bCs/>
        </w:rPr>
        <w:t xml:space="preserve">Mistrovské hudební nástroje pro orchestr </w:t>
      </w:r>
      <w:r w:rsidR="00F55B4C">
        <w:rPr>
          <w:rFonts w:cs="Calibri"/>
          <w:b/>
          <w:bCs/>
        </w:rPr>
        <w:t>ND a pro orchestr SO na rok 2023</w:t>
      </w:r>
      <w:r w:rsidR="003C1E58" w:rsidRPr="001D1367">
        <w:rPr>
          <w:rFonts w:asciiTheme="minorHAnsi" w:hAnsiTheme="minorHAnsi" w:cstheme="minorHAnsi"/>
          <w:b/>
          <w:bCs/>
          <w:iCs/>
        </w:rPr>
        <w:t>“</w:t>
      </w:r>
      <w:bookmarkEnd w:id="0"/>
      <w:r w:rsidR="00F55B4C">
        <w:rPr>
          <w:rFonts w:asciiTheme="minorHAnsi" w:hAnsiTheme="minorHAnsi" w:cstheme="minorHAnsi"/>
          <w:b/>
          <w:bCs/>
          <w:iCs/>
        </w:rPr>
        <w:t>, část 5</w:t>
      </w:r>
      <w:r w:rsidR="00611CB9">
        <w:rPr>
          <w:rFonts w:asciiTheme="minorHAnsi" w:hAnsiTheme="minorHAnsi" w:cstheme="minorHAnsi"/>
          <w:b/>
          <w:bCs/>
          <w:iCs/>
        </w:rPr>
        <w:t xml:space="preserve"> </w:t>
      </w:r>
      <w:r w:rsidR="00611CB9" w:rsidRPr="00611CB9">
        <w:rPr>
          <w:rFonts w:cs="Calibri"/>
          <w:b/>
          <w:bCs/>
          <w:color w:val="000000"/>
          <w:lang w:eastAsia="cs-CZ"/>
        </w:rPr>
        <w:t>„</w:t>
      </w:r>
      <w:r w:rsidR="0054402A" w:rsidRPr="0054402A">
        <w:rPr>
          <w:rFonts w:cs="Calibri"/>
          <w:b/>
          <w:bCs/>
          <w:color w:val="000000"/>
          <w:lang w:eastAsia="cs-CZ"/>
        </w:rPr>
        <w:t xml:space="preserve">Klarinet in A zn. </w:t>
      </w:r>
      <w:proofErr w:type="spellStart"/>
      <w:r w:rsidR="0054402A" w:rsidRPr="0054402A">
        <w:rPr>
          <w:rFonts w:cs="Calibri"/>
          <w:b/>
          <w:bCs/>
          <w:color w:val="000000"/>
          <w:lang w:eastAsia="cs-CZ"/>
        </w:rPr>
        <w:t>Selmer</w:t>
      </w:r>
      <w:proofErr w:type="spellEnd"/>
      <w:r w:rsidR="0054402A" w:rsidRPr="0054402A">
        <w:rPr>
          <w:rFonts w:cs="Calibri"/>
          <w:b/>
          <w:bCs/>
          <w:color w:val="000000"/>
          <w:lang w:eastAsia="cs-CZ"/>
        </w:rPr>
        <w:t xml:space="preserve"> </w:t>
      </w:r>
      <w:proofErr w:type="spellStart"/>
      <w:r w:rsidR="0054402A" w:rsidRPr="0054402A">
        <w:rPr>
          <w:rFonts w:cs="Calibri"/>
          <w:b/>
          <w:bCs/>
          <w:color w:val="000000"/>
          <w:lang w:eastAsia="cs-CZ"/>
        </w:rPr>
        <w:t>Recital</w:t>
      </w:r>
      <w:proofErr w:type="spellEnd"/>
      <w:r w:rsidR="00611CB9" w:rsidRPr="00611CB9">
        <w:rPr>
          <w:rFonts w:cs="Calibri"/>
          <w:b/>
          <w:bCs/>
          <w:iCs/>
        </w:rPr>
        <w:t>“</w:t>
      </w:r>
      <w:r w:rsidR="003C1E58"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r w:rsidR="00472723">
        <w:rPr>
          <w:rFonts w:asciiTheme="minorHAnsi" w:hAnsiTheme="minorHAnsi" w:cstheme="minorHAnsi"/>
        </w:rPr>
        <w:t>Mistrovské hudební nástroje složí pro účely orchestru Národního divadla (dále jen „ND“) a orchestru Státní opery (dále jen „SO“).</w:t>
      </w:r>
    </w:p>
    <w:p w14:paraId="47381168" w14:textId="77777777" w:rsidR="00C34EAD" w:rsidRPr="003B4EC3" w:rsidRDefault="00C34EAD" w:rsidP="00121678">
      <w:pPr>
        <w:spacing w:after="0" w:line="320" w:lineRule="atLeast"/>
        <w:jc w:val="both"/>
        <w:rPr>
          <w:rFonts w:asciiTheme="minorHAnsi" w:hAnsiTheme="minorHAnsi" w:cstheme="minorHAnsi"/>
        </w:rPr>
      </w:pPr>
    </w:p>
    <w:p w14:paraId="4D0099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14:paraId="2B1AF638" w14:textId="77777777" w:rsidR="00C34EAD" w:rsidRPr="003B4EC3" w:rsidRDefault="00C34EAD" w:rsidP="00121678">
      <w:pPr>
        <w:spacing w:after="0" w:line="320" w:lineRule="atLeast"/>
        <w:ind w:left="284" w:hanging="284"/>
        <w:rPr>
          <w:rFonts w:asciiTheme="minorHAnsi" w:hAnsiTheme="minorHAnsi" w:cstheme="minorHAnsi"/>
          <w:b/>
        </w:rPr>
      </w:pPr>
    </w:p>
    <w:p w14:paraId="44649AC2"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mistrovské</w:t>
      </w:r>
      <w:r w:rsidRPr="003B4EC3">
        <w:rPr>
          <w:rFonts w:asciiTheme="minorHAnsi" w:hAnsiTheme="minorHAnsi" w:cstheme="minorHAnsi"/>
        </w:rPr>
        <w:t xml:space="preserve"> hudební nástroj</w:t>
      </w:r>
      <w:r w:rsidR="00121678" w:rsidRPr="003B4EC3">
        <w:rPr>
          <w:rFonts w:asciiTheme="minorHAnsi" w:hAnsiTheme="minorHAnsi" w:cstheme="minorHAnsi"/>
        </w:rPr>
        <w:t>e</w:t>
      </w:r>
      <w:r w:rsidRPr="003B4EC3">
        <w:rPr>
          <w:rFonts w:asciiTheme="minorHAnsi" w:hAnsiTheme="minorHAnsi" w:cstheme="minorHAnsi"/>
        </w:rPr>
        <w:t xml:space="preserve">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14:paraId="6291EB34" w14:textId="77777777" w:rsidR="00121678"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Součástí předmětu plnění je vedle dodání zboží též jeho doprava do sídla kupujícího</w:t>
      </w:r>
      <w:r w:rsidR="00604478">
        <w:rPr>
          <w:rFonts w:asciiTheme="minorHAnsi" w:hAnsiTheme="minorHAnsi" w:cstheme="minorHAnsi"/>
        </w:rPr>
        <w:t>.</w:t>
      </w:r>
    </w:p>
    <w:p w14:paraId="12F904DB"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14:paraId="763C0CAA" w14:textId="77777777" w:rsidR="00C34EAD"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r w:rsidR="00604478">
        <w:rPr>
          <w:rFonts w:asciiTheme="minorHAnsi" w:hAnsiTheme="minorHAnsi" w:cstheme="minorHAnsi"/>
        </w:rPr>
        <w:t>.</w:t>
      </w:r>
    </w:p>
    <w:p w14:paraId="78BEBE0E" w14:textId="77777777"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14:paraId="488E194B" w14:textId="77777777" w:rsidR="00C34EAD" w:rsidRPr="003B4EC3" w:rsidRDefault="00C34EAD" w:rsidP="00121678">
      <w:pPr>
        <w:spacing w:after="0" w:line="320" w:lineRule="atLeast"/>
        <w:rPr>
          <w:rFonts w:asciiTheme="minorHAnsi" w:hAnsiTheme="minorHAnsi" w:cstheme="minorHAnsi"/>
        </w:rPr>
      </w:pPr>
    </w:p>
    <w:p w14:paraId="0E6D35F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14:paraId="0EBC8899" w14:textId="77777777" w:rsidR="00C34EAD" w:rsidRPr="003B4EC3" w:rsidRDefault="00C34EAD" w:rsidP="00121678">
      <w:pPr>
        <w:spacing w:after="0" w:line="320" w:lineRule="atLeast"/>
        <w:ind w:left="284" w:hanging="284"/>
        <w:rPr>
          <w:rFonts w:asciiTheme="minorHAnsi" w:hAnsiTheme="minorHAnsi" w:cstheme="minorHAnsi"/>
          <w:b/>
        </w:rPr>
      </w:pPr>
    </w:p>
    <w:p w14:paraId="71D101B6" w14:textId="77777777" w:rsidR="00C34EAD" w:rsidRPr="00604478" w:rsidRDefault="00C34EAD" w:rsidP="006044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14:paraId="7A3BA2CB" w14:textId="2271F814" w:rsidR="00121678" w:rsidRDefault="00C34EAD" w:rsidP="00121678">
      <w:pPr>
        <w:numPr>
          <w:ilvl w:val="0"/>
          <w:numId w:val="2"/>
        </w:numPr>
        <w:spacing w:after="0" w:line="320" w:lineRule="atLeast"/>
        <w:ind w:left="284" w:hanging="284"/>
        <w:jc w:val="both"/>
        <w:rPr>
          <w:rFonts w:asciiTheme="minorHAnsi" w:hAnsiTheme="minorHAnsi" w:cstheme="minorHAnsi"/>
          <w:b/>
        </w:rPr>
      </w:pPr>
      <w:r w:rsidRPr="003B4EC3">
        <w:rPr>
          <w:rFonts w:asciiTheme="minorHAnsi" w:hAnsiTheme="minorHAnsi" w:cstheme="minorHAnsi"/>
          <w:b/>
        </w:rPr>
        <w:t xml:space="preserve">Celková kupní cena činí: </w:t>
      </w:r>
      <w:r w:rsidR="00867D18">
        <w:rPr>
          <w:rFonts w:asciiTheme="minorHAnsi" w:hAnsiTheme="minorHAnsi" w:cstheme="minorHAnsi"/>
          <w:b/>
        </w:rPr>
        <w:t>105620</w:t>
      </w:r>
      <w:r w:rsidRPr="003B4EC3">
        <w:rPr>
          <w:rFonts w:asciiTheme="minorHAnsi" w:hAnsiTheme="minorHAnsi" w:cstheme="minorHAnsi"/>
          <w:b/>
        </w:rPr>
        <w:t xml:space="preserve">,- Kč bez </w:t>
      </w:r>
      <w:r w:rsidR="00121678" w:rsidRPr="003B4EC3">
        <w:rPr>
          <w:rFonts w:asciiTheme="minorHAnsi" w:hAnsiTheme="minorHAnsi" w:cstheme="minorHAnsi"/>
          <w:b/>
        </w:rPr>
        <w:t xml:space="preserve">DPH, tj. </w:t>
      </w:r>
      <w:r w:rsidR="00867D18" w:rsidRPr="005C6218">
        <w:rPr>
          <w:rFonts w:asciiTheme="minorHAnsi" w:hAnsiTheme="minorHAnsi" w:cstheme="minorHAnsi"/>
          <w:b/>
        </w:rPr>
        <w:t>120800</w:t>
      </w:r>
      <w:r w:rsidR="00121678" w:rsidRPr="005C6218">
        <w:rPr>
          <w:rFonts w:asciiTheme="minorHAnsi" w:hAnsiTheme="minorHAnsi" w:cstheme="minorHAnsi"/>
          <w:b/>
        </w:rPr>
        <w:t>,-</w:t>
      </w:r>
      <w:r w:rsidR="00121678" w:rsidRPr="003B4EC3">
        <w:rPr>
          <w:rFonts w:asciiTheme="minorHAnsi" w:hAnsiTheme="minorHAnsi" w:cstheme="minorHAnsi"/>
          <w:b/>
        </w:rPr>
        <w:t xml:space="preserve"> Kč vč.</w:t>
      </w:r>
      <w:r w:rsidR="003A417E" w:rsidRPr="003B4EC3">
        <w:rPr>
          <w:rFonts w:asciiTheme="minorHAnsi" w:hAnsiTheme="minorHAnsi" w:cstheme="minorHAnsi"/>
          <w:b/>
        </w:rPr>
        <w:t xml:space="preserve"> 21 </w:t>
      </w:r>
      <w:r w:rsidR="00121678" w:rsidRPr="003B4EC3">
        <w:rPr>
          <w:rFonts w:asciiTheme="minorHAnsi" w:hAnsiTheme="minorHAnsi" w:cstheme="minorHAnsi"/>
          <w:b/>
        </w:rPr>
        <w:t>% DPH z čehož:</w:t>
      </w:r>
    </w:p>
    <w:p w14:paraId="6D64207F" w14:textId="5CB3A354" w:rsidR="0069418E" w:rsidRDefault="0069418E" w:rsidP="0069418E">
      <w:pPr>
        <w:spacing w:after="0" w:line="320" w:lineRule="atLeast"/>
        <w:ind w:left="284"/>
        <w:jc w:val="both"/>
        <w:rPr>
          <w:rFonts w:asciiTheme="minorHAnsi" w:hAnsiTheme="minorHAnsi" w:cstheme="minorHAnsi"/>
        </w:rPr>
      </w:pPr>
    </w:p>
    <w:tbl>
      <w:tblPr>
        <w:tblStyle w:val="Mkatabulky"/>
        <w:tblW w:w="0" w:type="auto"/>
        <w:tblInd w:w="284" w:type="dxa"/>
        <w:tblLook w:val="04A0" w:firstRow="1" w:lastRow="0" w:firstColumn="1" w:lastColumn="0" w:noHBand="0" w:noVBand="1"/>
      </w:tblPr>
      <w:tblGrid>
        <w:gridCol w:w="2193"/>
        <w:gridCol w:w="4748"/>
        <w:gridCol w:w="1701"/>
      </w:tblGrid>
      <w:tr w:rsidR="0069418E" w14:paraId="4F79AF52" w14:textId="77777777" w:rsidTr="00F91F75">
        <w:tc>
          <w:tcPr>
            <w:tcW w:w="2193" w:type="dxa"/>
          </w:tcPr>
          <w:p w14:paraId="51A5FF30" w14:textId="5A1F70F2" w:rsidR="0069418E" w:rsidRDefault="00F91F75" w:rsidP="005645DB">
            <w:pPr>
              <w:spacing w:after="0" w:line="320" w:lineRule="atLeast"/>
              <w:jc w:val="both"/>
              <w:rPr>
                <w:rFonts w:asciiTheme="minorHAnsi" w:hAnsiTheme="minorHAnsi" w:cstheme="minorHAnsi"/>
              </w:rPr>
            </w:pPr>
            <w:r>
              <w:rPr>
                <w:rFonts w:asciiTheme="minorHAnsi" w:hAnsiTheme="minorHAnsi" w:cstheme="minorHAnsi"/>
              </w:rPr>
              <w:t xml:space="preserve">1 ks </w:t>
            </w:r>
            <w:r w:rsidR="005645DB">
              <w:rPr>
                <w:rFonts w:asciiTheme="minorHAnsi" w:hAnsiTheme="minorHAnsi" w:cstheme="minorHAnsi"/>
              </w:rPr>
              <w:t>klarinet in A</w:t>
            </w:r>
            <w:r w:rsidR="0069418E" w:rsidRPr="0069418E">
              <w:rPr>
                <w:rFonts w:asciiTheme="minorHAnsi" w:hAnsiTheme="minorHAnsi" w:cstheme="minorHAnsi"/>
              </w:rPr>
              <w:t xml:space="preserve">                                      </w:t>
            </w:r>
          </w:p>
        </w:tc>
        <w:tc>
          <w:tcPr>
            <w:tcW w:w="4748" w:type="dxa"/>
          </w:tcPr>
          <w:p w14:paraId="683BC786" w14:textId="19BB636A" w:rsidR="0069418E" w:rsidRDefault="005645DB" w:rsidP="0069418E">
            <w:pPr>
              <w:spacing w:after="0" w:line="320" w:lineRule="atLeast"/>
              <w:jc w:val="both"/>
              <w:rPr>
                <w:rFonts w:asciiTheme="minorHAnsi" w:hAnsiTheme="minorHAnsi" w:cstheme="minorHAnsi"/>
              </w:rPr>
            </w:pPr>
            <w:r w:rsidRPr="005645DB">
              <w:rPr>
                <w:rFonts w:asciiTheme="minorHAnsi" w:hAnsiTheme="minorHAnsi" w:cstheme="minorHAnsi"/>
                <w:b/>
                <w:bCs/>
              </w:rPr>
              <w:t xml:space="preserve">zn. </w:t>
            </w:r>
            <w:proofErr w:type="spellStart"/>
            <w:r w:rsidRPr="005645DB">
              <w:rPr>
                <w:rFonts w:asciiTheme="minorHAnsi" w:hAnsiTheme="minorHAnsi" w:cstheme="minorHAnsi"/>
                <w:b/>
                <w:bCs/>
              </w:rPr>
              <w:t>Selmer</w:t>
            </w:r>
            <w:proofErr w:type="spellEnd"/>
            <w:r w:rsidRPr="005645DB">
              <w:rPr>
                <w:rFonts w:asciiTheme="minorHAnsi" w:hAnsiTheme="minorHAnsi" w:cstheme="minorHAnsi"/>
                <w:b/>
                <w:bCs/>
              </w:rPr>
              <w:t xml:space="preserve"> </w:t>
            </w:r>
            <w:proofErr w:type="spellStart"/>
            <w:r w:rsidRPr="005645DB">
              <w:rPr>
                <w:rFonts w:asciiTheme="minorHAnsi" w:hAnsiTheme="minorHAnsi" w:cstheme="minorHAnsi"/>
                <w:b/>
                <w:bCs/>
              </w:rPr>
              <w:t>Recital</w:t>
            </w:r>
            <w:proofErr w:type="spellEnd"/>
            <w:r w:rsidRPr="005645DB">
              <w:rPr>
                <w:rFonts w:asciiTheme="minorHAnsi" w:hAnsiTheme="minorHAnsi" w:cstheme="minorHAnsi"/>
                <w:b/>
                <w:bCs/>
              </w:rPr>
              <w:t xml:space="preserve"> in A 18/6 + pouzdro</w:t>
            </w:r>
          </w:p>
        </w:tc>
        <w:tc>
          <w:tcPr>
            <w:tcW w:w="1701" w:type="dxa"/>
          </w:tcPr>
          <w:p w14:paraId="510532C6" w14:textId="12EF679F" w:rsidR="0069418E" w:rsidRDefault="00867D18" w:rsidP="0069418E">
            <w:pPr>
              <w:spacing w:after="0" w:line="320" w:lineRule="atLeast"/>
              <w:jc w:val="both"/>
              <w:rPr>
                <w:rFonts w:asciiTheme="minorHAnsi" w:hAnsiTheme="minorHAnsi" w:cstheme="minorHAnsi"/>
              </w:rPr>
            </w:pPr>
            <w:r>
              <w:rPr>
                <w:rFonts w:asciiTheme="minorHAnsi" w:hAnsiTheme="minorHAnsi" w:cstheme="minorHAnsi"/>
                <w:b/>
              </w:rPr>
              <w:t>105620</w:t>
            </w:r>
            <w:r w:rsidR="00F91F75" w:rsidRPr="003B4EC3">
              <w:rPr>
                <w:rFonts w:asciiTheme="minorHAnsi" w:hAnsiTheme="minorHAnsi" w:cstheme="minorHAnsi"/>
                <w:b/>
              </w:rPr>
              <w:t>,- Kč bez DPH</w:t>
            </w:r>
          </w:p>
        </w:tc>
      </w:tr>
    </w:tbl>
    <w:p w14:paraId="728DB510" w14:textId="77777777" w:rsidR="0069418E" w:rsidRDefault="0069418E" w:rsidP="0069418E">
      <w:pPr>
        <w:spacing w:after="0" w:line="320" w:lineRule="atLeast"/>
        <w:ind w:left="284"/>
        <w:jc w:val="both"/>
        <w:rPr>
          <w:rFonts w:asciiTheme="minorHAnsi" w:hAnsiTheme="minorHAnsi" w:cstheme="minorHAnsi"/>
        </w:rPr>
      </w:pPr>
    </w:p>
    <w:p w14:paraId="4E336994" w14:textId="55BA7695" w:rsidR="00C34EAD" w:rsidRPr="00604478"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Kupní cena včetně DPH je sjednána jako závazná a nejvýše přípustná</w:t>
      </w:r>
      <w:r w:rsidR="00E026DC" w:rsidRPr="003B4EC3">
        <w:rPr>
          <w:rFonts w:asciiTheme="minorHAnsi" w:hAnsiTheme="minorHAnsi" w:cstheme="minorHAnsi"/>
        </w:rPr>
        <w:t>.</w:t>
      </w:r>
    </w:p>
    <w:p w14:paraId="256622B7" w14:textId="77777777"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kupní ceně jsou zahrnuty veškeré náklady prodávajícího nezbytné pro řádné a včasné splnění celého předmětu této smlouvy, a to zejména doprava do místa určení, potřebné doklady ke zboží a záruční servis.</w:t>
      </w:r>
    </w:p>
    <w:p w14:paraId="5A4E990D" w14:textId="77777777" w:rsidR="00C34EAD" w:rsidRPr="003B4EC3" w:rsidRDefault="00C34EAD" w:rsidP="00121678">
      <w:pPr>
        <w:spacing w:after="0" w:line="320" w:lineRule="atLeast"/>
        <w:ind w:left="284" w:hanging="284"/>
        <w:jc w:val="both"/>
        <w:rPr>
          <w:rFonts w:asciiTheme="minorHAnsi" w:hAnsiTheme="minorHAnsi" w:cstheme="minorHAnsi"/>
        </w:rPr>
      </w:pPr>
    </w:p>
    <w:p w14:paraId="386CD7DD" w14:textId="53F12EA0" w:rsidR="00C34EAD" w:rsidRPr="00F430F0" w:rsidRDefault="00C34EAD" w:rsidP="00F430F0">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14:paraId="42A20989" w14:textId="6696937A"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F430F0">
        <w:rPr>
          <w:rFonts w:asciiTheme="minorHAnsi" w:hAnsiTheme="minorHAnsi" w:cstheme="minorHAnsi"/>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 smlouvy).</w:t>
      </w:r>
    </w:p>
    <w:p w14:paraId="5D5494D9"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14:paraId="10DF3EFF" w14:textId="77777777"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14:paraId="5F808145"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14:paraId="5FEC1C97"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011B59C"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14:paraId="4270D29A" w14:textId="77777777" w:rsidR="00C34EAD" w:rsidRPr="00604478" w:rsidRDefault="00C34EAD" w:rsidP="006044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Datum vyhotovení faktury, datum uskutečnění zdanitelného plnění, a splatnost faktury, případně způsob provedení úhrady faktury,</w:t>
      </w:r>
    </w:p>
    <w:p w14:paraId="7D4C28DF" w14:textId="77777777"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w:t>
      </w:r>
      <w:r w:rsidRPr="003B4EC3">
        <w:rPr>
          <w:rFonts w:asciiTheme="minorHAnsi" w:hAnsiTheme="minorHAnsi" w:cstheme="minorHAnsi"/>
        </w:rPr>
        <w:lastRenderedPageBreak/>
        <w:t>závislosti na povaze závady je prodávající povinen daňový doklad včetně jeho příloh opravit nebo vyhotovit nový. Lhůta splatnosti počíná běžet znovu od opětovného doručení náležitě doplněných či opravených daňových dokladů.</w:t>
      </w:r>
    </w:p>
    <w:p w14:paraId="6DC8F310"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14:paraId="512196FC"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14:paraId="10AA2A3A"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Úhrada faktur bude provedena bezhotovostním převodem z účtu kupujícího na účet prodávajícího.</w:t>
      </w:r>
    </w:p>
    <w:p w14:paraId="6B229D07"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14:paraId="29EF0AF5" w14:textId="77777777" w:rsidR="00C34EAD" w:rsidRPr="003B4EC3" w:rsidRDefault="00C34EAD" w:rsidP="00121678">
      <w:pPr>
        <w:spacing w:after="0" w:line="320" w:lineRule="atLeast"/>
        <w:jc w:val="both"/>
        <w:rPr>
          <w:rFonts w:asciiTheme="minorHAnsi" w:hAnsiTheme="minorHAnsi" w:cstheme="minorHAnsi"/>
        </w:rPr>
      </w:pPr>
    </w:p>
    <w:p w14:paraId="528424C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14:paraId="3282F274" w14:textId="77777777" w:rsidR="00C34EAD" w:rsidRPr="003B4EC3" w:rsidRDefault="00C34EAD" w:rsidP="00121678">
      <w:pPr>
        <w:spacing w:after="0" w:line="320" w:lineRule="atLeast"/>
        <w:ind w:left="284" w:hanging="284"/>
        <w:rPr>
          <w:rFonts w:asciiTheme="minorHAnsi" w:hAnsiTheme="minorHAnsi" w:cstheme="minorHAnsi"/>
          <w:b/>
        </w:rPr>
      </w:pPr>
    </w:p>
    <w:p w14:paraId="4CAD0EC1" w14:textId="5E1BC4E2" w:rsidR="00F55B4C" w:rsidRPr="00F55B4C" w:rsidRDefault="00C34EAD" w:rsidP="00F55B4C">
      <w:pPr>
        <w:numPr>
          <w:ilvl w:val="0"/>
          <w:numId w:val="1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se zavazuje </w:t>
      </w:r>
      <w:r w:rsidR="009E7809">
        <w:rPr>
          <w:rFonts w:asciiTheme="minorHAnsi" w:hAnsiTheme="minorHAnsi" w:cstheme="minorHAnsi"/>
        </w:rPr>
        <w:t>předat</w:t>
      </w:r>
      <w:r w:rsidRPr="003B4EC3">
        <w:rPr>
          <w:rFonts w:asciiTheme="minorHAnsi" w:hAnsiTheme="minorHAnsi" w:cstheme="minorHAnsi"/>
        </w:rPr>
        <w:t xml:space="preserve"> </w:t>
      </w:r>
      <w:r w:rsidR="00ED77CA">
        <w:rPr>
          <w:rFonts w:asciiTheme="minorHAnsi" w:hAnsiTheme="minorHAnsi" w:cstheme="minorHAnsi"/>
        </w:rPr>
        <w:t>předmět plnění</w:t>
      </w:r>
      <w:r w:rsidRPr="003B4EC3">
        <w:rPr>
          <w:rFonts w:asciiTheme="minorHAnsi" w:hAnsiTheme="minorHAnsi" w:cstheme="minorHAnsi"/>
        </w:rPr>
        <w:t xml:space="preserve"> dle podmínek sjednaných v této smlouvě nejpozději </w:t>
      </w:r>
      <w:r w:rsidR="00ED77CA">
        <w:rPr>
          <w:rFonts w:asciiTheme="minorHAnsi" w:hAnsiTheme="minorHAnsi" w:cstheme="minorHAnsi"/>
        </w:rPr>
        <w:t>v následujících sjednaných termínech:</w:t>
      </w:r>
      <w:r w:rsidR="00F55B4C">
        <w:rPr>
          <w:rFonts w:asciiTheme="minorHAnsi" w:hAnsiTheme="minorHAnsi" w:cstheme="minorHAnsi"/>
        </w:rPr>
        <w:t xml:space="preserve"> do 30. 11. 2023.</w:t>
      </w:r>
    </w:p>
    <w:p w14:paraId="54062717" w14:textId="4B09AB50" w:rsidR="00307104" w:rsidRPr="00307104" w:rsidRDefault="00307104" w:rsidP="00040FF2">
      <w:pPr>
        <w:pStyle w:val="Odstavecseseznamem"/>
        <w:numPr>
          <w:ilvl w:val="0"/>
          <w:numId w:val="12"/>
        </w:numPr>
        <w:spacing w:after="0" w:line="320" w:lineRule="atLeast"/>
        <w:ind w:left="284"/>
        <w:jc w:val="both"/>
        <w:rPr>
          <w:rFonts w:asciiTheme="minorHAnsi" w:hAnsiTheme="minorHAnsi" w:cstheme="minorHAnsi"/>
        </w:rPr>
      </w:pPr>
      <w:r>
        <w:rPr>
          <w:rFonts w:asciiTheme="minorHAnsi" w:hAnsiTheme="minorHAnsi" w:cstheme="minorHAnsi"/>
        </w:rPr>
        <w:t>Smluvní strany se dohodly, že prodávající umožní osobě, nebo osobám určených</w:t>
      </w:r>
      <w:r w:rsidR="00040FF2">
        <w:rPr>
          <w:rFonts w:asciiTheme="minorHAnsi" w:hAnsiTheme="minorHAnsi" w:cstheme="minorHAnsi"/>
        </w:rPr>
        <w:t xml:space="preserve"> </w:t>
      </w:r>
      <w:r>
        <w:rPr>
          <w:rFonts w:asciiTheme="minorHAnsi" w:hAnsiTheme="minorHAnsi" w:cstheme="minorHAnsi"/>
        </w:rPr>
        <w:t>kupujícím vyzkoušet veškeré hudební nástroje blíže specifikované v příloze č. 1 této smlouvy</w:t>
      </w:r>
      <w:r w:rsidR="00040FF2">
        <w:rPr>
          <w:rFonts w:asciiTheme="minorHAnsi" w:hAnsiTheme="minorHAnsi" w:cstheme="minorHAnsi"/>
        </w:rPr>
        <w:t xml:space="preserve"> a nabízené prodávajícím</w:t>
      </w:r>
      <w:r>
        <w:rPr>
          <w:rFonts w:asciiTheme="minorHAnsi" w:hAnsiTheme="minorHAnsi" w:cstheme="minorHAnsi"/>
        </w:rPr>
        <w:t xml:space="preserve">. Zkoušení </w:t>
      </w:r>
      <w:r w:rsidR="00040FF2">
        <w:rPr>
          <w:rFonts w:asciiTheme="minorHAnsi" w:hAnsiTheme="minorHAnsi" w:cstheme="minorHAnsi"/>
        </w:rPr>
        <w:t xml:space="preserve">hudebních nástrojů </w:t>
      </w:r>
      <w:r>
        <w:rPr>
          <w:rFonts w:asciiTheme="minorHAnsi" w:hAnsiTheme="minorHAnsi" w:cstheme="minorHAnsi"/>
        </w:rPr>
        <w:t xml:space="preserve">bude provedeno z více kusů hudebních nástrojů od každého typu hudebního nástroje. Místo </w:t>
      </w:r>
      <w:r w:rsidR="00040FF2">
        <w:rPr>
          <w:rFonts w:asciiTheme="minorHAnsi" w:hAnsiTheme="minorHAnsi" w:cstheme="minorHAnsi"/>
        </w:rPr>
        <w:t xml:space="preserve">a termín </w:t>
      </w:r>
      <w:r>
        <w:rPr>
          <w:rFonts w:asciiTheme="minorHAnsi" w:hAnsiTheme="minorHAnsi" w:cstheme="minorHAnsi"/>
        </w:rPr>
        <w:t>zkoušení bude dohodnut mezi smluvními stranami při uzavření této smlouvy</w:t>
      </w:r>
      <w:r w:rsidR="00040FF2">
        <w:rPr>
          <w:rFonts w:asciiTheme="minorHAnsi" w:hAnsiTheme="minorHAnsi" w:cstheme="minorHAnsi"/>
        </w:rPr>
        <w:t xml:space="preserve"> a to tak, aby mohlo dojít ke splnění dodací doby </w:t>
      </w:r>
      <w:r w:rsidR="00040FF2" w:rsidRPr="00040FF2">
        <w:rPr>
          <w:rFonts w:asciiTheme="minorHAnsi" w:hAnsiTheme="minorHAnsi" w:cstheme="minorHAnsi"/>
          <w:bCs/>
        </w:rPr>
        <w:t>uvedené v čl. IV odst. 1 této smlouvy</w:t>
      </w:r>
      <w:r w:rsidRPr="00040FF2">
        <w:rPr>
          <w:rFonts w:asciiTheme="minorHAnsi" w:hAnsiTheme="minorHAnsi" w:cstheme="minorHAnsi"/>
        </w:rPr>
        <w:t xml:space="preserve">. </w:t>
      </w:r>
    </w:p>
    <w:p w14:paraId="57988FAB" w14:textId="72683D34" w:rsidR="00C34EAD" w:rsidRDefault="00C34EAD" w:rsidP="00121678">
      <w:pPr>
        <w:spacing w:after="0" w:line="320" w:lineRule="atLeast"/>
        <w:ind w:left="284" w:hanging="284"/>
        <w:jc w:val="both"/>
        <w:rPr>
          <w:rFonts w:asciiTheme="minorHAnsi" w:hAnsiTheme="minorHAnsi" w:cstheme="minorHAnsi"/>
        </w:rPr>
      </w:pPr>
    </w:p>
    <w:p w14:paraId="2400E1E3" w14:textId="77777777" w:rsidR="00040FF2" w:rsidRPr="003B4EC3" w:rsidRDefault="00040FF2" w:rsidP="00121678">
      <w:pPr>
        <w:spacing w:after="0" w:line="320" w:lineRule="atLeast"/>
        <w:ind w:left="284" w:hanging="284"/>
        <w:jc w:val="both"/>
        <w:rPr>
          <w:rFonts w:asciiTheme="minorHAnsi" w:hAnsiTheme="minorHAnsi" w:cstheme="minorHAnsi"/>
        </w:rPr>
      </w:pPr>
    </w:p>
    <w:p w14:paraId="12CC849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14:paraId="4B06624D" w14:textId="77777777" w:rsidR="00C34EAD" w:rsidRPr="003B4EC3" w:rsidRDefault="00C34EAD" w:rsidP="00121678">
      <w:pPr>
        <w:spacing w:after="0" w:line="320" w:lineRule="atLeast"/>
        <w:ind w:left="284" w:hanging="284"/>
        <w:rPr>
          <w:rFonts w:asciiTheme="minorHAnsi" w:hAnsiTheme="minorHAnsi" w:cstheme="minorHAnsi"/>
          <w:b/>
        </w:rPr>
      </w:pPr>
    </w:p>
    <w:p w14:paraId="0FBC8B8F" w14:textId="71F8D844" w:rsidR="009E7809" w:rsidRPr="00171B5D" w:rsidRDefault="00C34EAD" w:rsidP="00171B5D">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Zboží bude </w:t>
      </w:r>
      <w:r w:rsidR="009E7809">
        <w:rPr>
          <w:rFonts w:asciiTheme="minorHAnsi" w:hAnsiTheme="minorHAnsi" w:cstheme="minorHAnsi"/>
        </w:rPr>
        <w:t>předáno</w:t>
      </w:r>
      <w:r w:rsidRPr="003B4EC3">
        <w:rPr>
          <w:rFonts w:asciiTheme="minorHAnsi" w:hAnsiTheme="minorHAnsi" w:cstheme="minorHAnsi"/>
        </w:rPr>
        <w:t xml:space="preserve"> na adrese: </w:t>
      </w:r>
      <w:r w:rsidR="009E7809">
        <w:rPr>
          <w:lang w:eastAsia="cs-CZ"/>
        </w:rPr>
        <w:t>Nástroje pro orchestr ND:</w:t>
      </w:r>
      <w:r w:rsidR="009E7809">
        <w:rPr>
          <w:rFonts w:asciiTheme="minorHAnsi" w:hAnsiTheme="minorHAnsi" w:cstheme="minorHAnsi"/>
        </w:rPr>
        <w:t xml:space="preserve"> </w:t>
      </w:r>
      <w:r w:rsidRPr="009E7809">
        <w:rPr>
          <w:rFonts w:asciiTheme="minorHAnsi" w:hAnsiTheme="minorHAnsi" w:cstheme="minorHAnsi"/>
        </w:rPr>
        <w:t>Provozní budova Národního divadla, Ostrovní 1, 112</w:t>
      </w:r>
      <w:r w:rsidR="003713F5" w:rsidRPr="009E7809">
        <w:rPr>
          <w:rFonts w:asciiTheme="minorHAnsi" w:hAnsiTheme="minorHAnsi" w:cstheme="minorHAnsi"/>
        </w:rPr>
        <w:t xml:space="preserve"> </w:t>
      </w:r>
      <w:r w:rsidRPr="009E7809">
        <w:rPr>
          <w:rFonts w:asciiTheme="minorHAnsi" w:hAnsiTheme="minorHAnsi" w:cstheme="minorHAnsi"/>
        </w:rPr>
        <w:t>30 Praha</w:t>
      </w:r>
      <w:r w:rsidR="003713F5" w:rsidRPr="009E7809">
        <w:rPr>
          <w:rFonts w:asciiTheme="minorHAnsi" w:hAnsiTheme="minorHAnsi" w:cstheme="minorHAnsi"/>
        </w:rPr>
        <w:t xml:space="preserve"> 1</w:t>
      </w:r>
      <w:r w:rsidRPr="009E7809">
        <w:rPr>
          <w:rFonts w:asciiTheme="minorHAnsi" w:hAnsiTheme="minorHAnsi" w:cstheme="minorHAnsi"/>
        </w:rPr>
        <w:t>, Nové Město</w:t>
      </w:r>
      <w:r w:rsidR="009E7809">
        <w:rPr>
          <w:rFonts w:asciiTheme="minorHAnsi" w:hAnsiTheme="minorHAnsi" w:cstheme="minorHAnsi"/>
        </w:rPr>
        <w:t>, n</w:t>
      </w:r>
      <w:r w:rsidR="009E7809">
        <w:rPr>
          <w:lang w:eastAsia="cs-CZ"/>
        </w:rPr>
        <w:t>ástroje pro orchestr SO: Provozní b</w:t>
      </w:r>
      <w:r w:rsidR="00171B5D">
        <w:rPr>
          <w:lang w:eastAsia="cs-CZ"/>
        </w:rPr>
        <w:t>u</w:t>
      </w:r>
      <w:r w:rsidR="009E7809">
        <w:rPr>
          <w:lang w:eastAsia="cs-CZ"/>
        </w:rPr>
        <w:t>dova Státní opery</w:t>
      </w:r>
      <w:r w:rsidR="00171B5D">
        <w:rPr>
          <w:rFonts w:asciiTheme="minorHAnsi" w:hAnsiTheme="minorHAnsi" w:cstheme="minorHAnsi"/>
        </w:rPr>
        <w:t xml:space="preserve">, </w:t>
      </w:r>
      <w:r w:rsidR="00171B5D" w:rsidRPr="00171B5D">
        <w:rPr>
          <w:rFonts w:asciiTheme="minorHAnsi" w:hAnsiTheme="minorHAnsi" w:cstheme="minorHAnsi"/>
          <w:bCs/>
        </w:rPr>
        <w:t>Legerova 75, 110 00 Praha 1</w:t>
      </w:r>
      <w:r w:rsidR="00171B5D">
        <w:rPr>
          <w:rFonts w:asciiTheme="minorHAnsi" w:hAnsiTheme="minorHAnsi" w:cstheme="minorHAnsi"/>
          <w:bCs/>
        </w:rPr>
        <w:t>.</w:t>
      </w:r>
    </w:p>
    <w:p w14:paraId="4EF43C47" w14:textId="17ECE19D"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bude předem informovat kupujícího o přesném termínu předání zboží nejméně 5 kalendářních dnů před </w:t>
      </w:r>
      <w:r w:rsidR="00171B5D">
        <w:rPr>
          <w:rFonts w:asciiTheme="minorHAnsi" w:hAnsiTheme="minorHAnsi" w:cstheme="minorHAnsi"/>
        </w:rPr>
        <w:t>předáním</w:t>
      </w:r>
      <w:r w:rsidRPr="003B4EC3">
        <w:rPr>
          <w:rFonts w:asciiTheme="minorHAnsi" w:hAnsiTheme="minorHAnsi" w:cstheme="minorHAnsi"/>
        </w:rPr>
        <w:t xml:space="preserve"> zboží.</w:t>
      </w:r>
    </w:p>
    <w:p w14:paraId="0AB93EC5" w14:textId="1FEBF79A"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171B5D">
        <w:rPr>
          <w:rFonts w:asciiTheme="minorHAnsi" w:hAnsiTheme="minorHAnsi" w:cstheme="minorHAnsi"/>
        </w:rPr>
        <w:t>a</w:t>
      </w:r>
      <w:r w:rsidR="00B357D7">
        <w:rPr>
          <w:rFonts w:asciiTheme="minorHAnsi" w:hAnsiTheme="minorHAnsi" w:cstheme="minorHAnsi"/>
        </w:rPr>
        <w:t xml:space="preserve"> oznámen kupujícím při podpisu této smlouvy.</w:t>
      </w:r>
    </w:p>
    <w:p w14:paraId="7FA9D046" w14:textId="74A717A9"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Kontaktní osobou prodávajícího je </w:t>
      </w:r>
      <w:r w:rsidRPr="00D8401B">
        <w:rPr>
          <w:rFonts w:asciiTheme="minorHAnsi" w:hAnsiTheme="minorHAnsi" w:cstheme="minorHAnsi"/>
        </w:rPr>
        <w:t xml:space="preserve">pro účely této smlouvy určen </w:t>
      </w:r>
      <w:proofErr w:type="spellStart"/>
      <w:r w:rsidR="000364F6">
        <w:rPr>
          <w:rFonts w:asciiTheme="minorHAnsi" w:hAnsiTheme="minorHAnsi" w:cstheme="minorHAnsi"/>
        </w:rPr>
        <w:t>xxxxx</w:t>
      </w:r>
      <w:proofErr w:type="spellEnd"/>
      <w:r w:rsidR="00D8401B" w:rsidRPr="00D8401B">
        <w:t xml:space="preserve">, </w:t>
      </w:r>
      <w:r w:rsidRPr="00D8401B">
        <w:rPr>
          <w:rFonts w:asciiTheme="minorHAnsi" w:hAnsiTheme="minorHAnsi" w:cstheme="minorHAnsi"/>
        </w:rPr>
        <w:t>tel.</w:t>
      </w:r>
      <w:r w:rsidR="00D8401B" w:rsidRPr="00D8401B">
        <w:rPr>
          <w:rFonts w:asciiTheme="minorHAnsi" w:hAnsiTheme="minorHAnsi" w:cstheme="minorHAnsi"/>
        </w:rPr>
        <w:t>:</w:t>
      </w:r>
      <w:r w:rsidR="00D8401B" w:rsidRPr="00D8401B">
        <w:t xml:space="preserve"> </w:t>
      </w:r>
      <w:proofErr w:type="spellStart"/>
      <w:r w:rsidR="000364F6">
        <w:t>xxxxx</w:t>
      </w:r>
      <w:proofErr w:type="spellEnd"/>
      <w:r w:rsidR="00D8401B" w:rsidRPr="00D8401B">
        <w:t xml:space="preserve">, </w:t>
      </w:r>
      <w:r w:rsidRPr="00D8401B">
        <w:rPr>
          <w:rFonts w:asciiTheme="minorHAnsi" w:hAnsiTheme="minorHAnsi" w:cstheme="minorHAnsi"/>
        </w:rPr>
        <w:t xml:space="preserve">e-mail: </w:t>
      </w:r>
      <w:hyperlink r:id="rId8" w:history="1">
        <w:r w:rsidR="000364F6" w:rsidRPr="00103648">
          <w:rPr>
            <w:rStyle w:val="Hypertextovodkaz"/>
          </w:rPr>
          <w:t>xxxxx</w:t>
        </w:r>
      </w:hyperlink>
      <w:r w:rsidR="00DD0E7D">
        <w:rPr>
          <w:rStyle w:val="Hypertextovodkaz"/>
          <w:color w:val="auto"/>
        </w:rPr>
        <w:t xml:space="preserve"> </w:t>
      </w:r>
      <w:r w:rsidR="00DD0E7D" w:rsidRPr="00DD0E7D">
        <w:rPr>
          <w:rStyle w:val="Hypertextovodkaz"/>
          <w:color w:val="auto"/>
          <w:u w:val="none"/>
        </w:rPr>
        <w:t xml:space="preserve">a </w:t>
      </w:r>
      <w:proofErr w:type="spellStart"/>
      <w:r w:rsidR="000364F6">
        <w:rPr>
          <w:rStyle w:val="Hypertextovodkaz"/>
          <w:color w:val="auto"/>
          <w:u w:val="none"/>
        </w:rPr>
        <w:t>xxxxx</w:t>
      </w:r>
      <w:proofErr w:type="spellEnd"/>
      <w:r w:rsidR="00DD0E7D" w:rsidRPr="00DD0E7D">
        <w:rPr>
          <w:rStyle w:val="Hypertextovodkaz"/>
          <w:color w:val="auto"/>
          <w:u w:val="none"/>
        </w:rPr>
        <w:t>,</w:t>
      </w:r>
      <w:r w:rsidR="00DD0E7D">
        <w:rPr>
          <w:rStyle w:val="Hypertextovodkaz"/>
          <w:color w:val="auto"/>
        </w:rPr>
        <w:t xml:space="preserve"> e-mail: </w:t>
      </w:r>
      <w:proofErr w:type="spellStart"/>
      <w:r w:rsidR="000364F6">
        <w:rPr>
          <w:rStyle w:val="Hypertextovodkaz"/>
          <w:color w:val="auto"/>
        </w:rPr>
        <w:t>xxxxx</w:t>
      </w:r>
      <w:proofErr w:type="spellEnd"/>
      <w:r w:rsidR="000364F6">
        <w:rPr>
          <w:rStyle w:val="Hypertextovodkaz"/>
          <w:color w:val="auto"/>
        </w:rPr>
        <w:t>.</w:t>
      </w:r>
    </w:p>
    <w:p w14:paraId="30A7FCED" w14:textId="0985F604"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Dodávka se považuje podle této smlouvy za splněnou, pokud zboží bylo řádně předáno včetně příslušné dokumentace a převzato způsobem sjednaným </w:t>
      </w:r>
      <w:r w:rsidR="00171B5D">
        <w:rPr>
          <w:rFonts w:asciiTheme="minorHAnsi" w:hAnsiTheme="minorHAnsi" w:cstheme="minorHAnsi"/>
        </w:rPr>
        <w:t>v této smlouvě</w:t>
      </w:r>
      <w:r w:rsidRPr="003B4EC3">
        <w:rPr>
          <w:rFonts w:asciiTheme="minorHAnsi" w:hAnsiTheme="minorHAnsi" w:cstheme="minorHAnsi"/>
        </w:rPr>
        <w:t xml:space="preserve">. </w:t>
      </w:r>
    </w:p>
    <w:p w14:paraId="379ECE5D" w14:textId="77777777"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kter</w:t>
      </w:r>
      <w:r w:rsidR="004C430F" w:rsidRPr="003B4EC3">
        <w:rPr>
          <w:rFonts w:asciiTheme="minorHAnsi" w:hAnsiTheme="minorHAnsi" w:cstheme="minorHAnsi"/>
        </w:rPr>
        <w:t>é</w:t>
      </w:r>
      <w:r w:rsidRPr="003B4EC3">
        <w:rPr>
          <w:rFonts w:asciiTheme="minorHAnsi" w:hAnsiTheme="minorHAnsi" w:cstheme="minorHAnsi"/>
        </w:rPr>
        <w:t xml:space="preserve"> jinak nesplňuje podmínky dle této smlouvy.</w:t>
      </w:r>
    </w:p>
    <w:p w14:paraId="625F9D73" w14:textId="77777777" w:rsidR="00C34EAD" w:rsidRPr="00604478" w:rsidRDefault="00C34EAD" w:rsidP="006044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této smlouvy.</w:t>
      </w:r>
    </w:p>
    <w:p w14:paraId="0928328D" w14:textId="77777777"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14:paraId="662802AB" w14:textId="77777777" w:rsidR="00C34EAD" w:rsidRPr="003B4EC3" w:rsidRDefault="00C34EAD" w:rsidP="00121678">
      <w:pPr>
        <w:spacing w:after="0" w:line="320" w:lineRule="atLeast"/>
        <w:ind w:left="284" w:hanging="284"/>
        <w:jc w:val="both"/>
        <w:rPr>
          <w:rFonts w:asciiTheme="minorHAnsi" w:hAnsiTheme="minorHAnsi" w:cstheme="minorHAnsi"/>
        </w:rPr>
      </w:pPr>
    </w:p>
    <w:p w14:paraId="27FB43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14:paraId="6D669A9F" w14:textId="77777777" w:rsidR="00C34EAD" w:rsidRPr="003B4EC3" w:rsidRDefault="00C34EAD" w:rsidP="00121678">
      <w:pPr>
        <w:spacing w:after="0" w:line="320" w:lineRule="atLeast"/>
        <w:ind w:left="284" w:hanging="284"/>
        <w:rPr>
          <w:rFonts w:asciiTheme="minorHAnsi" w:hAnsiTheme="minorHAnsi" w:cstheme="minorHAnsi"/>
          <w:b/>
        </w:rPr>
      </w:pPr>
    </w:p>
    <w:p w14:paraId="1446A7D9" w14:textId="77777777" w:rsidR="00C34EAD" w:rsidRPr="00604478" w:rsidRDefault="00C34EAD" w:rsidP="006044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75A1DA77" w14:textId="2C8773D1"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Záruční doba se sjednává v</w:t>
      </w:r>
      <w:r w:rsidR="00F55B4C">
        <w:rPr>
          <w:rFonts w:asciiTheme="minorHAnsi" w:hAnsiTheme="minorHAnsi" w:cstheme="minorHAnsi"/>
        </w:rPr>
        <w:t> </w:t>
      </w:r>
      <w:r w:rsidRPr="003B4EC3">
        <w:rPr>
          <w:rFonts w:asciiTheme="minorHAnsi" w:hAnsiTheme="minorHAnsi" w:cstheme="minorHAnsi"/>
        </w:rPr>
        <w:t>délce</w:t>
      </w:r>
      <w:r w:rsidR="00F55B4C">
        <w:rPr>
          <w:rFonts w:asciiTheme="minorHAnsi" w:hAnsiTheme="minorHAnsi" w:cstheme="minorHAnsi"/>
        </w:rPr>
        <w:t xml:space="preserve"> 24</w:t>
      </w:r>
      <w:r w:rsidR="00040FF2" w:rsidRPr="003B4EC3">
        <w:rPr>
          <w:rFonts w:asciiTheme="minorHAnsi" w:hAnsiTheme="minorHAnsi" w:cstheme="minorHAnsi"/>
          <w:b/>
        </w:rPr>
        <w:t xml:space="preserve"> </w:t>
      </w:r>
      <w:r w:rsidRPr="003B4EC3">
        <w:rPr>
          <w:rFonts w:asciiTheme="minorHAnsi" w:hAnsiTheme="minorHAnsi" w:cstheme="minorHAnsi"/>
        </w:rPr>
        <w:t>měsíců ode dne převzetí zboží kupujícím.</w:t>
      </w:r>
    </w:p>
    <w:p w14:paraId="5D46EEA1"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r w:rsidR="00604478">
        <w:rPr>
          <w:rFonts w:asciiTheme="minorHAnsi" w:hAnsiTheme="minorHAnsi" w:cstheme="minorHAnsi"/>
        </w:rPr>
        <w:t>.</w:t>
      </w:r>
    </w:p>
    <w:p w14:paraId="053D89CF"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14:paraId="24DC6C38"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373065A7"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14:paraId="56B8922E" w14:textId="77777777"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Práva kupujícího z vadného plnění tím nejsou dotčena a řídí se dle </w:t>
      </w:r>
      <w:proofErr w:type="spellStart"/>
      <w:r w:rsidRPr="003B4EC3">
        <w:rPr>
          <w:rFonts w:asciiTheme="minorHAnsi" w:hAnsiTheme="minorHAnsi" w:cstheme="minorHAnsi"/>
        </w:rPr>
        <w:t>ust</w:t>
      </w:r>
      <w:proofErr w:type="spellEnd"/>
      <w:r w:rsidRPr="003B4EC3">
        <w:rPr>
          <w:rFonts w:asciiTheme="minorHAnsi" w:hAnsiTheme="minorHAnsi" w:cstheme="minorHAnsi"/>
        </w:rPr>
        <w:t>. § 2099 a násl. občanského zákoníku.</w:t>
      </w:r>
    </w:p>
    <w:p w14:paraId="01CCD8BD" w14:textId="77777777" w:rsidR="00C34EAD" w:rsidRPr="003B4EC3" w:rsidRDefault="00C34EAD" w:rsidP="00121678">
      <w:pPr>
        <w:spacing w:after="0" w:line="320" w:lineRule="atLeast"/>
        <w:ind w:left="426"/>
        <w:rPr>
          <w:rFonts w:asciiTheme="minorHAnsi" w:hAnsiTheme="minorHAnsi" w:cstheme="minorHAnsi"/>
          <w:b/>
        </w:rPr>
      </w:pPr>
    </w:p>
    <w:p w14:paraId="2AA37EF6"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14:paraId="5D4A74F7" w14:textId="77777777" w:rsidR="00C34EAD" w:rsidRPr="003B4EC3" w:rsidRDefault="00C34EAD" w:rsidP="00121678">
      <w:pPr>
        <w:spacing w:after="0" w:line="320" w:lineRule="atLeast"/>
        <w:ind w:left="426"/>
        <w:rPr>
          <w:rFonts w:asciiTheme="minorHAnsi" w:hAnsiTheme="minorHAnsi" w:cstheme="minorHAnsi"/>
          <w:b/>
        </w:rPr>
      </w:pPr>
    </w:p>
    <w:p w14:paraId="0C761128"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14:paraId="287CF4D0"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CC89BC3" w14:textId="77777777" w:rsidR="00C34EAD" w:rsidRPr="003B4EC3" w:rsidRDefault="00C34EAD" w:rsidP="00121678">
      <w:pPr>
        <w:spacing w:after="0" w:line="320" w:lineRule="atLeast"/>
        <w:jc w:val="both"/>
        <w:rPr>
          <w:rFonts w:asciiTheme="minorHAnsi" w:hAnsiTheme="minorHAnsi" w:cstheme="minorHAnsi"/>
        </w:rPr>
      </w:pPr>
    </w:p>
    <w:p w14:paraId="170C7D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14:paraId="553C51A5"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14:paraId="0614FDB6"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14:paraId="6E55EF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14:paraId="71D6DC63" w14:textId="77777777" w:rsidR="00C34EAD" w:rsidRPr="00604478" w:rsidRDefault="00C34EAD" w:rsidP="006044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v případě, že se kterékoliv prohlášení prodávajícího uvedené v této smlouvě ukáže jako nepravdivé.</w:t>
      </w:r>
    </w:p>
    <w:p w14:paraId="5AD1A731"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3807EBED"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22F2B6DF" w14:textId="77777777" w:rsidR="00C34EAD" w:rsidRPr="003B4EC3" w:rsidRDefault="00C34EAD" w:rsidP="00121678">
      <w:pPr>
        <w:spacing w:after="0" w:line="320" w:lineRule="atLeast"/>
        <w:rPr>
          <w:rFonts w:asciiTheme="minorHAnsi" w:hAnsiTheme="minorHAnsi" w:cstheme="minorHAnsi"/>
          <w:b/>
        </w:rPr>
      </w:pPr>
    </w:p>
    <w:p w14:paraId="545E3F55"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14:paraId="3EB0942B" w14:textId="77777777" w:rsidR="00C34EAD" w:rsidRPr="003B4EC3" w:rsidRDefault="00C34EAD" w:rsidP="00121678">
      <w:pPr>
        <w:spacing w:after="0" w:line="320" w:lineRule="atLeast"/>
        <w:rPr>
          <w:rFonts w:asciiTheme="minorHAnsi" w:hAnsiTheme="minorHAnsi" w:cstheme="minorHAnsi"/>
          <w:b/>
        </w:rPr>
      </w:pPr>
    </w:p>
    <w:p w14:paraId="17310BDE" w14:textId="77777777" w:rsidR="00C34EAD" w:rsidRPr="00604478" w:rsidRDefault="00C34EAD" w:rsidP="006044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4FA0F9BF" w14:textId="77777777" w:rsidR="00C34EAD" w:rsidRPr="00604478"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14:paraId="6D99F3C5" w14:textId="77777777"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14:paraId="4629AF2C" w14:textId="77777777" w:rsidR="00C34EAD" w:rsidRPr="003B4EC3" w:rsidRDefault="00C34EAD" w:rsidP="00121678">
      <w:pPr>
        <w:spacing w:after="0" w:line="320" w:lineRule="atLeast"/>
        <w:rPr>
          <w:rFonts w:asciiTheme="minorHAnsi" w:hAnsiTheme="minorHAnsi" w:cstheme="minorHAnsi"/>
        </w:rPr>
      </w:pPr>
    </w:p>
    <w:p w14:paraId="48320652"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14:paraId="422961BD" w14:textId="77777777" w:rsidR="00C34EAD" w:rsidRPr="003B4EC3" w:rsidRDefault="00C34EAD" w:rsidP="00121678">
      <w:pPr>
        <w:spacing w:after="0" w:line="320" w:lineRule="atLeast"/>
        <w:ind w:left="1004"/>
        <w:rPr>
          <w:rFonts w:asciiTheme="minorHAnsi" w:hAnsiTheme="minorHAnsi" w:cstheme="minorHAnsi"/>
          <w:b/>
        </w:rPr>
      </w:pPr>
    </w:p>
    <w:p w14:paraId="4897635B" w14:textId="77777777" w:rsidR="00C34EAD" w:rsidRPr="00604478" w:rsidRDefault="00C34EAD" w:rsidP="006044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w:t>
      </w:r>
      <w:r w:rsidR="00D57BBF">
        <w:rPr>
          <w:rFonts w:asciiTheme="minorHAnsi" w:hAnsiTheme="minorHAnsi" w:cstheme="minorHAnsi"/>
        </w:rPr>
        <w:t xml:space="preserve"> </w:t>
      </w:r>
      <w:r w:rsidRPr="003B4EC3">
        <w:rPr>
          <w:rFonts w:asciiTheme="minorHAnsi" w:hAnsiTheme="minorHAnsi" w:cstheme="minorHAnsi"/>
        </w:rPr>
        <w:t>%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14:paraId="72CB6FC6"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018BF758"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14:paraId="719C9A8C" w14:textId="77777777"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14:paraId="1FE1D3D0" w14:textId="77777777" w:rsidR="00C34EAD" w:rsidRPr="003B4EC3" w:rsidRDefault="00C34EAD" w:rsidP="00121678">
      <w:pPr>
        <w:spacing w:after="0" w:line="320" w:lineRule="atLeast"/>
        <w:rPr>
          <w:rFonts w:asciiTheme="minorHAnsi" w:hAnsiTheme="minorHAnsi" w:cstheme="minorHAnsi"/>
        </w:rPr>
      </w:pPr>
    </w:p>
    <w:p w14:paraId="3587A79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14:paraId="3035C55E" w14:textId="77777777" w:rsidR="00C34EAD" w:rsidRPr="003B4EC3" w:rsidRDefault="00C34EAD" w:rsidP="00121678">
      <w:pPr>
        <w:spacing w:after="0" w:line="320" w:lineRule="atLeast"/>
        <w:rPr>
          <w:rFonts w:asciiTheme="minorHAnsi" w:hAnsiTheme="minorHAnsi" w:cstheme="minorHAnsi"/>
        </w:rPr>
      </w:pPr>
    </w:p>
    <w:p w14:paraId="19E17BBF" w14:textId="2E9EE78B" w:rsidR="00C34EAD" w:rsidRPr="00604478" w:rsidRDefault="00C34EAD" w:rsidP="006044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Tato smlouva nabývá platnosti okamžikem jejího podpisu poslední smluvní stranou</w:t>
      </w:r>
      <w:r w:rsidR="00196321">
        <w:rPr>
          <w:rFonts w:asciiTheme="minorHAnsi" w:hAnsiTheme="minorHAnsi" w:cstheme="minorHAnsi"/>
          <w:sz w:val="22"/>
          <w:szCs w:val="22"/>
        </w:rPr>
        <w:t xml:space="preserve"> </w:t>
      </w:r>
      <w:r w:rsidR="00196321" w:rsidRPr="003B4EC3">
        <w:rPr>
          <w:rFonts w:asciiTheme="minorHAnsi" w:hAnsiTheme="minorHAnsi" w:cstheme="minorHAnsi"/>
          <w:sz w:val="22"/>
          <w:szCs w:val="22"/>
        </w:rPr>
        <w:t>a účinnosti</w:t>
      </w:r>
      <w:r w:rsidR="00196321">
        <w:rPr>
          <w:rFonts w:asciiTheme="minorHAnsi" w:hAnsiTheme="minorHAnsi" w:cstheme="minorHAnsi"/>
          <w:sz w:val="22"/>
          <w:szCs w:val="22"/>
        </w:rPr>
        <w:t xml:space="preserve"> jejím uveřejněním v registru smluv</w:t>
      </w:r>
      <w:r w:rsidRPr="003B4EC3">
        <w:rPr>
          <w:rFonts w:asciiTheme="minorHAnsi" w:hAnsiTheme="minorHAnsi" w:cstheme="minorHAnsi"/>
          <w:sz w:val="22"/>
          <w:szCs w:val="22"/>
        </w:rPr>
        <w:t>.</w:t>
      </w:r>
    </w:p>
    <w:p w14:paraId="7A5504A2"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A9FA82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poskytnout kupujícímu součinnost při plnění povinností uveřejnit kupní smlouvu dle ZZVZ</w:t>
      </w:r>
      <w:r w:rsidR="00604478">
        <w:rPr>
          <w:rFonts w:asciiTheme="minorHAnsi" w:hAnsiTheme="minorHAnsi" w:cstheme="minorHAnsi"/>
          <w:sz w:val="22"/>
          <w:szCs w:val="22"/>
        </w:rPr>
        <w:t xml:space="preserve"> a dle </w:t>
      </w:r>
      <w:r w:rsidR="00121678" w:rsidRPr="003B4EC3">
        <w:rPr>
          <w:rFonts w:asciiTheme="minorHAnsi" w:hAnsiTheme="minorHAnsi" w:cstheme="minorHAnsi"/>
          <w:sz w:val="22"/>
          <w:szCs w:val="22"/>
        </w:rPr>
        <w:t xml:space="preserve">zákona o registru smluv. </w:t>
      </w:r>
    </w:p>
    <w:p w14:paraId="4A037A6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Práva vzniklá z této smlouvy nesmí být postoupena bez předchozího písemného souhlasu druhé smluvní strany. Za písemnou formu nebude pro tento účel považována výměna e-mailových, či jiných elektronických zpráv.</w:t>
      </w:r>
    </w:p>
    <w:p w14:paraId="792049AA" w14:textId="77AF4197" w:rsidR="00C34EAD" w:rsidRPr="00A03AD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14:paraId="66B6F658"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14:paraId="14157AF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71C20C4"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D21C56A"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39F2E8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14:paraId="0CC9B629" w14:textId="7A7E6694"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w:t>
      </w:r>
      <w:r w:rsidR="00604478">
        <w:rPr>
          <w:rFonts w:asciiTheme="minorHAnsi" w:hAnsiTheme="minorHAnsi" w:cstheme="minorHAnsi"/>
          <w:sz w:val="22"/>
          <w:szCs w:val="22"/>
        </w:rPr>
        <w:t>dvou</w:t>
      </w:r>
      <w:r w:rsidRPr="003B4EC3">
        <w:rPr>
          <w:rFonts w:asciiTheme="minorHAnsi" w:hAnsiTheme="minorHAnsi" w:cstheme="minorHAnsi"/>
          <w:sz w:val="22"/>
          <w:szCs w:val="22"/>
        </w:rPr>
        <w:t xml:space="preserve"> vyhotoveních v českém jazyce s platností originálu, z nichž každá smluvní strana obdrží po </w:t>
      </w:r>
      <w:r w:rsidR="00604478">
        <w:rPr>
          <w:rFonts w:asciiTheme="minorHAnsi" w:hAnsiTheme="minorHAnsi" w:cstheme="minorHAnsi"/>
          <w:sz w:val="22"/>
          <w:szCs w:val="22"/>
        </w:rPr>
        <w:t xml:space="preserve">jednom </w:t>
      </w:r>
      <w:r w:rsidRPr="003B4EC3">
        <w:rPr>
          <w:rFonts w:asciiTheme="minorHAnsi" w:hAnsiTheme="minorHAnsi" w:cstheme="minorHAnsi"/>
          <w:sz w:val="22"/>
          <w:szCs w:val="22"/>
        </w:rPr>
        <w:t>exemplář</w:t>
      </w:r>
      <w:r w:rsidR="00604478">
        <w:rPr>
          <w:rFonts w:asciiTheme="minorHAnsi" w:hAnsiTheme="minorHAnsi" w:cstheme="minorHAnsi"/>
          <w:sz w:val="22"/>
          <w:szCs w:val="22"/>
        </w:rPr>
        <w:t>i</w:t>
      </w:r>
      <w:r w:rsidRPr="003B4EC3">
        <w:rPr>
          <w:rFonts w:asciiTheme="minorHAnsi" w:hAnsiTheme="minorHAnsi" w:cstheme="minorHAnsi"/>
          <w:sz w:val="22"/>
          <w:szCs w:val="22"/>
        </w:rPr>
        <w:t xml:space="preserve">. </w:t>
      </w:r>
    </w:p>
    <w:p w14:paraId="315DFBB1" w14:textId="77777777" w:rsidR="00C34EAD" w:rsidRPr="00604478" w:rsidRDefault="00C34EAD" w:rsidP="006044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14:paraId="7D8D82FF" w14:textId="77777777" w:rsidR="00C34EAD" w:rsidRPr="00604478" w:rsidRDefault="00C34EAD" w:rsidP="006044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Nedílnou součástí této smlouvy jsou její přílohy:</w:t>
      </w:r>
    </w:p>
    <w:p w14:paraId="38E77EB4" w14:textId="589FCFE7" w:rsidR="00C34EAD" w:rsidRPr="005C6218"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1 – </w:t>
      </w:r>
      <w:r w:rsidR="00C34EAD" w:rsidRPr="003B4EC3">
        <w:rPr>
          <w:rFonts w:asciiTheme="minorHAnsi" w:hAnsiTheme="minorHAnsi" w:cstheme="minorHAnsi"/>
          <w:sz w:val="22"/>
          <w:szCs w:val="22"/>
        </w:rPr>
        <w:t xml:space="preserve">Základní specifikace předmětu plnění kupujícím </w:t>
      </w:r>
      <w:r w:rsidR="00C34EAD" w:rsidRPr="005C6218">
        <w:rPr>
          <w:rFonts w:asciiTheme="minorHAnsi" w:hAnsiTheme="minorHAnsi" w:cstheme="minorHAnsi"/>
          <w:i/>
          <w:iCs/>
          <w:sz w:val="22"/>
          <w:szCs w:val="22"/>
        </w:rPr>
        <w:t>/</w:t>
      </w:r>
      <w:r w:rsidR="00F93B0D" w:rsidRPr="005C6218">
        <w:rPr>
          <w:rFonts w:asciiTheme="minorHAnsi" w:hAnsiTheme="minorHAnsi" w:cstheme="minorHAnsi"/>
          <w:i/>
          <w:iCs/>
          <w:sz w:val="22"/>
          <w:szCs w:val="22"/>
        </w:rPr>
        <w:t>dodavatel předloží přílohu do nabídky/</w:t>
      </w:r>
    </w:p>
    <w:p w14:paraId="3A355D50" w14:textId="4C201D4B" w:rsidR="00C34EAD" w:rsidRPr="005C6218"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5C6218">
        <w:rPr>
          <w:rFonts w:asciiTheme="minorHAnsi" w:hAnsiTheme="minorHAnsi" w:cstheme="minorHAnsi"/>
          <w:sz w:val="22"/>
          <w:szCs w:val="22"/>
        </w:rPr>
        <w:t xml:space="preserve">Příloha č. </w:t>
      </w:r>
      <w:r w:rsidR="00B357D7" w:rsidRPr="005C6218">
        <w:rPr>
          <w:rFonts w:asciiTheme="minorHAnsi" w:hAnsiTheme="minorHAnsi" w:cstheme="minorHAnsi"/>
          <w:sz w:val="22"/>
          <w:szCs w:val="22"/>
        </w:rPr>
        <w:t>2</w:t>
      </w:r>
      <w:r w:rsidRPr="005C6218">
        <w:rPr>
          <w:rFonts w:asciiTheme="minorHAnsi" w:hAnsiTheme="minorHAnsi" w:cstheme="minorHAnsi"/>
          <w:sz w:val="22"/>
          <w:szCs w:val="22"/>
        </w:rPr>
        <w:t xml:space="preserve"> – Vzor předávacího protokolu </w:t>
      </w:r>
      <w:r w:rsidRPr="005C6218">
        <w:rPr>
          <w:rFonts w:asciiTheme="minorHAnsi" w:hAnsiTheme="minorHAnsi" w:cstheme="minorHAnsi"/>
          <w:i/>
          <w:iCs/>
          <w:sz w:val="22"/>
          <w:szCs w:val="22"/>
        </w:rPr>
        <w:t xml:space="preserve">/bude přiloženo při podpisu smlouvy s vybraným </w:t>
      </w:r>
      <w:r w:rsidR="00F93B0D" w:rsidRPr="005C6218">
        <w:rPr>
          <w:rFonts w:asciiTheme="minorHAnsi" w:hAnsiTheme="minorHAnsi" w:cstheme="minorHAnsi"/>
          <w:i/>
          <w:iCs/>
          <w:sz w:val="22"/>
          <w:szCs w:val="22"/>
        </w:rPr>
        <w:t>dodavatelem</w:t>
      </w:r>
      <w:r w:rsidRPr="005C6218">
        <w:rPr>
          <w:rFonts w:asciiTheme="minorHAnsi" w:hAnsiTheme="minorHAnsi" w:cstheme="minorHAnsi"/>
          <w:i/>
          <w:iCs/>
          <w:sz w:val="22"/>
          <w:szCs w:val="22"/>
        </w:rPr>
        <w:t>/</w:t>
      </w:r>
    </w:p>
    <w:p w14:paraId="2C49929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C34EAD" w:rsidRPr="003B4EC3" w14:paraId="3A013ACE" w14:textId="77777777" w:rsidTr="00AB7E9D">
        <w:trPr>
          <w:trHeight w:val="2496"/>
        </w:trPr>
        <w:tc>
          <w:tcPr>
            <w:tcW w:w="4527" w:type="dxa"/>
          </w:tcPr>
          <w:p w14:paraId="1D88899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14:paraId="1A1403B6" w14:textId="77777777" w:rsidR="00C34EAD" w:rsidRPr="003B4EC3" w:rsidRDefault="00C34EAD" w:rsidP="00121678">
            <w:pPr>
              <w:keepNext/>
              <w:suppressAutoHyphens/>
              <w:spacing w:after="0" w:line="320" w:lineRule="atLeast"/>
              <w:rPr>
                <w:rFonts w:asciiTheme="minorHAnsi" w:hAnsiTheme="minorHAnsi" w:cstheme="minorHAnsi"/>
              </w:rPr>
            </w:pPr>
          </w:p>
          <w:p w14:paraId="0CDF0F06"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14:paraId="64500B9B" w14:textId="77777777" w:rsidR="00C34EAD" w:rsidRPr="003B4EC3" w:rsidRDefault="00C34EAD" w:rsidP="00121678">
            <w:pPr>
              <w:keepNext/>
              <w:suppressAutoHyphens/>
              <w:spacing w:after="0" w:line="320" w:lineRule="atLeast"/>
              <w:rPr>
                <w:rFonts w:asciiTheme="minorHAnsi" w:hAnsiTheme="minorHAnsi" w:cstheme="minorHAnsi"/>
                <w:b/>
                <w:caps/>
              </w:rPr>
            </w:pPr>
          </w:p>
          <w:p w14:paraId="6DDA1C83" w14:textId="77777777" w:rsidR="00C34EAD" w:rsidRPr="003B4EC3" w:rsidRDefault="00C34EAD" w:rsidP="00121678">
            <w:pPr>
              <w:keepNext/>
              <w:suppressAutoHyphens/>
              <w:spacing w:after="0" w:line="320" w:lineRule="atLeast"/>
              <w:rPr>
                <w:rFonts w:asciiTheme="minorHAnsi" w:hAnsiTheme="minorHAnsi" w:cstheme="minorHAnsi"/>
                <w:b/>
                <w:caps/>
              </w:rPr>
            </w:pPr>
          </w:p>
          <w:p w14:paraId="6384BA4F" w14:textId="77777777" w:rsidR="00C34EAD" w:rsidRPr="003B4EC3" w:rsidRDefault="00C34EAD" w:rsidP="00121678">
            <w:pPr>
              <w:keepNext/>
              <w:suppressAutoHyphens/>
              <w:spacing w:after="0" w:line="320" w:lineRule="atLeast"/>
              <w:rPr>
                <w:rFonts w:asciiTheme="minorHAnsi" w:hAnsiTheme="minorHAnsi" w:cstheme="minorHAnsi"/>
                <w:b/>
                <w:caps/>
              </w:rPr>
            </w:pPr>
          </w:p>
          <w:p w14:paraId="75EC581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4D430D93" w14:textId="59FC1AEF" w:rsidR="000364F6" w:rsidRPr="003B4EC3" w:rsidRDefault="005C6218" w:rsidP="000364F6">
            <w:pPr>
              <w:keepNext/>
              <w:suppressAutoHyphens/>
              <w:spacing w:after="0" w:line="320" w:lineRule="atLeast"/>
              <w:rPr>
                <w:rFonts w:asciiTheme="minorHAnsi" w:hAnsiTheme="minorHAnsi" w:cstheme="minorHAnsi"/>
              </w:rPr>
            </w:pPr>
            <w:bookmarkStart w:id="1" w:name="_Hlk106194491"/>
            <w:r>
              <w:rPr>
                <w:rFonts w:cs="Calibri"/>
                <w:szCs w:val="36"/>
              </w:rPr>
              <w:t xml:space="preserve">                </w:t>
            </w:r>
            <w:bookmarkEnd w:id="1"/>
          </w:p>
          <w:p w14:paraId="3D64526F" w14:textId="26490EA0" w:rsidR="00C34EAD" w:rsidRPr="003B4EC3" w:rsidRDefault="00C34EAD" w:rsidP="005C6218">
            <w:pPr>
              <w:keepNext/>
              <w:suppressAutoHyphens/>
              <w:spacing w:after="0" w:line="320" w:lineRule="atLeast"/>
              <w:rPr>
                <w:rFonts w:asciiTheme="minorHAnsi" w:hAnsiTheme="minorHAnsi" w:cstheme="minorHAnsi"/>
              </w:rPr>
            </w:pPr>
          </w:p>
        </w:tc>
        <w:tc>
          <w:tcPr>
            <w:tcW w:w="4527" w:type="dxa"/>
          </w:tcPr>
          <w:p w14:paraId="4CBB456A" w14:textId="5CCE703C" w:rsidR="00C34EAD" w:rsidRPr="003B4EC3" w:rsidRDefault="00DA58C7"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w:t>
            </w:r>
            <w:r w:rsidR="00F93B0D">
              <w:rPr>
                <w:rFonts w:asciiTheme="minorHAnsi" w:hAnsiTheme="minorHAnsi" w:cstheme="minorHAnsi"/>
              </w:rPr>
              <w:t>….</w:t>
            </w:r>
            <w:r w:rsidRPr="003B4EC3">
              <w:rPr>
                <w:rFonts w:asciiTheme="minorHAnsi" w:hAnsiTheme="minorHAnsi" w:cstheme="minorHAnsi"/>
              </w:rPr>
              <w:t xml:space="preserve"> dne </w:t>
            </w:r>
            <w:r w:rsidR="00C34EAD" w:rsidRPr="003B4EC3">
              <w:rPr>
                <w:rFonts w:asciiTheme="minorHAnsi" w:hAnsiTheme="minorHAnsi" w:cstheme="minorHAnsi"/>
              </w:rPr>
              <w:t>……………………….</w:t>
            </w:r>
          </w:p>
          <w:p w14:paraId="4762CC39" w14:textId="77777777" w:rsidR="00C34EAD" w:rsidRPr="003B4EC3" w:rsidRDefault="00C34EAD" w:rsidP="00121678">
            <w:pPr>
              <w:keepNext/>
              <w:suppressAutoHyphens/>
              <w:spacing w:after="0" w:line="320" w:lineRule="atLeast"/>
              <w:rPr>
                <w:rFonts w:asciiTheme="minorHAnsi" w:hAnsiTheme="minorHAnsi" w:cstheme="minorHAnsi"/>
              </w:rPr>
            </w:pPr>
          </w:p>
          <w:p w14:paraId="344182F2"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14:paraId="50494864" w14:textId="77777777" w:rsidR="00C34EAD" w:rsidRPr="003B4EC3" w:rsidRDefault="00C34EAD" w:rsidP="00121678">
            <w:pPr>
              <w:keepNext/>
              <w:suppressAutoHyphens/>
              <w:spacing w:after="0" w:line="320" w:lineRule="atLeast"/>
              <w:rPr>
                <w:rFonts w:asciiTheme="minorHAnsi" w:hAnsiTheme="minorHAnsi" w:cstheme="minorHAnsi"/>
              </w:rPr>
            </w:pPr>
          </w:p>
          <w:p w14:paraId="266B134C" w14:textId="77777777" w:rsidR="00C34EAD" w:rsidRPr="003B4EC3" w:rsidRDefault="00C34EAD" w:rsidP="00121678">
            <w:pPr>
              <w:keepNext/>
              <w:suppressAutoHyphens/>
              <w:spacing w:after="0" w:line="320" w:lineRule="atLeast"/>
              <w:rPr>
                <w:rFonts w:asciiTheme="minorHAnsi" w:hAnsiTheme="minorHAnsi" w:cstheme="minorHAnsi"/>
              </w:rPr>
            </w:pPr>
          </w:p>
          <w:p w14:paraId="74D024D2" w14:textId="77777777" w:rsidR="00C34EAD" w:rsidRPr="003B4EC3" w:rsidRDefault="00C34EAD" w:rsidP="00121678">
            <w:pPr>
              <w:keepNext/>
              <w:suppressAutoHyphens/>
              <w:spacing w:after="0" w:line="320" w:lineRule="atLeast"/>
              <w:rPr>
                <w:rFonts w:asciiTheme="minorHAnsi" w:hAnsiTheme="minorHAnsi" w:cstheme="minorHAnsi"/>
              </w:rPr>
            </w:pPr>
          </w:p>
          <w:p w14:paraId="702180C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505723B2" w14:textId="004C0125" w:rsidR="00297707" w:rsidRPr="003B4EC3" w:rsidRDefault="00297707" w:rsidP="00121678">
            <w:pPr>
              <w:keepNext/>
              <w:suppressAutoHyphens/>
              <w:spacing w:after="0" w:line="320" w:lineRule="atLeast"/>
              <w:rPr>
                <w:rFonts w:asciiTheme="minorHAnsi" w:hAnsiTheme="minorHAnsi" w:cstheme="minorHAnsi"/>
              </w:rPr>
            </w:pPr>
            <w:r>
              <w:rPr>
                <w:rFonts w:asciiTheme="minorHAnsi" w:hAnsiTheme="minorHAnsi" w:cstheme="minorHAnsi"/>
              </w:rPr>
              <w:t xml:space="preserve"> </w:t>
            </w:r>
          </w:p>
        </w:tc>
      </w:tr>
    </w:tbl>
    <w:p w14:paraId="5C39D43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p w14:paraId="36D7EFD2" w14:textId="53C8A5A3" w:rsidR="00C34EAD" w:rsidRPr="005C6218" w:rsidRDefault="00C34EAD" w:rsidP="00121678">
      <w:pPr>
        <w:spacing w:after="0" w:line="320" w:lineRule="atLeast"/>
        <w:rPr>
          <w:rFonts w:asciiTheme="minorHAnsi" w:hAnsiTheme="minorHAnsi" w:cstheme="minorHAnsi"/>
        </w:rPr>
      </w:pPr>
      <w:r w:rsidRPr="003B4EC3">
        <w:rPr>
          <w:rFonts w:asciiTheme="minorHAnsi" w:hAnsiTheme="minorHAnsi" w:cstheme="minorHAnsi"/>
        </w:rPr>
        <w:br w:type="page"/>
      </w:r>
      <w:r w:rsidRPr="003B4EC3">
        <w:rPr>
          <w:rFonts w:asciiTheme="minorHAnsi" w:hAnsiTheme="minorHAnsi" w:cstheme="minorHAnsi"/>
          <w:b/>
        </w:rPr>
        <w:t>Příloha č. 1 – Základní specifikace předmětu plnění kupujícím</w:t>
      </w:r>
    </w:p>
    <w:p w14:paraId="151822BC" w14:textId="77777777" w:rsidR="00686CEF" w:rsidRPr="003B4EC3" w:rsidRDefault="00686CEF" w:rsidP="00121678">
      <w:pPr>
        <w:spacing w:after="0" w:line="320" w:lineRule="atLeast"/>
        <w:rPr>
          <w:rFonts w:asciiTheme="minorHAnsi" w:hAnsiTheme="minorHAnsi" w:cstheme="minorHAnsi"/>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202"/>
      </w:tblGrid>
      <w:tr w:rsidR="0048061F" w14:paraId="306FCE1F" w14:textId="77777777" w:rsidTr="0048061F">
        <w:tc>
          <w:tcPr>
            <w:tcW w:w="3007" w:type="dxa"/>
            <w:shd w:val="clear" w:color="auto" w:fill="auto"/>
          </w:tcPr>
          <w:p w14:paraId="374EB536" w14:textId="77777777" w:rsidR="0048061F" w:rsidRDefault="0048061F" w:rsidP="007465C5">
            <w:pPr>
              <w:pStyle w:val="Bezmezer"/>
              <w:rPr>
                <w:lang w:eastAsia="cs-CZ"/>
              </w:rPr>
            </w:pPr>
            <w:r>
              <w:rPr>
                <w:lang w:eastAsia="cs-CZ"/>
              </w:rPr>
              <w:t xml:space="preserve">Hudební nástroj: </w:t>
            </w:r>
          </w:p>
        </w:tc>
        <w:tc>
          <w:tcPr>
            <w:tcW w:w="6202" w:type="dxa"/>
            <w:shd w:val="clear" w:color="auto" w:fill="auto"/>
          </w:tcPr>
          <w:p w14:paraId="618AA1BF" w14:textId="77777777" w:rsidR="0048061F" w:rsidRDefault="0048061F" w:rsidP="007465C5">
            <w:pPr>
              <w:pStyle w:val="Bezmezer"/>
              <w:rPr>
                <w:lang w:eastAsia="cs-CZ"/>
              </w:rPr>
            </w:pPr>
            <w:r>
              <w:rPr>
                <w:lang w:eastAsia="cs-CZ"/>
              </w:rPr>
              <w:t>Technická specifikace nástroje:</w:t>
            </w:r>
          </w:p>
        </w:tc>
      </w:tr>
      <w:tr w:rsidR="0048061F" w14:paraId="764DB92B" w14:textId="77777777" w:rsidTr="0048061F">
        <w:tc>
          <w:tcPr>
            <w:tcW w:w="3007" w:type="dxa"/>
            <w:shd w:val="clear" w:color="auto" w:fill="auto"/>
          </w:tcPr>
          <w:p w14:paraId="4C4342AB" w14:textId="37232372" w:rsidR="0048061F" w:rsidRPr="00CB321F" w:rsidRDefault="005A1880" w:rsidP="007465C5">
            <w:pPr>
              <w:pStyle w:val="Bezmezer"/>
              <w:rPr>
                <w:lang w:eastAsia="cs-CZ"/>
              </w:rPr>
            </w:pPr>
            <w:r w:rsidRPr="005A1880">
              <w:rPr>
                <w:lang w:eastAsia="cs-CZ"/>
              </w:rPr>
              <w:t xml:space="preserve">1 kus - klarinet in A zn. </w:t>
            </w:r>
            <w:proofErr w:type="spellStart"/>
            <w:r w:rsidRPr="005A1880">
              <w:rPr>
                <w:lang w:eastAsia="cs-CZ"/>
              </w:rPr>
              <w:t>Selmer</w:t>
            </w:r>
            <w:proofErr w:type="spellEnd"/>
            <w:r w:rsidRPr="005A1880">
              <w:rPr>
                <w:lang w:eastAsia="cs-CZ"/>
              </w:rPr>
              <w:t xml:space="preserve"> </w:t>
            </w:r>
            <w:proofErr w:type="spellStart"/>
            <w:r w:rsidRPr="005A1880">
              <w:rPr>
                <w:lang w:eastAsia="cs-CZ"/>
              </w:rPr>
              <w:t>Récital</w:t>
            </w:r>
            <w:proofErr w:type="spellEnd"/>
            <w:r w:rsidRPr="005A1880">
              <w:rPr>
                <w:lang w:eastAsia="cs-CZ"/>
              </w:rPr>
              <w:t xml:space="preserve"> 18/6 + pouzdro</w:t>
            </w:r>
          </w:p>
        </w:tc>
        <w:tc>
          <w:tcPr>
            <w:tcW w:w="6202" w:type="dxa"/>
            <w:shd w:val="clear" w:color="auto" w:fill="auto"/>
          </w:tcPr>
          <w:p w14:paraId="1C9EB773" w14:textId="77777777" w:rsidR="005A1880" w:rsidRDefault="005A1880" w:rsidP="005A1880">
            <w:pPr>
              <w:pStyle w:val="Bezmezer"/>
              <w:numPr>
                <w:ilvl w:val="0"/>
                <w:numId w:val="18"/>
              </w:numPr>
              <w:rPr>
                <w:lang w:eastAsia="cs-CZ"/>
              </w:rPr>
            </w:pPr>
            <w:r>
              <w:rPr>
                <w:lang w:eastAsia="cs-CZ"/>
              </w:rPr>
              <w:t xml:space="preserve">- mechanika - </w:t>
            </w:r>
            <w:proofErr w:type="spellStart"/>
            <w:r>
              <w:rPr>
                <w:lang w:eastAsia="cs-CZ"/>
              </w:rPr>
              <w:t>Boehmův</w:t>
            </w:r>
            <w:proofErr w:type="spellEnd"/>
            <w:r>
              <w:rPr>
                <w:lang w:eastAsia="cs-CZ"/>
              </w:rPr>
              <w:t xml:space="preserve"> systém</w:t>
            </w:r>
          </w:p>
          <w:p w14:paraId="0FF08A1A" w14:textId="77777777" w:rsidR="005A1880" w:rsidRDefault="005A1880" w:rsidP="005A1880">
            <w:pPr>
              <w:pStyle w:val="Bezmezer"/>
              <w:numPr>
                <w:ilvl w:val="0"/>
                <w:numId w:val="18"/>
              </w:numPr>
              <w:rPr>
                <w:lang w:eastAsia="cs-CZ"/>
              </w:rPr>
            </w:pPr>
            <w:r>
              <w:rPr>
                <w:lang w:eastAsia="cs-CZ"/>
              </w:rPr>
              <w:t>- Ladění 442 Hz</w:t>
            </w:r>
          </w:p>
          <w:p w14:paraId="19EEBA53" w14:textId="77777777" w:rsidR="005A1880" w:rsidRDefault="005A1880" w:rsidP="005A1880">
            <w:pPr>
              <w:pStyle w:val="Bezmezer"/>
              <w:numPr>
                <w:ilvl w:val="0"/>
                <w:numId w:val="18"/>
              </w:numPr>
              <w:rPr>
                <w:lang w:eastAsia="cs-CZ"/>
              </w:rPr>
            </w:pPr>
            <w:r>
              <w:rPr>
                <w:lang w:eastAsia="cs-CZ"/>
              </w:rPr>
              <w:t xml:space="preserve">- </w:t>
            </w:r>
            <w:proofErr w:type="spellStart"/>
            <w:r>
              <w:rPr>
                <w:lang w:eastAsia="cs-CZ"/>
              </w:rPr>
              <w:t>Eb</w:t>
            </w:r>
            <w:proofErr w:type="spellEnd"/>
            <w:r>
              <w:rPr>
                <w:lang w:eastAsia="cs-CZ"/>
              </w:rPr>
              <w:t xml:space="preserve"> zvedák</w:t>
            </w:r>
          </w:p>
          <w:p w14:paraId="766EC270" w14:textId="77777777" w:rsidR="005A1880" w:rsidRDefault="005A1880" w:rsidP="005A1880">
            <w:pPr>
              <w:pStyle w:val="Bezmezer"/>
              <w:numPr>
                <w:ilvl w:val="0"/>
                <w:numId w:val="18"/>
              </w:numPr>
              <w:rPr>
                <w:lang w:eastAsia="cs-CZ"/>
              </w:rPr>
            </w:pPr>
            <w:r>
              <w:rPr>
                <w:lang w:eastAsia="cs-CZ"/>
              </w:rPr>
              <w:t xml:space="preserve">- matriál těla nástroje je </w:t>
            </w:r>
            <w:proofErr w:type="spellStart"/>
            <w:r>
              <w:rPr>
                <w:lang w:eastAsia="cs-CZ"/>
              </w:rPr>
              <w:t>Dalbergia</w:t>
            </w:r>
            <w:proofErr w:type="spellEnd"/>
            <w:r>
              <w:rPr>
                <w:lang w:eastAsia="cs-CZ"/>
              </w:rPr>
              <w:t xml:space="preserve"> </w:t>
            </w:r>
            <w:proofErr w:type="spellStart"/>
            <w:r>
              <w:rPr>
                <w:lang w:eastAsia="cs-CZ"/>
              </w:rPr>
              <w:t>melanoxylon</w:t>
            </w:r>
            <w:proofErr w:type="spellEnd"/>
          </w:p>
          <w:p w14:paraId="12263D0C" w14:textId="77777777" w:rsidR="005A1880" w:rsidRDefault="005A1880" w:rsidP="005A1880">
            <w:pPr>
              <w:pStyle w:val="Bezmezer"/>
              <w:numPr>
                <w:ilvl w:val="0"/>
                <w:numId w:val="18"/>
              </w:numPr>
              <w:rPr>
                <w:lang w:eastAsia="cs-CZ"/>
              </w:rPr>
            </w:pPr>
            <w:r>
              <w:rPr>
                <w:lang w:eastAsia="cs-CZ"/>
              </w:rPr>
              <w:t>- 18 klapek (postříbřená alpaka)</w:t>
            </w:r>
          </w:p>
          <w:p w14:paraId="6000C0A9" w14:textId="77777777" w:rsidR="005A1880" w:rsidRDefault="005A1880" w:rsidP="005A1880">
            <w:pPr>
              <w:pStyle w:val="Bezmezer"/>
              <w:numPr>
                <w:ilvl w:val="0"/>
                <w:numId w:val="18"/>
              </w:numPr>
              <w:rPr>
                <w:lang w:eastAsia="cs-CZ"/>
              </w:rPr>
            </w:pPr>
            <w:r>
              <w:rPr>
                <w:lang w:eastAsia="cs-CZ"/>
              </w:rPr>
              <w:t>- 2 soudky</w:t>
            </w:r>
          </w:p>
          <w:p w14:paraId="17EC024B" w14:textId="77777777" w:rsidR="005A1880" w:rsidRDefault="005A1880" w:rsidP="005A1880">
            <w:pPr>
              <w:pStyle w:val="Bezmezer"/>
              <w:numPr>
                <w:ilvl w:val="0"/>
                <w:numId w:val="18"/>
              </w:numPr>
              <w:rPr>
                <w:lang w:eastAsia="cs-CZ"/>
              </w:rPr>
            </w:pPr>
            <w:r>
              <w:rPr>
                <w:lang w:eastAsia="cs-CZ"/>
              </w:rPr>
              <w:t>- výběr nástroje u výrobce (</w:t>
            </w:r>
            <w:proofErr w:type="spellStart"/>
            <w:r>
              <w:rPr>
                <w:lang w:eastAsia="cs-CZ"/>
              </w:rPr>
              <w:t>Henri</w:t>
            </w:r>
            <w:proofErr w:type="spellEnd"/>
            <w:r>
              <w:rPr>
                <w:lang w:eastAsia="cs-CZ"/>
              </w:rPr>
              <w:t xml:space="preserve"> </w:t>
            </w:r>
            <w:proofErr w:type="spellStart"/>
            <w:r>
              <w:rPr>
                <w:lang w:eastAsia="cs-CZ"/>
              </w:rPr>
              <w:t>Selmer</w:t>
            </w:r>
            <w:proofErr w:type="spellEnd"/>
            <w:r>
              <w:rPr>
                <w:lang w:eastAsia="cs-CZ"/>
              </w:rPr>
              <w:t xml:space="preserve"> Paris)</w:t>
            </w:r>
          </w:p>
          <w:p w14:paraId="14381640" w14:textId="5420A421" w:rsidR="0048061F" w:rsidRDefault="005A1880" w:rsidP="005A1880">
            <w:pPr>
              <w:pStyle w:val="Bezmezer"/>
              <w:numPr>
                <w:ilvl w:val="0"/>
                <w:numId w:val="18"/>
              </w:numPr>
              <w:rPr>
                <w:lang w:eastAsia="cs-CZ"/>
              </w:rPr>
            </w:pPr>
            <w:r>
              <w:rPr>
                <w:lang w:eastAsia="cs-CZ"/>
              </w:rPr>
              <w:t>- záruka 24 měsíců (+2 roky servis zdarma)</w:t>
            </w:r>
          </w:p>
        </w:tc>
      </w:tr>
    </w:tbl>
    <w:p w14:paraId="7FEACA9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br w:type="page"/>
      </w:r>
    </w:p>
    <w:p w14:paraId="6D6A3CA5"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 xml:space="preserve">Příloha č. </w:t>
      </w:r>
      <w:r w:rsidR="00B357D7" w:rsidRPr="005C6218">
        <w:rPr>
          <w:rFonts w:asciiTheme="minorHAnsi" w:hAnsiTheme="minorHAnsi" w:cstheme="minorHAnsi"/>
          <w:b/>
        </w:rPr>
        <w:t>2</w:t>
      </w:r>
      <w:r w:rsidRPr="005C6218">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5C6218" w14:paraId="675A3AFA" w14:textId="77777777">
        <w:tc>
          <w:tcPr>
            <w:tcW w:w="4606" w:type="dxa"/>
          </w:tcPr>
          <w:p w14:paraId="1FA57EA7" w14:textId="6D04F646" w:rsidR="00C34EAD" w:rsidRPr="005C6218" w:rsidRDefault="00C34EAD" w:rsidP="00121678">
            <w:pPr>
              <w:tabs>
                <w:tab w:val="left" w:pos="1120"/>
              </w:tabs>
              <w:spacing w:after="0" w:line="320" w:lineRule="atLeast"/>
              <w:rPr>
                <w:rFonts w:asciiTheme="minorHAnsi" w:hAnsiTheme="minorHAnsi" w:cstheme="minorHAnsi"/>
                <w:b/>
              </w:rPr>
            </w:pPr>
            <w:r w:rsidRPr="005C6218">
              <w:rPr>
                <w:rFonts w:asciiTheme="minorHAnsi" w:hAnsiTheme="minorHAnsi" w:cstheme="minorHAnsi"/>
                <w:b/>
              </w:rPr>
              <w:t xml:space="preserve">Prodávající: </w:t>
            </w:r>
            <w:r w:rsidR="00867D18" w:rsidRPr="005C6218">
              <w:rPr>
                <w:rFonts w:asciiTheme="minorHAnsi" w:hAnsiTheme="minorHAnsi" w:cstheme="minorHAnsi"/>
                <w:b/>
              </w:rPr>
              <w:t>Atelier H&amp;M dechové nástroje s.r.o.</w:t>
            </w:r>
          </w:p>
          <w:p w14:paraId="2AF8981F" w14:textId="3E2C2016" w:rsidR="00C34EAD" w:rsidRPr="005C6218" w:rsidRDefault="00C34EAD" w:rsidP="00121678">
            <w:pPr>
              <w:tabs>
                <w:tab w:val="left" w:pos="1120"/>
              </w:tabs>
              <w:spacing w:after="0" w:line="320" w:lineRule="atLeast"/>
              <w:rPr>
                <w:rFonts w:asciiTheme="minorHAnsi" w:hAnsiTheme="minorHAnsi" w:cstheme="minorHAnsi"/>
              </w:rPr>
            </w:pPr>
            <w:r w:rsidRPr="005C6218">
              <w:rPr>
                <w:rFonts w:asciiTheme="minorHAnsi" w:hAnsiTheme="minorHAnsi" w:cstheme="minorHAnsi"/>
              </w:rPr>
              <w:t>IČ</w:t>
            </w:r>
            <w:r w:rsidR="0048061F" w:rsidRPr="005C6218">
              <w:rPr>
                <w:rFonts w:asciiTheme="minorHAnsi" w:hAnsiTheme="minorHAnsi" w:cstheme="minorHAnsi"/>
              </w:rPr>
              <w:t>O</w:t>
            </w:r>
            <w:r w:rsidRPr="005C6218">
              <w:rPr>
                <w:rFonts w:asciiTheme="minorHAnsi" w:hAnsiTheme="minorHAnsi" w:cstheme="minorHAnsi"/>
              </w:rPr>
              <w:t>:</w:t>
            </w:r>
            <w:r w:rsidR="00867D18" w:rsidRPr="005C6218">
              <w:rPr>
                <w:rFonts w:asciiTheme="minorHAnsi" w:hAnsiTheme="minorHAnsi" w:cstheme="minorHAnsi"/>
              </w:rPr>
              <w:t xml:space="preserve"> 06825842</w:t>
            </w:r>
            <w:r w:rsidRPr="005C6218">
              <w:rPr>
                <w:rFonts w:asciiTheme="minorHAnsi" w:hAnsiTheme="minorHAnsi" w:cstheme="minorHAnsi"/>
              </w:rPr>
              <w:tab/>
            </w:r>
          </w:p>
          <w:p w14:paraId="1DF0B3BB" w14:textId="05153608" w:rsidR="00C34EAD" w:rsidRPr="005C6218" w:rsidRDefault="00C34EAD" w:rsidP="00121678">
            <w:pPr>
              <w:tabs>
                <w:tab w:val="left" w:pos="1120"/>
                <w:tab w:val="left" w:pos="1190"/>
              </w:tabs>
              <w:spacing w:after="0" w:line="320" w:lineRule="atLeast"/>
              <w:rPr>
                <w:rFonts w:asciiTheme="minorHAnsi" w:hAnsiTheme="minorHAnsi" w:cstheme="minorHAnsi"/>
              </w:rPr>
            </w:pPr>
            <w:r w:rsidRPr="005C6218">
              <w:rPr>
                <w:rFonts w:asciiTheme="minorHAnsi" w:hAnsiTheme="minorHAnsi" w:cstheme="minorHAnsi"/>
              </w:rPr>
              <w:t>DIČ:</w:t>
            </w:r>
            <w:r w:rsidR="00867D18" w:rsidRPr="005C6218">
              <w:rPr>
                <w:rFonts w:asciiTheme="minorHAnsi" w:hAnsiTheme="minorHAnsi" w:cstheme="minorHAnsi"/>
              </w:rPr>
              <w:t xml:space="preserve"> CZ06825842</w:t>
            </w:r>
            <w:r w:rsidRPr="005C6218">
              <w:rPr>
                <w:rFonts w:asciiTheme="minorHAnsi" w:hAnsiTheme="minorHAnsi" w:cstheme="minorHAnsi"/>
              </w:rPr>
              <w:tab/>
            </w:r>
          </w:p>
          <w:p w14:paraId="362BD7F0" w14:textId="213D5643" w:rsidR="00C34EAD" w:rsidRPr="005C6218" w:rsidRDefault="00C34EAD" w:rsidP="00121678">
            <w:pPr>
              <w:tabs>
                <w:tab w:val="left" w:pos="1120"/>
              </w:tabs>
              <w:spacing w:after="0" w:line="320" w:lineRule="atLeast"/>
              <w:rPr>
                <w:rFonts w:asciiTheme="minorHAnsi" w:hAnsiTheme="minorHAnsi" w:cstheme="minorHAnsi"/>
              </w:rPr>
            </w:pPr>
            <w:r w:rsidRPr="005C6218">
              <w:rPr>
                <w:rFonts w:asciiTheme="minorHAnsi" w:hAnsiTheme="minorHAnsi" w:cstheme="minorHAnsi"/>
              </w:rPr>
              <w:t>Adresa</w:t>
            </w:r>
            <w:r w:rsidR="00867D18" w:rsidRPr="005C6218">
              <w:rPr>
                <w:rFonts w:asciiTheme="minorHAnsi" w:hAnsiTheme="minorHAnsi" w:cstheme="minorHAnsi"/>
              </w:rPr>
              <w:t>: Norská 67/13, LIBEREC, 46001</w:t>
            </w:r>
            <w:r w:rsidRPr="005C6218">
              <w:rPr>
                <w:rFonts w:asciiTheme="minorHAnsi" w:hAnsiTheme="minorHAnsi" w:cstheme="minorHAnsi"/>
              </w:rPr>
              <w:tab/>
            </w:r>
          </w:p>
          <w:p w14:paraId="4B07E535" w14:textId="403CBDCE" w:rsidR="00C34EAD" w:rsidRPr="005C6218" w:rsidRDefault="00C34EAD" w:rsidP="00121678">
            <w:pPr>
              <w:tabs>
                <w:tab w:val="left" w:pos="1120"/>
              </w:tabs>
              <w:spacing w:after="0" w:line="320" w:lineRule="atLeast"/>
              <w:rPr>
                <w:rFonts w:asciiTheme="minorHAnsi" w:hAnsiTheme="minorHAnsi" w:cstheme="minorHAnsi"/>
              </w:rPr>
            </w:pPr>
            <w:r w:rsidRPr="005C6218">
              <w:rPr>
                <w:rFonts w:asciiTheme="minorHAnsi" w:hAnsiTheme="minorHAnsi" w:cstheme="minorHAnsi"/>
              </w:rPr>
              <w:t>tel:</w:t>
            </w:r>
            <w:r w:rsidR="00867D18" w:rsidRPr="005C6218">
              <w:rPr>
                <w:rFonts w:asciiTheme="minorHAnsi" w:hAnsiTheme="minorHAnsi" w:cstheme="minorHAnsi"/>
              </w:rPr>
              <w:t xml:space="preserve"> </w:t>
            </w:r>
            <w:proofErr w:type="spellStart"/>
            <w:r w:rsidR="000364F6">
              <w:rPr>
                <w:rFonts w:asciiTheme="minorHAnsi" w:hAnsiTheme="minorHAnsi" w:cstheme="minorHAnsi"/>
              </w:rPr>
              <w:t>xxxxx</w:t>
            </w:r>
            <w:proofErr w:type="spellEnd"/>
            <w:r w:rsidRPr="005C6218">
              <w:rPr>
                <w:rFonts w:asciiTheme="minorHAnsi" w:hAnsiTheme="minorHAnsi" w:cstheme="minorHAnsi"/>
              </w:rPr>
              <w:tab/>
            </w:r>
          </w:p>
          <w:p w14:paraId="08F105FD" w14:textId="6E3D252B" w:rsidR="00C34EAD" w:rsidRPr="005C6218" w:rsidRDefault="00C34EAD" w:rsidP="000364F6">
            <w:pPr>
              <w:tabs>
                <w:tab w:val="left" w:pos="1120"/>
              </w:tabs>
              <w:spacing w:after="0" w:line="320" w:lineRule="atLeast"/>
              <w:rPr>
                <w:rFonts w:asciiTheme="minorHAnsi" w:hAnsiTheme="minorHAnsi" w:cstheme="minorHAnsi"/>
                <w:b/>
              </w:rPr>
            </w:pPr>
            <w:r w:rsidRPr="005C6218">
              <w:rPr>
                <w:rFonts w:asciiTheme="minorHAnsi" w:hAnsiTheme="minorHAnsi" w:cstheme="minorHAnsi"/>
              </w:rPr>
              <w:t>email:</w:t>
            </w:r>
            <w:r w:rsidR="00867D18" w:rsidRPr="005C6218">
              <w:rPr>
                <w:rFonts w:asciiTheme="minorHAnsi" w:hAnsiTheme="minorHAnsi" w:cstheme="minorHAnsi"/>
              </w:rPr>
              <w:t xml:space="preserve"> </w:t>
            </w:r>
            <w:r w:rsidR="000364F6">
              <w:rPr>
                <w:rFonts w:asciiTheme="minorHAnsi" w:hAnsiTheme="minorHAnsi" w:cstheme="minorHAnsi"/>
              </w:rPr>
              <w:t>xxxxx</w:t>
            </w:r>
            <w:bookmarkStart w:id="2" w:name="_GoBack"/>
            <w:bookmarkEnd w:id="2"/>
            <w:r w:rsidRPr="005C6218">
              <w:rPr>
                <w:rFonts w:asciiTheme="minorHAnsi" w:hAnsiTheme="minorHAnsi" w:cstheme="minorHAnsi"/>
              </w:rPr>
              <w:tab/>
            </w:r>
          </w:p>
        </w:tc>
        <w:tc>
          <w:tcPr>
            <w:tcW w:w="4862" w:type="dxa"/>
          </w:tcPr>
          <w:p w14:paraId="217F6552"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Kupující: Národní divadlo</w:t>
            </w:r>
          </w:p>
          <w:p w14:paraId="2F5ECD49" w14:textId="77777777" w:rsidR="00C34EAD" w:rsidRPr="005C6218" w:rsidRDefault="00C34EAD" w:rsidP="00121678">
            <w:pPr>
              <w:spacing w:after="0" w:line="320" w:lineRule="atLeast"/>
              <w:rPr>
                <w:rFonts w:asciiTheme="minorHAnsi" w:hAnsiTheme="minorHAnsi" w:cstheme="minorHAnsi"/>
              </w:rPr>
            </w:pPr>
            <w:r w:rsidRPr="005C6218">
              <w:rPr>
                <w:rFonts w:asciiTheme="minorHAnsi" w:hAnsiTheme="minorHAnsi" w:cstheme="minorHAnsi"/>
              </w:rPr>
              <w:t>IČ</w:t>
            </w:r>
            <w:r w:rsidR="00686CEF" w:rsidRPr="005C6218">
              <w:rPr>
                <w:rFonts w:asciiTheme="minorHAnsi" w:hAnsiTheme="minorHAnsi" w:cstheme="minorHAnsi"/>
              </w:rPr>
              <w:t>O</w:t>
            </w:r>
            <w:r w:rsidRPr="005C6218">
              <w:rPr>
                <w:rFonts w:asciiTheme="minorHAnsi" w:hAnsiTheme="minorHAnsi" w:cstheme="minorHAnsi"/>
              </w:rPr>
              <w:t>:  00023337</w:t>
            </w:r>
          </w:p>
          <w:p w14:paraId="62F642D5" w14:textId="77777777" w:rsidR="00C34EAD" w:rsidRPr="005C6218" w:rsidRDefault="00C34EAD" w:rsidP="00121678">
            <w:pPr>
              <w:spacing w:after="0" w:line="320" w:lineRule="atLeast"/>
              <w:rPr>
                <w:rFonts w:asciiTheme="minorHAnsi" w:hAnsiTheme="minorHAnsi" w:cstheme="minorHAnsi"/>
              </w:rPr>
            </w:pPr>
            <w:r w:rsidRPr="005C6218">
              <w:rPr>
                <w:rFonts w:asciiTheme="minorHAnsi" w:hAnsiTheme="minorHAnsi" w:cstheme="minorHAnsi"/>
              </w:rPr>
              <w:t>DIČ: CZ</w:t>
            </w:r>
            <w:r w:rsidR="009457D4" w:rsidRPr="005C6218">
              <w:rPr>
                <w:rFonts w:asciiTheme="minorHAnsi" w:hAnsiTheme="minorHAnsi" w:cstheme="minorHAnsi"/>
              </w:rPr>
              <w:t>00023337</w:t>
            </w:r>
          </w:p>
          <w:p w14:paraId="1C6ED300" w14:textId="77777777" w:rsidR="00C34EAD" w:rsidRPr="005C6218" w:rsidRDefault="00C34EAD" w:rsidP="00121678">
            <w:pPr>
              <w:spacing w:after="0" w:line="320" w:lineRule="atLeast"/>
              <w:rPr>
                <w:rFonts w:asciiTheme="minorHAnsi" w:hAnsiTheme="minorHAnsi" w:cstheme="minorHAnsi"/>
              </w:rPr>
            </w:pPr>
            <w:r w:rsidRPr="005C6218">
              <w:rPr>
                <w:rFonts w:asciiTheme="minorHAnsi" w:hAnsiTheme="minorHAnsi" w:cstheme="minorHAnsi"/>
              </w:rPr>
              <w:t>Adresa Ostrovní 1, 11230 Praha, Nové Město</w:t>
            </w:r>
          </w:p>
          <w:p w14:paraId="62A176DF" w14:textId="77777777" w:rsidR="00C34EAD" w:rsidRPr="005C6218" w:rsidRDefault="00C34EAD" w:rsidP="00121678">
            <w:pPr>
              <w:spacing w:after="0" w:line="320" w:lineRule="atLeast"/>
              <w:rPr>
                <w:rFonts w:asciiTheme="minorHAnsi" w:hAnsiTheme="minorHAnsi" w:cstheme="minorHAnsi"/>
                <w:b/>
              </w:rPr>
            </w:pPr>
          </w:p>
        </w:tc>
      </w:tr>
      <w:tr w:rsidR="00C34EAD" w:rsidRPr="003B4EC3" w14:paraId="35CB4D50" w14:textId="77777777">
        <w:tc>
          <w:tcPr>
            <w:tcW w:w="4606" w:type="dxa"/>
          </w:tcPr>
          <w:p w14:paraId="0B956D3A"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Smlouva/objednávka č.:</w:t>
            </w:r>
          </w:p>
          <w:p w14:paraId="7E8C0CD4"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Dodací list č.:</w:t>
            </w:r>
          </w:p>
          <w:p w14:paraId="5DD51B26"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Datum dodání:</w:t>
            </w:r>
          </w:p>
          <w:p w14:paraId="537F5DA4"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Datum instalace:</w:t>
            </w:r>
          </w:p>
          <w:p w14:paraId="58383870"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Datum vyzkoušení/</w:t>
            </w:r>
          </w:p>
          <w:p w14:paraId="7FDA150C"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Faktura č.:</w:t>
            </w:r>
          </w:p>
          <w:p w14:paraId="6C6670EE"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 xml:space="preserve">Datum vystavení </w:t>
            </w:r>
          </w:p>
          <w:p w14:paraId="3107592A"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předávacího protokolu:</w:t>
            </w:r>
          </w:p>
        </w:tc>
        <w:tc>
          <w:tcPr>
            <w:tcW w:w="4862" w:type="dxa"/>
          </w:tcPr>
          <w:p w14:paraId="01F48018" w14:textId="77777777" w:rsidR="00C34EAD" w:rsidRPr="005C6218" w:rsidRDefault="00C34EAD" w:rsidP="00121678">
            <w:pPr>
              <w:spacing w:after="0" w:line="320" w:lineRule="atLeast"/>
              <w:rPr>
                <w:rFonts w:asciiTheme="minorHAnsi" w:hAnsiTheme="minorHAnsi" w:cstheme="minorHAnsi"/>
                <w:b/>
              </w:rPr>
            </w:pPr>
          </w:p>
          <w:p w14:paraId="1BE2D869" w14:textId="77777777" w:rsidR="00C34EAD" w:rsidRPr="005C6218" w:rsidRDefault="00C34EAD" w:rsidP="00121678">
            <w:pPr>
              <w:spacing w:after="0" w:line="320" w:lineRule="atLeast"/>
              <w:rPr>
                <w:rFonts w:asciiTheme="minorHAnsi" w:hAnsiTheme="minorHAnsi" w:cstheme="minorHAnsi"/>
                <w:b/>
              </w:rPr>
            </w:pPr>
            <w:r w:rsidRPr="005C6218">
              <w:rPr>
                <w:rFonts w:asciiTheme="minorHAnsi" w:hAnsiTheme="minorHAnsi" w:cstheme="minorHAnsi"/>
                <w:b/>
              </w:rPr>
              <w:t xml:space="preserve">Místo určení: </w:t>
            </w:r>
          </w:p>
          <w:p w14:paraId="6894F6C2" w14:textId="48EC19A2" w:rsidR="00C34EAD" w:rsidRPr="003B4EC3" w:rsidRDefault="0048061F" w:rsidP="00121678">
            <w:pPr>
              <w:spacing w:after="0" w:line="320" w:lineRule="atLeast"/>
              <w:rPr>
                <w:rFonts w:asciiTheme="minorHAnsi" w:hAnsiTheme="minorHAnsi" w:cstheme="minorHAnsi"/>
                <w:b/>
              </w:rPr>
            </w:pPr>
            <w:r w:rsidRPr="005C6218">
              <w:rPr>
                <w:rFonts w:asciiTheme="minorHAnsi" w:hAnsiTheme="minorHAnsi" w:cstheme="minorHAnsi"/>
              </w:rPr>
              <w:t>n</w:t>
            </w:r>
            <w:r w:rsidRPr="005C6218">
              <w:rPr>
                <w:lang w:eastAsia="cs-CZ"/>
              </w:rPr>
              <w:t xml:space="preserve">ástroje pro orchestr ND: </w:t>
            </w:r>
            <w:r w:rsidR="00933C8A" w:rsidRPr="005C6218">
              <w:rPr>
                <w:rFonts w:asciiTheme="minorHAnsi" w:hAnsiTheme="minorHAnsi" w:cstheme="minorHAnsi"/>
              </w:rPr>
              <w:t>Provozní budova Národního divadla, Ostrovní 1, 112 30 Praha 1, Nové Město</w:t>
            </w:r>
            <w:r w:rsidRPr="005C6218">
              <w:rPr>
                <w:rFonts w:asciiTheme="minorHAnsi" w:hAnsiTheme="minorHAnsi" w:cstheme="minorHAnsi"/>
              </w:rPr>
              <w:t>/ n</w:t>
            </w:r>
            <w:r w:rsidRPr="005C6218">
              <w:rPr>
                <w:lang w:eastAsia="cs-CZ"/>
              </w:rPr>
              <w:t>ástroje pro orchestr SO: Provozní budova Státní opery</w:t>
            </w:r>
            <w:r w:rsidRPr="005C6218">
              <w:rPr>
                <w:rFonts w:asciiTheme="minorHAnsi" w:hAnsiTheme="minorHAnsi" w:cstheme="minorHAnsi"/>
              </w:rPr>
              <w:t xml:space="preserve">, </w:t>
            </w:r>
            <w:r w:rsidRPr="005C6218">
              <w:rPr>
                <w:rFonts w:asciiTheme="minorHAnsi" w:hAnsiTheme="minorHAnsi" w:cstheme="minorHAnsi"/>
                <w:bCs/>
              </w:rPr>
              <w:t>Legerova 75, 110 00 Praha 1.</w:t>
            </w:r>
          </w:p>
        </w:tc>
      </w:tr>
    </w:tbl>
    <w:p w14:paraId="5361D1EC" w14:textId="77777777" w:rsidR="00C34EAD" w:rsidRPr="003B4EC3" w:rsidRDefault="00C34EAD" w:rsidP="00121678">
      <w:pPr>
        <w:spacing w:after="0" w:line="320" w:lineRule="atLeast"/>
        <w:rPr>
          <w:rFonts w:asciiTheme="minorHAnsi" w:hAnsiTheme="minorHAnsi" w:cstheme="minorHAnsi"/>
          <w:b/>
        </w:rPr>
      </w:pPr>
    </w:p>
    <w:p w14:paraId="6ABF3F19" w14:textId="39E0392E" w:rsidR="00C34EAD" w:rsidRPr="003B4EC3" w:rsidRDefault="00C34EAD" w:rsidP="00686CEF">
      <w:pPr>
        <w:spacing w:after="0" w:line="320" w:lineRule="atLeast"/>
        <w:jc w:val="both"/>
        <w:rPr>
          <w:rFonts w:asciiTheme="minorHAnsi" w:hAnsiTheme="minorHAnsi" w:cstheme="minorHAnsi"/>
          <w:b/>
        </w:rPr>
      </w:pPr>
      <w:r w:rsidRPr="003B4EC3">
        <w:rPr>
          <w:rFonts w:asciiTheme="minorHAnsi" w:hAnsiTheme="minorHAnsi" w:cstheme="minorHAnsi"/>
          <w:b/>
        </w:rPr>
        <w:t xml:space="preserve">Kupující potvrzuje, že zboží, tak jak je uvedeno níže, bylo dodáno a nainstalováno v souladu s Kupní smlouvou č. </w:t>
      </w:r>
      <w:r w:rsidR="005C6218">
        <w:rPr>
          <w:rFonts w:asciiTheme="minorHAnsi" w:hAnsiTheme="minorHAnsi" w:cstheme="minorHAnsi"/>
          <w:b/>
        </w:rPr>
        <w:t xml:space="preserve">200/746/23 </w:t>
      </w:r>
      <w:r w:rsidRPr="003B4EC3">
        <w:rPr>
          <w:rFonts w:asciiTheme="minorHAnsi" w:hAnsiTheme="minorHAnsi" w:cstheme="minorHAnsi"/>
          <w:b/>
        </w:rPr>
        <w:t>ze dne…</w:t>
      </w:r>
      <w:r w:rsidR="0048061F">
        <w:rPr>
          <w:rFonts w:asciiTheme="minorHAnsi" w:hAnsiTheme="minorHAnsi" w:cstheme="minorHAnsi"/>
          <w:b/>
        </w:rPr>
        <w:t>…</w:t>
      </w:r>
      <w:r w:rsidR="00867D18">
        <w:rPr>
          <w:rFonts w:asciiTheme="minorHAnsi" w:hAnsiTheme="minorHAnsi" w:cstheme="minorHAnsi"/>
          <w:b/>
        </w:rPr>
        <w:t>………………</w:t>
      </w:r>
      <w:proofErr w:type="gramStart"/>
      <w:r w:rsidR="00867D18">
        <w:rPr>
          <w:rFonts w:asciiTheme="minorHAnsi" w:hAnsiTheme="minorHAnsi" w:cstheme="minorHAnsi"/>
          <w:b/>
        </w:rPr>
        <w:t>…</w:t>
      </w:r>
      <w:r w:rsidR="0048061F">
        <w:rPr>
          <w:rFonts w:asciiTheme="minorHAnsi" w:hAnsiTheme="minorHAnsi" w:cstheme="minorHAnsi"/>
          <w:b/>
        </w:rPr>
        <w:t>.202</w:t>
      </w:r>
      <w:r w:rsidR="00867D18">
        <w:rPr>
          <w:rFonts w:asciiTheme="minorHAnsi" w:hAnsiTheme="minorHAnsi" w:cstheme="minorHAnsi"/>
          <w:b/>
        </w:rPr>
        <w:t>3</w:t>
      </w:r>
      <w:proofErr w:type="gramEnd"/>
    </w:p>
    <w:p w14:paraId="45E47F4B" w14:textId="77777777" w:rsidR="00686CEF" w:rsidRPr="003B4EC3" w:rsidRDefault="00686CEF" w:rsidP="00686CEF">
      <w:pPr>
        <w:spacing w:after="0" w:line="320" w:lineRule="atLeast"/>
        <w:jc w:val="both"/>
        <w:rPr>
          <w:rFonts w:asciiTheme="minorHAnsi" w:hAnsiTheme="minorHAnsi" w:cstheme="minorHAnsi"/>
          <w:b/>
        </w:rPr>
      </w:pPr>
    </w:p>
    <w:p w14:paraId="69F43896"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Zboží: </w:t>
      </w:r>
      <w:r w:rsidRPr="005C6218">
        <w:rPr>
          <w:rFonts w:asciiTheme="minorHAnsi" w:hAnsiTheme="minorHAnsi" w:cstheme="minorHAnsi"/>
          <w:b/>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14:paraId="3814A93E" w14:textId="77777777">
        <w:tc>
          <w:tcPr>
            <w:tcW w:w="3316" w:type="dxa"/>
          </w:tcPr>
          <w:p w14:paraId="592BB240"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Označení zboží </w:t>
            </w:r>
          </w:p>
        </w:tc>
        <w:tc>
          <w:tcPr>
            <w:tcW w:w="2101" w:type="dxa"/>
          </w:tcPr>
          <w:p w14:paraId="7C62205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Označení zboží v kupní smlouvě a na faktuře</w:t>
            </w:r>
          </w:p>
        </w:tc>
        <w:tc>
          <w:tcPr>
            <w:tcW w:w="2217" w:type="dxa"/>
          </w:tcPr>
          <w:p w14:paraId="5B7F49F9"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Typ zboží, výrobce</w:t>
            </w:r>
          </w:p>
        </w:tc>
        <w:tc>
          <w:tcPr>
            <w:tcW w:w="1965" w:type="dxa"/>
          </w:tcPr>
          <w:p w14:paraId="3D45C148"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Stav zboží v okamžiku předání a převzetí</w:t>
            </w:r>
          </w:p>
        </w:tc>
      </w:tr>
      <w:tr w:rsidR="00C34EAD" w:rsidRPr="003B4EC3" w14:paraId="4BFF0BBD" w14:textId="77777777">
        <w:tc>
          <w:tcPr>
            <w:tcW w:w="3316" w:type="dxa"/>
          </w:tcPr>
          <w:p w14:paraId="0BAD914F"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1CAC38C0"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609E84E"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521C7EA"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662B497A" w14:textId="77777777">
        <w:tc>
          <w:tcPr>
            <w:tcW w:w="3316" w:type="dxa"/>
          </w:tcPr>
          <w:p w14:paraId="12722030"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F4992B3"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048DBEE3"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4CE0C67B"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518BF663" w14:textId="77777777">
        <w:tc>
          <w:tcPr>
            <w:tcW w:w="3316" w:type="dxa"/>
          </w:tcPr>
          <w:p w14:paraId="25AEC3A2"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C93F06C"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27B3F85"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D409474" w14:textId="77777777" w:rsidR="00C34EAD" w:rsidRPr="003B4EC3" w:rsidRDefault="00C34EAD" w:rsidP="00121678">
            <w:pPr>
              <w:spacing w:after="0" w:line="320" w:lineRule="atLeast"/>
              <w:rPr>
                <w:rFonts w:asciiTheme="minorHAnsi" w:hAnsiTheme="minorHAnsi" w:cstheme="minorHAnsi"/>
                <w:b/>
              </w:rPr>
            </w:pPr>
          </w:p>
        </w:tc>
      </w:tr>
      <w:tr w:rsidR="00B357D7" w:rsidRPr="003B4EC3" w14:paraId="32277C70" w14:textId="77777777">
        <w:tc>
          <w:tcPr>
            <w:tcW w:w="3316" w:type="dxa"/>
          </w:tcPr>
          <w:p w14:paraId="0178226A"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78CCE5F1"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679E398C"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3C12A3ED"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0DE1A0CA" w14:textId="77777777">
        <w:tc>
          <w:tcPr>
            <w:tcW w:w="3316" w:type="dxa"/>
          </w:tcPr>
          <w:p w14:paraId="2FDD9726"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62FC6B10"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08A431FD"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1E1E5CFA"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6D288043" w14:textId="77777777">
        <w:tc>
          <w:tcPr>
            <w:tcW w:w="3316" w:type="dxa"/>
          </w:tcPr>
          <w:p w14:paraId="23E2212D"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351F933D"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1760677A"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686E5E67" w14:textId="77777777" w:rsidR="00B357D7" w:rsidRPr="003B4EC3" w:rsidRDefault="00B357D7" w:rsidP="00121678">
            <w:pPr>
              <w:spacing w:after="0" w:line="320" w:lineRule="atLeast"/>
              <w:rPr>
                <w:rFonts w:asciiTheme="minorHAnsi" w:hAnsiTheme="minorHAnsi" w:cstheme="minorHAnsi"/>
                <w:b/>
              </w:rPr>
            </w:pPr>
          </w:p>
        </w:tc>
      </w:tr>
      <w:tr w:rsidR="001A273B" w:rsidRPr="003B4EC3" w14:paraId="34551112" w14:textId="77777777">
        <w:tc>
          <w:tcPr>
            <w:tcW w:w="3316" w:type="dxa"/>
          </w:tcPr>
          <w:p w14:paraId="45CD8B4B" w14:textId="77777777" w:rsidR="001A273B" w:rsidRPr="003B4EC3" w:rsidRDefault="001A273B" w:rsidP="00121678">
            <w:pPr>
              <w:tabs>
                <w:tab w:val="left" w:pos="1134"/>
              </w:tabs>
              <w:spacing w:after="0" w:line="320" w:lineRule="atLeast"/>
              <w:rPr>
                <w:rFonts w:asciiTheme="minorHAnsi" w:hAnsiTheme="minorHAnsi" w:cstheme="minorHAnsi"/>
                <w:b/>
              </w:rPr>
            </w:pPr>
          </w:p>
        </w:tc>
        <w:tc>
          <w:tcPr>
            <w:tcW w:w="2101" w:type="dxa"/>
          </w:tcPr>
          <w:p w14:paraId="796586F2" w14:textId="77777777" w:rsidR="001A273B" w:rsidRPr="003B4EC3" w:rsidRDefault="001A273B" w:rsidP="00121678">
            <w:pPr>
              <w:spacing w:after="0" w:line="320" w:lineRule="atLeast"/>
              <w:rPr>
                <w:rFonts w:asciiTheme="minorHAnsi" w:hAnsiTheme="minorHAnsi" w:cstheme="minorHAnsi"/>
                <w:b/>
              </w:rPr>
            </w:pPr>
          </w:p>
        </w:tc>
        <w:tc>
          <w:tcPr>
            <w:tcW w:w="2217" w:type="dxa"/>
          </w:tcPr>
          <w:p w14:paraId="46F6F5CA" w14:textId="77777777" w:rsidR="001A273B" w:rsidRPr="003B4EC3" w:rsidRDefault="001A273B" w:rsidP="00121678">
            <w:pPr>
              <w:spacing w:after="0" w:line="320" w:lineRule="atLeast"/>
              <w:rPr>
                <w:rFonts w:asciiTheme="minorHAnsi" w:hAnsiTheme="minorHAnsi" w:cstheme="minorHAnsi"/>
                <w:b/>
              </w:rPr>
            </w:pPr>
          </w:p>
        </w:tc>
        <w:tc>
          <w:tcPr>
            <w:tcW w:w="1965" w:type="dxa"/>
          </w:tcPr>
          <w:p w14:paraId="0B40143D" w14:textId="77777777" w:rsidR="001A273B" w:rsidRPr="003B4EC3" w:rsidRDefault="001A273B" w:rsidP="00121678">
            <w:pPr>
              <w:spacing w:after="0" w:line="320" w:lineRule="atLeast"/>
              <w:rPr>
                <w:rFonts w:asciiTheme="minorHAnsi" w:hAnsiTheme="minorHAnsi" w:cstheme="minorHAnsi"/>
                <w:b/>
              </w:rPr>
            </w:pPr>
          </w:p>
        </w:tc>
      </w:tr>
    </w:tbl>
    <w:p w14:paraId="3E7CC01F" w14:textId="77777777" w:rsidR="00C34EAD" w:rsidRPr="003B4EC3" w:rsidRDefault="00C34EAD" w:rsidP="00121678">
      <w:pPr>
        <w:spacing w:after="0" w:line="320" w:lineRule="atLeast"/>
        <w:rPr>
          <w:rFonts w:asciiTheme="minorHAnsi" w:hAnsiTheme="minorHAnsi" w:cstheme="minorHAnsi"/>
          <w:b/>
        </w:rPr>
      </w:pPr>
    </w:p>
    <w:p w14:paraId="52E34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14:paraId="73BEF131"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7F37D4BD" w14:textId="77777777" w:rsidR="00686CEF" w:rsidRPr="003B4EC3" w:rsidRDefault="00686CEF" w:rsidP="00121678">
      <w:pPr>
        <w:spacing w:after="0" w:line="320" w:lineRule="atLeast"/>
        <w:rPr>
          <w:rFonts w:asciiTheme="minorHAnsi" w:hAnsiTheme="minorHAnsi" w:cstheme="minorHAnsi"/>
          <w:b/>
        </w:rPr>
      </w:pPr>
    </w:p>
    <w:p w14:paraId="1BE96540" w14:textId="77777777" w:rsidR="00686CEF" w:rsidRPr="003B4EC3" w:rsidRDefault="00686CEF" w:rsidP="00121678">
      <w:pPr>
        <w:spacing w:after="0" w:line="320" w:lineRule="atLeast"/>
        <w:rPr>
          <w:rFonts w:asciiTheme="minorHAnsi" w:hAnsiTheme="minorHAnsi" w:cstheme="minorHAnsi"/>
          <w:b/>
        </w:rPr>
      </w:pPr>
    </w:p>
    <w:p w14:paraId="63DE1533"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převzal:</w:t>
      </w:r>
    </w:p>
    <w:p w14:paraId="59E03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094226BE" w14:textId="77777777" w:rsidR="00C34EAD" w:rsidRPr="003B4EC3" w:rsidRDefault="00C34EAD" w:rsidP="00121678">
      <w:pPr>
        <w:spacing w:after="0" w:line="320" w:lineRule="atLeast"/>
        <w:rPr>
          <w:rFonts w:asciiTheme="minorHAnsi" w:hAnsiTheme="minorHAnsi" w:cstheme="minorHAnsi"/>
          <w:b/>
        </w:rPr>
      </w:pPr>
    </w:p>
    <w:sectPr w:rsidR="00C34EAD" w:rsidRPr="003B4EC3" w:rsidSect="00DA4225">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CBCD" w14:textId="77777777" w:rsidR="00824C54" w:rsidRDefault="00824C54">
      <w:pPr>
        <w:spacing w:after="0" w:line="240" w:lineRule="auto"/>
      </w:pPr>
      <w:r>
        <w:separator/>
      </w:r>
    </w:p>
  </w:endnote>
  <w:endnote w:type="continuationSeparator" w:id="0">
    <w:p w14:paraId="55417AF5" w14:textId="77777777" w:rsidR="00824C54" w:rsidRDefault="0082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BBBD" w14:textId="1FE7E906"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0364F6">
      <w:rPr>
        <w:rFonts w:ascii="Arial" w:hAnsi="Arial" w:cs="Arial"/>
        <w:i/>
        <w:noProof/>
        <w:sz w:val="16"/>
        <w:szCs w:val="16"/>
      </w:rPr>
      <w:t>5</w:t>
    </w:r>
    <w:r>
      <w:rPr>
        <w:rFonts w:ascii="Arial" w:hAnsi="Arial" w:cs="Arial"/>
        <w:i/>
        <w:sz w:val="16"/>
        <w:szCs w:val="16"/>
      </w:rPr>
      <w:fldChar w:fldCharType="end"/>
    </w:r>
    <w:r>
      <w:rPr>
        <w:rFonts w:ascii="Arial" w:hAnsi="Arial" w:cs="Arial"/>
        <w:i/>
        <w:sz w:val="16"/>
        <w:szCs w:val="16"/>
      </w:rPr>
      <w:t>/</w:t>
    </w:r>
    <w:r w:rsidR="00027D11">
      <w:rPr>
        <w:rFonts w:ascii="Arial" w:hAnsi="Arial" w:cs="Arial"/>
        <w:i/>
        <w:noProof/>
        <w:sz w:val="16"/>
        <w:szCs w:val="16"/>
      </w:rPr>
      <w:fldChar w:fldCharType="begin"/>
    </w:r>
    <w:r w:rsidR="00027D11">
      <w:rPr>
        <w:rFonts w:ascii="Arial" w:hAnsi="Arial" w:cs="Arial"/>
        <w:i/>
        <w:noProof/>
        <w:sz w:val="16"/>
        <w:szCs w:val="16"/>
      </w:rPr>
      <w:instrText xml:space="preserve"> NUMPAGES   \* MERGEFORMAT </w:instrText>
    </w:r>
    <w:r w:rsidR="00027D11">
      <w:rPr>
        <w:rFonts w:ascii="Arial" w:hAnsi="Arial" w:cs="Arial"/>
        <w:i/>
        <w:noProof/>
        <w:sz w:val="16"/>
        <w:szCs w:val="16"/>
      </w:rPr>
      <w:fldChar w:fldCharType="separate"/>
    </w:r>
    <w:r w:rsidR="000364F6">
      <w:rPr>
        <w:rFonts w:ascii="Arial" w:hAnsi="Arial" w:cs="Arial"/>
        <w:i/>
        <w:noProof/>
        <w:sz w:val="16"/>
        <w:szCs w:val="16"/>
      </w:rPr>
      <w:t>8</w:t>
    </w:r>
    <w:r w:rsidR="00027D11">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853C" w14:textId="77777777" w:rsidR="00824C54" w:rsidRDefault="00824C54">
      <w:pPr>
        <w:spacing w:after="0" w:line="240" w:lineRule="auto"/>
      </w:pPr>
      <w:r>
        <w:separator/>
      </w:r>
    </w:p>
  </w:footnote>
  <w:footnote w:type="continuationSeparator" w:id="0">
    <w:p w14:paraId="5BFFA3EA" w14:textId="77777777" w:rsidR="00824C54" w:rsidRDefault="0082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0CE6" w14:textId="382A711B" w:rsidR="00926A90" w:rsidRDefault="00926A90" w:rsidP="00926A90">
    <w:pPr>
      <w:pStyle w:val="Zhlav"/>
      <w:contextualSpacing/>
      <w:jc w:val="right"/>
    </w:pPr>
    <w:r>
      <w:t>200/746/23   200-ADM</w:t>
    </w:r>
  </w:p>
  <w:p w14:paraId="4F41F21F" w14:textId="492F9F22" w:rsidR="00926A90" w:rsidRDefault="00926A90" w:rsidP="00926A90">
    <w:pPr>
      <w:pStyle w:val="Zhlav"/>
      <w:contextualSpacing/>
      <w:jc w:val="right"/>
    </w:pPr>
    <w:r>
      <w:t>Č.</w:t>
    </w:r>
    <w:r w:rsidR="005C6218">
      <w:t xml:space="preserve"> </w:t>
    </w:r>
    <w:r>
      <w:t>j. ND/7091/201410/2023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D9F153A"/>
    <w:multiLevelType w:val="hybridMultilevel"/>
    <w:tmpl w:val="14FC7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B37CA7"/>
    <w:multiLevelType w:val="hybridMultilevel"/>
    <w:tmpl w:val="C52E2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D35C93"/>
    <w:multiLevelType w:val="hybridMultilevel"/>
    <w:tmpl w:val="9D347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FE11E7E"/>
    <w:multiLevelType w:val="hybridMultilevel"/>
    <w:tmpl w:val="3126F648"/>
    <w:lvl w:ilvl="0" w:tplc="4D3A193A">
      <w:start w:val="1"/>
      <w:numFmt w:val="lowerLetter"/>
      <w:lvlText w:val="%1)"/>
      <w:lvlJc w:val="left"/>
      <w:pPr>
        <w:ind w:left="644" w:hanging="360"/>
      </w:pPr>
      <w:rPr>
        <w:rFonts w:ascii="Calibri" w:hAnsi="Calibri" w:cs="Times New Roman"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8"/>
  </w:num>
  <w:num w:numId="3">
    <w:abstractNumId w:val="3"/>
  </w:num>
  <w:num w:numId="4">
    <w:abstractNumId w:val="2"/>
  </w:num>
  <w:num w:numId="5">
    <w:abstractNumId w:val="0"/>
  </w:num>
  <w:num w:numId="6">
    <w:abstractNumId w:val="1"/>
  </w:num>
  <w:num w:numId="7">
    <w:abstractNumId w:val="11"/>
  </w:num>
  <w:num w:numId="8">
    <w:abstractNumId w:val="8"/>
  </w:num>
  <w:num w:numId="9">
    <w:abstractNumId w:val="14"/>
  </w:num>
  <w:num w:numId="10">
    <w:abstractNumId w:val="7"/>
  </w:num>
  <w:num w:numId="11">
    <w:abstractNumId w:val="17"/>
  </w:num>
  <w:num w:numId="12">
    <w:abstractNumId w:val="10"/>
  </w:num>
  <w:num w:numId="13">
    <w:abstractNumId w:val="6"/>
  </w:num>
  <w:num w:numId="14">
    <w:abstractNumId w:val="9"/>
  </w:num>
  <w:num w:numId="15">
    <w:abstractNumId w:val="4"/>
  </w:num>
  <w:num w:numId="16">
    <w:abstractNumId w:val="16"/>
  </w:num>
  <w:num w:numId="17">
    <w:abstractNumId w:val="15"/>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27D11"/>
    <w:rsid w:val="000364F6"/>
    <w:rsid w:val="00037D5B"/>
    <w:rsid w:val="00040FF2"/>
    <w:rsid w:val="000A0E57"/>
    <w:rsid w:val="000B3CB7"/>
    <w:rsid w:val="00121678"/>
    <w:rsid w:val="00123E7A"/>
    <w:rsid w:val="001423D3"/>
    <w:rsid w:val="00171B5D"/>
    <w:rsid w:val="00196321"/>
    <w:rsid w:val="001A273B"/>
    <w:rsid w:val="001D69E7"/>
    <w:rsid w:val="002353CE"/>
    <w:rsid w:val="0025738B"/>
    <w:rsid w:val="0027286E"/>
    <w:rsid w:val="00297707"/>
    <w:rsid w:val="00307104"/>
    <w:rsid w:val="003713F5"/>
    <w:rsid w:val="003A417E"/>
    <w:rsid w:val="003B4EC3"/>
    <w:rsid w:val="003C1E58"/>
    <w:rsid w:val="003C1FEF"/>
    <w:rsid w:val="003C7D10"/>
    <w:rsid w:val="00407658"/>
    <w:rsid w:val="0042160B"/>
    <w:rsid w:val="00434711"/>
    <w:rsid w:val="00472723"/>
    <w:rsid w:val="0048061F"/>
    <w:rsid w:val="004C430F"/>
    <w:rsid w:val="004D5A44"/>
    <w:rsid w:val="004E5A36"/>
    <w:rsid w:val="004F454A"/>
    <w:rsid w:val="005046DE"/>
    <w:rsid w:val="00515058"/>
    <w:rsid w:val="00521D09"/>
    <w:rsid w:val="0054402A"/>
    <w:rsid w:val="005645DB"/>
    <w:rsid w:val="005A1880"/>
    <w:rsid w:val="005B190C"/>
    <w:rsid w:val="005C6218"/>
    <w:rsid w:val="005D0CE6"/>
    <w:rsid w:val="005D75F9"/>
    <w:rsid w:val="005E1893"/>
    <w:rsid w:val="00604478"/>
    <w:rsid w:val="00611CB9"/>
    <w:rsid w:val="0062081B"/>
    <w:rsid w:val="0066078C"/>
    <w:rsid w:val="006728BC"/>
    <w:rsid w:val="00686CEF"/>
    <w:rsid w:val="00692B5D"/>
    <w:rsid w:val="0069418E"/>
    <w:rsid w:val="006C2B93"/>
    <w:rsid w:val="007A3B0E"/>
    <w:rsid w:val="00824C54"/>
    <w:rsid w:val="008669AF"/>
    <w:rsid w:val="00867D18"/>
    <w:rsid w:val="00883C4A"/>
    <w:rsid w:val="008F081D"/>
    <w:rsid w:val="00926A90"/>
    <w:rsid w:val="00933C8A"/>
    <w:rsid w:val="009457D4"/>
    <w:rsid w:val="00971510"/>
    <w:rsid w:val="009736D2"/>
    <w:rsid w:val="0098738C"/>
    <w:rsid w:val="009E7809"/>
    <w:rsid w:val="00A03AD8"/>
    <w:rsid w:val="00A32DDB"/>
    <w:rsid w:val="00A84B81"/>
    <w:rsid w:val="00AB7E9D"/>
    <w:rsid w:val="00AE52FE"/>
    <w:rsid w:val="00B357D7"/>
    <w:rsid w:val="00B46982"/>
    <w:rsid w:val="00B9216D"/>
    <w:rsid w:val="00BA3DF6"/>
    <w:rsid w:val="00BB5D10"/>
    <w:rsid w:val="00BF016B"/>
    <w:rsid w:val="00C34EAD"/>
    <w:rsid w:val="00C433AA"/>
    <w:rsid w:val="00C56147"/>
    <w:rsid w:val="00C7141C"/>
    <w:rsid w:val="00C730F8"/>
    <w:rsid w:val="00CD15A7"/>
    <w:rsid w:val="00CD7106"/>
    <w:rsid w:val="00D57BBF"/>
    <w:rsid w:val="00D73449"/>
    <w:rsid w:val="00D8401B"/>
    <w:rsid w:val="00DA4225"/>
    <w:rsid w:val="00DA58C7"/>
    <w:rsid w:val="00DD0E7D"/>
    <w:rsid w:val="00DD2FA5"/>
    <w:rsid w:val="00E026DC"/>
    <w:rsid w:val="00E02A87"/>
    <w:rsid w:val="00E04FA4"/>
    <w:rsid w:val="00E45EFC"/>
    <w:rsid w:val="00EC126C"/>
    <w:rsid w:val="00ED77CA"/>
    <w:rsid w:val="00EE1C8A"/>
    <w:rsid w:val="00EE56FD"/>
    <w:rsid w:val="00F430F0"/>
    <w:rsid w:val="00F55B4C"/>
    <w:rsid w:val="00F80837"/>
    <w:rsid w:val="00F91F75"/>
    <w:rsid w:val="00F93B0D"/>
    <w:rsid w:val="00FE175F"/>
    <w:rsid w:val="00FF0DDC"/>
    <w:rsid w:val="00FF4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C9967"/>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link w:val="BezmezerChar"/>
    <w:uiPriority w:val="1"/>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Nevyeenzmnka1">
    <w:name w:val="Nevyřešená zmínka1"/>
    <w:basedOn w:val="Standardnpsmoodstavce"/>
    <w:uiPriority w:val="99"/>
    <w:semiHidden/>
    <w:unhideWhenUsed/>
    <w:rsid w:val="00037D5B"/>
    <w:rPr>
      <w:color w:val="808080"/>
      <w:shd w:val="clear" w:color="auto" w:fill="E6E6E6"/>
    </w:rPr>
  </w:style>
  <w:style w:type="character" w:customStyle="1" w:styleId="BezmezerChar">
    <w:name w:val="Bez mezer Char"/>
    <w:link w:val="Bezmezer"/>
    <w:uiPriority w:val="99"/>
    <w:rsid w:val="00F430F0"/>
    <w:rPr>
      <w:lang w:eastAsia="en-US"/>
    </w:rPr>
  </w:style>
  <w:style w:type="table" w:styleId="Mkatabulky">
    <w:name w:val="Table Grid"/>
    <w:basedOn w:val="Normlntabulka"/>
    <w:locked/>
    <w:rsid w:val="0069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979">
      <w:bodyDiv w:val="1"/>
      <w:marLeft w:val="0"/>
      <w:marRight w:val="0"/>
      <w:marTop w:val="0"/>
      <w:marBottom w:val="0"/>
      <w:divBdr>
        <w:top w:val="none" w:sz="0" w:space="0" w:color="auto"/>
        <w:left w:val="none" w:sz="0" w:space="0" w:color="auto"/>
        <w:bottom w:val="none" w:sz="0" w:space="0" w:color="auto"/>
        <w:right w:val="none" w:sz="0" w:space="0" w:color="auto"/>
      </w:divBdr>
    </w:div>
    <w:div w:id="438915383">
      <w:bodyDiv w:val="1"/>
      <w:marLeft w:val="0"/>
      <w:marRight w:val="0"/>
      <w:marTop w:val="0"/>
      <w:marBottom w:val="0"/>
      <w:divBdr>
        <w:top w:val="none" w:sz="0" w:space="0" w:color="auto"/>
        <w:left w:val="none" w:sz="0" w:space="0" w:color="auto"/>
        <w:bottom w:val="none" w:sz="0" w:space="0" w:color="auto"/>
        <w:right w:val="none" w:sz="0" w:space="0" w:color="auto"/>
      </w:divBdr>
    </w:div>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1DAE-855C-4C16-91DD-AE062649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2500</Words>
  <Characters>14349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Linhartová Romana</cp:lastModifiedBy>
  <cp:revision>3</cp:revision>
  <cp:lastPrinted>2023-10-23T06:33:00Z</cp:lastPrinted>
  <dcterms:created xsi:type="dcterms:W3CDTF">2024-03-08T12:28:00Z</dcterms:created>
  <dcterms:modified xsi:type="dcterms:W3CDTF">2024-03-08T12:33:00Z</dcterms:modified>
</cp:coreProperties>
</file>