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AB" w:rsidRDefault="002348AB" w:rsidP="002348AB">
      <w:pPr>
        <w:jc w:val="center"/>
      </w:pPr>
    </w:p>
    <w:p w:rsidR="002348AB" w:rsidRDefault="002348AB" w:rsidP="002348AB">
      <w:pPr>
        <w:jc w:val="center"/>
      </w:pPr>
    </w:p>
    <w:p w:rsidR="002348AB" w:rsidRDefault="002348AB" w:rsidP="002348AB">
      <w:pPr>
        <w:jc w:val="center"/>
      </w:pPr>
    </w:p>
    <w:p w:rsidR="002348AB" w:rsidRDefault="005F3E69" w:rsidP="002348AB">
      <w:pPr>
        <w:jc w:val="center"/>
        <w:rPr>
          <w:b/>
          <w:sz w:val="26"/>
        </w:rPr>
      </w:pPr>
      <w:r w:rsidRPr="005F3E6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-293370</wp:posOffset>
            </wp:positionV>
            <wp:extent cx="2744470" cy="548640"/>
            <wp:effectExtent l="19050" t="0" r="0" b="0"/>
            <wp:wrapTight wrapText="bothSides">
              <wp:wrapPolygon edited="0">
                <wp:start x="-150" y="0"/>
                <wp:lineTo x="-150" y="21000"/>
                <wp:lineTo x="21600" y="21000"/>
                <wp:lineTo x="21600" y="0"/>
                <wp:lineTo x="-150" y="0"/>
              </wp:wrapPolygon>
            </wp:wrapTight>
            <wp:docPr id="3" name="obrázek 3" descr="logo od 07 2015  ze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d 07 2015  zele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E69" w:rsidRDefault="005F3E69" w:rsidP="005F3E69">
      <w:pPr>
        <w:jc w:val="center"/>
        <w:rPr>
          <w:rFonts w:asciiTheme="minorHAnsi" w:hAnsiTheme="minorHAnsi"/>
          <w:b/>
        </w:rPr>
      </w:pPr>
    </w:p>
    <w:p w:rsidR="005F3E69" w:rsidRPr="00CD268D" w:rsidRDefault="005F3E69" w:rsidP="005F3E69">
      <w:pPr>
        <w:jc w:val="center"/>
        <w:rPr>
          <w:rFonts w:asciiTheme="minorHAnsi" w:hAnsiTheme="minorHAnsi"/>
          <w:b/>
        </w:rPr>
      </w:pPr>
      <w:r w:rsidRPr="00CD268D">
        <w:rPr>
          <w:rFonts w:asciiTheme="minorHAnsi" w:hAnsiTheme="minorHAnsi"/>
          <w:b/>
        </w:rPr>
        <w:t xml:space="preserve">Střední průmyslová </w:t>
      </w:r>
      <w:r>
        <w:rPr>
          <w:rFonts w:asciiTheme="minorHAnsi" w:hAnsiTheme="minorHAnsi"/>
          <w:b/>
        </w:rPr>
        <w:t>škola</w:t>
      </w:r>
      <w:r w:rsidRPr="00CD268D">
        <w:rPr>
          <w:rFonts w:asciiTheme="minorHAnsi" w:hAnsiTheme="minorHAnsi"/>
          <w:b/>
        </w:rPr>
        <w:t xml:space="preserve"> a Vyšší odborná škola</w:t>
      </w:r>
      <w:r>
        <w:rPr>
          <w:rFonts w:asciiTheme="minorHAnsi" w:hAnsiTheme="minorHAnsi"/>
          <w:b/>
        </w:rPr>
        <w:t xml:space="preserve"> </w:t>
      </w:r>
      <w:r w:rsidRPr="00CD268D">
        <w:rPr>
          <w:rFonts w:asciiTheme="minorHAnsi" w:hAnsiTheme="minorHAnsi"/>
          <w:b/>
        </w:rPr>
        <w:t xml:space="preserve"> Brno, Sokolská, příspěvková organizace</w:t>
      </w:r>
    </w:p>
    <w:p w:rsidR="005F3E69" w:rsidRPr="00CD268D" w:rsidRDefault="005F3E69" w:rsidP="005F3E69">
      <w:pPr>
        <w:jc w:val="center"/>
        <w:rPr>
          <w:rFonts w:asciiTheme="minorHAnsi" w:hAnsiTheme="minorHAnsi"/>
        </w:rPr>
      </w:pPr>
      <w:r w:rsidRPr="00CD268D">
        <w:rPr>
          <w:rFonts w:asciiTheme="minorHAnsi" w:hAnsiTheme="minorHAnsi"/>
        </w:rPr>
        <w:t>tel.: 541 427 111, 541 241 448 fax: 541 241 448, e-mail: info@spssbrno.cz , http://www.spssbrno.cz</w:t>
      </w:r>
    </w:p>
    <w:p w:rsidR="002348AB" w:rsidRDefault="002348AB">
      <w:pPr>
        <w:jc w:val="both"/>
        <w:rPr>
          <w:sz w:val="24"/>
        </w:rPr>
      </w:pPr>
    </w:p>
    <w:p w:rsidR="002348AB" w:rsidRDefault="002348AB">
      <w:pPr>
        <w:jc w:val="both"/>
        <w:rPr>
          <w:sz w:val="24"/>
        </w:rPr>
      </w:pPr>
    </w:p>
    <w:p w:rsidR="006237A4" w:rsidRDefault="006237A4">
      <w:pPr>
        <w:jc w:val="both"/>
        <w:rPr>
          <w:b/>
          <w:sz w:val="28"/>
        </w:rPr>
      </w:pPr>
      <w:r>
        <w:rPr>
          <w:sz w:val="24"/>
        </w:rPr>
        <w:t xml:space="preserve">                                                             </w:t>
      </w:r>
      <w:r w:rsidR="00666FFF">
        <w:rPr>
          <w:sz w:val="24"/>
        </w:rPr>
        <w:t xml:space="preserve">               </w:t>
      </w:r>
      <w:r>
        <w:rPr>
          <w:sz w:val="24"/>
        </w:rPr>
        <w:t xml:space="preserve">     </w:t>
      </w:r>
      <w:r>
        <w:rPr>
          <w:b/>
          <w:sz w:val="28"/>
        </w:rPr>
        <w:t xml:space="preserve">OBJEDNÁVKA </w:t>
      </w:r>
      <w:r w:rsidR="00960C0E">
        <w:rPr>
          <w:b/>
          <w:sz w:val="28"/>
        </w:rPr>
        <w:t xml:space="preserve"> </w:t>
      </w:r>
      <w:r w:rsidR="002F6355">
        <w:rPr>
          <w:b/>
          <w:sz w:val="28"/>
        </w:rPr>
        <w:t>55</w:t>
      </w:r>
      <w:r w:rsidR="00911D28">
        <w:rPr>
          <w:b/>
          <w:sz w:val="28"/>
        </w:rPr>
        <w:t xml:space="preserve"> /</w:t>
      </w:r>
      <w:r w:rsidR="00115128">
        <w:rPr>
          <w:b/>
          <w:sz w:val="28"/>
        </w:rPr>
        <w:t xml:space="preserve"> 20</w:t>
      </w:r>
      <w:r w:rsidR="00161E9E">
        <w:rPr>
          <w:b/>
          <w:sz w:val="28"/>
        </w:rPr>
        <w:t>1</w:t>
      </w:r>
      <w:r w:rsidR="002F6355">
        <w:rPr>
          <w:b/>
          <w:sz w:val="28"/>
        </w:rPr>
        <w:t>7</w:t>
      </w:r>
      <w:r>
        <w:rPr>
          <w:b/>
          <w:sz w:val="28"/>
        </w:rPr>
        <w:t xml:space="preserve"> / SV</w:t>
      </w:r>
    </w:p>
    <w:p w:rsidR="006237A4" w:rsidRDefault="006237A4">
      <w:pPr>
        <w:jc w:val="both"/>
        <w:rPr>
          <w:b/>
          <w:sz w:val="28"/>
        </w:rPr>
      </w:pPr>
    </w:p>
    <w:p w:rsidR="006237A4" w:rsidRDefault="006237A4">
      <w:pPr>
        <w:jc w:val="both"/>
        <w:rPr>
          <w:b/>
          <w:sz w:val="28"/>
        </w:rPr>
      </w:pPr>
      <w:r>
        <w:rPr>
          <w:b/>
          <w:sz w:val="28"/>
        </w:rPr>
        <w:t>Odběratel:</w:t>
      </w:r>
    </w:p>
    <w:p w:rsidR="006237A4" w:rsidRDefault="006237A4">
      <w:pPr>
        <w:jc w:val="both"/>
        <w:rPr>
          <w:b/>
          <w:sz w:val="28"/>
        </w:rPr>
      </w:pPr>
      <w:r>
        <w:rPr>
          <w:b/>
          <w:sz w:val="28"/>
        </w:rPr>
        <w:t>S</w:t>
      </w:r>
      <w:r w:rsidR="00207A81">
        <w:rPr>
          <w:b/>
          <w:sz w:val="28"/>
        </w:rPr>
        <w:t>třední průmyslová škola a</w:t>
      </w:r>
      <w:r>
        <w:rPr>
          <w:b/>
          <w:sz w:val="28"/>
        </w:rPr>
        <w:t xml:space="preserve"> VOŠ </w:t>
      </w:r>
      <w:r w:rsidR="005F3E69">
        <w:rPr>
          <w:b/>
          <w:sz w:val="28"/>
        </w:rPr>
        <w:t>Brno, Sokolská, příspěvková organizace</w:t>
      </w:r>
      <w:r>
        <w:rPr>
          <w:b/>
          <w:sz w:val="28"/>
        </w:rPr>
        <w:t xml:space="preserve"> </w:t>
      </w:r>
    </w:p>
    <w:p w:rsidR="006237A4" w:rsidRDefault="006237A4">
      <w:pPr>
        <w:jc w:val="both"/>
        <w:rPr>
          <w:b/>
          <w:sz w:val="28"/>
        </w:rPr>
      </w:pPr>
      <w:r>
        <w:rPr>
          <w:b/>
          <w:sz w:val="28"/>
        </w:rPr>
        <w:t>Sokolská 1</w:t>
      </w:r>
    </w:p>
    <w:p w:rsidR="006237A4" w:rsidRDefault="006237A4">
      <w:pPr>
        <w:jc w:val="both"/>
        <w:rPr>
          <w:b/>
          <w:sz w:val="28"/>
        </w:rPr>
      </w:pPr>
      <w:r>
        <w:rPr>
          <w:b/>
          <w:sz w:val="28"/>
        </w:rPr>
        <w:t>BRNO   602 00</w:t>
      </w:r>
    </w:p>
    <w:p w:rsidR="006237A4" w:rsidRDefault="006237A4">
      <w:pPr>
        <w:jc w:val="both"/>
        <w:rPr>
          <w:b/>
          <w:sz w:val="28"/>
        </w:rPr>
      </w:pPr>
    </w:p>
    <w:p w:rsidR="006237A4" w:rsidRDefault="006237A4">
      <w:pPr>
        <w:jc w:val="both"/>
        <w:rPr>
          <w:b/>
          <w:sz w:val="28"/>
        </w:rPr>
      </w:pPr>
      <w:r>
        <w:rPr>
          <w:b/>
          <w:sz w:val="28"/>
        </w:rPr>
        <w:t>Dodavatel:</w:t>
      </w:r>
    </w:p>
    <w:p w:rsidR="006237A4" w:rsidRDefault="00A76BBB">
      <w:pPr>
        <w:jc w:val="both"/>
        <w:rPr>
          <w:b/>
          <w:sz w:val="28"/>
        </w:rPr>
      </w:pPr>
      <w:r>
        <w:rPr>
          <w:b/>
          <w:sz w:val="28"/>
        </w:rPr>
        <w:t>Malíř , natěrač</w:t>
      </w:r>
    </w:p>
    <w:p w:rsidR="006237A4" w:rsidRDefault="00666FFF">
      <w:pPr>
        <w:jc w:val="both"/>
        <w:rPr>
          <w:b/>
          <w:sz w:val="28"/>
        </w:rPr>
      </w:pPr>
      <w:r>
        <w:rPr>
          <w:b/>
          <w:sz w:val="28"/>
        </w:rPr>
        <w:t>Milan Šibor</w:t>
      </w:r>
    </w:p>
    <w:p w:rsidR="006237A4" w:rsidRDefault="00666FFF">
      <w:pPr>
        <w:jc w:val="both"/>
        <w:rPr>
          <w:b/>
          <w:sz w:val="28"/>
        </w:rPr>
      </w:pPr>
      <w:r>
        <w:rPr>
          <w:b/>
          <w:sz w:val="28"/>
        </w:rPr>
        <w:t>Borová 5</w:t>
      </w:r>
    </w:p>
    <w:p w:rsidR="006237A4" w:rsidRDefault="00A76BBB">
      <w:pPr>
        <w:jc w:val="both"/>
        <w:rPr>
          <w:b/>
          <w:sz w:val="28"/>
          <w:szCs w:val="28"/>
        </w:rPr>
      </w:pPr>
      <w:r w:rsidRPr="00A76BBB">
        <w:rPr>
          <w:b/>
          <w:sz w:val="28"/>
          <w:szCs w:val="28"/>
        </w:rPr>
        <w:t xml:space="preserve">BRNO  </w:t>
      </w:r>
      <w:r w:rsidR="00666FFF">
        <w:rPr>
          <w:b/>
          <w:sz w:val="28"/>
          <w:szCs w:val="28"/>
        </w:rPr>
        <w:t>664</w:t>
      </w:r>
      <w:r w:rsidRPr="00A76BBB">
        <w:rPr>
          <w:b/>
          <w:sz w:val="28"/>
          <w:szCs w:val="28"/>
        </w:rPr>
        <w:t xml:space="preserve"> 00</w:t>
      </w:r>
      <w:r w:rsidR="00596B3B">
        <w:rPr>
          <w:b/>
          <w:sz w:val="28"/>
          <w:szCs w:val="28"/>
        </w:rPr>
        <w:t xml:space="preserve">        </w:t>
      </w:r>
    </w:p>
    <w:p w:rsidR="00596B3B" w:rsidRDefault="00596B3B">
      <w:pPr>
        <w:jc w:val="both"/>
        <w:rPr>
          <w:b/>
          <w:sz w:val="28"/>
          <w:szCs w:val="28"/>
        </w:rPr>
      </w:pPr>
    </w:p>
    <w:p w:rsidR="00596B3B" w:rsidRPr="00A76BBB" w:rsidRDefault="00596B3B">
      <w:pPr>
        <w:jc w:val="both"/>
        <w:rPr>
          <w:b/>
          <w:sz w:val="28"/>
          <w:szCs w:val="28"/>
        </w:rPr>
      </w:pPr>
    </w:p>
    <w:p w:rsidR="006237A4" w:rsidRDefault="006237A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6237A4" w:rsidRDefault="006237A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2F6355">
        <w:rPr>
          <w:sz w:val="24"/>
        </w:rPr>
        <w:t xml:space="preserve">       </w:t>
      </w:r>
      <w:r w:rsidR="00385BAF">
        <w:rPr>
          <w:sz w:val="24"/>
        </w:rPr>
        <w:t xml:space="preserve">       </w:t>
      </w:r>
      <w:r>
        <w:rPr>
          <w:sz w:val="24"/>
        </w:rPr>
        <w:t xml:space="preserve"> V Brně </w:t>
      </w:r>
      <w:r w:rsidR="000C7562">
        <w:rPr>
          <w:sz w:val="24"/>
        </w:rPr>
        <w:t xml:space="preserve"> </w:t>
      </w:r>
      <w:r w:rsidR="002F6355">
        <w:rPr>
          <w:sz w:val="24"/>
        </w:rPr>
        <w:t>21.</w:t>
      </w:r>
      <w:r w:rsidR="00911D28">
        <w:rPr>
          <w:sz w:val="24"/>
        </w:rPr>
        <w:t>6</w:t>
      </w:r>
      <w:r w:rsidR="005F3E69">
        <w:rPr>
          <w:sz w:val="24"/>
        </w:rPr>
        <w:t>.201</w:t>
      </w:r>
      <w:r w:rsidR="002F6355">
        <w:rPr>
          <w:sz w:val="24"/>
        </w:rPr>
        <w:t>7</w:t>
      </w:r>
    </w:p>
    <w:p w:rsidR="006237A4" w:rsidRDefault="006237A4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objednávka  </w:t>
      </w:r>
    </w:p>
    <w:p w:rsidR="006237A4" w:rsidRDefault="006237A4">
      <w:pPr>
        <w:jc w:val="both"/>
        <w:rPr>
          <w:b/>
          <w:sz w:val="24"/>
          <w:u w:val="single"/>
        </w:rPr>
      </w:pPr>
    </w:p>
    <w:p w:rsidR="006237A4" w:rsidRDefault="006237A4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5F3E69" w:rsidRDefault="006237A4">
      <w:pPr>
        <w:jc w:val="both"/>
        <w:rPr>
          <w:sz w:val="24"/>
        </w:rPr>
      </w:pPr>
      <w:r>
        <w:rPr>
          <w:sz w:val="24"/>
        </w:rPr>
        <w:t xml:space="preserve"> </w:t>
      </w:r>
      <w:r w:rsidR="00AB2861">
        <w:rPr>
          <w:sz w:val="24"/>
        </w:rPr>
        <w:t xml:space="preserve">      </w:t>
      </w:r>
      <w:r w:rsidR="00344089">
        <w:rPr>
          <w:sz w:val="24"/>
        </w:rPr>
        <w:t xml:space="preserve"> </w:t>
      </w:r>
      <w:r w:rsidR="005F3E69">
        <w:rPr>
          <w:sz w:val="24"/>
        </w:rPr>
        <w:t>O</w:t>
      </w:r>
      <w:r>
        <w:rPr>
          <w:sz w:val="24"/>
        </w:rPr>
        <w:t xml:space="preserve">bjednáváme </w:t>
      </w:r>
      <w:r w:rsidR="005F3E69">
        <w:rPr>
          <w:sz w:val="24"/>
        </w:rPr>
        <w:t xml:space="preserve">u </w:t>
      </w:r>
      <w:r>
        <w:rPr>
          <w:sz w:val="24"/>
        </w:rPr>
        <w:t xml:space="preserve">Vás </w:t>
      </w:r>
      <w:r w:rsidR="00195524">
        <w:rPr>
          <w:sz w:val="24"/>
        </w:rPr>
        <w:t>pro potřeby</w:t>
      </w:r>
      <w:r w:rsidR="00404450">
        <w:rPr>
          <w:sz w:val="24"/>
        </w:rPr>
        <w:t xml:space="preserve"> naší</w:t>
      </w:r>
      <w:r w:rsidR="00195524">
        <w:rPr>
          <w:sz w:val="24"/>
        </w:rPr>
        <w:t xml:space="preserve"> školy</w:t>
      </w:r>
      <w:r w:rsidR="00B03214">
        <w:rPr>
          <w:sz w:val="24"/>
        </w:rPr>
        <w:t xml:space="preserve"> </w:t>
      </w:r>
      <w:r w:rsidR="00AB2861">
        <w:rPr>
          <w:sz w:val="24"/>
        </w:rPr>
        <w:t xml:space="preserve">malířské práce </w:t>
      </w:r>
      <w:r w:rsidR="00161E9E">
        <w:rPr>
          <w:sz w:val="24"/>
        </w:rPr>
        <w:t>s proškrabáváním, tmelením, sádrováním a izolováním, vče</w:t>
      </w:r>
      <w:r w:rsidR="005F3E69">
        <w:rPr>
          <w:sz w:val="24"/>
        </w:rPr>
        <w:t>tně dodávky veškerého materiálu</w:t>
      </w:r>
      <w:r w:rsidR="009C10B7">
        <w:rPr>
          <w:sz w:val="24"/>
        </w:rPr>
        <w:t xml:space="preserve"> </w:t>
      </w:r>
      <w:r w:rsidR="00911D28">
        <w:rPr>
          <w:sz w:val="24"/>
        </w:rPr>
        <w:t>dle rozpisu.</w:t>
      </w:r>
      <w:r w:rsidR="005F3E69">
        <w:rPr>
          <w:sz w:val="24"/>
        </w:rPr>
        <w:t xml:space="preserve"> </w:t>
      </w:r>
      <w:r w:rsidR="00161E9E">
        <w:rPr>
          <w:sz w:val="24"/>
        </w:rPr>
        <w:t xml:space="preserve">Práce proveďte </w:t>
      </w:r>
      <w:r w:rsidR="00AB2861">
        <w:rPr>
          <w:sz w:val="24"/>
        </w:rPr>
        <w:t>v termínu od</w:t>
      </w:r>
      <w:r w:rsidR="005F3E69">
        <w:rPr>
          <w:sz w:val="24"/>
        </w:rPr>
        <w:t xml:space="preserve"> </w:t>
      </w:r>
      <w:r w:rsidR="002F6355">
        <w:rPr>
          <w:sz w:val="24"/>
        </w:rPr>
        <w:t>3</w:t>
      </w:r>
      <w:r w:rsidR="00911D28">
        <w:rPr>
          <w:sz w:val="24"/>
        </w:rPr>
        <w:t>.7</w:t>
      </w:r>
      <w:r w:rsidR="005F3E69">
        <w:rPr>
          <w:sz w:val="24"/>
        </w:rPr>
        <w:t>.201</w:t>
      </w:r>
      <w:r w:rsidR="002F6355">
        <w:rPr>
          <w:sz w:val="24"/>
        </w:rPr>
        <w:t>7</w:t>
      </w:r>
      <w:r w:rsidR="001540F0">
        <w:rPr>
          <w:sz w:val="24"/>
        </w:rPr>
        <w:t xml:space="preserve">  do </w:t>
      </w:r>
      <w:r w:rsidR="00911D28">
        <w:rPr>
          <w:sz w:val="24"/>
        </w:rPr>
        <w:t>31.7.</w:t>
      </w:r>
      <w:r w:rsidR="005F3E69">
        <w:rPr>
          <w:sz w:val="24"/>
        </w:rPr>
        <w:t>201</w:t>
      </w:r>
      <w:r w:rsidR="002F6355">
        <w:rPr>
          <w:sz w:val="24"/>
        </w:rPr>
        <w:t>7</w:t>
      </w:r>
      <w:r w:rsidR="00115128">
        <w:rPr>
          <w:sz w:val="24"/>
        </w:rPr>
        <w:t xml:space="preserve"> </w:t>
      </w:r>
    </w:p>
    <w:p w:rsidR="00195524" w:rsidRDefault="004E09A5">
      <w:pPr>
        <w:jc w:val="both"/>
        <w:rPr>
          <w:sz w:val="24"/>
        </w:rPr>
      </w:pPr>
      <w:r>
        <w:rPr>
          <w:sz w:val="24"/>
        </w:rPr>
        <w:t xml:space="preserve">Pro vstup do budovy kontaktujte pana </w:t>
      </w:r>
      <w:r w:rsidR="00344089">
        <w:rPr>
          <w:sz w:val="24"/>
        </w:rPr>
        <w:t xml:space="preserve">Langera nebo pana </w:t>
      </w:r>
      <w:r w:rsidR="005F7090">
        <w:rPr>
          <w:sz w:val="24"/>
        </w:rPr>
        <w:t>Švancaru</w:t>
      </w:r>
      <w:r w:rsidR="00D17705">
        <w:rPr>
          <w:sz w:val="24"/>
        </w:rPr>
        <w:t>.</w:t>
      </w:r>
    </w:p>
    <w:p w:rsidR="00D17705" w:rsidRDefault="00D17705">
      <w:pPr>
        <w:jc w:val="both"/>
        <w:rPr>
          <w:sz w:val="24"/>
        </w:rPr>
      </w:pPr>
    </w:p>
    <w:p w:rsidR="00B03214" w:rsidRDefault="007F12AE">
      <w:pPr>
        <w:jc w:val="both"/>
        <w:rPr>
          <w:sz w:val="24"/>
        </w:rPr>
      </w:pPr>
      <w:r>
        <w:rPr>
          <w:sz w:val="24"/>
        </w:rPr>
        <w:t xml:space="preserve">Celková cena dle nabídky do </w:t>
      </w:r>
      <w:r w:rsidR="002F6355">
        <w:rPr>
          <w:sz w:val="24"/>
        </w:rPr>
        <w:t>63 000</w:t>
      </w:r>
      <w:r>
        <w:rPr>
          <w:sz w:val="24"/>
        </w:rPr>
        <w:t>,- včetně DPH.</w:t>
      </w:r>
    </w:p>
    <w:p w:rsidR="005757CF" w:rsidRDefault="00911D28">
      <w:pPr>
        <w:jc w:val="both"/>
        <w:rPr>
          <w:sz w:val="24"/>
        </w:rPr>
      </w:pPr>
      <w:r>
        <w:rPr>
          <w:sz w:val="24"/>
        </w:rPr>
        <w:t>Platby budou provedeny průběžně dle provedené práce na základě vystavených faktur.</w:t>
      </w:r>
      <w:r w:rsidR="00E77840">
        <w:rPr>
          <w:sz w:val="24"/>
        </w:rPr>
        <w:t xml:space="preserve"> </w:t>
      </w:r>
    </w:p>
    <w:p w:rsidR="005757CF" w:rsidRDefault="005757CF">
      <w:pPr>
        <w:jc w:val="both"/>
        <w:rPr>
          <w:sz w:val="24"/>
        </w:rPr>
      </w:pPr>
    </w:p>
    <w:p w:rsidR="006237A4" w:rsidRDefault="006237A4">
      <w:pPr>
        <w:jc w:val="both"/>
        <w:rPr>
          <w:sz w:val="24"/>
        </w:rPr>
      </w:pPr>
      <w:r>
        <w:rPr>
          <w:sz w:val="24"/>
        </w:rPr>
        <w:t xml:space="preserve">Za </w:t>
      </w:r>
      <w:r w:rsidR="005F3E69">
        <w:rPr>
          <w:sz w:val="24"/>
        </w:rPr>
        <w:t xml:space="preserve">vyřízení </w:t>
      </w:r>
      <w:r>
        <w:rPr>
          <w:sz w:val="24"/>
        </w:rPr>
        <w:t>objednávky děkujeme.</w:t>
      </w:r>
    </w:p>
    <w:p w:rsidR="006237A4" w:rsidRDefault="006237A4">
      <w:pPr>
        <w:jc w:val="both"/>
        <w:rPr>
          <w:sz w:val="24"/>
        </w:rPr>
      </w:pPr>
    </w:p>
    <w:p w:rsidR="006237A4" w:rsidRDefault="006237A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237A4" w:rsidRDefault="00695F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6237A4">
        <w:rPr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3D6DB3" w:rsidRDefault="006237A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</w:p>
    <w:p w:rsidR="006237A4" w:rsidRDefault="003D6DB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385BAF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="00385BAF">
        <w:rPr>
          <w:sz w:val="24"/>
        </w:rPr>
        <w:t xml:space="preserve">     </w:t>
      </w:r>
      <w:r w:rsidR="006237A4">
        <w:rPr>
          <w:sz w:val="24"/>
        </w:rPr>
        <w:t xml:space="preserve">  Ing. Ladislav Němec</w:t>
      </w:r>
    </w:p>
    <w:p w:rsidR="006237A4" w:rsidRDefault="006237A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385BAF">
        <w:rPr>
          <w:sz w:val="24"/>
        </w:rPr>
        <w:t xml:space="preserve">              </w:t>
      </w:r>
      <w:r>
        <w:rPr>
          <w:sz w:val="24"/>
        </w:rPr>
        <w:t xml:space="preserve">  </w:t>
      </w:r>
      <w:r w:rsidR="00385BAF">
        <w:rPr>
          <w:sz w:val="24"/>
        </w:rPr>
        <w:t xml:space="preserve">     </w:t>
      </w:r>
      <w:r>
        <w:rPr>
          <w:sz w:val="24"/>
        </w:rPr>
        <w:t xml:space="preserve"> ředitel školy</w:t>
      </w:r>
    </w:p>
    <w:p w:rsidR="006237A4" w:rsidRDefault="006237A4">
      <w:pPr>
        <w:jc w:val="both"/>
        <w:rPr>
          <w:sz w:val="24"/>
        </w:rPr>
      </w:pPr>
    </w:p>
    <w:p w:rsidR="00385BAF" w:rsidRDefault="00385BAF">
      <w:pPr>
        <w:jc w:val="both"/>
        <w:rPr>
          <w:sz w:val="24"/>
        </w:rPr>
      </w:pPr>
    </w:p>
    <w:p w:rsidR="00C32FC2" w:rsidRDefault="00911D28">
      <w:pPr>
        <w:jc w:val="both"/>
        <w:rPr>
          <w:sz w:val="24"/>
        </w:rPr>
      </w:pPr>
      <w:r>
        <w:rPr>
          <w:sz w:val="24"/>
        </w:rPr>
        <w:t>Příloha:  Rozpis požadavků k výmalbě</w:t>
      </w:r>
    </w:p>
    <w:p w:rsidR="00C32FC2" w:rsidRDefault="00C32FC2">
      <w:pPr>
        <w:jc w:val="both"/>
        <w:rPr>
          <w:sz w:val="24"/>
        </w:rPr>
      </w:pPr>
    </w:p>
    <w:p w:rsidR="006237A4" w:rsidRDefault="00385BAF">
      <w:pPr>
        <w:jc w:val="both"/>
        <w:rPr>
          <w:sz w:val="24"/>
        </w:rPr>
      </w:pPr>
      <w:r>
        <w:rPr>
          <w:sz w:val="24"/>
        </w:rPr>
        <w:t>V</w:t>
      </w:r>
      <w:r w:rsidR="006237A4">
        <w:rPr>
          <w:sz w:val="24"/>
        </w:rPr>
        <w:t>yřizuje: Švidroňová</w:t>
      </w:r>
    </w:p>
    <w:p w:rsidR="006237A4" w:rsidRDefault="00E23EE3">
      <w:pPr>
        <w:jc w:val="both"/>
        <w:rPr>
          <w:sz w:val="24"/>
        </w:rPr>
      </w:pPr>
      <w:r>
        <w:rPr>
          <w:sz w:val="24"/>
        </w:rPr>
        <w:t xml:space="preserve">Tel:  </w:t>
      </w:r>
    </w:p>
    <w:p w:rsidR="006237A4" w:rsidRDefault="006237A4">
      <w:pPr>
        <w:jc w:val="both"/>
        <w:rPr>
          <w:sz w:val="24"/>
        </w:rPr>
      </w:pPr>
      <w:r>
        <w:rPr>
          <w:sz w:val="24"/>
        </w:rPr>
        <w:t xml:space="preserve">Bankovní spojeni :  </w:t>
      </w:r>
      <w:r w:rsidR="003F0450">
        <w:rPr>
          <w:sz w:val="24"/>
        </w:rPr>
        <w:t>Komerční banka-</w:t>
      </w:r>
      <w:r>
        <w:rPr>
          <w:sz w:val="24"/>
        </w:rPr>
        <w:t xml:space="preserve"> Brno, </w:t>
      </w:r>
    </w:p>
    <w:p w:rsidR="006237A4" w:rsidRDefault="006237A4">
      <w:pPr>
        <w:jc w:val="both"/>
        <w:rPr>
          <w:sz w:val="24"/>
        </w:rPr>
      </w:pPr>
      <w:r>
        <w:rPr>
          <w:sz w:val="24"/>
        </w:rPr>
        <w:t xml:space="preserve">č.ú. </w:t>
      </w:r>
      <w:bookmarkStart w:id="0" w:name="_GoBack"/>
      <w:bookmarkEnd w:id="0"/>
    </w:p>
    <w:p w:rsidR="006237A4" w:rsidRDefault="006237A4">
      <w:pPr>
        <w:pStyle w:val="Nadpis5"/>
      </w:pPr>
      <w:r>
        <w:t>IČO : 00 559 415</w:t>
      </w:r>
    </w:p>
    <w:p w:rsidR="006237A4" w:rsidRDefault="006237A4">
      <w:pPr>
        <w:pStyle w:val="Nadpis5"/>
        <w:rPr>
          <w:u w:val="single"/>
        </w:rPr>
      </w:pPr>
      <w:r>
        <w:t xml:space="preserve">DIČ :  CZ 00 559 415 </w:t>
      </w:r>
    </w:p>
    <w:p w:rsidR="006237A4" w:rsidRDefault="006237A4">
      <w:pPr>
        <w:jc w:val="both"/>
        <w:rPr>
          <w:sz w:val="26"/>
        </w:rPr>
      </w:pPr>
    </w:p>
    <w:sectPr w:rsidR="006237A4" w:rsidSect="00385BAF">
      <w:pgSz w:w="11907" w:h="16840" w:code="9"/>
      <w:pgMar w:top="284" w:right="992" w:bottom="284" w:left="992" w:header="567" w:footer="567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C9" w:rsidRDefault="00597DC9">
      <w:r>
        <w:separator/>
      </w:r>
    </w:p>
  </w:endnote>
  <w:endnote w:type="continuationSeparator" w:id="0">
    <w:p w:rsidR="00597DC9" w:rsidRDefault="0059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one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C9" w:rsidRDefault="00597DC9">
      <w:r>
        <w:separator/>
      </w:r>
    </w:p>
  </w:footnote>
  <w:footnote w:type="continuationSeparator" w:id="0">
    <w:p w:rsidR="00597DC9" w:rsidRDefault="0059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07F2"/>
    <w:multiLevelType w:val="singleLevel"/>
    <w:tmpl w:val="FD20518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2D1655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F1005"/>
    <w:multiLevelType w:val="singleLevel"/>
    <w:tmpl w:val="7BC24A1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350371"/>
    <w:multiLevelType w:val="singleLevel"/>
    <w:tmpl w:val="79CC22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7D238B"/>
    <w:multiLevelType w:val="singleLevel"/>
    <w:tmpl w:val="83CA70EC"/>
    <w:lvl w:ilvl="0">
      <w:start w:val="5"/>
      <w:numFmt w:val="bullet"/>
      <w:lvlText w:val="-"/>
      <w:lvlJc w:val="left"/>
      <w:pPr>
        <w:tabs>
          <w:tab w:val="num" w:pos="5145"/>
        </w:tabs>
        <w:ind w:left="5145" w:hanging="360"/>
      </w:pPr>
      <w:rPr>
        <w:rFonts w:hint="default"/>
      </w:rPr>
    </w:lvl>
  </w:abstractNum>
  <w:abstractNum w:abstractNumId="5" w15:restartNumberingAfterBreak="0">
    <w:nsid w:val="5D750AA4"/>
    <w:multiLevelType w:val="singleLevel"/>
    <w:tmpl w:val="F0163652"/>
    <w:lvl w:ilvl="0">
      <w:start w:val="1"/>
      <w:numFmt w:val="decimal"/>
      <w:lvlText w:val="%1)"/>
      <w:lvlJc w:val="left"/>
      <w:pPr>
        <w:tabs>
          <w:tab w:val="num" w:pos="1941"/>
        </w:tabs>
        <w:ind w:left="1941" w:hanging="525"/>
      </w:pPr>
      <w:rPr>
        <w:rFonts w:hint="default"/>
      </w:rPr>
    </w:lvl>
  </w:abstractNum>
  <w:abstractNum w:abstractNumId="6" w15:restartNumberingAfterBreak="0">
    <w:nsid w:val="5E5F331D"/>
    <w:multiLevelType w:val="singleLevel"/>
    <w:tmpl w:val="1D50C8D2"/>
    <w:lvl w:ilvl="0">
      <w:start w:val="3"/>
      <w:numFmt w:val="decimal"/>
      <w:lvlText w:val="%1)"/>
      <w:lvlJc w:val="left"/>
      <w:pPr>
        <w:tabs>
          <w:tab w:val="num" w:pos="2310"/>
        </w:tabs>
        <w:ind w:left="2310" w:hanging="645"/>
      </w:pPr>
      <w:rPr>
        <w:rFonts w:hint="default"/>
      </w:rPr>
    </w:lvl>
  </w:abstractNum>
  <w:abstractNum w:abstractNumId="7" w15:restartNumberingAfterBreak="0">
    <w:nsid w:val="633B12B6"/>
    <w:multiLevelType w:val="singleLevel"/>
    <w:tmpl w:val="09927D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741A6C97"/>
    <w:multiLevelType w:val="singleLevel"/>
    <w:tmpl w:val="5D74BB8A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B15"/>
    <w:rsid w:val="00070738"/>
    <w:rsid w:val="000C7562"/>
    <w:rsid w:val="00111362"/>
    <w:rsid w:val="00115128"/>
    <w:rsid w:val="001540F0"/>
    <w:rsid w:val="00161E9E"/>
    <w:rsid w:val="00181BBF"/>
    <w:rsid w:val="00195524"/>
    <w:rsid w:val="001E0FA7"/>
    <w:rsid w:val="00207A81"/>
    <w:rsid w:val="002348AB"/>
    <w:rsid w:val="002B660A"/>
    <w:rsid w:val="002F1B6A"/>
    <w:rsid w:val="002F6355"/>
    <w:rsid w:val="00344089"/>
    <w:rsid w:val="00366965"/>
    <w:rsid w:val="00385BAF"/>
    <w:rsid w:val="003C182E"/>
    <w:rsid w:val="003D6DB3"/>
    <w:rsid w:val="003F0450"/>
    <w:rsid w:val="00404226"/>
    <w:rsid w:val="00404450"/>
    <w:rsid w:val="004E09A5"/>
    <w:rsid w:val="004E3229"/>
    <w:rsid w:val="00515D08"/>
    <w:rsid w:val="00530269"/>
    <w:rsid w:val="00544145"/>
    <w:rsid w:val="005757CF"/>
    <w:rsid w:val="00596B3B"/>
    <w:rsid w:val="00597DC9"/>
    <w:rsid w:val="005C7D1F"/>
    <w:rsid w:val="005F3E69"/>
    <w:rsid w:val="005F7090"/>
    <w:rsid w:val="006237A4"/>
    <w:rsid w:val="006501A3"/>
    <w:rsid w:val="00666FFF"/>
    <w:rsid w:val="00695FA7"/>
    <w:rsid w:val="006C0DBA"/>
    <w:rsid w:val="006C4889"/>
    <w:rsid w:val="006F33D8"/>
    <w:rsid w:val="007C6F0C"/>
    <w:rsid w:val="007F12AE"/>
    <w:rsid w:val="008147B4"/>
    <w:rsid w:val="00830BA6"/>
    <w:rsid w:val="00855AC8"/>
    <w:rsid w:val="00872EC5"/>
    <w:rsid w:val="008C1CBA"/>
    <w:rsid w:val="00911D28"/>
    <w:rsid w:val="00960C0E"/>
    <w:rsid w:val="009676D3"/>
    <w:rsid w:val="009C10B7"/>
    <w:rsid w:val="009C4DD6"/>
    <w:rsid w:val="00A05E3B"/>
    <w:rsid w:val="00A76BBB"/>
    <w:rsid w:val="00AB2861"/>
    <w:rsid w:val="00AD172D"/>
    <w:rsid w:val="00AD3417"/>
    <w:rsid w:val="00B03214"/>
    <w:rsid w:val="00B25C90"/>
    <w:rsid w:val="00B33372"/>
    <w:rsid w:val="00BD6B15"/>
    <w:rsid w:val="00BD7032"/>
    <w:rsid w:val="00BE0742"/>
    <w:rsid w:val="00C32FC2"/>
    <w:rsid w:val="00C96324"/>
    <w:rsid w:val="00D17705"/>
    <w:rsid w:val="00D17D01"/>
    <w:rsid w:val="00E23EE3"/>
    <w:rsid w:val="00E77840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1F1C5-F180-41AC-8932-D750FBE6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145"/>
  </w:style>
  <w:style w:type="paragraph" w:styleId="Nadpis1">
    <w:name w:val="heading 1"/>
    <w:basedOn w:val="Normln"/>
    <w:next w:val="Normln"/>
    <w:qFormat/>
    <w:rsid w:val="00544145"/>
    <w:pPr>
      <w:keepNext/>
      <w:jc w:val="both"/>
      <w:outlineLvl w:val="0"/>
    </w:pPr>
    <w:rPr>
      <w:rFonts w:ascii="Tahoma" w:hAnsi="Tahoma"/>
      <w:sz w:val="144"/>
    </w:rPr>
  </w:style>
  <w:style w:type="paragraph" w:styleId="Nadpis2">
    <w:name w:val="heading 2"/>
    <w:basedOn w:val="Normln"/>
    <w:next w:val="Normln"/>
    <w:qFormat/>
    <w:rsid w:val="00544145"/>
    <w:pPr>
      <w:keepNext/>
      <w:jc w:val="both"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544145"/>
    <w:pPr>
      <w:keepNext/>
      <w:jc w:val="both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544145"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544145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4145"/>
    <w:pPr>
      <w:keepNext/>
      <w:ind w:left="2124" w:firstLine="708"/>
      <w:outlineLvl w:val="5"/>
    </w:pPr>
    <w:rPr>
      <w:b/>
      <w:sz w:val="32"/>
    </w:rPr>
  </w:style>
  <w:style w:type="paragraph" w:styleId="Nadpis7">
    <w:name w:val="heading 7"/>
    <w:basedOn w:val="Normln"/>
    <w:next w:val="Normln"/>
    <w:qFormat/>
    <w:rsid w:val="00544145"/>
    <w:pPr>
      <w:keepNext/>
      <w:outlineLvl w:val="6"/>
    </w:pPr>
    <w:rPr>
      <w:rFonts w:ascii="Coronet" w:hAnsi="Coronet"/>
      <w:i/>
      <w:sz w:val="36"/>
    </w:rPr>
  </w:style>
  <w:style w:type="paragraph" w:styleId="Nadpis8">
    <w:name w:val="heading 8"/>
    <w:basedOn w:val="Normln"/>
    <w:next w:val="Normln"/>
    <w:qFormat/>
    <w:rsid w:val="00544145"/>
    <w:pPr>
      <w:keepNext/>
      <w:outlineLvl w:val="7"/>
    </w:pPr>
    <w:rPr>
      <w:b/>
      <w:sz w:val="36"/>
    </w:rPr>
  </w:style>
  <w:style w:type="paragraph" w:styleId="Nadpis9">
    <w:name w:val="heading 9"/>
    <w:basedOn w:val="Normln"/>
    <w:next w:val="Normln"/>
    <w:qFormat/>
    <w:rsid w:val="00544145"/>
    <w:pPr>
      <w:keepNext/>
      <w:outlineLvl w:val="8"/>
    </w:pPr>
    <w:rPr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4145"/>
    <w:pPr>
      <w:jc w:val="both"/>
    </w:pPr>
    <w:rPr>
      <w:sz w:val="24"/>
    </w:rPr>
  </w:style>
  <w:style w:type="paragraph" w:styleId="Textvbloku">
    <w:name w:val="Block Text"/>
    <w:basedOn w:val="Normln"/>
    <w:rsid w:val="00544145"/>
    <w:pPr>
      <w:ind w:left="708" w:right="1133" w:firstLine="702"/>
    </w:pPr>
    <w:rPr>
      <w:sz w:val="28"/>
    </w:rPr>
  </w:style>
  <w:style w:type="paragraph" w:styleId="Zkladntext2">
    <w:name w:val="Body Text 2"/>
    <w:basedOn w:val="Normln"/>
    <w:rsid w:val="00544145"/>
    <w:pPr>
      <w:jc w:val="both"/>
    </w:pPr>
    <w:rPr>
      <w:rFonts w:ascii="Wingdings" w:hAnsi="Wingdings"/>
      <w:shadow/>
      <w:sz w:val="48"/>
    </w:rPr>
  </w:style>
  <w:style w:type="paragraph" w:styleId="Zhlav">
    <w:name w:val="header"/>
    <w:basedOn w:val="Normln"/>
    <w:rsid w:val="005441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414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596B3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E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SPŠS a VOŠT, Sokolská, Brno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VYT</dc:creator>
  <cp:lastModifiedBy>Petra Šenkýřová</cp:lastModifiedBy>
  <cp:revision>4</cp:revision>
  <cp:lastPrinted>2017-06-30T05:17:00Z</cp:lastPrinted>
  <dcterms:created xsi:type="dcterms:W3CDTF">2017-06-20T11:46:00Z</dcterms:created>
  <dcterms:modified xsi:type="dcterms:W3CDTF">2017-06-30T05:19:00Z</dcterms:modified>
</cp:coreProperties>
</file>