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9930" w14:textId="77777777" w:rsidR="006C72F2" w:rsidRPr="00D20837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 w:rsidRPr="00D20837">
        <w:rPr>
          <w:b/>
          <w:color w:val="000000"/>
          <w:sz w:val="36"/>
          <w:szCs w:val="36"/>
        </w:rPr>
        <w:t>SMLOUVA O OBSTARÁNÍ VĚCI</w:t>
      </w:r>
    </w:p>
    <w:p w14:paraId="2E04A393" w14:textId="77777777" w:rsidR="006C72F2" w:rsidRPr="00721EFE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 w:rsidRPr="00721EFE">
        <w:rPr>
          <w:color w:val="000000"/>
          <w:sz w:val="24"/>
          <w:szCs w:val="24"/>
        </w:rPr>
        <w:t>O PROVÁDĚNÍ PLAVECKÉHO VÝCVIKU</w:t>
      </w:r>
    </w:p>
    <w:p w14:paraId="4DDE02CF" w14:textId="3EE38716" w:rsidR="006C72F2" w:rsidRDefault="006C72F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  <w:sz w:val="32"/>
          <w:szCs w:val="32"/>
        </w:rPr>
      </w:pPr>
    </w:p>
    <w:p w14:paraId="39C23840" w14:textId="77777777" w:rsidR="002144E7" w:rsidRDefault="002144E7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1E9DE9" w14:textId="77777777" w:rsidR="002F495F" w:rsidRPr="002F495F" w:rsidRDefault="00E2665E" w:rsidP="002F495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7A2B6F">
        <w:rPr>
          <w:rFonts w:asciiTheme="minorHAnsi" w:hAnsiTheme="minorHAnsi" w:cstheme="minorHAnsi"/>
          <w:color w:val="000000"/>
        </w:rPr>
        <w:t>Objednatel:</w:t>
      </w:r>
      <w:r w:rsidR="002F495F">
        <w:rPr>
          <w:rFonts w:asciiTheme="minorHAnsi" w:hAnsiTheme="minorHAnsi" w:cstheme="minorHAnsi"/>
          <w:color w:val="000000"/>
        </w:rPr>
        <w:tab/>
      </w:r>
      <w:r w:rsidR="002F495F" w:rsidRPr="002F495F">
        <w:rPr>
          <w:rFonts w:asciiTheme="minorHAnsi" w:hAnsiTheme="minorHAnsi" w:cstheme="minorHAnsi"/>
          <w:b/>
          <w:color w:val="000000"/>
          <w:sz w:val="22"/>
          <w:szCs w:val="22"/>
        </w:rPr>
        <w:t>Základní škola Karlovy Vary, Poštovní 19, příspěvková organizace</w:t>
      </w:r>
      <w:r w:rsidR="002F495F" w:rsidRPr="002F495F">
        <w:rPr>
          <w:rFonts w:asciiTheme="minorHAnsi" w:hAnsiTheme="minorHAnsi" w:cstheme="minorHAnsi"/>
          <w:b/>
        </w:rPr>
        <w:t xml:space="preserve">, </w:t>
      </w:r>
      <w:r w:rsidR="002F495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Poštovní 19, 360 01Karlovy </w:t>
      </w:r>
      <w:r w:rsidR="002F495F" w:rsidRPr="002F495F">
        <w:rPr>
          <w:rFonts w:asciiTheme="minorHAnsi" w:hAnsiTheme="minorHAnsi" w:cstheme="minorHAnsi"/>
          <w:b/>
          <w:color w:val="000000"/>
          <w:sz w:val="22"/>
          <w:szCs w:val="22"/>
        </w:rPr>
        <w:t>Vary</w:t>
      </w:r>
    </w:p>
    <w:p w14:paraId="069CD4E8" w14:textId="77777777" w:rsidR="002F495F" w:rsidRPr="002F495F" w:rsidRDefault="002F495F" w:rsidP="002F495F">
      <w:pPr>
        <w:pStyle w:val="Normlnweb"/>
        <w:spacing w:before="0" w:beforeAutospacing="0" w:after="0" w:afterAutospacing="0"/>
        <w:ind w:left="720" w:firstLine="720"/>
        <w:rPr>
          <w:rFonts w:asciiTheme="minorHAnsi" w:hAnsiTheme="minorHAnsi" w:cstheme="minorHAnsi"/>
          <w:b/>
        </w:rPr>
      </w:pPr>
      <w:r w:rsidRPr="002F495F">
        <w:rPr>
          <w:rFonts w:asciiTheme="minorHAnsi" w:hAnsiTheme="minorHAnsi" w:cstheme="minorHAnsi"/>
          <w:b/>
          <w:color w:val="000000"/>
          <w:sz w:val="22"/>
          <w:szCs w:val="22"/>
        </w:rPr>
        <w:t>IČ: 709 33 758</w:t>
      </w:r>
    </w:p>
    <w:p w14:paraId="49A072EA" w14:textId="77777777" w:rsidR="002F495F" w:rsidRDefault="002F495F" w:rsidP="002F495F">
      <w:pPr>
        <w:pStyle w:val="Normlnweb"/>
        <w:spacing w:before="0"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Zastoupený: </w:t>
      </w:r>
      <w:r>
        <w:rPr>
          <w:rFonts w:ascii="Calibri" w:hAnsi="Calibri" w:cs="Calibri"/>
          <w:color w:val="000000"/>
          <w:sz w:val="22"/>
          <w:szCs w:val="22"/>
        </w:rPr>
        <w:tab/>
        <w:t>Mgr. Karlem Fialou – ředitelem školy</w:t>
      </w:r>
    </w:p>
    <w:p w14:paraId="2B656269" w14:textId="77777777" w:rsidR="007A2B6F" w:rsidRDefault="007A2B6F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B7D2318" w14:textId="77777777" w:rsidR="002F495F" w:rsidRDefault="002F495F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B83E77" w14:textId="7FCA7659" w:rsidR="006C72F2" w:rsidRPr="00D20837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b/>
          <w:color w:val="000000"/>
        </w:rPr>
      </w:pPr>
      <w:r w:rsidRPr="00FC1ECA">
        <w:rPr>
          <w:color w:val="000000"/>
        </w:rPr>
        <w:t>Obstaravatel:</w:t>
      </w:r>
      <w:r w:rsidR="00D20837" w:rsidRPr="00FC1ECA">
        <w:rPr>
          <w:color w:val="000000"/>
        </w:rPr>
        <w:tab/>
      </w:r>
      <w:r w:rsidR="002144E7">
        <w:rPr>
          <w:color w:val="000000"/>
        </w:rPr>
        <w:t>KV Arena s.r.o.</w:t>
      </w:r>
      <w:r>
        <w:rPr>
          <w:color w:val="000000"/>
        </w:rPr>
        <w:t>,</w:t>
      </w:r>
      <w:r w:rsidR="002144E7">
        <w:rPr>
          <w:color w:val="000000"/>
        </w:rPr>
        <w:t xml:space="preserve"> </w:t>
      </w:r>
      <w:r>
        <w:rPr>
          <w:color w:val="000000"/>
        </w:rPr>
        <w:t>360 1</w:t>
      </w:r>
      <w:r w:rsidR="002144E7">
        <w:rPr>
          <w:color w:val="000000"/>
        </w:rPr>
        <w:t>01</w:t>
      </w:r>
      <w:r>
        <w:rPr>
          <w:color w:val="000000"/>
        </w:rPr>
        <w:t xml:space="preserve"> Karlovy Vary </w:t>
      </w:r>
    </w:p>
    <w:p w14:paraId="628FE863" w14:textId="7D1F7C51"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IČ:</w:t>
      </w:r>
      <w:r w:rsidR="002144E7" w:rsidRPr="002144E7">
        <w:t xml:space="preserve"> </w:t>
      </w:r>
      <w:r w:rsidR="002144E7" w:rsidRPr="002144E7">
        <w:rPr>
          <w:color w:val="000000"/>
        </w:rPr>
        <w:t>27968561</w:t>
      </w:r>
      <w:r>
        <w:rPr>
          <w:color w:val="000000"/>
        </w:rPr>
        <w:t>; DIČ: CZ</w:t>
      </w:r>
      <w:r w:rsidR="002144E7" w:rsidRPr="002144E7">
        <w:rPr>
          <w:color w:val="000000"/>
        </w:rPr>
        <w:t>27968561</w:t>
      </w:r>
    </w:p>
    <w:p w14:paraId="45D2FFBF" w14:textId="76555881" w:rsidR="006C72F2" w:rsidRDefault="00E2665E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Zastoupený:</w:t>
      </w:r>
      <w:r>
        <w:rPr>
          <w:color w:val="000000"/>
        </w:rPr>
        <w:tab/>
      </w:r>
      <w:r w:rsidR="002144E7">
        <w:rPr>
          <w:color w:val="000000"/>
        </w:rPr>
        <w:t xml:space="preserve">Ing. Romanem </w:t>
      </w:r>
      <w:proofErr w:type="spellStart"/>
      <w:r w:rsidR="002144E7">
        <w:rPr>
          <w:color w:val="000000"/>
        </w:rPr>
        <w:t>Rokůskem</w:t>
      </w:r>
      <w:proofErr w:type="spellEnd"/>
    </w:p>
    <w:p w14:paraId="1E47BB03" w14:textId="22BA9435" w:rsidR="007554D0" w:rsidRDefault="004C1873" w:rsidP="007554D0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8BA5" wp14:editId="23707292">
                <wp:simplePos x="0" y="0"/>
                <wp:positionH relativeFrom="column">
                  <wp:posOffset>2034540</wp:posOffset>
                </wp:positionH>
                <wp:positionV relativeFrom="paragraph">
                  <wp:posOffset>29210</wp:posOffset>
                </wp:positionV>
                <wp:extent cx="2636520" cy="182880"/>
                <wp:effectExtent l="0" t="0" r="11430" b="26670"/>
                <wp:wrapNone/>
                <wp:docPr id="1645806107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2957C0" id="Ovál 1" o:spid="_x0000_s1026" style="position:absolute;margin-left:160.2pt;margin-top:2.3pt;width:207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" fillcolor="black [3200]" strokecolor="black [480]" strokeweight="2pt"/>
            </w:pict>
          </mc:Fallback>
        </mc:AlternateContent>
      </w:r>
      <w:r w:rsidR="002144E7">
        <w:rPr>
          <w:color w:val="000000"/>
        </w:rPr>
        <w:t>Kontaktní osoba: Michal Kulhánek</w:t>
      </w:r>
      <w:r w:rsidR="007554D0">
        <w:rPr>
          <w:color w:val="000000"/>
        </w:rPr>
        <w:t xml:space="preserve"> tel.: 724 576 297; mail: kulhanek@kvarena.cz</w:t>
      </w:r>
    </w:p>
    <w:p w14:paraId="43314007" w14:textId="40DE1916" w:rsidR="002144E7" w:rsidRDefault="002144E7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AAA1DCD" w14:textId="77777777" w:rsidR="006C72F2" w:rsidRDefault="006C72F2" w:rsidP="00D20837">
      <w:pPr>
        <w:pBdr>
          <w:top w:val="nil"/>
          <w:left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B460C06" w14:textId="77777777" w:rsidR="006C72F2" w:rsidRDefault="00E2665E">
      <w:pPr>
        <w:spacing w:after="0" w:line="240" w:lineRule="auto"/>
        <w:jc w:val="center"/>
      </w:pPr>
      <w:r>
        <w:t>uzavírají níže uvedeného dne, měsíce a roku podle § 1724 a § 1725 Zákona č.89/2012 Sb. občanský zákoník v platném znění tuto</w:t>
      </w:r>
    </w:p>
    <w:p w14:paraId="4948381E" w14:textId="77777777" w:rsidR="00E2665E" w:rsidRDefault="00E2665E">
      <w:pPr>
        <w:spacing w:after="0" w:line="240" w:lineRule="auto"/>
        <w:jc w:val="center"/>
        <w:rPr>
          <w:b/>
        </w:rPr>
      </w:pPr>
    </w:p>
    <w:p w14:paraId="729DAD23" w14:textId="77777777"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smlouvu o obstarání věci</w:t>
      </w:r>
    </w:p>
    <w:p w14:paraId="26081A8B" w14:textId="77777777" w:rsidR="0055103D" w:rsidRDefault="0055103D">
      <w:pPr>
        <w:spacing w:after="0" w:line="240" w:lineRule="auto"/>
        <w:jc w:val="center"/>
        <w:rPr>
          <w:b/>
        </w:rPr>
      </w:pPr>
    </w:p>
    <w:p w14:paraId="1FEEFFAB" w14:textId="77777777" w:rsidR="006C72F2" w:rsidRDefault="00E2665E">
      <w:pPr>
        <w:spacing w:after="0" w:line="240" w:lineRule="auto"/>
        <w:jc w:val="center"/>
        <w:rPr>
          <w:b/>
        </w:rPr>
      </w:pPr>
      <w:r>
        <w:rPr>
          <w:b/>
        </w:rPr>
        <w:t>1</w:t>
      </w:r>
      <w:r w:rsidR="00D20837">
        <w:rPr>
          <w:b/>
        </w:rPr>
        <w:t>.</w:t>
      </w:r>
      <w:r>
        <w:rPr>
          <w:b/>
        </w:rPr>
        <w:t xml:space="preserve"> </w:t>
      </w:r>
    </w:p>
    <w:p w14:paraId="2ED30D4D" w14:textId="77777777" w:rsidR="006C72F2" w:rsidRDefault="00E2665E" w:rsidP="00D20837">
      <w:pPr>
        <w:spacing w:line="240" w:lineRule="auto"/>
        <w:jc w:val="center"/>
        <w:rPr>
          <w:b/>
        </w:rPr>
      </w:pPr>
      <w:r>
        <w:rPr>
          <w:b/>
        </w:rPr>
        <w:t>Předmět pronájmu</w:t>
      </w:r>
    </w:p>
    <w:p w14:paraId="71B21611" w14:textId="77777777" w:rsidR="00ED5079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Předmětem této smlouvy je zajištění plavecké výuky jako součásti povinné výuky základní školy, jejímž cílem je naučit žáky plavání a po</w:t>
      </w:r>
      <w:r w:rsidR="00D7031B">
        <w:rPr>
          <w:color w:val="000000"/>
        </w:rPr>
        <w:t xml:space="preserve">hybu ve vodě dle metodiky kurzu. </w:t>
      </w:r>
    </w:p>
    <w:p w14:paraId="580574DF" w14:textId="77777777" w:rsidR="006C72F2" w:rsidRPr="00721EFE" w:rsidRDefault="00E2665E" w:rsidP="00ED5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Výuka bude probíhat podle </w:t>
      </w:r>
      <w:r w:rsidR="00C13C8C">
        <w:rPr>
          <w:color w:val="000000"/>
        </w:rPr>
        <w:t>m</w:t>
      </w:r>
      <w:r w:rsidR="00ED5079" w:rsidRPr="00ED5079">
        <w:rPr>
          <w:color w:val="000000"/>
        </w:rPr>
        <w:t xml:space="preserve">etodického pokynu </w:t>
      </w:r>
      <w:r w:rsidR="00ED5079" w:rsidRPr="00ED5079">
        <w:rPr>
          <w:rFonts w:ascii="Arial" w:hAnsi="Arial" w:cs="Arial"/>
          <w:color w:val="000000"/>
          <w:sz w:val="19"/>
          <w:szCs w:val="19"/>
          <w:shd w:val="clear" w:color="auto" w:fill="F6F6F6"/>
        </w:rPr>
        <w:t>Č. j. MSMT-37471/2014.</w:t>
      </w:r>
    </w:p>
    <w:p w14:paraId="64618206" w14:textId="77777777" w:rsidR="00721EFE" w:rsidRPr="00ED5079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color w:val="000000"/>
        </w:rPr>
      </w:pPr>
    </w:p>
    <w:p w14:paraId="0BC6196B" w14:textId="77777777" w:rsidR="006C72F2" w:rsidRDefault="006C7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jc w:val="both"/>
        <w:rPr>
          <w:color w:val="000000"/>
        </w:rPr>
      </w:pPr>
    </w:p>
    <w:p w14:paraId="49C9CD4D" w14:textId="77777777" w:rsidR="00721EFE" w:rsidRDefault="00721EFE" w:rsidP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2.</w:t>
      </w:r>
    </w:p>
    <w:p w14:paraId="5DD5DBFC" w14:textId="77777777" w:rsidR="00721EFE" w:rsidRDefault="00721EFE" w:rsidP="00721EFE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Doba obstarání věci</w:t>
      </w:r>
    </w:p>
    <w:p w14:paraId="7E3070AF" w14:textId="57100169" w:rsidR="00784720" w:rsidRDefault="00721EFE" w:rsidP="007847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Výuka podle této smlouvy bude probíhat v </w:t>
      </w:r>
      <w:r w:rsidR="0002158B">
        <w:rPr>
          <w:color w:val="000000"/>
        </w:rPr>
        <w:t>termínu</w:t>
      </w:r>
      <w:r w:rsidR="002144E7">
        <w:rPr>
          <w:color w:val="000000"/>
        </w:rPr>
        <w:t xml:space="preserve"> </w:t>
      </w:r>
      <w:r w:rsidR="007554D0">
        <w:rPr>
          <w:color w:val="000000"/>
        </w:rPr>
        <w:t>11</w:t>
      </w:r>
      <w:r w:rsidR="00311C14">
        <w:rPr>
          <w:color w:val="000000"/>
        </w:rPr>
        <w:t>. 3. 202</w:t>
      </w:r>
      <w:r w:rsidR="007554D0">
        <w:rPr>
          <w:color w:val="000000"/>
        </w:rPr>
        <w:t>4</w:t>
      </w:r>
      <w:r w:rsidR="00311C14">
        <w:rPr>
          <w:color w:val="000000"/>
        </w:rPr>
        <w:t xml:space="preserve"> – </w:t>
      </w:r>
      <w:r w:rsidR="007554D0">
        <w:rPr>
          <w:color w:val="000000"/>
        </w:rPr>
        <w:t>28.5.2024</w:t>
      </w:r>
      <w:r w:rsidR="00784720">
        <w:rPr>
          <w:color w:val="000000"/>
        </w:rPr>
        <w:t xml:space="preserve"> pro třídy 3A, 3B, 4.A, 4.B, </w:t>
      </w:r>
      <w:proofErr w:type="gramStart"/>
      <w:r w:rsidR="00784720">
        <w:rPr>
          <w:color w:val="000000"/>
        </w:rPr>
        <w:t>4.,C.</w:t>
      </w:r>
      <w:proofErr w:type="gramEnd"/>
    </w:p>
    <w:p w14:paraId="1D0CA3A1" w14:textId="79185C62" w:rsidR="0002158B" w:rsidRDefault="0002158B" w:rsidP="007847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  <w:r>
        <w:rPr>
          <w:color w:val="000000"/>
        </w:rPr>
        <w:t>Žáci absolvují 10 lekcí plavecké výuky.</w:t>
      </w:r>
    </w:p>
    <w:p w14:paraId="78EDEF63" w14:textId="5A83ED2A" w:rsidR="0016390F" w:rsidRDefault="0016390F" w:rsidP="00721E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</w:rPr>
      </w:pPr>
    </w:p>
    <w:p w14:paraId="5B059995" w14:textId="77777777" w:rsidR="00721EFE" w:rsidRDefault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00E1C346" w14:textId="77777777" w:rsidR="006C72F2" w:rsidRDefault="00721E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3</w:t>
      </w:r>
      <w:r w:rsidR="00D20837">
        <w:rPr>
          <w:b/>
          <w:color w:val="000000"/>
        </w:rPr>
        <w:t>.</w:t>
      </w:r>
    </w:p>
    <w:p w14:paraId="700CF53F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Cena obstarání věci</w:t>
      </w:r>
    </w:p>
    <w:p w14:paraId="1A8116DF" w14:textId="7B7EFB84" w:rsidR="0016390F" w:rsidRPr="00311C14" w:rsidRDefault="00E2665E" w:rsidP="002D0D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426" w:hanging="426"/>
        <w:jc w:val="both"/>
        <w:rPr>
          <w:color w:val="000000"/>
        </w:rPr>
      </w:pPr>
      <w:r w:rsidRPr="00311C14">
        <w:rPr>
          <w:color w:val="000000"/>
        </w:rPr>
        <w:t>Cena za jednu hodinu plavecké výuky</w:t>
      </w:r>
      <w:r w:rsidR="00311C14" w:rsidRPr="00311C14">
        <w:rPr>
          <w:color w:val="000000"/>
        </w:rPr>
        <w:t xml:space="preserve"> za jednoho žáka</w:t>
      </w:r>
      <w:r w:rsidRPr="00311C14">
        <w:rPr>
          <w:color w:val="000000"/>
        </w:rPr>
        <w:t xml:space="preserve"> činí </w:t>
      </w:r>
      <w:proofErr w:type="gramStart"/>
      <w:r w:rsidRPr="00311C14">
        <w:rPr>
          <w:b/>
          <w:color w:val="000000"/>
        </w:rPr>
        <w:t>1</w:t>
      </w:r>
      <w:r w:rsidR="00311C14" w:rsidRPr="00311C14">
        <w:rPr>
          <w:b/>
          <w:color w:val="000000"/>
        </w:rPr>
        <w:t>00</w:t>
      </w:r>
      <w:r w:rsidRPr="00311C14">
        <w:rPr>
          <w:b/>
          <w:color w:val="000000"/>
        </w:rPr>
        <w:t>.00,-</w:t>
      </w:r>
      <w:proofErr w:type="gramEnd"/>
      <w:r w:rsidRPr="00311C14">
        <w:rPr>
          <w:b/>
          <w:color w:val="000000"/>
        </w:rPr>
        <w:t xml:space="preserve"> Kč</w:t>
      </w:r>
      <w:r w:rsidR="00311C14" w:rsidRPr="00311C14">
        <w:rPr>
          <w:b/>
          <w:color w:val="000000"/>
        </w:rPr>
        <w:t xml:space="preserve"> </w:t>
      </w:r>
      <w:r w:rsidR="007554D0">
        <w:rPr>
          <w:b/>
          <w:color w:val="000000"/>
        </w:rPr>
        <w:t>bez</w:t>
      </w:r>
      <w:r w:rsidR="00311C14" w:rsidRPr="00311C14">
        <w:rPr>
          <w:b/>
          <w:color w:val="000000"/>
        </w:rPr>
        <w:t xml:space="preserve"> DPH</w:t>
      </w:r>
      <w:r w:rsidRPr="00311C14">
        <w:rPr>
          <w:color w:val="000000"/>
        </w:rPr>
        <w:t xml:space="preserve">. V této částce jsou zahrnuty celkové náklady na plaveckou výuku (podíl mzdových prostředků, náklady na učební pomůcky apod.) Tato cena je stanovena dohodou a je konečná. </w:t>
      </w:r>
    </w:p>
    <w:p w14:paraId="65572C98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Objednatel se zavazuje za provedenou výuku plavání uhradit sjednanou cenu na účet obstaravatele dle fakturace.</w:t>
      </w:r>
    </w:p>
    <w:p w14:paraId="5C56BD47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>Fakturace bude provedena po zahájení výuky a faktura je splatná do 14</w:t>
      </w:r>
      <w:r w:rsidR="008A0367">
        <w:rPr>
          <w:color w:val="000000"/>
        </w:rPr>
        <w:t xml:space="preserve"> - ti</w:t>
      </w:r>
      <w:r>
        <w:rPr>
          <w:color w:val="000000"/>
        </w:rPr>
        <w:t xml:space="preserve"> dnů dle splatnosti na faktuře.</w:t>
      </w:r>
    </w:p>
    <w:p w14:paraId="06A82284" w14:textId="77777777" w:rsidR="006C72F2" w:rsidRDefault="00E2665E" w:rsidP="008A036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color w:val="000000"/>
        </w:rPr>
      </w:pPr>
      <w:r>
        <w:rPr>
          <w:color w:val="000000"/>
        </w:rPr>
        <w:t xml:space="preserve">Nezaplatí-li objednatel za řádně provedenou plaveckou výuku ve stanovené lhůtě sjednanou cenu dle vystaveného daňového </w:t>
      </w:r>
      <w:proofErr w:type="gramStart"/>
      <w:r>
        <w:rPr>
          <w:color w:val="000000"/>
        </w:rPr>
        <w:t>dokladu - faktury</w:t>
      </w:r>
      <w:proofErr w:type="gramEnd"/>
      <w:r>
        <w:rPr>
          <w:color w:val="000000"/>
        </w:rPr>
        <w:t>, je povinen zaplatit obstaravateli úrok z prodlení ve výši 0,05 % z dlužné částky za každý den prodlení až do úplného zaplacení dlužné částky.</w:t>
      </w:r>
    </w:p>
    <w:p w14:paraId="7B40CDA2" w14:textId="01503ED6" w:rsidR="006C72F2" w:rsidRDefault="006C72F2" w:rsidP="008A0367">
      <w:pPr>
        <w:jc w:val="both"/>
      </w:pPr>
    </w:p>
    <w:p w14:paraId="7E8746DE" w14:textId="632DF404" w:rsidR="00311C14" w:rsidRDefault="00311C14" w:rsidP="008A0367">
      <w:pPr>
        <w:jc w:val="both"/>
      </w:pPr>
    </w:p>
    <w:p w14:paraId="74F7272D" w14:textId="77777777" w:rsidR="00311C14" w:rsidRDefault="00311C14" w:rsidP="008A0367">
      <w:pPr>
        <w:jc w:val="both"/>
      </w:pPr>
    </w:p>
    <w:p w14:paraId="001DBC16" w14:textId="77777777"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D20837">
        <w:rPr>
          <w:b/>
          <w:color w:val="000000"/>
        </w:rPr>
        <w:t>.</w:t>
      </w:r>
    </w:p>
    <w:p w14:paraId="0FC551C4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Další práva a povinnosti</w:t>
      </w:r>
    </w:p>
    <w:p w14:paraId="1FDE8168" w14:textId="77777777" w:rsidR="006C72F2" w:rsidRDefault="00E2665E" w:rsidP="00D208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Obstaravatel odpovídá za bezpečnost žáků při plavecké výuce i za dodržování kázeňského řádu, organizačních a provozních pokynů v bazénu, se kterými seznámí žáci před vstupem do bazénu.</w:t>
      </w:r>
    </w:p>
    <w:p w14:paraId="3316F533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Zaměstnanci objednatele zajistí dozor nad žáky do doby předání žáků zaměstnanci obstaravatele a při převzetí žáků po skončení plavecké výuky. Zároveň budou přítomni plavecké výuce pro případ řešení problému s žáky.</w:t>
      </w:r>
    </w:p>
    <w:p w14:paraId="12C9672B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Objednatel na své náklady zajistí dopravu žáky na plaveckou výuku a dále zajistí, aby žáci, kteří se účastní plavecké výuky, byli vybaveni podle pokynů učitelek plavání.</w:t>
      </w:r>
    </w:p>
    <w:p w14:paraId="53879497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Zdravotní stav žáků před zahájením výuky plavání kontroluje objednatel. Objednatel taktéž odpovídá za pojištění zúčastněných žáků proti úrazu</w:t>
      </w:r>
      <w:r w:rsidR="00671B11" w:rsidRPr="00BB0D78">
        <w:rPr>
          <w:color w:val="000000"/>
        </w:rPr>
        <w:t>.</w:t>
      </w:r>
    </w:p>
    <w:p w14:paraId="58CEF6F1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Obstaravatel zajistí vedení plavecké výuky učiteli plavání s předepsanou odbornou kvalifikací.</w:t>
      </w:r>
    </w:p>
    <w:p w14:paraId="16E46042" w14:textId="77777777" w:rsidR="006C72F2" w:rsidRPr="00BB0D78" w:rsidRDefault="00E2665E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 xml:space="preserve">Případná škoda vyplývající z této smlouvy se </w:t>
      </w:r>
      <w:proofErr w:type="gramStart"/>
      <w:r w:rsidRPr="00BB0D78">
        <w:rPr>
          <w:color w:val="000000"/>
        </w:rPr>
        <w:t>řeší</w:t>
      </w:r>
      <w:proofErr w:type="gramEnd"/>
      <w:r w:rsidRPr="00BB0D78">
        <w:rPr>
          <w:color w:val="000000"/>
        </w:rPr>
        <w:t xml:space="preserve"> za přítomnosti odpovědných pracovníků obou smluvních stran.</w:t>
      </w:r>
    </w:p>
    <w:p w14:paraId="524D7C3F" w14:textId="77777777"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Objednanou výuku nelz</w:t>
      </w:r>
      <w:r w:rsidR="00BB0D78" w:rsidRPr="00BB0D78">
        <w:rPr>
          <w:color w:val="000000"/>
        </w:rPr>
        <w:t xml:space="preserve">e zrušit. Po dohodě je možné </w:t>
      </w:r>
      <w:r w:rsidRPr="00BB0D78">
        <w:rPr>
          <w:color w:val="000000"/>
        </w:rPr>
        <w:t>nahradit výuku jinou třídou.</w:t>
      </w:r>
    </w:p>
    <w:p w14:paraId="01A4668A" w14:textId="77777777" w:rsidR="003E2769" w:rsidRPr="00BB0D78" w:rsidRDefault="003E2769" w:rsidP="00BB0D7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284" w:hanging="284"/>
        <w:jc w:val="both"/>
        <w:rPr>
          <w:color w:val="000000"/>
        </w:rPr>
      </w:pPr>
      <w:r w:rsidRPr="00BB0D78">
        <w:rPr>
          <w:color w:val="000000"/>
        </w:rPr>
        <w:t>Zaplacené náklady spojené s neuskutečněnou výukou obstara</w:t>
      </w:r>
      <w:r w:rsidR="00C13C8C" w:rsidRPr="00BB0D78">
        <w:rPr>
          <w:color w:val="000000"/>
        </w:rPr>
        <w:t>va</w:t>
      </w:r>
      <w:r w:rsidRPr="00BB0D78">
        <w:rPr>
          <w:color w:val="000000"/>
        </w:rPr>
        <w:t>tel vrátí objednateli v</w:t>
      </w:r>
      <w:r w:rsidR="00C13C8C" w:rsidRPr="00BB0D78">
        <w:rPr>
          <w:color w:val="000000"/>
        </w:rPr>
        <w:t> </w:t>
      </w:r>
      <w:r w:rsidRPr="00BB0D78">
        <w:rPr>
          <w:color w:val="000000"/>
        </w:rPr>
        <w:t>případě</w:t>
      </w:r>
      <w:r w:rsidR="00C13C8C" w:rsidRPr="00BB0D78">
        <w:rPr>
          <w:color w:val="000000"/>
        </w:rPr>
        <w:t xml:space="preserve"> výpadku provozu bazénu nebo</w:t>
      </w:r>
      <w:r w:rsidRPr="00BB0D78">
        <w:rPr>
          <w:color w:val="000000"/>
        </w:rPr>
        <w:t xml:space="preserve"> zásahu vyšší moci.</w:t>
      </w:r>
    </w:p>
    <w:p w14:paraId="1AFE73F5" w14:textId="77777777" w:rsidR="006C72F2" w:rsidRDefault="00E26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Případné stížnosti týkající se způsobu vedení výuky </w:t>
      </w:r>
      <w:proofErr w:type="gramStart"/>
      <w:r>
        <w:rPr>
          <w:color w:val="000000"/>
        </w:rPr>
        <w:t>řeší</w:t>
      </w:r>
      <w:proofErr w:type="gramEnd"/>
      <w:r>
        <w:rPr>
          <w:color w:val="000000"/>
        </w:rPr>
        <w:t xml:space="preserve"> zástupci obou smluvních stran společným projednáním stížnosti.</w:t>
      </w:r>
    </w:p>
    <w:p w14:paraId="2EB33DD8" w14:textId="77777777" w:rsidR="005E08B7" w:rsidRDefault="005E0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2D586385" w14:textId="77777777" w:rsidR="006C72F2" w:rsidRDefault="00E266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D20837">
        <w:rPr>
          <w:b/>
          <w:color w:val="000000"/>
        </w:rPr>
        <w:t>.</w:t>
      </w:r>
    </w:p>
    <w:p w14:paraId="32EEB18F" w14:textId="77777777" w:rsidR="006C72F2" w:rsidRDefault="00E2665E" w:rsidP="00D20837">
      <w:pPr>
        <w:pBdr>
          <w:top w:val="nil"/>
          <w:left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Závěrečná ustanovení</w:t>
      </w:r>
    </w:p>
    <w:p w14:paraId="0A1E7AAE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Veškeré změny a doplňky této smlouvy lze učinit pouze formou písemných, po sobě číslovaných dodatků.</w:t>
      </w:r>
    </w:p>
    <w:p w14:paraId="4E551820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Vztahy neupravené v této smlouvě se řídí ustanovením občanského zákoníku o smlouvě o obstarání věci.</w:t>
      </w:r>
    </w:p>
    <w:p w14:paraId="318B5A95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Tato smlouva je vyhotovena ve dvou vyhotoveních, z nichž každá strana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jedno vyhotovení</w:t>
      </w:r>
      <w:r w:rsidR="00C13C8C">
        <w:rPr>
          <w:color w:val="000000"/>
        </w:rPr>
        <w:t>.</w:t>
      </w:r>
    </w:p>
    <w:p w14:paraId="4A1EC4EB" w14:textId="77777777" w:rsidR="000056F6" w:rsidRDefault="000056F6" w:rsidP="000056F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Platnost této smlouvy nastane okamžikem podpisu.</w:t>
      </w:r>
    </w:p>
    <w:p w14:paraId="19754D74" w14:textId="77777777" w:rsidR="006C72F2" w:rsidRDefault="000056F6" w:rsidP="000056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Účinnost nastává dnem zahájení výuky.</w:t>
      </w:r>
    </w:p>
    <w:p w14:paraId="44292C10" w14:textId="77777777" w:rsidR="006C72F2" w:rsidRDefault="00E266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</w:rPr>
      </w:pPr>
      <w:r>
        <w:rPr>
          <w:color w:val="000000"/>
        </w:rPr>
        <w:t>Smluvní strany prohlašují, že si text smlouvy přečetli, s obsahem souhlasí a že tato smlouva byla uzavřena podle jejich skutečné, svobodné a vážné vůle. Na důkaz toho pod ní připojují své podpisy.</w:t>
      </w:r>
    </w:p>
    <w:p w14:paraId="7A8C423E" w14:textId="77777777" w:rsidR="006C72F2" w:rsidRDefault="006C72F2">
      <w:pPr>
        <w:spacing w:after="0" w:line="240" w:lineRule="auto"/>
        <w:jc w:val="both"/>
      </w:pPr>
    </w:p>
    <w:p w14:paraId="5DE6A81D" w14:textId="77777777" w:rsidR="00311C14" w:rsidRDefault="00311C14">
      <w:pPr>
        <w:spacing w:after="0" w:line="240" w:lineRule="auto"/>
        <w:jc w:val="both"/>
      </w:pPr>
    </w:p>
    <w:p w14:paraId="5AC2BCB7" w14:textId="77777777" w:rsidR="00311C14" w:rsidRDefault="00311C14">
      <w:pPr>
        <w:spacing w:after="0" w:line="240" w:lineRule="auto"/>
        <w:jc w:val="both"/>
      </w:pPr>
    </w:p>
    <w:p w14:paraId="71D63BF5" w14:textId="66F5A975" w:rsidR="006C72F2" w:rsidRDefault="004C1873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2C8C3" wp14:editId="4FB668E6">
                <wp:simplePos x="0" y="0"/>
                <wp:positionH relativeFrom="column">
                  <wp:posOffset>3886200</wp:posOffset>
                </wp:positionH>
                <wp:positionV relativeFrom="paragraph">
                  <wp:posOffset>84455</wp:posOffset>
                </wp:positionV>
                <wp:extent cx="3261360" cy="1097280"/>
                <wp:effectExtent l="0" t="0" r="15240" b="26670"/>
                <wp:wrapNone/>
                <wp:docPr id="1213704790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360" cy="10972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9E58B0" id="Ovál 3" o:spid="_x0000_s1026" style="position:absolute;margin-left:306pt;margin-top:6.65pt;width:256.8pt;height:8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" fillcolor="black [3200]" strokecolor="black [480]" strokeweight="2pt"/>
            </w:pict>
          </mc:Fallback>
        </mc:AlternateContent>
      </w:r>
      <w:r w:rsidR="00E2665E">
        <w:t>V Karlových Varech dne</w:t>
      </w:r>
      <w:r w:rsidR="00E2665E" w:rsidRPr="00CE7B27">
        <w:t xml:space="preserve">: </w:t>
      </w:r>
      <w:r w:rsidR="007554D0">
        <w:t>5.3.2024</w:t>
      </w:r>
    </w:p>
    <w:p w14:paraId="42C71486" w14:textId="7FE4EB0F" w:rsidR="00DB433E" w:rsidRDefault="004C1873">
      <w:pPr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A9B22" wp14:editId="6CCC04C9">
                <wp:simplePos x="0" y="0"/>
                <wp:positionH relativeFrom="column">
                  <wp:posOffset>45720</wp:posOffset>
                </wp:positionH>
                <wp:positionV relativeFrom="paragraph">
                  <wp:posOffset>81915</wp:posOffset>
                </wp:positionV>
                <wp:extent cx="2575560" cy="1013460"/>
                <wp:effectExtent l="0" t="0" r="15240" b="15240"/>
                <wp:wrapNone/>
                <wp:docPr id="1714254898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1013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19076" id="Ovál 2" o:spid="_x0000_s1026" style="position:absolute;margin-left:3.6pt;margin-top:6.45pt;width:202.8pt;height:7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" fillcolor="black [3200]" strokecolor="black [480]" strokeweight="2pt"/>
            </w:pict>
          </mc:Fallback>
        </mc:AlternateContent>
      </w:r>
    </w:p>
    <w:p w14:paraId="6A6B2F85" w14:textId="77777777" w:rsidR="005C4E25" w:rsidRDefault="005C4E25">
      <w:pPr>
        <w:spacing w:line="240" w:lineRule="auto"/>
        <w:jc w:val="both"/>
      </w:pPr>
    </w:p>
    <w:p w14:paraId="2D0AEF2A" w14:textId="77777777" w:rsidR="00721EFE" w:rsidRDefault="00721EFE">
      <w:pPr>
        <w:spacing w:line="240" w:lineRule="auto"/>
        <w:jc w:val="both"/>
      </w:pPr>
    </w:p>
    <w:p w14:paraId="1785DCAD" w14:textId="77777777" w:rsidR="00DB433E" w:rsidRDefault="00DB43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0"/>
        <w:tblW w:w="10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3535"/>
        <w:gridCol w:w="3536"/>
      </w:tblGrid>
      <w:tr w:rsidR="006C72F2" w14:paraId="2932010F" w14:textId="77777777">
        <w:tc>
          <w:tcPr>
            <w:tcW w:w="3535" w:type="dxa"/>
            <w:tcBorders>
              <w:top w:val="single" w:sz="4" w:space="0" w:color="000000"/>
            </w:tcBorders>
          </w:tcPr>
          <w:p w14:paraId="056F9817" w14:textId="77777777"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obstaravatel</w:t>
            </w:r>
          </w:p>
        </w:tc>
        <w:tc>
          <w:tcPr>
            <w:tcW w:w="3535" w:type="dxa"/>
          </w:tcPr>
          <w:p w14:paraId="252A6986" w14:textId="77777777" w:rsidR="006C72F2" w:rsidRDefault="006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3536" w:type="dxa"/>
            <w:tcBorders>
              <w:top w:val="single" w:sz="4" w:space="0" w:color="000000"/>
            </w:tcBorders>
          </w:tcPr>
          <w:p w14:paraId="671EF1E0" w14:textId="77777777" w:rsidR="006C72F2" w:rsidRDefault="00E2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objednatel</w:t>
            </w:r>
          </w:p>
        </w:tc>
      </w:tr>
    </w:tbl>
    <w:p w14:paraId="2ACEDA28" w14:textId="7BCEB216" w:rsidR="006C72F2" w:rsidRPr="008A0367" w:rsidRDefault="006C72F2" w:rsidP="008A0367">
      <w:pPr>
        <w:rPr>
          <w:b/>
        </w:rPr>
      </w:pPr>
    </w:p>
    <w:sectPr w:rsidR="006C72F2" w:rsidRPr="008A0367" w:rsidSect="005C4E25">
      <w:headerReference w:type="default" r:id="rId8"/>
      <w:footerReference w:type="default" r:id="rId9"/>
      <w:pgSz w:w="11906" w:h="16838"/>
      <w:pgMar w:top="720" w:right="720" w:bottom="720" w:left="720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BFAA" w14:textId="77777777" w:rsidR="009B6D26" w:rsidRDefault="009B6D26">
      <w:pPr>
        <w:spacing w:after="0" w:line="240" w:lineRule="auto"/>
      </w:pPr>
      <w:r>
        <w:separator/>
      </w:r>
    </w:p>
  </w:endnote>
  <w:endnote w:type="continuationSeparator" w:id="0">
    <w:p w14:paraId="10571A4D" w14:textId="77777777" w:rsidR="009B6D26" w:rsidRDefault="009B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4258" w14:textId="2B47ECB2" w:rsidR="00ED5079" w:rsidRDefault="00ED507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19CEC5C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24365A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6A44" w14:textId="77777777" w:rsidR="009B6D26" w:rsidRDefault="009B6D26">
      <w:pPr>
        <w:spacing w:after="0" w:line="240" w:lineRule="auto"/>
      </w:pPr>
      <w:r>
        <w:separator/>
      </w:r>
    </w:p>
  </w:footnote>
  <w:footnote w:type="continuationSeparator" w:id="0">
    <w:p w14:paraId="404D0E11" w14:textId="77777777" w:rsidR="009B6D26" w:rsidRDefault="009B6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A0349" w14:textId="6375F276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98CCF9A" w14:textId="77777777" w:rsidR="00ED5079" w:rsidRDefault="00ED50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2"/>
        <w:szCs w:val="12"/>
      </w:rPr>
    </w:pPr>
  </w:p>
  <w:p w14:paraId="1A0516BF" w14:textId="77777777" w:rsidR="00ED5079" w:rsidRDefault="00ED507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958"/>
    <w:multiLevelType w:val="multilevel"/>
    <w:tmpl w:val="21F2B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05128"/>
    <w:multiLevelType w:val="multilevel"/>
    <w:tmpl w:val="4BFEC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5F15D6"/>
    <w:multiLevelType w:val="hybridMultilevel"/>
    <w:tmpl w:val="C37C1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E2875"/>
    <w:multiLevelType w:val="multilevel"/>
    <w:tmpl w:val="A4748A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2930EC"/>
    <w:multiLevelType w:val="multilevel"/>
    <w:tmpl w:val="9D484B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4C61CA"/>
    <w:multiLevelType w:val="multilevel"/>
    <w:tmpl w:val="E5D01A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77128985">
    <w:abstractNumId w:val="5"/>
  </w:num>
  <w:num w:numId="2" w16cid:durableId="134880686">
    <w:abstractNumId w:val="1"/>
  </w:num>
  <w:num w:numId="3" w16cid:durableId="58673956">
    <w:abstractNumId w:val="3"/>
  </w:num>
  <w:num w:numId="4" w16cid:durableId="1516773339">
    <w:abstractNumId w:val="4"/>
  </w:num>
  <w:num w:numId="5" w16cid:durableId="1243418048">
    <w:abstractNumId w:val="0"/>
  </w:num>
  <w:num w:numId="6" w16cid:durableId="1410495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F2"/>
    <w:rsid w:val="000056F6"/>
    <w:rsid w:val="0002158B"/>
    <w:rsid w:val="00022D92"/>
    <w:rsid w:val="00071D95"/>
    <w:rsid w:val="000904E8"/>
    <w:rsid w:val="000C67CE"/>
    <w:rsid w:val="000D57EB"/>
    <w:rsid w:val="001034DF"/>
    <w:rsid w:val="00103FF1"/>
    <w:rsid w:val="001542EC"/>
    <w:rsid w:val="0016390F"/>
    <w:rsid w:val="00190BCF"/>
    <w:rsid w:val="001B423C"/>
    <w:rsid w:val="001C6B79"/>
    <w:rsid w:val="002144E7"/>
    <w:rsid w:val="00222AEE"/>
    <w:rsid w:val="00285AAF"/>
    <w:rsid w:val="002874D7"/>
    <w:rsid w:val="00291C5F"/>
    <w:rsid w:val="002D6D30"/>
    <w:rsid w:val="002E3679"/>
    <w:rsid w:val="002E76AB"/>
    <w:rsid w:val="002F495F"/>
    <w:rsid w:val="0030749C"/>
    <w:rsid w:val="00310416"/>
    <w:rsid w:val="00311C14"/>
    <w:rsid w:val="00351C61"/>
    <w:rsid w:val="003570FE"/>
    <w:rsid w:val="00364C0E"/>
    <w:rsid w:val="00386B01"/>
    <w:rsid w:val="003950BB"/>
    <w:rsid w:val="003E17CC"/>
    <w:rsid w:val="003E2769"/>
    <w:rsid w:val="0042043D"/>
    <w:rsid w:val="00433462"/>
    <w:rsid w:val="00461666"/>
    <w:rsid w:val="004648A0"/>
    <w:rsid w:val="00487827"/>
    <w:rsid w:val="004A2F7B"/>
    <w:rsid w:val="004C1873"/>
    <w:rsid w:val="004D09EA"/>
    <w:rsid w:val="004E1BF6"/>
    <w:rsid w:val="004E6F56"/>
    <w:rsid w:val="005036D5"/>
    <w:rsid w:val="00536E50"/>
    <w:rsid w:val="00545ED8"/>
    <w:rsid w:val="0055103D"/>
    <w:rsid w:val="005A107E"/>
    <w:rsid w:val="005A1543"/>
    <w:rsid w:val="005B1323"/>
    <w:rsid w:val="005C4E25"/>
    <w:rsid w:val="005E08B7"/>
    <w:rsid w:val="005E10A3"/>
    <w:rsid w:val="005F69AB"/>
    <w:rsid w:val="0064648B"/>
    <w:rsid w:val="00655ED8"/>
    <w:rsid w:val="00671B11"/>
    <w:rsid w:val="0069002C"/>
    <w:rsid w:val="00691445"/>
    <w:rsid w:val="006B1756"/>
    <w:rsid w:val="006B426F"/>
    <w:rsid w:val="006C72F2"/>
    <w:rsid w:val="007059C0"/>
    <w:rsid w:val="007059DE"/>
    <w:rsid w:val="00721EFE"/>
    <w:rsid w:val="007339A7"/>
    <w:rsid w:val="00734CFE"/>
    <w:rsid w:val="007554D0"/>
    <w:rsid w:val="00784720"/>
    <w:rsid w:val="00793B36"/>
    <w:rsid w:val="007A20B1"/>
    <w:rsid w:val="007A2B6F"/>
    <w:rsid w:val="007A4305"/>
    <w:rsid w:val="007A5CF9"/>
    <w:rsid w:val="007D0F6C"/>
    <w:rsid w:val="00835FE7"/>
    <w:rsid w:val="00844D64"/>
    <w:rsid w:val="0085101F"/>
    <w:rsid w:val="008A0367"/>
    <w:rsid w:val="008E0E9D"/>
    <w:rsid w:val="008F54CF"/>
    <w:rsid w:val="008F69D2"/>
    <w:rsid w:val="00907482"/>
    <w:rsid w:val="009316E0"/>
    <w:rsid w:val="00937A2E"/>
    <w:rsid w:val="009922EE"/>
    <w:rsid w:val="009A6B60"/>
    <w:rsid w:val="009B6D26"/>
    <w:rsid w:val="009C5197"/>
    <w:rsid w:val="009C7451"/>
    <w:rsid w:val="009F21C6"/>
    <w:rsid w:val="00A00323"/>
    <w:rsid w:val="00A2003D"/>
    <w:rsid w:val="00A24972"/>
    <w:rsid w:val="00A3763F"/>
    <w:rsid w:val="00A678BC"/>
    <w:rsid w:val="00A84665"/>
    <w:rsid w:val="00AA6DB0"/>
    <w:rsid w:val="00AB22B3"/>
    <w:rsid w:val="00AB2DD1"/>
    <w:rsid w:val="00AC2B0F"/>
    <w:rsid w:val="00B017EF"/>
    <w:rsid w:val="00B6145E"/>
    <w:rsid w:val="00B8327B"/>
    <w:rsid w:val="00BB0D78"/>
    <w:rsid w:val="00BE61E3"/>
    <w:rsid w:val="00C02085"/>
    <w:rsid w:val="00C13C8C"/>
    <w:rsid w:val="00C61AC9"/>
    <w:rsid w:val="00C871AE"/>
    <w:rsid w:val="00CB42BC"/>
    <w:rsid w:val="00CE7B27"/>
    <w:rsid w:val="00D20837"/>
    <w:rsid w:val="00D361A3"/>
    <w:rsid w:val="00D7031B"/>
    <w:rsid w:val="00D71027"/>
    <w:rsid w:val="00D84B80"/>
    <w:rsid w:val="00DB433E"/>
    <w:rsid w:val="00DE4E96"/>
    <w:rsid w:val="00E25859"/>
    <w:rsid w:val="00E2665E"/>
    <w:rsid w:val="00E56290"/>
    <w:rsid w:val="00E63177"/>
    <w:rsid w:val="00E660C3"/>
    <w:rsid w:val="00E84A37"/>
    <w:rsid w:val="00E85812"/>
    <w:rsid w:val="00EC1612"/>
    <w:rsid w:val="00ED5079"/>
    <w:rsid w:val="00EE08C7"/>
    <w:rsid w:val="00EF04E8"/>
    <w:rsid w:val="00EF3BBA"/>
    <w:rsid w:val="00F0411D"/>
    <w:rsid w:val="00F121C3"/>
    <w:rsid w:val="00F126C9"/>
    <w:rsid w:val="00F17A32"/>
    <w:rsid w:val="00F279BE"/>
    <w:rsid w:val="00F373F0"/>
    <w:rsid w:val="00F50C80"/>
    <w:rsid w:val="00F61ECE"/>
    <w:rsid w:val="00F62C7D"/>
    <w:rsid w:val="00FC1ECA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4476E"/>
  <w15:docId w15:val="{B1F8E5E6-927D-4BFA-A8DD-D8CD5F1B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E0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56E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1F"/>
  </w:style>
  <w:style w:type="paragraph" w:styleId="Zpat">
    <w:name w:val="footer"/>
    <w:basedOn w:val="Normln"/>
    <w:link w:val="ZpatChar"/>
    <w:uiPriority w:val="99"/>
    <w:unhideWhenUsed/>
    <w:rsid w:val="006F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1F"/>
  </w:style>
  <w:style w:type="character" w:styleId="Hypertextovodkaz">
    <w:name w:val="Hyperlink"/>
    <w:basedOn w:val="Standardnpsmoodstavce"/>
    <w:uiPriority w:val="99"/>
    <w:unhideWhenUsed/>
    <w:rsid w:val="00F26F69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F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B59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2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EBTFziD+hlQYOhRzKlCCu66rw==">AMUW2mUmSiU9zt2zuxADg9MoOf7vtt2FcdXlCZtH1P4u+OYr+fdchAafld3PqIukD9mi6ZvQ5Gm1jmZxqd2toMIKmL58611puQbLWT4Jc5g3t0iLsrB8SVuXBgIrd4yEKQsw8Jot6kvR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¨Josef Šrámek</dc:creator>
  <cp:lastModifiedBy>Lenka Janischová</cp:lastModifiedBy>
  <cp:revision>6</cp:revision>
  <cp:lastPrinted>2024-03-06T07:29:00Z</cp:lastPrinted>
  <dcterms:created xsi:type="dcterms:W3CDTF">2024-03-06T07:26:00Z</dcterms:created>
  <dcterms:modified xsi:type="dcterms:W3CDTF">2024-03-07T18:33:00Z</dcterms:modified>
</cp:coreProperties>
</file>