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56" w:rsidRDefault="00070C88" w:rsidP="00315B19">
      <w:pPr>
        <w:jc w:val="center"/>
        <w:rPr>
          <w:rFonts w:cs="Arial"/>
          <w:sz w:val="22"/>
        </w:rPr>
      </w:pPr>
      <w:proofErr w:type="spellStart"/>
      <w:r w:rsidRPr="00070C88">
        <w:rPr>
          <w:rFonts w:cs="Arial"/>
          <w:b/>
          <w:sz w:val="36"/>
          <w:szCs w:val="36"/>
          <w:lang w:val="en-US"/>
        </w:rPr>
        <w:t>Objedn</w:t>
      </w:r>
      <w:r w:rsidR="004A5CCF">
        <w:rPr>
          <w:rFonts w:cs="Arial"/>
          <w:b/>
          <w:sz w:val="36"/>
          <w:szCs w:val="36"/>
        </w:rPr>
        <w:t>ávka</w:t>
      </w:r>
      <w:proofErr w:type="spellEnd"/>
      <w:r w:rsidR="004A5CCF">
        <w:rPr>
          <w:rFonts w:cs="Arial"/>
          <w:b/>
          <w:sz w:val="36"/>
          <w:szCs w:val="36"/>
        </w:rPr>
        <w:t xml:space="preserve"> č.</w:t>
      </w:r>
      <w:r w:rsidR="00453560">
        <w:rPr>
          <w:rFonts w:cs="Arial"/>
          <w:b/>
          <w:sz w:val="36"/>
          <w:szCs w:val="36"/>
        </w:rPr>
        <w:t>11</w:t>
      </w:r>
      <w:r w:rsidR="00DB419A">
        <w:rPr>
          <w:rFonts w:cs="Arial"/>
          <w:b/>
          <w:sz w:val="36"/>
          <w:szCs w:val="36"/>
        </w:rPr>
        <w:t>5</w:t>
      </w:r>
      <w:r w:rsidR="0099634C">
        <w:rPr>
          <w:rFonts w:cs="Arial"/>
          <w:b/>
          <w:sz w:val="36"/>
          <w:szCs w:val="36"/>
        </w:rPr>
        <w:t xml:space="preserve"> </w:t>
      </w:r>
      <w:r w:rsidR="006714E0">
        <w:rPr>
          <w:rFonts w:cs="Arial"/>
          <w:b/>
          <w:sz w:val="36"/>
          <w:szCs w:val="36"/>
        </w:rPr>
        <w:t>/202</w:t>
      </w:r>
      <w:r w:rsidR="00E83637">
        <w:rPr>
          <w:rFonts w:cs="Arial"/>
          <w:b/>
          <w:sz w:val="36"/>
          <w:szCs w:val="36"/>
        </w:rPr>
        <w:t>4</w:t>
      </w:r>
    </w:p>
    <w:p w:rsidR="004C0246" w:rsidRDefault="00C86263" w:rsidP="00AC7AE2">
      <w:pPr>
        <w:spacing w:line="240" w:lineRule="auto"/>
        <w:rPr>
          <w:rFonts w:cs="Arial"/>
          <w:sz w:val="22"/>
        </w:rPr>
      </w:pPr>
      <w:r>
        <w:rPr>
          <w:rFonts w:cs="Arial"/>
          <w:sz w:val="22"/>
        </w:rPr>
        <w:t>Dodavatel</w:t>
      </w:r>
    </w:p>
    <w:p w:rsidR="00453560" w:rsidRPr="00453560" w:rsidRDefault="00453560" w:rsidP="00453560">
      <w:pPr>
        <w:spacing w:line="240" w:lineRule="auto"/>
        <w:jc w:val="both"/>
        <w:rPr>
          <w:rFonts w:cs="Arial"/>
          <w:b/>
          <w:bCs/>
          <w:i/>
          <w:sz w:val="22"/>
        </w:rPr>
      </w:pPr>
      <w:r w:rsidRPr="00453560">
        <w:rPr>
          <w:rFonts w:cs="Arial"/>
          <w:b/>
          <w:bCs/>
          <w:i/>
          <w:sz w:val="22"/>
        </w:rPr>
        <w:t>MIDE-Dědek, s.r.o.</w:t>
      </w:r>
    </w:p>
    <w:p w:rsidR="00453560" w:rsidRPr="00453560" w:rsidRDefault="00453560" w:rsidP="00453560">
      <w:pPr>
        <w:spacing w:line="240" w:lineRule="auto"/>
        <w:jc w:val="both"/>
        <w:rPr>
          <w:rFonts w:cs="Arial"/>
          <w:b/>
          <w:bCs/>
          <w:i/>
          <w:sz w:val="22"/>
        </w:rPr>
      </w:pPr>
      <w:r w:rsidRPr="00453560">
        <w:rPr>
          <w:rFonts w:cs="Arial"/>
          <w:b/>
          <w:bCs/>
          <w:i/>
          <w:sz w:val="22"/>
        </w:rPr>
        <w:t>Neva</w:t>
      </w:r>
      <w:r>
        <w:rPr>
          <w:rFonts w:cs="Arial"/>
          <w:b/>
          <w:bCs/>
          <w:i/>
          <w:sz w:val="22"/>
        </w:rPr>
        <w:t>n</w:t>
      </w:r>
      <w:r w:rsidRPr="00453560">
        <w:rPr>
          <w:rFonts w:cs="Arial"/>
          <w:b/>
          <w:bCs/>
          <w:i/>
          <w:sz w:val="22"/>
        </w:rPr>
        <w:t>ova 1079/23 163 00 Praha 6</w:t>
      </w:r>
    </w:p>
    <w:p w:rsidR="00453560" w:rsidRPr="00453560" w:rsidRDefault="00453560" w:rsidP="00453560">
      <w:pPr>
        <w:spacing w:line="240" w:lineRule="auto"/>
        <w:jc w:val="both"/>
        <w:rPr>
          <w:rFonts w:cs="Arial"/>
          <w:b/>
          <w:bCs/>
          <w:i/>
          <w:sz w:val="22"/>
        </w:rPr>
      </w:pPr>
      <w:r w:rsidRPr="00453560">
        <w:rPr>
          <w:rFonts w:cs="Arial"/>
          <w:b/>
          <w:bCs/>
          <w:i/>
          <w:sz w:val="22"/>
        </w:rPr>
        <w:t>IČO: 24795011</w:t>
      </w:r>
    </w:p>
    <w:p w:rsidR="00453560" w:rsidRPr="00453560" w:rsidRDefault="00453560" w:rsidP="00453560">
      <w:pPr>
        <w:spacing w:line="240" w:lineRule="auto"/>
        <w:jc w:val="both"/>
        <w:rPr>
          <w:rFonts w:cs="Arial"/>
          <w:b/>
          <w:bCs/>
          <w:i/>
          <w:sz w:val="22"/>
        </w:rPr>
      </w:pPr>
      <w:r w:rsidRPr="00453560">
        <w:rPr>
          <w:rFonts w:cs="Arial"/>
          <w:b/>
          <w:bCs/>
          <w:i/>
          <w:sz w:val="22"/>
        </w:rPr>
        <w:t xml:space="preserve">E: </w:t>
      </w:r>
      <w:proofErr w:type="spellStart"/>
      <w:r w:rsidR="001B659A">
        <w:rPr>
          <w:rFonts w:cs="Arial"/>
          <w:b/>
          <w:bCs/>
          <w:i/>
          <w:sz w:val="22"/>
        </w:rPr>
        <w:t>xxxxxxxxxxxxx</w:t>
      </w:r>
      <w:proofErr w:type="spellEnd"/>
    </w:p>
    <w:p w:rsidR="00315B19" w:rsidRDefault="00315B19" w:rsidP="00CE2A92">
      <w:pPr>
        <w:spacing w:line="240" w:lineRule="auto"/>
        <w:ind w:left="4248" w:firstLine="708"/>
        <w:jc w:val="center"/>
        <w:rPr>
          <w:rFonts w:cs="Arial"/>
          <w:sz w:val="22"/>
        </w:rPr>
      </w:pPr>
      <w:r>
        <w:rPr>
          <w:rFonts w:cs="Arial"/>
          <w:sz w:val="22"/>
        </w:rPr>
        <w:t>V Praze d</w:t>
      </w:r>
      <w:r w:rsidR="005547E6">
        <w:rPr>
          <w:rFonts w:cs="Arial"/>
          <w:sz w:val="22"/>
        </w:rPr>
        <w:t>ne</w:t>
      </w:r>
      <w:r w:rsidR="0099634C">
        <w:rPr>
          <w:rFonts w:cs="Arial"/>
          <w:sz w:val="22"/>
        </w:rPr>
        <w:t xml:space="preserve"> </w:t>
      </w:r>
      <w:proofErr w:type="gramStart"/>
      <w:r w:rsidR="00541546">
        <w:rPr>
          <w:rFonts w:cs="Arial"/>
          <w:sz w:val="22"/>
        </w:rPr>
        <w:t>6.</w:t>
      </w:r>
      <w:r w:rsidR="00453560">
        <w:rPr>
          <w:rFonts w:cs="Arial"/>
          <w:sz w:val="22"/>
        </w:rPr>
        <w:t>3</w:t>
      </w:r>
      <w:r w:rsidR="00541546">
        <w:rPr>
          <w:rFonts w:cs="Arial"/>
          <w:sz w:val="22"/>
        </w:rPr>
        <w:t>.2024</w:t>
      </w:r>
      <w:proofErr w:type="gramEnd"/>
    </w:p>
    <w:p w:rsidR="00601B28" w:rsidRDefault="00601B28" w:rsidP="0099634C">
      <w:pPr>
        <w:spacing w:line="240" w:lineRule="auto"/>
        <w:jc w:val="both"/>
        <w:rPr>
          <w:rFonts w:cs="Arial"/>
          <w:b/>
          <w:sz w:val="22"/>
        </w:rPr>
      </w:pPr>
    </w:p>
    <w:p w:rsidR="0099634C" w:rsidRPr="00CE2A92" w:rsidRDefault="00CE2A92" w:rsidP="0099634C">
      <w:pPr>
        <w:spacing w:line="240" w:lineRule="auto"/>
        <w:jc w:val="both"/>
        <w:rPr>
          <w:rFonts w:cs="Arial"/>
          <w:b/>
          <w:sz w:val="22"/>
        </w:rPr>
      </w:pPr>
      <w:r w:rsidRPr="00CE2A92">
        <w:rPr>
          <w:rFonts w:cs="Arial"/>
          <w:b/>
          <w:sz w:val="22"/>
        </w:rPr>
        <w:t xml:space="preserve">Objednávka </w:t>
      </w:r>
      <w:r w:rsidR="00453560">
        <w:rPr>
          <w:rFonts w:cs="Arial"/>
          <w:b/>
          <w:sz w:val="22"/>
        </w:rPr>
        <w:t xml:space="preserve">stavebních oprav podlah a obkladů stěn </w:t>
      </w:r>
      <w:r w:rsidR="00541546">
        <w:rPr>
          <w:rFonts w:cs="Arial"/>
          <w:b/>
          <w:sz w:val="22"/>
        </w:rPr>
        <w:t xml:space="preserve"> </w:t>
      </w:r>
    </w:p>
    <w:p w:rsidR="00CE2A92" w:rsidRDefault="00453560" w:rsidP="0099634C">
      <w:pPr>
        <w:spacing w:line="240" w:lineRule="auto"/>
        <w:jc w:val="both"/>
        <w:rPr>
          <w:rFonts w:cs="Arial"/>
          <w:sz w:val="22"/>
        </w:rPr>
      </w:pPr>
      <w:r>
        <w:rPr>
          <w:rFonts w:cs="Arial"/>
          <w:sz w:val="22"/>
        </w:rPr>
        <w:t>Objednáváme provedení montáž sádrokartonového podhledu, montáž posuvných dveří, opravy podlah, obklady stěn a výmalbu pokoje</w:t>
      </w:r>
      <w:r w:rsidR="00275868">
        <w:rPr>
          <w:rFonts w:cs="Arial"/>
          <w:sz w:val="22"/>
        </w:rPr>
        <w:t xml:space="preserve"> odd. B</w:t>
      </w:r>
      <w:r>
        <w:rPr>
          <w:rFonts w:cs="Arial"/>
          <w:sz w:val="22"/>
        </w:rPr>
        <w:t>.</w:t>
      </w:r>
    </w:p>
    <w:p w:rsidR="00453560" w:rsidRDefault="00453560" w:rsidP="0099634C">
      <w:pPr>
        <w:spacing w:line="240" w:lineRule="auto"/>
        <w:jc w:val="both"/>
        <w:rPr>
          <w:rFonts w:cs="Arial"/>
          <w:sz w:val="22"/>
        </w:rPr>
      </w:pPr>
      <w:r>
        <w:rPr>
          <w:rFonts w:cs="Arial"/>
          <w:sz w:val="22"/>
        </w:rPr>
        <w:t xml:space="preserve">Podobný popis plnění bude provedený dle Položkového rozpočtu ze dne </w:t>
      </w:r>
      <w:proofErr w:type="gramStart"/>
      <w:r>
        <w:rPr>
          <w:rFonts w:cs="Arial"/>
          <w:sz w:val="22"/>
        </w:rPr>
        <w:t>1.3.2024</w:t>
      </w:r>
      <w:proofErr w:type="gramEnd"/>
      <w:r>
        <w:rPr>
          <w:rFonts w:cs="Arial"/>
          <w:sz w:val="22"/>
        </w:rPr>
        <w:t xml:space="preserve"> s názvem Domov pro seniory Háje – stavební dokončovací práce na budově B2.</w:t>
      </w:r>
    </w:p>
    <w:p w:rsidR="00E709B5" w:rsidRDefault="00453560" w:rsidP="002D4C9E">
      <w:pPr>
        <w:spacing w:line="240" w:lineRule="auto"/>
        <w:jc w:val="both"/>
        <w:rPr>
          <w:rFonts w:cs="Arial"/>
          <w:sz w:val="22"/>
        </w:rPr>
      </w:pPr>
      <w:r>
        <w:rPr>
          <w:rFonts w:cs="Arial"/>
          <w:sz w:val="22"/>
        </w:rPr>
        <w:t xml:space="preserve">Cena díla celkem dle položkového rozpočtu činí částku 141.863,86 Kč bez DPH. </w:t>
      </w:r>
    </w:p>
    <w:p w:rsidR="00453560" w:rsidRDefault="00453560" w:rsidP="002D4C9E">
      <w:pPr>
        <w:spacing w:line="240" w:lineRule="auto"/>
        <w:jc w:val="both"/>
        <w:rPr>
          <w:rFonts w:cs="Arial"/>
          <w:sz w:val="22"/>
        </w:rPr>
      </w:pPr>
      <w:r>
        <w:rPr>
          <w:rFonts w:cs="Arial"/>
          <w:sz w:val="22"/>
        </w:rPr>
        <w:t>K ceně bude připočítána DPH dle zákonné sazby.</w:t>
      </w:r>
    </w:p>
    <w:p w:rsidR="00453560" w:rsidRPr="00453560" w:rsidRDefault="00453560" w:rsidP="00453560">
      <w:pPr>
        <w:spacing w:line="240" w:lineRule="auto"/>
        <w:jc w:val="both"/>
        <w:rPr>
          <w:rFonts w:cs="Arial"/>
          <w:sz w:val="22"/>
        </w:rPr>
      </w:pPr>
      <w:r w:rsidRPr="00453560">
        <w:rPr>
          <w:rFonts w:cs="Arial"/>
          <w:sz w:val="22"/>
        </w:rPr>
        <w:t>Cena díla zahrnuje veškeré náklady na úplné, kvalitní a provozuschopné provedení díla.</w:t>
      </w:r>
    </w:p>
    <w:p w:rsidR="00453560" w:rsidRPr="00453560" w:rsidRDefault="00453560" w:rsidP="00453560">
      <w:pPr>
        <w:spacing w:line="240" w:lineRule="auto"/>
        <w:jc w:val="both"/>
        <w:rPr>
          <w:rFonts w:cs="Arial"/>
          <w:sz w:val="22"/>
        </w:rPr>
      </w:pPr>
      <w:r w:rsidRPr="00453560">
        <w:rPr>
          <w:rFonts w:cs="Arial"/>
          <w:sz w:val="22"/>
        </w:rPr>
        <w:t xml:space="preserve">Zhotovitel se zavazuje provést dílo ve sjednané době: </w:t>
      </w:r>
    </w:p>
    <w:p w:rsidR="00453560" w:rsidRPr="00453560" w:rsidRDefault="00453560" w:rsidP="00453560">
      <w:pPr>
        <w:spacing w:line="240" w:lineRule="auto"/>
        <w:jc w:val="both"/>
        <w:rPr>
          <w:rFonts w:cs="Arial"/>
          <w:sz w:val="22"/>
        </w:rPr>
      </w:pPr>
      <w:r w:rsidRPr="00453560">
        <w:rPr>
          <w:rFonts w:cs="Arial"/>
          <w:sz w:val="22"/>
        </w:rPr>
        <w:t xml:space="preserve">Zahájení plnění díla dne </w:t>
      </w:r>
      <w:proofErr w:type="gramStart"/>
      <w:r w:rsidR="00601B28">
        <w:rPr>
          <w:rFonts w:cs="Arial"/>
          <w:sz w:val="22"/>
        </w:rPr>
        <w:t>11</w:t>
      </w:r>
      <w:r w:rsidRPr="00453560">
        <w:rPr>
          <w:rFonts w:cs="Arial"/>
          <w:sz w:val="22"/>
        </w:rPr>
        <w:t>.</w:t>
      </w:r>
      <w:r w:rsidR="00601B28">
        <w:rPr>
          <w:rFonts w:cs="Arial"/>
          <w:sz w:val="22"/>
        </w:rPr>
        <w:t>3</w:t>
      </w:r>
      <w:r w:rsidRPr="00453560">
        <w:rPr>
          <w:rFonts w:cs="Arial"/>
          <w:sz w:val="22"/>
        </w:rPr>
        <w:t>.2024</w:t>
      </w:r>
      <w:proofErr w:type="gramEnd"/>
      <w:r w:rsidRPr="00453560">
        <w:rPr>
          <w:rFonts w:cs="Arial"/>
          <w:sz w:val="22"/>
        </w:rPr>
        <w:t xml:space="preserve"> a předání díla včetně odstranění vad a nedodělků </w:t>
      </w:r>
      <w:r w:rsidRPr="00453560">
        <w:rPr>
          <w:rFonts w:cs="Arial"/>
          <w:sz w:val="22"/>
        </w:rPr>
        <w:br/>
        <w:t>do 1</w:t>
      </w:r>
      <w:r w:rsidR="00601B28">
        <w:rPr>
          <w:rFonts w:cs="Arial"/>
          <w:sz w:val="22"/>
        </w:rPr>
        <w:t>4</w:t>
      </w:r>
      <w:r w:rsidRPr="00453560">
        <w:rPr>
          <w:rFonts w:cs="Arial"/>
          <w:sz w:val="22"/>
        </w:rPr>
        <w:t xml:space="preserve">  kalendářních dnů</w:t>
      </w:r>
      <w:r w:rsidRPr="00453560">
        <w:rPr>
          <w:rFonts w:cs="Arial"/>
          <w:b/>
          <w:sz w:val="22"/>
        </w:rPr>
        <w:t xml:space="preserve"> </w:t>
      </w:r>
      <w:r w:rsidRPr="00453560">
        <w:rPr>
          <w:rFonts w:cs="Arial"/>
          <w:sz w:val="22"/>
        </w:rPr>
        <w:t xml:space="preserve">od zahájení díla. </w:t>
      </w:r>
    </w:p>
    <w:p w:rsidR="00453560" w:rsidRPr="00453560" w:rsidRDefault="00453560" w:rsidP="00453560">
      <w:pPr>
        <w:spacing w:line="240" w:lineRule="auto"/>
        <w:jc w:val="both"/>
        <w:rPr>
          <w:rFonts w:cs="Arial"/>
          <w:sz w:val="22"/>
        </w:rPr>
      </w:pPr>
      <w:r w:rsidRPr="00453560">
        <w:rPr>
          <w:rFonts w:cs="Arial"/>
          <w:sz w:val="22"/>
        </w:rPr>
        <w:t xml:space="preserve">Zhotovitel v plné míře odpovídá za bezpečnost a ochranu zdraví všech osob v prostoru provádění díla a zabezpečí jejich vybavení ochrannými pracovními pomůckami. Zhotovitel ručí za jakost provedeného díla po dobu 24 měsíců od jeho předání. Oceněný položkový rozpočet je obchodním tajemstvím zhotovitele. Konečnou fakturu je zhotovitel povinen vystavit po dokončení díla. </w:t>
      </w:r>
    </w:p>
    <w:p w:rsidR="00D15991" w:rsidRDefault="00D15991" w:rsidP="00AC7AE2">
      <w:pPr>
        <w:spacing w:line="240" w:lineRule="auto"/>
        <w:rPr>
          <w:rFonts w:cs="Arial"/>
          <w:sz w:val="22"/>
        </w:rPr>
      </w:pPr>
    </w:p>
    <w:p w:rsidR="00E709B5" w:rsidRPr="00601B28" w:rsidRDefault="00315B19" w:rsidP="00601B28">
      <w:pPr>
        <w:spacing w:line="240" w:lineRule="auto"/>
        <w:jc w:val="both"/>
        <w:rPr>
          <w:rFonts w:cs="Arial"/>
          <w:sz w:val="22"/>
        </w:rPr>
      </w:pPr>
      <w:r w:rsidRPr="00601B28">
        <w:rPr>
          <w:rFonts w:cs="Arial"/>
          <w:sz w:val="22"/>
        </w:rPr>
        <w:t>Mgr. Dagmar Zavadilová</w:t>
      </w:r>
      <w:r w:rsidR="00E709B5" w:rsidRPr="00601B28">
        <w:rPr>
          <w:rFonts w:cs="Arial"/>
          <w:sz w:val="22"/>
        </w:rPr>
        <w:t xml:space="preserve"> </w:t>
      </w:r>
      <w:r w:rsidR="00E709B5" w:rsidRPr="00601B28">
        <w:rPr>
          <w:rFonts w:cs="Arial"/>
          <w:sz w:val="22"/>
        </w:rPr>
        <w:tab/>
      </w:r>
      <w:r w:rsidR="00E709B5" w:rsidRPr="00601B28">
        <w:rPr>
          <w:rFonts w:cs="Arial"/>
          <w:sz w:val="22"/>
        </w:rPr>
        <w:tab/>
      </w:r>
      <w:r w:rsidR="00E709B5" w:rsidRPr="00601B28">
        <w:rPr>
          <w:rFonts w:cs="Arial"/>
          <w:sz w:val="22"/>
        </w:rPr>
        <w:tab/>
      </w:r>
      <w:r w:rsidR="00E709B5" w:rsidRPr="00601B28">
        <w:rPr>
          <w:rFonts w:cs="Arial"/>
          <w:sz w:val="22"/>
        </w:rPr>
        <w:tab/>
        <w:t xml:space="preserve"> </w:t>
      </w:r>
    </w:p>
    <w:p w:rsidR="00315B19" w:rsidRPr="00601B28" w:rsidRDefault="00315B19" w:rsidP="00601B28">
      <w:pPr>
        <w:spacing w:line="240" w:lineRule="auto"/>
        <w:jc w:val="both"/>
        <w:rPr>
          <w:rFonts w:cs="Arial"/>
          <w:sz w:val="22"/>
        </w:rPr>
      </w:pPr>
      <w:r w:rsidRPr="00601B28">
        <w:rPr>
          <w:rFonts w:cs="Arial"/>
          <w:sz w:val="22"/>
        </w:rPr>
        <w:t>ředitelka DS Háje</w:t>
      </w:r>
      <w:r w:rsidR="00A7650F" w:rsidRPr="00601B28">
        <w:rPr>
          <w:rFonts w:cs="Arial"/>
          <w:sz w:val="22"/>
        </w:rPr>
        <w:t xml:space="preserve"> jako </w:t>
      </w:r>
      <w:r w:rsidR="00F20B8F" w:rsidRPr="00601B28">
        <w:rPr>
          <w:rFonts w:cs="Arial"/>
          <w:sz w:val="22"/>
        </w:rPr>
        <w:t>příkazce operace</w:t>
      </w:r>
      <w:r w:rsidR="00E709B5" w:rsidRPr="00601B28">
        <w:rPr>
          <w:rFonts w:cs="Arial"/>
          <w:sz w:val="22"/>
        </w:rPr>
        <w:t xml:space="preserve"> </w:t>
      </w:r>
      <w:r w:rsidR="00E709B5" w:rsidRPr="00601B28">
        <w:rPr>
          <w:rFonts w:cs="Arial"/>
          <w:sz w:val="22"/>
        </w:rPr>
        <w:tab/>
      </w:r>
      <w:r w:rsidR="00E709B5" w:rsidRPr="00601B28">
        <w:rPr>
          <w:rFonts w:cs="Arial"/>
          <w:sz w:val="22"/>
        </w:rPr>
        <w:tab/>
      </w:r>
    </w:p>
    <w:p w:rsidR="005845AA" w:rsidRPr="00601B28" w:rsidRDefault="005845AA" w:rsidP="00601B28">
      <w:pPr>
        <w:spacing w:line="240" w:lineRule="auto"/>
        <w:jc w:val="both"/>
        <w:rPr>
          <w:rFonts w:cs="Arial"/>
          <w:sz w:val="22"/>
        </w:rPr>
      </w:pPr>
    </w:p>
    <w:p w:rsidR="00315B19" w:rsidRPr="00601B28" w:rsidRDefault="001B659A" w:rsidP="00601B28">
      <w:pPr>
        <w:spacing w:line="240" w:lineRule="auto"/>
        <w:jc w:val="both"/>
        <w:rPr>
          <w:rFonts w:cs="Arial"/>
          <w:sz w:val="22"/>
        </w:rPr>
      </w:pPr>
      <w:proofErr w:type="spellStart"/>
      <w:r>
        <w:rPr>
          <w:rFonts w:cs="Arial"/>
          <w:sz w:val="22"/>
        </w:rPr>
        <w:t>xxxxxxxx</w:t>
      </w:r>
      <w:proofErr w:type="spellEnd"/>
    </w:p>
    <w:p w:rsidR="005845AA" w:rsidRPr="00601B28" w:rsidRDefault="005845AA" w:rsidP="00601B28">
      <w:pPr>
        <w:spacing w:line="240" w:lineRule="auto"/>
        <w:jc w:val="both"/>
        <w:rPr>
          <w:rFonts w:cs="Arial"/>
          <w:sz w:val="22"/>
        </w:rPr>
      </w:pPr>
      <w:r w:rsidRPr="00601B28">
        <w:rPr>
          <w:rFonts w:cs="Arial"/>
          <w:sz w:val="22"/>
        </w:rPr>
        <w:t>vedoucí provozně-ekonomického oddělení jako správce rozpočtu</w:t>
      </w:r>
    </w:p>
    <w:p w:rsidR="005845AA" w:rsidRPr="00601B28" w:rsidRDefault="005845AA" w:rsidP="00601B28">
      <w:pPr>
        <w:spacing w:line="240" w:lineRule="auto"/>
        <w:jc w:val="both"/>
        <w:rPr>
          <w:rFonts w:cs="Arial"/>
          <w:sz w:val="22"/>
        </w:rPr>
      </w:pPr>
    </w:p>
    <w:p w:rsidR="00F76EDE" w:rsidRPr="00601B28" w:rsidRDefault="00F76EDE" w:rsidP="00246085">
      <w:pPr>
        <w:spacing w:before="0" w:line="240" w:lineRule="auto"/>
        <w:rPr>
          <w:sz w:val="18"/>
          <w:szCs w:val="18"/>
          <w:lang w:eastAsia="cs-CZ"/>
        </w:rPr>
      </w:pPr>
      <w:r w:rsidRPr="00601B28">
        <w:rPr>
          <w:sz w:val="18"/>
          <w:szCs w:val="18"/>
          <w:lang w:eastAsia="cs-CZ"/>
        </w:rPr>
        <w:t xml:space="preserve">Vyřizuje: </w:t>
      </w:r>
      <w:r w:rsidR="0099634C" w:rsidRPr="00601B28">
        <w:rPr>
          <w:sz w:val="18"/>
          <w:szCs w:val="18"/>
          <w:lang w:eastAsia="cs-CZ"/>
        </w:rPr>
        <w:t xml:space="preserve"> </w:t>
      </w:r>
    </w:p>
    <w:p w:rsidR="00476ED1" w:rsidRPr="00601B28" w:rsidRDefault="00246085" w:rsidP="00246085">
      <w:pPr>
        <w:spacing w:before="0" w:line="240" w:lineRule="auto"/>
        <w:rPr>
          <w:sz w:val="18"/>
          <w:szCs w:val="18"/>
          <w:lang w:eastAsia="cs-CZ"/>
        </w:rPr>
      </w:pPr>
      <w:r w:rsidRPr="00601B28">
        <w:rPr>
          <w:sz w:val="18"/>
          <w:szCs w:val="18"/>
          <w:lang w:eastAsia="cs-CZ"/>
        </w:rPr>
        <w:t>Fo</w:t>
      </w:r>
      <w:r w:rsidR="00F76EDE" w:rsidRPr="00601B28">
        <w:rPr>
          <w:sz w:val="18"/>
          <w:szCs w:val="18"/>
          <w:lang w:eastAsia="cs-CZ"/>
        </w:rPr>
        <w:t xml:space="preserve">rma odeslání objednávky: </w:t>
      </w:r>
      <w:r w:rsidR="001B659A">
        <w:rPr>
          <w:sz w:val="18"/>
          <w:szCs w:val="18"/>
          <w:lang w:eastAsia="cs-CZ"/>
        </w:rPr>
        <w:t>xxxxxxxxxxxx</w:t>
      </w:r>
      <w:bookmarkStart w:id="0" w:name="_GoBack"/>
      <w:bookmarkEnd w:id="0"/>
    </w:p>
    <w:p w:rsidR="00246085" w:rsidRPr="00601B28" w:rsidRDefault="00246085" w:rsidP="00246085">
      <w:pPr>
        <w:spacing w:before="0" w:line="240" w:lineRule="auto"/>
        <w:rPr>
          <w:sz w:val="18"/>
          <w:szCs w:val="18"/>
          <w:lang w:eastAsia="cs-CZ"/>
        </w:rPr>
      </w:pPr>
      <w:r w:rsidRPr="00601B28">
        <w:rPr>
          <w:sz w:val="18"/>
          <w:szCs w:val="18"/>
          <w:lang w:eastAsia="cs-CZ"/>
        </w:rPr>
        <w:t>Pozn.: Žádáme Vás o sdělení spisové značky/čísla jednacího Vašeho oprávnění k</w:t>
      </w:r>
      <w:r w:rsidR="00F76EDE" w:rsidRPr="00601B28">
        <w:rPr>
          <w:sz w:val="18"/>
          <w:szCs w:val="18"/>
          <w:lang w:eastAsia="cs-CZ"/>
        </w:rPr>
        <w:t> </w:t>
      </w:r>
      <w:r w:rsidRPr="00601B28">
        <w:rPr>
          <w:sz w:val="18"/>
          <w:szCs w:val="18"/>
          <w:lang w:eastAsia="cs-CZ"/>
        </w:rPr>
        <w:t>podnikání</w:t>
      </w:r>
      <w:r w:rsidR="00F76EDE" w:rsidRPr="00601B28">
        <w:rPr>
          <w:sz w:val="18"/>
          <w:szCs w:val="18"/>
          <w:lang w:eastAsia="cs-CZ"/>
        </w:rPr>
        <w:t xml:space="preserve"> </w:t>
      </w:r>
      <w:r w:rsidRPr="00601B28">
        <w:rPr>
          <w:sz w:val="18"/>
          <w:szCs w:val="18"/>
          <w:lang w:eastAsia="cs-CZ"/>
        </w:rPr>
        <w:t>a příslušnosti k rejstříkovému soudu/živnostenskému úřadu a jeho uvedení na faktuře.</w:t>
      </w:r>
    </w:p>
    <w:p w:rsidR="00F76EDE" w:rsidRPr="00601B28" w:rsidRDefault="00F76EDE" w:rsidP="00246085">
      <w:pPr>
        <w:spacing w:before="0" w:line="240" w:lineRule="auto"/>
        <w:rPr>
          <w:sz w:val="18"/>
          <w:szCs w:val="18"/>
          <w:lang w:eastAsia="cs-CZ"/>
        </w:rPr>
      </w:pPr>
    </w:p>
    <w:p w:rsidR="00781445" w:rsidRPr="00601B28" w:rsidRDefault="00246085" w:rsidP="00246085">
      <w:pPr>
        <w:spacing w:before="0" w:line="240" w:lineRule="auto"/>
        <w:rPr>
          <w:sz w:val="18"/>
          <w:szCs w:val="18"/>
          <w:lang w:eastAsia="cs-CZ"/>
        </w:rPr>
      </w:pPr>
      <w:r w:rsidRPr="00601B28">
        <w:rPr>
          <w:sz w:val="18"/>
          <w:szCs w:val="18"/>
          <w:lang w:eastAsia="cs-CZ"/>
        </w:rPr>
        <w:t>Domov pro seniory Háje není plátcem DPH.</w:t>
      </w:r>
    </w:p>
    <w:sectPr w:rsidR="00781445" w:rsidRPr="00601B28" w:rsidSect="00CA4FB5">
      <w:headerReference w:type="default" r:id="rId8"/>
      <w:footerReference w:type="default" r:id="rId9"/>
      <w:headerReference w:type="first" r:id="rId10"/>
      <w:pgSz w:w="11906" w:h="16838" w:code="9"/>
      <w:pgMar w:top="403" w:right="720" w:bottom="284" w:left="720"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32" w:rsidRDefault="00424032" w:rsidP="003D2616">
      <w:pPr>
        <w:spacing w:before="0" w:line="240" w:lineRule="auto"/>
      </w:pPr>
      <w:r>
        <w:separator/>
      </w:r>
    </w:p>
  </w:endnote>
  <w:endnote w:type="continuationSeparator" w:id="0">
    <w:p w:rsidR="00424032" w:rsidRDefault="00424032"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5B7C6C">
    <w:pPr>
      <w:pStyle w:val="Zpat"/>
      <w:rPr>
        <w:lang w:val="en-US"/>
      </w:rPr>
    </w:pPr>
    <w:r>
      <w:rPr>
        <w:noProof/>
        <w:lang w:eastAsia="cs-CZ"/>
      </w:rPr>
      <w:drawing>
        <wp:anchor distT="0" distB="0" distL="114300" distR="114300" simplePos="0" relativeHeight="251659264" behindDoc="1" locked="0" layoutInCell="1" allowOverlap="1" wp14:anchorId="1731D4FA" wp14:editId="6DC436D6">
          <wp:simplePos x="0" y="0"/>
          <wp:positionH relativeFrom="column">
            <wp:posOffset>-455403</wp:posOffset>
          </wp:positionH>
          <wp:positionV relativeFrom="paragraph">
            <wp:posOffset>62613</wp:posOffset>
          </wp:positionV>
          <wp:extent cx="7563569" cy="1423358"/>
          <wp:effectExtent l="19050" t="0" r="0" b="0"/>
          <wp:wrapNone/>
          <wp:docPr id="5"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63569" cy="1423358"/>
                  </a:xfrm>
                  <a:prstGeom prst="rect">
                    <a:avLst/>
                  </a:prstGeom>
                </pic:spPr>
              </pic:pic>
            </a:graphicData>
          </a:graphic>
        </wp:anchor>
      </w:drawing>
    </w:r>
  </w:p>
  <w:p w:rsidR="00070C88" w:rsidRDefault="00070C88">
    <w:pPr>
      <w:pStyle w:val="Zpat"/>
      <w:rPr>
        <w:lang w:val="en-US"/>
      </w:rPr>
    </w:pPr>
  </w:p>
  <w:p w:rsidR="00070C88" w:rsidRDefault="00070C88">
    <w:pPr>
      <w:pStyle w:val="Zpat"/>
      <w:rPr>
        <w:lang w:val="en-US"/>
      </w:rPr>
    </w:pPr>
  </w:p>
  <w:p w:rsidR="00070C88" w:rsidRDefault="00B209DE">
    <w:pPr>
      <w:pStyle w:val="Zpat"/>
      <w:rPr>
        <w:lang w:val="en-US"/>
      </w:rPr>
    </w:pPr>
    <w:r>
      <w:rPr>
        <w:noProof/>
        <w:lang w:eastAsia="cs-CZ"/>
      </w:rPr>
      <mc:AlternateContent>
        <mc:Choice Requires="wps">
          <w:drawing>
            <wp:anchor distT="0" distB="0" distL="114300" distR="114300" simplePos="0" relativeHeight="251661312" behindDoc="0" locked="0" layoutInCell="1" allowOverlap="1" wp14:anchorId="1B789C8A" wp14:editId="7D1A2A14">
              <wp:simplePos x="0" y="0"/>
              <wp:positionH relativeFrom="column">
                <wp:posOffset>3507105</wp:posOffset>
              </wp:positionH>
              <wp:positionV relativeFrom="paragraph">
                <wp:posOffset>15240</wp:posOffset>
              </wp:positionV>
              <wp:extent cx="923290" cy="103505"/>
              <wp:effectExtent l="190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0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6.15pt;margin-top:1.2pt;width:72.7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" stroked="f"/>
          </w:pict>
        </mc:Fallback>
      </mc:AlternateContent>
    </w:r>
  </w:p>
  <w:p w:rsidR="00070C88" w:rsidRPr="00070C88" w:rsidRDefault="00070C88">
    <w:pPr>
      <w:pStyle w:val="Zpa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32" w:rsidRDefault="00424032" w:rsidP="003D2616">
      <w:pPr>
        <w:spacing w:before="0" w:line="240" w:lineRule="auto"/>
      </w:pPr>
      <w:r>
        <w:separator/>
      </w:r>
    </w:p>
  </w:footnote>
  <w:footnote w:type="continuationSeparator" w:id="0">
    <w:p w:rsidR="00424032" w:rsidRDefault="00424032"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606"/>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88" w:rsidRDefault="005B7C6C">
    <w:pPr>
      <w:pStyle w:val="Zhlav"/>
    </w:pPr>
    <w:r>
      <w:rPr>
        <w:noProof/>
        <w:lang w:eastAsia="cs-CZ"/>
      </w:rPr>
      <w:drawing>
        <wp:anchor distT="0" distB="0" distL="114300" distR="114300" simplePos="0" relativeHeight="251658240" behindDoc="1" locked="0" layoutInCell="1" allowOverlap="1" wp14:anchorId="6FCD3A33" wp14:editId="2F3E96F6">
          <wp:simplePos x="0" y="0"/>
          <wp:positionH relativeFrom="column">
            <wp:posOffset>-463550</wp:posOffset>
          </wp:positionH>
          <wp:positionV relativeFrom="paragraph">
            <wp:posOffset>8255</wp:posOffset>
          </wp:positionV>
          <wp:extent cx="7563485" cy="2466975"/>
          <wp:effectExtent l="19050" t="0" r="0" b="0"/>
          <wp:wrapNone/>
          <wp:docPr id="6"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485" cy="2466975"/>
                  </a:xfrm>
                  <a:prstGeom prst="rect">
                    <a:avLst/>
                  </a:prstGeom>
                </pic:spPr>
              </pic:pic>
            </a:graphicData>
          </a:graphic>
        </wp:anchor>
      </w:drawing>
    </w:r>
  </w:p>
  <w:tbl>
    <w:tblPr>
      <w:tblStyle w:val="Mkatabulky"/>
      <w:tblW w:w="0" w:type="auto"/>
      <w:tblLook w:val="04A0" w:firstRow="1" w:lastRow="0" w:firstColumn="1" w:lastColumn="0" w:noHBand="0" w:noVBand="1"/>
    </w:tblPr>
    <w:tblGrid>
      <w:gridCol w:w="10606"/>
    </w:tblGrid>
    <w:tr w:rsidR="00070C88" w:rsidTr="00232C66">
      <w:trPr>
        <w:trHeight w:val="2552"/>
      </w:trPr>
      <w:tc>
        <w:tcPr>
          <w:tcW w:w="10606" w:type="dxa"/>
          <w:tcBorders>
            <w:top w:val="nil"/>
            <w:left w:val="nil"/>
            <w:bottom w:val="nil"/>
            <w:right w:val="nil"/>
          </w:tcBorders>
        </w:tcPr>
        <w:p w:rsidR="00070C88" w:rsidRDefault="00B209DE">
          <w:pPr>
            <w:pStyle w:val="Zhlav"/>
          </w:pPr>
          <w:r>
            <w:rPr>
              <w:noProof/>
              <w:lang w:eastAsia="cs-CZ"/>
            </w:rPr>
            <mc:AlternateContent>
              <mc:Choice Requires="wps">
                <w:drawing>
                  <wp:anchor distT="0" distB="0" distL="114300" distR="114300" simplePos="0" relativeHeight="251660288" behindDoc="0" locked="0" layoutInCell="1" allowOverlap="1" wp14:anchorId="0F322C85" wp14:editId="12E292EE">
                    <wp:simplePos x="0" y="0"/>
                    <wp:positionH relativeFrom="column">
                      <wp:posOffset>-26670</wp:posOffset>
                    </wp:positionH>
                    <wp:positionV relativeFrom="paragraph">
                      <wp:posOffset>898525</wp:posOffset>
                    </wp:positionV>
                    <wp:extent cx="923290" cy="103505"/>
                    <wp:effectExtent l="1905"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03505"/>
                            </a:xfrm>
                            <a:prstGeom prst="rect">
                              <a:avLst/>
                            </a:prstGeom>
                            <a:solidFill>
                              <a:srgbClr val="FFFFFF"/>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pt;margin-top:70.75pt;width:72.7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" stroked="f" strokecolor="#1f497d [3215]"/>
                </w:pict>
              </mc:Fallback>
            </mc:AlternateContent>
          </w:r>
        </w:p>
      </w:tc>
    </w:tr>
  </w:tbl>
  <w:p w:rsidR="003D2616" w:rsidRDefault="003D26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63B4D"/>
    <w:multiLevelType w:val="multilevel"/>
    <w:tmpl w:val="5BC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FD"/>
    <w:rsid w:val="00010AFE"/>
    <w:rsid w:val="00070C88"/>
    <w:rsid w:val="00071FA2"/>
    <w:rsid w:val="000840F4"/>
    <w:rsid w:val="000B2256"/>
    <w:rsid w:val="000E42FE"/>
    <w:rsid w:val="00101194"/>
    <w:rsid w:val="00101C8C"/>
    <w:rsid w:val="001A0036"/>
    <w:rsid w:val="001B659A"/>
    <w:rsid w:val="001F1016"/>
    <w:rsid w:val="00232C66"/>
    <w:rsid w:val="00246085"/>
    <w:rsid w:val="00255926"/>
    <w:rsid w:val="00275868"/>
    <w:rsid w:val="002A01DA"/>
    <w:rsid w:val="002B0B37"/>
    <w:rsid w:val="002C084B"/>
    <w:rsid w:val="002D4C9E"/>
    <w:rsid w:val="003043B3"/>
    <w:rsid w:val="00315B19"/>
    <w:rsid w:val="00323C53"/>
    <w:rsid w:val="00332B5C"/>
    <w:rsid w:val="00340E99"/>
    <w:rsid w:val="003D2616"/>
    <w:rsid w:val="003E434C"/>
    <w:rsid w:val="003E6D40"/>
    <w:rsid w:val="00424032"/>
    <w:rsid w:val="00453560"/>
    <w:rsid w:val="00476ED1"/>
    <w:rsid w:val="004927DC"/>
    <w:rsid w:val="004A5CCF"/>
    <w:rsid w:val="004A6245"/>
    <w:rsid w:val="004B30C5"/>
    <w:rsid w:val="004C0246"/>
    <w:rsid w:val="004C6E3D"/>
    <w:rsid w:val="004D52B6"/>
    <w:rsid w:val="00504767"/>
    <w:rsid w:val="00541546"/>
    <w:rsid w:val="00541BE5"/>
    <w:rsid w:val="005547E6"/>
    <w:rsid w:val="00566B09"/>
    <w:rsid w:val="005845AA"/>
    <w:rsid w:val="005B7C6C"/>
    <w:rsid w:val="00601034"/>
    <w:rsid w:val="00601B28"/>
    <w:rsid w:val="00624283"/>
    <w:rsid w:val="00634812"/>
    <w:rsid w:val="006714E0"/>
    <w:rsid w:val="006A411D"/>
    <w:rsid w:val="006F0E9C"/>
    <w:rsid w:val="0071522C"/>
    <w:rsid w:val="00753FC3"/>
    <w:rsid w:val="00763CCD"/>
    <w:rsid w:val="00781445"/>
    <w:rsid w:val="007A0A91"/>
    <w:rsid w:val="007B0832"/>
    <w:rsid w:val="007D5A8E"/>
    <w:rsid w:val="00825DB0"/>
    <w:rsid w:val="0083167B"/>
    <w:rsid w:val="00883B57"/>
    <w:rsid w:val="008879F3"/>
    <w:rsid w:val="008D3936"/>
    <w:rsid w:val="008E7735"/>
    <w:rsid w:val="009014DC"/>
    <w:rsid w:val="009335F4"/>
    <w:rsid w:val="0099634C"/>
    <w:rsid w:val="009B003F"/>
    <w:rsid w:val="009C7818"/>
    <w:rsid w:val="009F22C7"/>
    <w:rsid w:val="00A46C52"/>
    <w:rsid w:val="00A6156E"/>
    <w:rsid w:val="00A7025C"/>
    <w:rsid w:val="00A72F44"/>
    <w:rsid w:val="00A7650F"/>
    <w:rsid w:val="00AC051E"/>
    <w:rsid w:val="00AC7AE2"/>
    <w:rsid w:val="00B105C7"/>
    <w:rsid w:val="00B209DE"/>
    <w:rsid w:val="00B53043"/>
    <w:rsid w:val="00B56D38"/>
    <w:rsid w:val="00B87114"/>
    <w:rsid w:val="00BD0A97"/>
    <w:rsid w:val="00BE4452"/>
    <w:rsid w:val="00BE7DF2"/>
    <w:rsid w:val="00C14CED"/>
    <w:rsid w:val="00C76AFD"/>
    <w:rsid w:val="00C7739A"/>
    <w:rsid w:val="00C86263"/>
    <w:rsid w:val="00CA4FB5"/>
    <w:rsid w:val="00CE2A92"/>
    <w:rsid w:val="00D0023B"/>
    <w:rsid w:val="00D15991"/>
    <w:rsid w:val="00D47782"/>
    <w:rsid w:val="00D52106"/>
    <w:rsid w:val="00D52701"/>
    <w:rsid w:val="00DB419A"/>
    <w:rsid w:val="00E121E1"/>
    <w:rsid w:val="00E208F3"/>
    <w:rsid w:val="00E709B5"/>
    <w:rsid w:val="00E83637"/>
    <w:rsid w:val="00EB2325"/>
    <w:rsid w:val="00ED54FE"/>
    <w:rsid w:val="00F01ED2"/>
    <w:rsid w:val="00F20B8F"/>
    <w:rsid w:val="00F63484"/>
    <w:rsid w:val="00F74F3D"/>
    <w:rsid w:val="00F76EDE"/>
    <w:rsid w:val="00FC7FE7"/>
    <w:rsid w:val="00FE3648"/>
    <w:rsid w:val="00FE5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2">
    <w:name w:val="heading 2"/>
    <w:basedOn w:val="Normln"/>
    <w:next w:val="Normln"/>
    <w:link w:val="Nadpis2Char"/>
    <w:uiPriority w:val="9"/>
    <w:semiHidden/>
    <w:unhideWhenUsed/>
    <w:qFormat/>
    <w:rsid w:val="00101C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3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styleId="Hypertextovodkaz">
    <w:name w:val="Hyperlink"/>
    <w:basedOn w:val="Standardnpsmoodstavce"/>
    <w:uiPriority w:val="99"/>
    <w:unhideWhenUsed/>
    <w:rsid w:val="00753FC3"/>
    <w:rPr>
      <w:color w:val="0000FF" w:themeColor="hyperlink"/>
      <w:u w:val="single"/>
    </w:rPr>
  </w:style>
  <w:style w:type="character" w:customStyle="1" w:styleId="Nadpis2Char">
    <w:name w:val="Nadpis 2 Char"/>
    <w:basedOn w:val="Standardnpsmoodstavce"/>
    <w:link w:val="Nadpis2"/>
    <w:uiPriority w:val="9"/>
    <w:semiHidden/>
    <w:rsid w:val="00101C8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2">
    <w:name w:val="heading 2"/>
    <w:basedOn w:val="Normln"/>
    <w:next w:val="Normln"/>
    <w:link w:val="Nadpis2Char"/>
    <w:uiPriority w:val="9"/>
    <w:semiHidden/>
    <w:unhideWhenUsed/>
    <w:qFormat/>
    <w:rsid w:val="00101C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3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styleId="Hypertextovodkaz">
    <w:name w:val="Hyperlink"/>
    <w:basedOn w:val="Standardnpsmoodstavce"/>
    <w:uiPriority w:val="99"/>
    <w:unhideWhenUsed/>
    <w:rsid w:val="00753FC3"/>
    <w:rPr>
      <w:color w:val="0000FF" w:themeColor="hyperlink"/>
      <w:u w:val="single"/>
    </w:rPr>
  </w:style>
  <w:style w:type="character" w:customStyle="1" w:styleId="Nadpis2Char">
    <w:name w:val="Nadpis 2 Char"/>
    <w:basedOn w:val="Standardnpsmoodstavce"/>
    <w:link w:val="Nadpis2"/>
    <w:uiPriority w:val="9"/>
    <w:semiHidden/>
    <w:rsid w:val="00101C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1501">
      <w:bodyDiv w:val="1"/>
      <w:marLeft w:val="0"/>
      <w:marRight w:val="0"/>
      <w:marTop w:val="0"/>
      <w:marBottom w:val="0"/>
      <w:divBdr>
        <w:top w:val="none" w:sz="0" w:space="0" w:color="auto"/>
        <w:left w:val="none" w:sz="0" w:space="0" w:color="auto"/>
        <w:bottom w:val="none" w:sz="0" w:space="0" w:color="auto"/>
        <w:right w:val="none" w:sz="0" w:space="0" w:color="auto"/>
      </w:divBdr>
      <w:divsChild>
        <w:div w:id="2090615893">
          <w:marLeft w:val="0"/>
          <w:marRight w:val="0"/>
          <w:marTop w:val="975"/>
          <w:marBottom w:val="0"/>
          <w:divBdr>
            <w:top w:val="none" w:sz="0" w:space="0" w:color="auto"/>
            <w:left w:val="none" w:sz="0" w:space="0" w:color="auto"/>
            <w:bottom w:val="none" w:sz="0" w:space="0" w:color="auto"/>
            <w:right w:val="none" w:sz="0" w:space="0" w:color="auto"/>
          </w:divBdr>
          <w:divsChild>
            <w:div w:id="353698539">
              <w:marLeft w:val="0"/>
              <w:marRight w:val="0"/>
              <w:marTop w:val="150"/>
              <w:marBottom w:val="0"/>
              <w:divBdr>
                <w:top w:val="none" w:sz="0" w:space="0" w:color="auto"/>
                <w:left w:val="none" w:sz="0" w:space="0" w:color="auto"/>
                <w:bottom w:val="none" w:sz="0" w:space="0" w:color="auto"/>
                <w:right w:val="none" w:sz="0" w:space="0" w:color="auto"/>
              </w:divBdr>
              <w:divsChild>
                <w:div w:id="1590964408">
                  <w:marLeft w:val="0"/>
                  <w:marRight w:val="0"/>
                  <w:marTop w:val="0"/>
                  <w:marBottom w:val="0"/>
                  <w:divBdr>
                    <w:top w:val="none" w:sz="0" w:space="0" w:color="auto"/>
                    <w:left w:val="none" w:sz="0" w:space="0" w:color="auto"/>
                    <w:bottom w:val="none" w:sz="0" w:space="0" w:color="auto"/>
                    <w:right w:val="none" w:sz="0" w:space="0" w:color="auto"/>
                  </w:divBdr>
                  <w:divsChild>
                    <w:div w:id="850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626">
      <w:bodyDiv w:val="1"/>
      <w:marLeft w:val="0"/>
      <w:marRight w:val="0"/>
      <w:marTop w:val="0"/>
      <w:marBottom w:val="0"/>
      <w:divBdr>
        <w:top w:val="none" w:sz="0" w:space="0" w:color="auto"/>
        <w:left w:val="none" w:sz="0" w:space="0" w:color="auto"/>
        <w:bottom w:val="none" w:sz="0" w:space="0" w:color="auto"/>
        <w:right w:val="none" w:sz="0" w:space="0" w:color="auto"/>
      </w:divBdr>
    </w:div>
    <w:div w:id="1218280642">
      <w:bodyDiv w:val="1"/>
      <w:marLeft w:val="0"/>
      <w:marRight w:val="0"/>
      <w:marTop w:val="0"/>
      <w:marBottom w:val="0"/>
      <w:divBdr>
        <w:top w:val="none" w:sz="0" w:space="0" w:color="auto"/>
        <w:left w:val="none" w:sz="0" w:space="0" w:color="auto"/>
        <w:bottom w:val="none" w:sz="0" w:space="0" w:color="auto"/>
        <w:right w:val="none" w:sz="0" w:space="0" w:color="auto"/>
      </w:divBdr>
    </w:div>
    <w:div w:id="1445223651">
      <w:bodyDiv w:val="1"/>
      <w:marLeft w:val="0"/>
      <w:marRight w:val="0"/>
      <w:marTop w:val="0"/>
      <w:marBottom w:val="0"/>
      <w:divBdr>
        <w:top w:val="none" w:sz="0" w:space="0" w:color="auto"/>
        <w:left w:val="none" w:sz="0" w:space="0" w:color="auto"/>
        <w:bottom w:val="none" w:sz="0" w:space="0" w:color="auto"/>
        <w:right w:val="none" w:sz="0" w:space="0" w:color="auto"/>
      </w:divBdr>
    </w:div>
    <w:div w:id="1477914022">
      <w:bodyDiv w:val="1"/>
      <w:marLeft w:val="0"/>
      <w:marRight w:val="0"/>
      <w:marTop w:val="0"/>
      <w:marBottom w:val="0"/>
      <w:divBdr>
        <w:top w:val="none" w:sz="0" w:space="0" w:color="auto"/>
        <w:left w:val="none" w:sz="0" w:space="0" w:color="auto"/>
        <w:bottom w:val="none" w:sz="0" w:space="0" w:color="auto"/>
        <w:right w:val="none" w:sz="0" w:space="0" w:color="auto"/>
      </w:divBdr>
    </w:div>
    <w:div w:id="1576237703">
      <w:bodyDiv w:val="1"/>
      <w:marLeft w:val="0"/>
      <w:marRight w:val="0"/>
      <w:marTop w:val="0"/>
      <w:marBottom w:val="0"/>
      <w:divBdr>
        <w:top w:val="none" w:sz="0" w:space="0" w:color="auto"/>
        <w:left w:val="none" w:sz="0" w:space="0" w:color="auto"/>
        <w:bottom w:val="none" w:sz="0" w:space="0" w:color="auto"/>
        <w:right w:val="none" w:sz="0" w:space="0" w:color="auto"/>
      </w:divBdr>
    </w:div>
    <w:div w:id="1578393771">
      <w:bodyDiv w:val="1"/>
      <w:marLeft w:val="0"/>
      <w:marRight w:val="0"/>
      <w:marTop w:val="0"/>
      <w:marBottom w:val="0"/>
      <w:divBdr>
        <w:top w:val="none" w:sz="0" w:space="0" w:color="auto"/>
        <w:left w:val="none" w:sz="0" w:space="0" w:color="auto"/>
        <w:bottom w:val="none" w:sz="0" w:space="0" w:color="auto"/>
        <w:right w:val="none" w:sz="0" w:space="0" w:color="auto"/>
      </w:divBdr>
    </w:div>
    <w:div w:id="1766924508">
      <w:bodyDiv w:val="1"/>
      <w:marLeft w:val="0"/>
      <w:marRight w:val="0"/>
      <w:marTop w:val="0"/>
      <w:marBottom w:val="0"/>
      <w:divBdr>
        <w:top w:val="none" w:sz="0" w:space="0" w:color="auto"/>
        <w:left w:val="none" w:sz="0" w:space="0" w:color="auto"/>
        <w:bottom w:val="none" w:sz="0" w:space="0" w:color="auto"/>
        <w:right w:val="none" w:sz="0" w:space="0" w:color="auto"/>
      </w:divBdr>
    </w:div>
    <w:div w:id="20268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1413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Kleptoman</dc:creator>
  <cp:lastModifiedBy>Jakešová Barbora</cp:lastModifiedBy>
  <cp:revision>3</cp:revision>
  <cp:lastPrinted>2023-11-06T08:01:00Z</cp:lastPrinted>
  <dcterms:created xsi:type="dcterms:W3CDTF">2024-03-06T14:34:00Z</dcterms:created>
  <dcterms:modified xsi:type="dcterms:W3CDTF">2024-03-07T12:08:00Z</dcterms:modified>
</cp:coreProperties>
</file>