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8D2F" w14:textId="5F4B7610" w:rsidR="00C15CE6" w:rsidRPr="00146262" w:rsidRDefault="0068461D" w:rsidP="0068461D">
      <w:pPr>
        <w:tabs>
          <w:tab w:val="left" w:pos="3165"/>
          <w:tab w:val="center" w:pos="456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5063DB" w:rsidRPr="00146262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="005063DB" w:rsidRPr="00146262">
        <w:rPr>
          <w:rFonts w:ascii="Arial" w:hAnsi="Arial" w:cs="Arial"/>
          <w:b/>
          <w:sz w:val="32"/>
          <w:szCs w:val="32"/>
        </w:rPr>
        <w:t xml:space="preserve"> </w:t>
      </w:r>
      <w:r w:rsidR="007A79DE">
        <w:rPr>
          <w:rFonts w:ascii="Arial" w:hAnsi="Arial" w:cs="Arial"/>
          <w:b/>
          <w:sz w:val="32"/>
          <w:szCs w:val="32"/>
        </w:rPr>
        <w:t>12</w:t>
      </w:r>
    </w:p>
    <w:p w14:paraId="310F01AB" w14:textId="1E13FE62" w:rsidR="00C15CE6" w:rsidRPr="0061701C" w:rsidRDefault="00266A43" w:rsidP="0014626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61701C">
        <w:rPr>
          <w:rFonts w:ascii="Arial" w:hAnsi="Arial" w:cs="Arial"/>
          <w:b/>
          <w:sz w:val="32"/>
          <w:szCs w:val="32"/>
        </w:rPr>
        <w:t>K</w:t>
      </w:r>
      <w:r w:rsidR="00945BEA">
        <w:rPr>
          <w:rFonts w:ascii="Arial" w:hAnsi="Arial" w:cs="Arial"/>
          <w:b/>
          <w:sz w:val="32"/>
          <w:szCs w:val="32"/>
        </w:rPr>
        <w:t> </w:t>
      </w:r>
      <w:r w:rsidR="009B0593">
        <w:rPr>
          <w:rFonts w:ascii="Arial" w:hAnsi="Arial" w:cs="Arial"/>
          <w:b/>
          <w:sz w:val="32"/>
          <w:szCs w:val="32"/>
        </w:rPr>
        <w:t>NÁJEM</w:t>
      </w:r>
      <w:r w:rsidR="00066A70">
        <w:rPr>
          <w:rFonts w:ascii="Arial" w:hAnsi="Arial" w:cs="Arial"/>
          <w:b/>
          <w:sz w:val="32"/>
          <w:szCs w:val="32"/>
        </w:rPr>
        <w:t>NÍ</w:t>
      </w:r>
      <w:r w:rsidR="00573686" w:rsidRPr="00FF33B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73686" w:rsidRPr="00FF33BB">
        <w:rPr>
          <w:rFonts w:ascii="Arial" w:hAnsi="Arial" w:cs="Arial"/>
          <w:b/>
          <w:sz w:val="28"/>
          <w:szCs w:val="28"/>
        </w:rPr>
        <w:t>SMLOUVĚ</w:t>
      </w:r>
      <w:r w:rsidRPr="0061701C">
        <w:rPr>
          <w:rFonts w:ascii="Arial" w:hAnsi="Arial" w:cs="Arial"/>
          <w:b/>
          <w:sz w:val="32"/>
          <w:szCs w:val="32"/>
        </w:rPr>
        <w:t xml:space="preserve">  č.</w:t>
      </w:r>
      <w:proofErr w:type="gramEnd"/>
      <w:r w:rsidRPr="0061701C">
        <w:rPr>
          <w:rFonts w:ascii="Arial" w:hAnsi="Arial" w:cs="Arial"/>
          <w:b/>
          <w:sz w:val="32"/>
          <w:szCs w:val="32"/>
        </w:rPr>
        <w:t xml:space="preserve"> </w:t>
      </w:r>
      <w:r w:rsidR="007A79DE">
        <w:rPr>
          <w:rFonts w:ascii="Arial" w:hAnsi="Arial" w:cs="Arial"/>
          <w:b/>
          <w:sz w:val="32"/>
          <w:szCs w:val="32"/>
        </w:rPr>
        <w:t>120</w:t>
      </w:r>
      <w:r w:rsidRPr="0061701C">
        <w:rPr>
          <w:rFonts w:ascii="Arial" w:hAnsi="Arial" w:cs="Arial"/>
          <w:b/>
          <w:sz w:val="32"/>
          <w:szCs w:val="32"/>
        </w:rPr>
        <w:t> N </w:t>
      </w:r>
      <w:r w:rsidR="007A79DE">
        <w:rPr>
          <w:rFonts w:ascii="Arial" w:hAnsi="Arial" w:cs="Arial"/>
          <w:b/>
          <w:sz w:val="32"/>
          <w:szCs w:val="32"/>
        </w:rPr>
        <w:t>1</w:t>
      </w:r>
      <w:r w:rsidR="00066A70">
        <w:rPr>
          <w:rFonts w:ascii="Arial" w:hAnsi="Arial" w:cs="Arial"/>
          <w:b/>
          <w:sz w:val="32"/>
          <w:szCs w:val="32"/>
        </w:rPr>
        <w:t>0</w:t>
      </w:r>
      <w:r w:rsidRPr="0061701C">
        <w:rPr>
          <w:rFonts w:ascii="Arial" w:hAnsi="Arial" w:cs="Arial"/>
          <w:b/>
          <w:sz w:val="32"/>
          <w:szCs w:val="32"/>
        </w:rPr>
        <w:t>/</w:t>
      </w:r>
      <w:r w:rsidR="00573686">
        <w:rPr>
          <w:rFonts w:ascii="Arial" w:hAnsi="Arial" w:cs="Arial"/>
          <w:b/>
          <w:sz w:val="32"/>
          <w:szCs w:val="32"/>
        </w:rPr>
        <w:t>22</w:t>
      </w:r>
    </w:p>
    <w:p w14:paraId="27BFBC71" w14:textId="77777777" w:rsidR="00C15CE6" w:rsidRPr="003B333E" w:rsidRDefault="00C15CE6" w:rsidP="00146262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3B333E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01ACF1D4" w14:textId="77777777" w:rsidR="00E41489" w:rsidRPr="00CF6607" w:rsidRDefault="00E41489" w:rsidP="007D7B03">
      <w:pPr>
        <w:spacing w:after="20"/>
        <w:jc w:val="both"/>
        <w:rPr>
          <w:rFonts w:ascii="Arial" w:hAnsi="Arial" w:cs="Arial"/>
          <w:b/>
        </w:rPr>
      </w:pPr>
      <w:r w:rsidRPr="00CF6607">
        <w:rPr>
          <w:rFonts w:ascii="Arial" w:hAnsi="Arial" w:cs="Arial"/>
          <w:b/>
        </w:rPr>
        <w:t>Česká republika – Státní pozemkový úřad</w:t>
      </w:r>
    </w:p>
    <w:p w14:paraId="62C5FD06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sídlo:</w:t>
      </w:r>
      <w:r w:rsidRPr="00CF6607">
        <w:rPr>
          <w:rFonts w:ascii="Arial" w:hAnsi="Arial" w:cs="Arial"/>
        </w:rPr>
        <w:tab/>
        <w:t>Husinecká 1024/</w:t>
      </w:r>
      <w:proofErr w:type="gramStart"/>
      <w:r w:rsidRPr="00CF6607">
        <w:rPr>
          <w:rFonts w:ascii="Arial" w:hAnsi="Arial" w:cs="Arial"/>
        </w:rPr>
        <w:t>11a</w:t>
      </w:r>
      <w:proofErr w:type="gramEnd"/>
      <w:r w:rsidRPr="00CF6607">
        <w:rPr>
          <w:rFonts w:ascii="Arial" w:hAnsi="Arial" w:cs="Arial"/>
        </w:rPr>
        <w:t>, 130 00 Praha 3 – Žižkov</w:t>
      </w:r>
    </w:p>
    <w:p w14:paraId="6088B30F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IČO:</w:t>
      </w:r>
      <w:r w:rsidRPr="00CF6607">
        <w:rPr>
          <w:rFonts w:ascii="Arial" w:hAnsi="Arial" w:cs="Arial"/>
        </w:rPr>
        <w:tab/>
        <w:t>013 12 774</w:t>
      </w:r>
    </w:p>
    <w:p w14:paraId="774A3C29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DIČ:</w:t>
      </w:r>
      <w:r w:rsidRPr="00CF6607">
        <w:rPr>
          <w:rFonts w:ascii="Arial" w:hAnsi="Arial" w:cs="Arial"/>
        </w:rPr>
        <w:tab/>
        <w:t>CZ01312774</w:t>
      </w:r>
    </w:p>
    <w:p w14:paraId="75F2D871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00666875" w14:textId="77777777" w:rsidR="00E41489" w:rsidRPr="00CF6607" w:rsidRDefault="00E41489" w:rsidP="00E41489">
      <w:pPr>
        <w:tabs>
          <w:tab w:val="left" w:pos="993"/>
        </w:tabs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adresa:</w:t>
      </w:r>
      <w:r w:rsidRPr="00CF6607">
        <w:rPr>
          <w:rFonts w:ascii="Arial" w:hAnsi="Arial" w:cs="Arial"/>
        </w:rPr>
        <w:tab/>
        <w:t>Libušina 502/5, 702 00 Ostrava 2</w:t>
      </w:r>
    </w:p>
    <w:p w14:paraId="73C1F84A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35F1A07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bankovní </w:t>
      </w:r>
      <w:proofErr w:type="gramStart"/>
      <w:r w:rsidRPr="00CF6607">
        <w:rPr>
          <w:rFonts w:ascii="Arial" w:hAnsi="Arial" w:cs="Arial"/>
        </w:rPr>
        <w:t>spojení:  Česká</w:t>
      </w:r>
      <w:proofErr w:type="gramEnd"/>
      <w:r w:rsidRPr="00CF6607">
        <w:rPr>
          <w:rFonts w:ascii="Arial" w:hAnsi="Arial" w:cs="Arial"/>
        </w:rPr>
        <w:t xml:space="preserve"> národní banka</w:t>
      </w:r>
    </w:p>
    <w:p w14:paraId="22768365" w14:textId="650C6587" w:rsidR="00B021CD" w:rsidRPr="00CF6607" w:rsidRDefault="00E41489" w:rsidP="00D2243B">
      <w:pPr>
        <w:spacing w:after="12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číslo </w:t>
      </w:r>
      <w:proofErr w:type="gramStart"/>
      <w:r w:rsidRPr="00CF6607">
        <w:rPr>
          <w:rFonts w:ascii="Arial" w:hAnsi="Arial" w:cs="Arial"/>
        </w:rPr>
        <w:t xml:space="preserve">účtu:  </w:t>
      </w:r>
      <w:proofErr w:type="spellStart"/>
      <w:r w:rsidR="009A7D27">
        <w:rPr>
          <w:rFonts w:ascii="Arial" w:hAnsi="Arial" w:cs="Arial"/>
        </w:rPr>
        <w:t>xxxxxxxxxxxxxxxxxxxxxxxx</w:t>
      </w:r>
      <w:proofErr w:type="spellEnd"/>
      <w:proofErr w:type="gramEnd"/>
    </w:p>
    <w:p w14:paraId="379B6F1E" w14:textId="5242890B" w:rsidR="00B021CD" w:rsidRPr="00CF6607" w:rsidRDefault="00B021CD" w:rsidP="00346F0D">
      <w:pPr>
        <w:spacing w:after="24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(dále jen „pro</w:t>
      </w:r>
      <w:r w:rsidR="007A79DE">
        <w:rPr>
          <w:rFonts w:ascii="Arial" w:hAnsi="Arial" w:cs="Arial"/>
        </w:rPr>
        <w:t>najíma</w:t>
      </w:r>
      <w:r w:rsidR="003B333E" w:rsidRPr="00CF6607">
        <w:rPr>
          <w:rFonts w:ascii="Arial" w:hAnsi="Arial" w:cs="Arial"/>
        </w:rPr>
        <w:t>tel</w:t>
      </w:r>
      <w:r w:rsidRPr="00CF6607">
        <w:rPr>
          <w:rFonts w:ascii="Arial" w:hAnsi="Arial" w:cs="Arial"/>
        </w:rPr>
        <w:t>“)</w:t>
      </w:r>
    </w:p>
    <w:p w14:paraId="610298EE" w14:textId="77777777" w:rsidR="00C15CE6" w:rsidRPr="00CF6607" w:rsidRDefault="00B021CD" w:rsidP="00346F0D">
      <w:pPr>
        <w:spacing w:after="30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jedné –</w:t>
      </w:r>
    </w:p>
    <w:p w14:paraId="3BB1C3CB" w14:textId="77777777" w:rsidR="00C15CE6" w:rsidRPr="003B333E" w:rsidRDefault="00C15CE6" w:rsidP="00346F0D">
      <w:pPr>
        <w:spacing w:after="300"/>
        <w:jc w:val="both"/>
        <w:rPr>
          <w:rFonts w:ascii="Arial" w:hAnsi="Arial" w:cs="Arial"/>
          <w:sz w:val="21"/>
          <w:szCs w:val="21"/>
        </w:rPr>
      </w:pPr>
      <w:r w:rsidRPr="003B333E">
        <w:rPr>
          <w:rFonts w:ascii="Arial" w:hAnsi="Arial" w:cs="Arial"/>
          <w:sz w:val="21"/>
          <w:szCs w:val="21"/>
        </w:rPr>
        <w:t>a</w:t>
      </w:r>
    </w:p>
    <w:p w14:paraId="6F710C78" w14:textId="77777777" w:rsidR="007A79DE" w:rsidRPr="007A79DE" w:rsidRDefault="007A79DE" w:rsidP="007A79DE">
      <w:pPr>
        <w:rPr>
          <w:rFonts w:ascii="Arial" w:hAnsi="Arial" w:cs="Arial"/>
          <w:b/>
        </w:rPr>
      </w:pPr>
      <w:r w:rsidRPr="007A79DE">
        <w:rPr>
          <w:rFonts w:ascii="Arial" w:hAnsi="Arial" w:cs="Arial"/>
          <w:b/>
        </w:rPr>
        <w:t>HESAKO zem. výroba s.r.o.</w:t>
      </w:r>
    </w:p>
    <w:p w14:paraId="5EF854CC" w14:textId="77777777" w:rsidR="007A79DE" w:rsidRPr="007A79DE" w:rsidRDefault="007A79DE" w:rsidP="007A79DE">
      <w:pPr>
        <w:tabs>
          <w:tab w:val="left" w:pos="709"/>
        </w:tabs>
        <w:jc w:val="both"/>
        <w:rPr>
          <w:rFonts w:ascii="Arial" w:hAnsi="Arial" w:cs="Arial"/>
        </w:rPr>
      </w:pPr>
      <w:r w:rsidRPr="007A79DE">
        <w:rPr>
          <w:rFonts w:ascii="Arial" w:hAnsi="Arial" w:cs="Arial"/>
        </w:rPr>
        <w:t>sídlo:</w:t>
      </w:r>
      <w:r w:rsidRPr="007A79DE">
        <w:rPr>
          <w:rFonts w:ascii="Arial" w:hAnsi="Arial" w:cs="Arial"/>
        </w:rPr>
        <w:tab/>
        <w:t xml:space="preserve">Opavská 10, 747 75 Velké Heraltice </w:t>
      </w:r>
    </w:p>
    <w:p w14:paraId="77DA0407" w14:textId="77777777" w:rsidR="007A79DE" w:rsidRPr="007A79DE" w:rsidRDefault="007A79DE" w:rsidP="007A79DE">
      <w:pPr>
        <w:tabs>
          <w:tab w:val="left" w:pos="709"/>
        </w:tabs>
        <w:jc w:val="both"/>
        <w:rPr>
          <w:rFonts w:ascii="Arial" w:hAnsi="Arial" w:cs="Arial"/>
        </w:rPr>
      </w:pPr>
      <w:r w:rsidRPr="007A79DE">
        <w:rPr>
          <w:rFonts w:ascii="Arial" w:hAnsi="Arial" w:cs="Arial"/>
        </w:rPr>
        <w:t>IČO:</w:t>
      </w:r>
      <w:r w:rsidRPr="007A79DE">
        <w:rPr>
          <w:rFonts w:ascii="Arial" w:hAnsi="Arial" w:cs="Arial"/>
        </w:rPr>
        <w:tab/>
        <w:t>603 22 365</w:t>
      </w:r>
    </w:p>
    <w:p w14:paraId="01D96C4B" w14:textId="77777777" w:rsidR="007A79DE" w:rsidRPr="007A79DE" w:rsidRDefault="007A79DE" w:rsidP="007A79DE">
      <w:pPr>
        <w:tabs>
          <w:tab w:val="left" w:pos="709"/>
        </w:tabs>
        <w:spacing w:after="40"/>
        <w:jc w:val="both"/>
        <w:rPr>
          <w:rFonts w:ascii="Arial" w:hAnsi="Arial" w:cs="Arial"/>
        </w:rPr>
      </w:pPr>
      <w:r w:rsidRPr="007A79DE">
        <w:rPr>
          <w:rFonts w:ascii="Arial" w:hAnsi="Arial" w:cs="Arial"/>
        </w:rPr>
        <w:t>DIČ:</w:t>
      </w:r>
      <w:r w:rsidRPr="007A79DE">
        <w:rPr>
          <w:rFonts w:ascii="Arial" w:hAnsi="Arial" w:cs="Arial"/>
        </w:rPr>
        <w:tab/>
        <w:t>CZ60322365</w:t>
      </w:r>
    </w:p>
    <w:p w14:paraId="0D1C3485" w14:textId="77777777" w:rsidR="007A79DE" w:rsidRPr="007A79DE" w:rsidRDefault="007A79DE" w:rsidP="007A79DE">
      <w:pPr>
        <w:tabs>
          <w:tab w:val="left" w:pos="568"/>
        </w:tabs>
        <w:spacing w:after="40"/>
        <w:jc w:val="both"/>
        <w:rPr>
          <w:rFonts w:ascii="Arial" w:hAnsi="Arial" w:cs="Arial"/>
        </w:rPr>
      </w:pPr>
      <w:r w:rsidRPr="007A79DE">
        <w:rPr>
          <w:rFonts w:ascii="Arial" w:hAnsi="Arial" w:cs="Arial"/>
        </w:rPr>
        <w:t>zapsáno v obchodním rejstříku vedeném Krajským soudem v Ostravě, oddíl C, vložka 11469</w:t>
      </w:r>
    </w:p>
    <w:p w14:paraId="0E17796F" w14:textId="77777777" w:rsidR="007A79DE" w:rsidRPr="007A79DE" w:rsidRDefault="007A79DE" w:rsidP="007A79DE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</w:rPr>
      </w:pPr>
      <w:r w:rsidRPr="007A79DE">
        <w:rPr>
          <w:rFonts w:ascii="Arial" w:hAnsi="Arial" w:cs="Arial"/>
        </w:rPr>
        <w:t>osoby oprávněné jednat za právnickou osobu:</w:t>
      </w:r>
      <w:r w:rsidRPr="007A79DE">
        <w:rPr>
          <w:rFonts w:ascii="Arial" w:hAnsi="Arial" w:cs="Arial"/>
        </w:rPr>
        <w:tab/>
        <w:t xml:space="preserve">Bc. Tomáš </w:t>
      </w:r>
      <w:proofErr w:type="gramStart"/>
      <w:r w:rsidRPr="007A79DE">
        <w:rPr>
          <w:rFonts w:ascii="Arial" w:hAnsi="Arial" w:cs="Arial"/>
        </w:rPr>
        <w:t>Gregořica - jednatel</w:t>
      </w:r>
      <w:proofErr w:type="gramEnd"/>
    </w:p>
    <w:p w14:paraId="4113FC94" w14:textId="714FA526" w:rsidR="00B021CD" w:rsidRPr="00CF6607" w:rsidRDefault="00B021CD" w:rsidP="00346F0D">
      <w:pPr>
        <w:pStyle w:val="Zkladntext"/>
        <w:tabs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CF6607">
        <w:rPr>
          <w:rFonts w:ascii="Arial" w:hAnsi="Arial" w:cs="Arial"/>
          <w:sz w:val="20"/>
          <w:szCs w:val="20"/>
        </w:rPr>
        <w:t>(dále jen "</w:t>
      </w:r>
      <w:r w:rsidR="007A79DE">
        <w:rPr>
          <w:rFonts w:ascii="Arial" w:hAnsi="Arial" w:cs="Arial"/>
          <w:sz w:val="20"/>
          <w:szCs w:val="20"/>
        </w:rPr>
        <w:t>nájemce</w:t>
      </w:r>
      <w:r w:rsidRPr="00CF6607">
        <w:rPr>
          <w:rFonts w:ascii="Arial" w:hAnsi="Arial" w:cs="Arial"/>
          <w:sz w:val="20"/>
          <w:szCs w:val="20"/>
        </w:rPr>
        <w:t>")</w:t>
      </w:r>
    </w:p>
    <w:p w14:paraId="36CD88F7" w14:textId="77777777" w:rsidR="00FE5DA9" w:rsidRPr="00CF6607" w:rsidRDefault="00B021CD" w:rsidP="00945BEA">
      <w:pPr>
        <w:spacing w:after="360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druhé –</w:t>
      </w:r>
    </w:p>
    <w:p w14:paraId="7D0AEED6" w14:textId="6146ADCE" w:rsidR="007A79DE" w:rsidRPr="007A79DE" w:rsidRDefault="007A79DE" w:rsidP="00F87314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7A79DE">
        <w:rPr>
          <w:rFonts w:ascii="Arial" w:hAnsi="Arial" w:cs="Arial"/>
          <w:sz w:val="20"/>
          <w:szCs w:val="20"/>
        </w:rPr>
        <w:t>uzavírají tento dodatek č. 1</w:t>
      </w:r>
      <w:r w:rsidR="00C0380B">
        <w:rPr>
          <w:rFonts w:ascii="Arial" w:hAnsi="Arial" w:cs="Arial"/>
          <w:sz w:val="20"/>
          <w:szCs w:val="20"/>
        </w:rPr>
        <w:t>2</w:t>
      </w:r>
      <w:r w:rsidRPr="007A79DE">
        <w:rPr>
          <w:rFonts w:ascii="Arial" w:hAnsi="Arial" w:cs="Arial"/>
          <w:sz w:val="20"/>
          <w:szCs w:val="20"/>
        </w:rPr>
        <w:t xml:space="preserve"> k nájemní smlouvě č. 120 N 10/22 ze dne 30. 9. 2010, ve znění dodatku č. 1 ze dne 16. 12. 2010, dodatku č. 2 ze dne 27. 4. 2012, dodatku č. 3 ze dne 27. 11. 2013, dodatku č. 4 ze dne 30. 12. 2013, dodatku č. 5 ze dne 2. 9. 2015, dodatku č. 6 ze dne 2. 9. 2015, dodatku č. 7 ze dne 26. 4. 2017, dodatku č. 8 ze dne 28. 8. 2017, dodatku č. 9 ze dne 19. 8. 2019, dodatku č. 10 ze dne 14. 8. 2020, dodatku č. 11 ze dne 2. 11. 2021(dále jen „smlouva“), kterým se mění předmět nájmu a výše ročního nájemného</w:t>
      </w:r>
    </w:p>
    <w:p w14:paraId="189E9D60" w14:textId="77B9D0C8" w:rsidR="005A7366" w:rsidRPr="00CF6607" w:rsidRDefault="005A7366" w:rsidP="00C2732E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F6607">
        <w:rPr>
          <w:rFonts w:ascii="Arial" w:hAnsi="Arial" w:cs="Arial"/>
          <w:sz w:val="20"/>
          <w:szCs w:val="20"/>
        </w:rPr>
        <w:t xml:space="preserve">Na základě </w:t>
      </w:r>
      <w:r w:rsidR="007A79DE">
        <w:rPr>
          <w:rFonts w:ascii="Arial" w:hAnsi="Arial" w:cs="Arial"/>
          <w:sz w:val="20"/>
          <w:szCs w:val="20"/>
        </w:rPr>
        <w:t xml:space="preserve">Oznámení o změně výše nájemného </w:t>
      </w:r>
      <w:r w:rsidRPr="00CF6607">
        <w:rPr>
          <w:rFonts w:ascii="Arial" w:hAnsi="Arial" w:cs="Arial"/>
          <w:sz w:val="20"/>
          <w:szCs w:val="20"/>
        </w:rPr>
        <w:t xml:space="preserve">  smlouvy č. </w:t>
      </w:r>
      <w:r w:rsidR="00C2732E">
        <w:rPr>
          <w:rFonts w:ascii="Arial" w:hAnsi="Arial" w:cs="Arial"/>
          <w:sz w:val="20"/>
          <w:szCs w:val="20"/>
        </w:rPr>
        <w:t>120</w:t>
      </w:r>
      <w:r w:rsidRPr="00CF6607">
        <w:rPr>
          <w:rFonts w:ascii="Arial" w:hAnsi="Arial" w:cs="Arial"/>
          <w:sz w:val="20"/>
          <w:szCs w:val="20"/>
        </w:rPr>
        <w:t> N </w:t>
      </w:r>
      <w:r w:rsidR="00C2732E">
        <w:rPr>
          <w:rFonts w:ascii="Arial" w:hAnsi="Arial" w:cs="Arial"/>
          <w:sz w:val="20"/>
          <w:szCs w:val="20"/>
        </w:rPr>
        <w:t>1</w:t>
      </w:r>
      <w:r w:rsidR="003B333E" w:rsidRPr="00CF6607">
        <w:rPr>
          <w:rFonts w:ascii="Arial" w:hAnsi="Arial" w:cs="Arial"/>
          <w:sz w:val="20"/>
          <w:szCs w:val="20"/>
        </w:rPr>
        <w:t>0</w:t>
      </w:r>
      <w:r w:rsidRPr="00CF6607">
        <w:rPr>
          <w:rFonts w:ascii="Arial" w:hAnsi="Arial" w:cs="Arial"/>
          <w:sz w:val="20"/>
          <w:szCs w:val="20"/>
        </w:rPr>
        <w:t xml:space="preserve">/22, </w:t>
      </w:r>
      <w:r w:rsidR="00CF6607" w:rsidRPr="00CF6607">
        <w:rPr>
          <w:rFonts w:ascii="Arial" w:hAnsi="Arial" w:cs="Arial"/>
          <w:sz w:val="20"/>
          <w:szCs w:val="20"/>
        </w:rPr>
        <w:t xml:space="preserve">ze dne </w:t>
      </w:r>
      <w:r w:rsidR="007A79DE">
        <w:rPr>
          <w:rFonts w:ascii="Arial" w:hAnsi="Arial" w:cs="Arial"/>
          <w:sz w:val="20"/>
          <w:szCs w:val="20"/>
        </w:rPr>
        <w:t>18</w:t>
      </w:r>
      <w:r w:rsidR="00CF6607" w:rsidRPr="00CF6607">
        <w:rPr>
          <w:rFonts w:ascii="Arial" w:hAnsi="Arial" w:cs="Arial"/>
          <w:sz w:val="20"/>
          <w:szCs w:val="20"/>
        </w:rPr>
        <w:t>. </w:t>
      </w:r>
      <w:r w:rsidR="007A79DE">
        <w:rPr>
          <w:rFonts w:ascii="Arial" w:hAnsi="Arial" w:cs="Arial"/>
          <w:sz w:val="20"/>
          <w:szCs w:val="20"/>
        </w:rPr>
        <w:t>7</w:t>
      </w:r>
      <w:r w:rsidR="00CF6607" w:rsidRPr="00CF6607">
        <w:rPr>
          <w:rFonts w:ascii="Arial" w:hAnsi="Arial" w:cs="Arial"/>
          <w:sz w:val="20"/>
          <w:szCs w:val="20"/>
        </w:rPr>
        <w:t>. 202</w:t>
      </w:r>
      <w:r w:rsidR="007A79DE">
        <w:rPr>
          <w:rFonts w:ascii="Arial" w:hAnsi="Arial" w:cs="Arial"/>
          <w:sz w:val="20"/>
          <w:szCs w:val="20"/>
        </w:rPr>
        <w:t>3</w:t>
      </w:r>
      <w:r w:rsidR="00CF6607" w:rsidRPr="00CF6607">
        <w:rPr>
          <w:rFonts w:ascii="Arial" w:hAnsi="Arial" w:cs="Arial"/>
          <w:sz w:val="20"/>
          <w:szCs w:val="20"/>
        </w:rPr>
        <w:t xml:space="preserve"> </w:t>
      </w:r>
      <w:r w:rsidRPr="00CF6607">
        <w:rPr>
          <w:rFonts w:ascii="Arial" w:hAnsi="Arial" w:cs="Arial"/>
          <w:sz w:val="20"/>
          <w:szCs w:val="20"/>
        </w:rPr>
        <w:t xml:space="preserve">je </w:t>
      </w:r>
      <w:r w:rsidR="007A79DE">
        <w:rPr>
          <w:rFonts w:ascii="Arial" w:hAnsi="Arial" w:cs="Arial"/>
          <w:sz w:val="20"/>
          <w:szCs w:val="20"/>
        </w:rPr>
        <w:t>nájemce</w:t>
      </w:r>
      <w:r w:rsidRPr="00CF6607">
        <w:rPr>
          <w:rFonts w:ascii="Arial" w:hAnsi="Arial" w:cs="Arial"/>
          <w:sz w:val="20"/>
          <w:szCs w:val="20"/>
        </w:rPr>
        <w:t xml:space="preserve"> povinen </w:t>
      </w:r>
      <w:proofErr w:type="gramStart"/>
      <w:r w:rsidRPr="00CF6607">
        <w:rPr>
          <w:rFonts w:ascii="Arial" w:hAnsi="Arial" w:cs="Arial"/>
          <w:sz w:val="20"/>
          <w:szCs w:val="20"/>
        </w:rPr>
        <w:t>platit  pro</w:t>
      </w:r>
      <w:r w:rsidR="007A79DE">
        <w:rPr>
          <w:rFonts w:ascii="Arial" w:hAnsi="Arial" w:cs="Arial"/>
          <w:sz w:val="20"/>
          <w:szCs w:val="20"/>
        </w:rPr>
        <w:t>najímateli</w:t>
      </w:r>
      <w:proofErr w:type="gramEnd"/>
      <w:r w:rsidRPr="00CF6607">
        <w:rPr>
          <w:rFonts w:ascii="Arial" w:hAnsi="Arial" w:cs="Arial"/>
          <w:sz w:val="20"/>
          <w:szCs w:val="20"/>
        </w:rPr>
        <w:t xml:space="preserve"> roční </w:t>
      </w:r>
      <w:r w:rsidR="007A79DE">
        <w:rPr>
          <w:rFonts w:ascii="Arial" w:hAnsi="Arial" w:cs="Arial"/>
          <w:sz w:val="20"/>
          <w:szCs w:val="20"/>
        </w:rPr>
        <w:t>nájem</w:t>
      </w:r>
      <w:r w:rsidRPr="00CF6607">
        <w:rPr>
          <w:rFonts w:ascii="Arial" w:hAnsi="Arial" w:cs="Arial"/>
          <w:sz w:val="20"/>
          <w:szCs w:val="20"/>
        </w:rPr>
        <w:t xml:space="preserve">né ve výši </w:t>
      </w:r>
      <w:r w:rsidR="007A79DE">
        <w:rPr>
          <w:rFonts w:ascii="Arial" w:hAnsi="Arial" w:cs="Arial"/>
          <w:sz w:val="20"/>
          <w:szCs w:val="20"/>
        </w:rPr>
        <w:t>287 102 </w:t>
      </w:r>
      <w:r w:rsidRPr="00CF6607">
        <w:rPr>
          <w:rFonts w:ascii="Arial" w:hAnsi="Arial" w:cs="Arial"/>
          <w:sz w:val="20"/>
          <w:szCs w:val="20"/>
        </w:rPr>
        <w:t xml:space="preserve"> Kč (slovy: </w:t>
      </w:r>
      <w:proofErr w:type="spellStart"/>
      <w:r w:rsidR="007A79DE">
        <w:rPr>
          <w:rFonts w:ascii="Arial" w:hAnsi="Arial" w:cs="Arial"/>
          <w:sz w:val="20"/>
          <w:szCs w:val="20"/>
        </w:rPr>
        <w:t>Dvěstěosmdesátsedmtisícstodvě</w:t>
      </w:r>
      <w:r w:rsidRPr="00CF6607">
        <w:rPr>
          <w:rFonts w:ascii="Arial" w:hAnsi="Arial" w:cs="Arial"/>
          <w:sz w:val="20"/>
          <w:szCs w:val="20"/>
        </w:rPr>
        <w:t>korun</w:t>
      </w:r>
      <w:r w:rsidR="007A79DE">
        <w:rPr>
          <w:rFonts w:ascii="Arial" w:hAnsi="Arial" w:cs="Arial"/>
          <w:sz w:val="20"/>
          <w:szCs w:val="20"/>
        </w:rPr>
        <w:t>y</w:t>
      </w:r>
      <w:proofErr w:type="spellEnd"/>
      <w:r w:rsidRPr="00CF6607">
        <w:rPr>
          <w:rFonts w:ascii="Arial" w:hAnsi="Arial" w:cs="Arial"/>
          <w:sz w:val="20"/>
          <w:szCs w:val="20"/>
        </w:rPr>
        <w:t xml:space="preserve"> česk</w:t>
      </w:r>
      <w:r w:rsidR="007A79DE">
        <w:rPr>
          <w:rFonts w:ascii="Arial" w:hAnsi="Arial" w:cs="Arial"/>
          <w:sz w:val="20"/>
          <w:szCs w:val="20"/>
        </w:rPr>
        <w:t>é</w:t>
      </w:r>
      <w:r w:rsidRPr="00CF6607">
        <w:rPr>
          <w:rFonts w:ascii="Arial" w:hAnsi="Arial" w:cs="Arial"/>
          <w:sz w:val="20"/>
          <w:szCs w:val="20"/>
        </w:rPr>
        <w:t>).</w:t>
      </w:r>
    </w:p>
    <w:p w14:paraId="5B52EE68" w14:textId="0A757910" w:rsidR="00BA24F5" w:rsidRDefault="002D0C18" w:rsidP="00BA24F5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3B333E">
        <w:rPr>
          <w:rFonts w:ascii="Arial" w:hAnsi="Arial" w:cs="Arial"/>
          <w:iCs/>
          <w:sz w:val="21"/>
          <w:szCs w:val="21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Smluvní strany se dohodly na tom, že nájemné specifikované v bodě 1. tohoto dodatku bude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sníženo</w:t>
      </w:r>
      <w:r w:rsidR="00BA24F5">
        <w:rPr>
          <w:rFonts w:ascii="Arial" w:hAnsi="Arial" w:cs="Arial"/>
          <w:sz w:val="20"/>
          <w:szCs w:val="20"/>
        </w:rPr>
        <w:t xml:space="preserve"> na žádost </w:t>
      </w:r>
      <w:proofErr w:type="gramStart"/>
      <w:r w:rsidR="00BA24F5">
        <w:rPr>
          <w:rFonts w:ascii="Arial" w:hAnsi="Arial" w:cs="Arial"/>
          <w:sz w:val="20"/>
          <w:szCs w:val="20"/>
        </w:rPr>
        <w:t>nájemce</w:t>
      </w:r>
      <w:r w:rsidR="00BA24F5" w:rsidRPr="009567AE">
        <w:rPr>
          <w:rFonts w:ascii="Arial" w:hAnsi="Arial" w:cs="Arial"/>
          <w:sz w:val="20"/>
          <w:szCs w:val="20"/>
        </w:rPr>
        <w:t xml:space="preserve"> 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na</w:t>
      </w:r>
      <w:proofErr w:type="gramEnd"/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 xml:space="preserve">částku </w:t>
      </w:r>
      <w:r w:rsidR="00BA24F5" w:rsidRPr="00BA24F5">
        <w:rPr>
          <w:rFonts w:ascii="Arial" w:hAnsi="Arial" w:cs="Arial"/>
          <w:b/>
          <w:bCs/>
          <w:sz w:val="20"/>
          <w:szCs w:val="20"/>
        </w:rPr>
        <w:t>286</w:t>
      </w:r>
      <w:r w:rsidR="00BA24F5">
        <w:rPr>
          <w:rFonts w:ascii="Arial" w:hAnsi="Arial" w:cs="Arial"/>
          <w:b/>
          <w:sz w:val="20"/>
          <w:szCs w:val="20"/>
        </w:rPr>
        <w:t> </w:t>
      </w:r>
      <w:r w:rsidR="00C2732E">
        <w:rPr>
          <w:rFonts w:ascii="Arial" w:hAnsi="Arial" w:cs="Arial"/>
          <w:b/>
          <w:sz w:val="20"/>
          <w:szCs w:val="20"/>
        </w:rPr>
        <w:t>973</w:t>
      </w:r>
      <w:r w:rsidR="00BA24F5" w:rsidRPr="009567AE">
        <w:rPr>
          <w:rFonts w:ascii="Arial" w:hAnsi="Arial" w:cs="Arial"/>
          <w:b/>
          <w:sz w:val="20"/>
          <w:szCs w:val="20"/>
        </w:rPr>
        <w:t> Kč</w:t>
      </w:r>
      <w:r w:rsidR="00BA24F5" w:rsidRPr="009567AE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BA24F5">
        <w:rPr>
          <w:rFonts w:ascii="Arial" w:hAnsi="Arial" w:cs="Arial"/>
          <w:sz w:val="20"/>
          <w:szCs w:val="20"/>
        </w:rPr>
        <w:t>Dvěstěosmdesátšesttisíc</w:t>
      </w:r>
      <w:r w:rsidR="00C2732E">
        <w:rPr>
          <w:rFonts w:ascii="Arial" w:hAnsi="Arial" w:cs="Arial"/>
          <w:sz w:val="20"/>
          <w:szCs w:val="20"/>
        </w:rPr>
        <w:t>devětsetsedmdesáttři</w:t>
      </w:r>
      <w:r w:rsidR="00BA24F5">
        <w:rPr>
          <w:rFonts w:ascii="Arial" w:hAnsi="Arial" w:cs="Arial"/>
          <w:sz w:val="20"/>
          <w:szCs w:val="20"/>
        </w:rPr>
        <w:t>korun</w:t>
      </w:r>
      <w:r w:rsidR="00C2732E">
        <w:rPr>
          <w:rFonts w:ascii="Arial" w:hAnsi="Arial" w:cs="Arial"/>
          <w:sz w:val="20"/>
          <w:szCs w:val="20"/>
        </w:rPr>
        <w:t>y</w:t>
      </w:r>
      <w:proofErr w:type="spellEnd"/>
      <w:r w:rsidR="00BA24F5">
        <w:rPr>
          <w:rFonts w:ascii="Arial" w:hAnsi="Arial" w:cs="Arial"/>
          <w:sz w:val="20"/>
          <w:szCs w:val="20"/>
        </w:rPr>
        <w:t xml:space="preserve"> česk</w:t>
      </w:r>
      <w:r w:rsidR="00C2732E">
        <w:rPr>
          <w:rFonts w:ascii="Arial" w:hAnsi="Arial" w:cs="Arial"/>
          <w:sz w:val="20"/>
          <w:szCs w:val="20"/>
        </w:rPr>
        <w:t>é</w:t>
      </w:r>
      <w:r w:rsidR="00BA24F5" w:rsidRPr="009567AE">
        <w:rPr>
          <w:rFonts w:ascii="Arial" w:hAnsi="Arial" w:cs="Arial"/>
          <w:sz w:val="20"/>
          <w:szCs w:val="20"/>
        </w:rPr>
        <w:t>)</w:t>
      </w:r>
      <w:r w:rsidR="00BA24F5">
        <w:rPr>
          <w:rFonts w:ascii="Arial" w:hAnsi="Arial" w:cs="Arial"/>
          <w:sz w:val="20"/>
          <w:szCs w:val="20"/>
        </w:rPr>
        <w:t xml:space="preserve"> a bude splatné k  1. 10. 2024.</w:t>
      </w:r>
    </w:p>
    <w:p w14:paraId="4A94626B" w14:textId="1417DF5E" w:rsidR="007E0B0A" w:rsidRPr="0026609A" w:rsidRDefault="007E0B0A" w:rsidP="00C2732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  <w:r w:rsidRPr="0026609A">
        <w:rPr>
          <w:rFonts w:ascii="Arial" w:hAnsi="Arial" w:cs="Arial"/>
          <w:b/>
        </w:rPr>
        <w:t xml:space="preserve">Předmět </w:t>
      </w:r>
      <w:r w:rsidR="00C2732E">
        <w:rPr>
          <w:rFonts w:ascii="Arial" w:hAnsi="Arial" w:cs="Arial"/>
          <w:b/>
        </w:rPr>
        <w:t>nájem</w:t>
      </w:r>
      <w:r w:rsidRPr="0026609A">
        <w:rPr>
          <w:rFonts w:ascii="Arial" w:hAnsi="Arial" w:cs="Arial"/>
          <w:b/>
        </w:rPr>
        <w:t>ní smlouvy č. </w:t>
      </w:r>
      <w:r w:rsidR="00C2732E">
        <w:rPr>
          <w:rFonts w:ascii="Arial" w:hAnsi="Arial" w:cs="Arial"/>
          <w:b/>
        </w:rPr>
        <w:t>120</w:t>
      </w:r>
      <w:r w:rsidRPr="0026609A">
        <w:rPr>
          <w:rFonts w:ascii="Arial" w:hAnsi="Arial" w:cs="Arial"/>
          <w:b/>
        </w:rPr>
        <w:t> N </w:t>
      </w:r>
      <w:r w:rsidR="00C2732E">
        <w:rPr>
          <w:rFonts w:ascii="Arial" w:hAnsi="Arial" w:cs="Arial"/>
          <w:b/>
        </w:rPr>
        <w:t>1</w:t>
      </w:r>
      <w:r w:rsidRPr="0026609A">
        <w:rPr>
          <w:rFonts w:ascii="Arial" w:hAnsi="Arial" w:cs="Arial"/>
          <w:b/>
        </w:rPr>
        <w:t>0/22 je nově specifikován v „Příloze k </w:t>
      </w:r>
      <w:r w:rsidR="00C2732E">
        <w:rPr>
          <w:rFonts w:ascii="Arial" w:hAnsi="Arial" w:cs="Arial"/>
          <w:b/>
        </w:rPr>
        <w:t>nájem</w:t>
      </w:r>
      <w:r w:rsidRPr="0026609A">
        <w:rPr>
          <w:rFonts w:ascii="Arial" w:hAnsi="Arial" w:cs="Arial"/>
          <w:b/>
        </w:rPr>
        <w:t>ní smlouvě č. </w:t>
      </w:r>
      <w:r w:rsidR="00C2732E">
        <w:rPr>
          <w:rFonts w:ascii="Arial" w:hAnsi="Arial" w:cs="Arial"/>
          <w:b/>
        </w:rPr>
        <w:t>120</w:t>
      </w:r>
      <w:r w:rsidRPr="0026609A">
        <w:rPr>
          <w:rFonts w:ascii="Arial" w:hAnsi="Arial" w:cs="Arial"/>
          <w:b/>
        </w:rPr>
        <w:t>N </w:t>
      </w:r>
      <w:r w:rsidR="00C2732E">
        <w:rPr>
          <w:rFonts w:ascii="Arial" w:hAnsi="Arial" w:cs="Arial"/>
          <w:b/>
        </w:rPr>
        <w:t>1</w:t>
      </w:r>
      <w:r w:rsidRPr="0026609A">
        <w:rPr>
          <w:rFonts w:ascii="Arial" w:hAnsi="Arial" w:cs="Arial"/>
          <w:b/>
        </w:rPr>
        <w:t>0/22“, která je nedílnou součástí tohoto dodatku.</w:t>
      </w:r>
    </w:p>
    <w:p w14:paraId="1B80C91A" w14:textId="45DECF4E" w:rsidR="008C491D" w:rsidRPr="0026609A" w:rsidRDefault="008C491D" w:rsidP="008C491D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6609A">
        <w:rPr>
          <w:rFonts w:ascii="Arial" w:hAnsi="Arial" w:cs="Arial"/>
        </w:rPr>
        <w:t xml:space="preserve">Smluvní strany se dohodly na tom, že s ohledem na skutečnosti uvedené v bodě </w:t>
      </w:r>
      <w:r w:rsidR="00C2732E">
        <w:rPr>
          <w:rFonts w:ascii="Arial" w:hAnsi="Arial" w:cs="Arial"/>
        </w:rPr>
        <w:t>3</w:t>
      </w:r>
      <w:r w:rsidRPr="0026609A">
        <w:rPr>
          <w:rFonts w:ascii="Arial" w:hAnsi="Arial" w:cs="Arial"/>
        </w:rPr>
        <w:t xml:space="preserve">. </w:t>
      </w:r>
      <w:proofErr w:type="gramStart"/>
      <w:r w:rsidRPr="0026609A">
        <w:rPr>
          <w:rFonts w:ascii="Arial" w:hAnsi="Arial" w:cs="Arial"/>
        </w:rPr>
        <w:t>tohoto  dodatku</w:t>
      </w:r>
      <w:proofErr w:type="gramEnd"/>
      <w:r w:rsidRPr="0026609A">
        <w:rPr>
          <w:rFonts w:ascii="Arial" w:hAnsi="Arial" w:cs="Arial"/>
        </w:rPr>
        <w:t xml:space="preserve"> </w:t>
      </w:r>
      <w:r w:rsidRPr="0026609A">
        <w:rPr>
          <w:rFonts w:ascii="Arial" w:hAnsi="Arial" w:cs="Arial"/>
          <w:b/>
        </w:rPr>
        <w:t xml:space="preserve">se nově stanovuje výše ročního </w:t>
      </w:r>
      <w:r w:rsidR="00C2732E">
        <w:rPr>
          <w:rFonts w:ascii="Arial" w:hAnsi="Arial" w:cs="Arial"/>
          <w:b/>
        </w:rPr>
        <w:t>nájemné</w:t>
      </w:r>
      <w:r w:rsidRPr="0026609A">
        <w:rPr>
          <w:rFonts w:ascii="Arial" w:hAnsi="Arial" w:cs="Arial"/>
          <w:b/>
        </w:rPr>
        <w:t xml:space="preserve">ho na částku </w:t>
      </w:r>
      <w:r w:rsidR="00C2732E" w:rsidRPr="00BA24F5">
        <w:rPr>
          <w:rFonts w:ascii="Arial" w:hAnsi="Arial" w:cs="Arial"/>
          <w:b/>
          <w:bCs/>
        </w:rPr>
        <w:t>286</w:t>
      </w:r>
      <w:r w:rsidR="00C2732E">
        <w:rPr>
          <w:rFonts w:ascii="Arial" w:hAnsi="Arial" w:cs="Arial"/>
          <w:b/>
        </w:rPr>
        <w:t> 844</w:t>
      </w:r>
      <w:r w:rsidR="00C2732E" w:rsidRPr="009567AE">
        <w:rPr>
          <w:rFonts w:ascii="Arial" w:hAnsi="Arial" w:cs="Arial"/>
          <w:b/>
        </w:rPr>
        <w:t> Kč</w:t>
      </w:r>
      <w:r w:rsidR="00C2732E" w:rsidRPr="009567AE">
        <w:rPr>
          <w:rFonts w:ascii="Arial" w:hAnsi="Arial" w:cs="Arial"/>
        </w:rPr>
        <w:t xml:space="preserve"> (slovy: </w:t>
      </w:r>
      <w:proofErr w:type="spellStart"/>
      <w:r w:rsidR="00C2732E">
        <w:rPr>
          <w:rFonts w:ascii="Arial" w:hAnsi="Arial" w:cs="Arial"/>
        </w:rPr>
        <w:t>Dvěstěosmdesátšesttisícosmsetčtyřicetčtyřikoruny</w:t>
      </w:r>
      <w:proofErr w:type="spellEnd"/>
      <w:r w:rsidR="00C2732E">
        <w:rPr>
          <w:rFonts w:ascii="Arial" w:hAnsi="Arial" w:cs="Arial"/>
        </w:rPr>
        <w:t xml:space="preserve"> české).</w:t>
      </w:r>
    </w:p>
    <w:p w14:paraId="494AC798" w14:textId="0E8E69B6" w:rsidR="0026609A" w:rsidRDefault="0026609A" w:rsidP="008C491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  <w:sectPr w:rsidR="0026609A" w:rsidSect="0068461D">
          <w:headerReference w:type="default" r:id="rId8"/>
          <w:footerReference w:type="default" r:id="rId9"/>
          <w:pgSz w:w="11906" w:h="16838" w:code="9"/>
          <w:pgMar w:top="1134" w:right="1361" w:bottom="454" w:left="1418" w:header="709" w:footer="257" w:gutter="0"/>
          <w:cols w:space="708"/>
        </w:sectPr>
      </w:pPr>
    </w:p>
    <w:p w14:paraId="2E33850F" w14:textId="77777777" w:rsidR="00790919" w:rsidRPr="00084E04" w:rsidRDefault="00790919" w:rsidP="00F87314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lastRenderedPageBreak/>
        <w:t>Dále se smluvní strany dohodly na tom, že čl. V smlouvy se doplňuje o nové odstavce tohoto znění:</w:t>
      </w:r>
    </w:p>
    <w:p w14:paraId="09845E27" w14:textId="60CA3330" w:rsidR="00790919" w:rsidRPr="00084E04" w:rsidRDefault="00790919" w:rsidP="00F87314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Smluvní strany se dohodly, že pro</w:t>
      </w:r>
      <w:r w:rsidR="00C2732E">
        <w:rPr>
          <w:rFonts w:ascii="Arial" w:hAnsi="Arial" w:cs="Arial"/>
        </w:rPr>
        <w:t>najíma</w:t>
      </w:r>
      <w:r w:rsidR="00CD55BE" w:rsidRPr="00084E04">
        <w:rPr>
          <w:rFonts w:ascii="Arial" w:hAnsi="Arial" w:cs="Arial"/>
        </w:rPr>
        <w:t>tel</w:t>
      </w:r>
      <w:r w:rsidRPr="00084E04">
        <w:rPr>
          <w:rFonts w:ascii="Arial" w:hAnsi="Arial" w:cs="Arial"/>
        </w:rPr>
        <w:t xml:space="preserve"> je oprávněn vždy k 1. 10. běžného roku jednostranně zvýšit </w:t>
      </w:r>
      <w:r w:rsidR="00C2732E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o míru inflace vyjádřenou přírůstkem průměrného ročního indexu spotřebitelských cen vyhlášenou Českým statistickým úřadem za předcházející běžný rok.</w:t>
      </w:r>
    </w:p>
    <w:p w14:paraId="361CBF82" w14:textId="671133D7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Zvýšené </w:t>
      </w:r>
      <w:r w:rsidR="00C2732E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bude uplatněno písemným oznámením ze strany pro</w:t>
      </w:r>
      <w:r w:rsidR="00C2732E">
        <w:rPr>
          <w:rFonts w:ascii="Arial" w:hAnsi="Arial" w:cs="Arial"/>
        </w:rPr>
        <w:t>najíma</w:t>
      </w:r>
      <w:r w:rsidR="007E0B0A" w:rsidRPr="00084E04">
        <w:rPr>
          <w:rFonts w:ascii="Arial" w:hAnsi="Arial" w:cs="Arial"/>
        </w:rPr>
        <w:t>tele</w:t>
      </w:r>
      <w:r w:rsidRPr="00084E04">
        <w:rPr>
          <w:rFonts w:ascii="Arial" w:hAnsi="Arial" w:cs="Arial"/>
        </w:rPr>
        <w:t xml:space="preserve"> nejpozději do 1. 9. běžného roku, a to bez nutnosti uzavírat dodatek a </w:t>
      </w:r>
      <w:r w:rsidR="00C2732E">
        <w:rPr>
          <w:rFonts w:ascii="Arial" w:hAnsi="Arial" w:cs="Arial"/>
        </w:rPr>
        <w:t>nájemce</w:t>
      </w:r>
      <w:r w:rsidRPr="00084E04">
        <w:rPr>
          <w:rFonts w:ascii="Arial" w:hAnsi="Arial" w:cs="Arial"/>
        </w:rPr>
        <w:t xml:space="preserve"> bude povinen novou výši </w:t>
      </w:r>
      <w:r w:rsidR="00C0380B">
        <w:rPr>
          <w:rFonts w:ascii="Arial" w:hAnsi="Arial" w:cs="Arial"/>
        </w:rPr>
        <w:t>nájemn</w:t>
      </w:r>
      <w:r w:rsidR="007E0B0A" w:rsidRPr="00084E04">
        <w:rPr>
          <w:rFonts w:ascii="Arial" w:hAnsi="Arial" w:cs="Arial"/>
        </w:rPr>
        <w:t>ého</w:t>
      </w:r>
      <w:r w:rsidRPr="00084E04">
        <w:rPr>
          <w:rFonts w:ascii="Arial" w:hAnsi="Arial" w:cs="Arial"/>
        </w:rPr>
        <w:t xml:space="preserve"> platit s účinností od nejbližší platby </w:t>
      </w:r>
      <w:r w:rsidR="00C0380B">
        <w:rPr>
          <w:rFonts w:ascii="Arial" w:hAnsi="Arial" w:cs="Arial"/>
        </w:rPr>
        <w:t>nájem</w:t>
      </w:r>
      <w:r w:rsidR="007E0B0A" w:rsidRPr="00084E04">
        <w:rPr>
          <w:rFonts w:ascii="Arial" w:hAnsi="Arial" w:cs="Arial"/>
        </w:rPr>
        <w:t>n</w:t>
      </w:r>
      <w:r w:rsidRPr="00084E04">
        <w:rPr>
          <w:rFonts w:ascii="Arial" w:hAnsi="Arial" w:cs="Arial"/>
        </w:rPr>
        <w:t>ého.</w:t>
      </w:r>
    </w:p>
    <w:p w14:paraId="07EBA0B1" w14:textId="231F2C7B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Základem pro výpočet zvýšeného </w:t>
      </w:r>
      <w:r w:rsidR="00C0380B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 xml:space="preserve">ného bude </w:t>
      </w:r>
      <w:r w:rsidR="00C0380B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sjednané před tímto zvýšením.</w:t>
      </w:r>
    </w:p>
    <w:p w14:paraId="75805E32" w14:textId="46FC7835" w:rsidR="00D4784C" w:rsidRDefault="00790919" w:rsidP="00C2732E">
      <w:p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C0380B">
        <w:rPr>
          <w:rFonts w:ascii="Arial" w:hAnsi="Arial" w:cs="Arial"/>
        </w:rPr>
        <w:t>najíma</w:t>
      </w:r>
      <w:r w:rsidR="007E0B0A" w:rsidRPr="00084E04">
        <w:rPr>
          <w:rFonts w:ascii="Arial" w:hAnsi="Arial" w:cs="Arial"/>
        </w:rPr>
        <w:t>tel</w:t>
      </w:r>
      <w:r w:rsidRPr="00084E04">
        <w:rPr>
          <w:rFonts w:ascii="Arial" w:hAnsi="Arial" w:cs="Arial"/>
        </w:rPr>
        <w:t xml:space="preserve"> dle svého rozumného uvážení zvolí.</w:t>
      </w:r>
    </w:p>
    <w:p w14:paraId="55B15516" w14:textId="77777777" w:rsidR="00C2732E" w:rsidRPr="00C861AF" w:rsidRDefault="00C2732E" w:rsidP="00C2732E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C861AF">
        <w:rPr>
          <w:rFonts w:ascii="Arial" w:hAnsi="Arial" w:cs="Arial"/>
        </w:rPr>
        <w:t>Smluvní strany se dále dohodly na tom, že čl. IV smlouvy se doplňuje o nové odstavce tohoto znění:</w:t>
      </w:r>
    </w:p>
    <w:p w14:paraId="0F1A0F87" w14:textId="77777777" w:rsidR="00C2732E" w:rsidRPr="00C861AF" w:rsidRDefault="00C2732E" w:rsidP="00C2732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C861AF">
        <w:rPr>
          <w:rFonts w:ascii="Arial" w:hAnsi="Arial" w:cs="Arial"/>
          <w:sz w:val="20"/>
          <w:szCs w:val="20"/>
        </w:rPr>
        <w:t>5)</w:t>
      </w:r>
      <w:r w:rsidRPr="00C861AF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7EB73676" w14:textId="40B27504" w:rsidR="00C2732E" w:rsidRPr="00084E04" w:rsidRDefault="00C2732E" w:rsidP="00C2732E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C861AF">
        <w:rPr>
          <w:rFonts w:ascii="Arial" w:hAnsi="Arial" w:cs="Arial"/>
        </w:rPr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nájemce o kompenzaci, náleží mu náhrada ve výši prokázaných nákladových položek na ni vynaložených, v daném místě a čase obvyklých za obvyklé ceny.</w:t>
      </w:r>
    </w:p>
    <w:p w14:paraId="1B3363FC" w14:textId="77777777" w:rsidR="00945BEA" w:rsidRPr="00084E04" w:rsidRDefault="00945BEA" w:rsidP="00F87314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t>Dále se smluvní strany dohodly na tom, že čl. X smlouvy se mění, doplňuje a zní takto:</w:t>
      </w:r>
    </w:p>
    <w:p w14:paraId="1D8F7BBD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248AB630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037C02E2" w14:textId="63FD64B9" w:rsidR="00C2732E" w:rsidRPr="00C2732E" w:rsidRDefault="00C2732E" w:rsidP="00C2732E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0"/>
          <w:tab w:val="left" w:pos="284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C2732E">
        <w:rPr>
          <w:rFonts w:ascii="Arial" w:hAnsi="Arial" w:cs="Arial"/>
          <w:sz w:val="20"/>
          <w:szCs w:val="20"/>
        </w:rPr>
        <w:t>Tento dodatek nabývá platnosti</w:t>
      </w:r>
      <w:r w:rsidRPr="00C2732E">
        <w:rPr>
          <w:rFonts w:ascii="Arial" w:hAnsi="Arial" w:cs="Arial"/>
          <w:bCs/>
          <w:sz w:val="20"/>
          <w:szCs w:val="20"/>
        </w:rPr>
        <w:t xml:space="preserve"> </w:t>
      </w:r>
      <w:r w:rsidRPr="00C2732E">
        <w:rPr>
          <w:rFonts w:ascii="Arial" w:hAnsi="Arial" w:cs="Arial"/>
          <w:sz w:val="20"/>
          <w:szCs w:val="20"/>
        </w:rPr>
        <w:t xml:space="preserve">dnem podpisu smluvními stranami a účinnosti dnem </w:t>
      </w:r>
      <w:r w:rsidR="00C0380B">
        <w:rPr>
          <w:rFonts w:ascii="Arial" w:hAnsi="Arial" w:cs="Arial"/>
          <w:sz w:val="20"/>
          <w:szCs w:val="20"/>
        </w:rPr>
        <w:t>31</w:t>
      </w:r>
      <w:r w:rsidRPr="00C2732E">
        <w:rPr>
          <w:rFonts w:ascii="Arial" w:hAnsi="Arial" w:cs="Arial"/>
          <w:sz w:val="20"/>
          <w:szCs w:val="20"/>
        </w:rPr>
        <w:t>. </w:t>
      </w:r>
      <w:r w:rsidR="00C0380B">
        <w:rPr>
          <w:rFonts w:ascii="Arial" w:hAnsi="Arial" w:cs="Arial"/>
          <w:sz w:val="20"/>
          <w:szCs w:val="20"/>
        </w:rPr>
        <w:t>3</w:t>
      </w:r>
      <w:r w:rsidRPr="00C2732E">
        <w:rPr>
          <w:rFonts w:ascii="Arial" w:hAnsi="Arial" w:cs="Arial"/>
          <w:sz w:val="20"/>
          <w:szCs w:val="20"/>
        </w:rPr>
        <w:t>. 202</w:t>
      </w:r>
      <w:r w:rsidR="00C0380B">
        <w:rPr>
          <w:rFonts w:ascii="Arial" w:hAnsi="Arial" w:cs="Arial"/>
          <w:sz w:val="20"/>
          <w:szCs w:val="20"/>
        </w:rPr>
        <w:t>4</w:t>
      </w:r>
      <w:r w:rsidRPr="00C2732E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 Uveřejnění tohoto dodatku v registru smluv zajistí pronajímatel.</w:t>
      </w:r>
    </w:p>
    <w:p w14:paraId="47873D57" w14:textId="77777777" w:rsidR="00C2732E" w:rsidRPr="00C2732E" w:rsidRDefault="00C2732E" w:rsidP="00C2732E">
      <w:pPr>
        <w:pStyle w:val="Odstavecseseznamem"/>
        <w:numPr>
          <w:ilvl w:val="0"/>
          <w:numId w:val="7"/>
        </w:numPr>
        <w:tabs>
          <w:tab w:val="left" w:pos="0"/>
          <w:tab w:val="left" w:pos="284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C2732E">
        <w:rPr>
          <w:rFonts w:ascii="Arial" w:hAnsi="Arial" w:cs="Arial"/>
          <w:bCs/>
        </w:rPr>
        <w:t xml:space="preserve">  Tento dodatek je vyhotoven ve dvou stejnopisech, z nichž každý má platnost originálu. Jeden stejnopis přebírá nájemce a jeden je určen pro pronajímatele.</w:t>
      </w:r>
    </w:p>
    <w:p w14:paraId="7D65357B" w14:textId="77777777" w:rsidR="00C2732E" w:rsidRDefault="00C2732E" w:rsidP="00C2732E">
      <w:pPr>
        <w:pStyle w:val="Zkladntext"/>
        <w:numPr>
          <w:ilvl w:val="0"/>
          <w:numId w:val="7"/>
        </w:numPr>
        <w:tabs>
          <w:tab w:val="clear" w:pos="568"/>
          <w:tab w:val="left" w:pos="0"/>
          <w:tab w:val="left" w:pos="284"/>
        </w:tabs>
        <w:spacing w:after="640"/>
        <w:ind w:left="0" w:firstLine="0"/>
        <w:rPr>
          <w:rFonts w:ascii="Arial" w:hAnsi="Arial" w:cs="Arial"/>
          <w:sz w:val="20"/>
          <w:szCs w:val="20"/>
        </w:rPr>
        <w:sectPr w:rsidR="00C2732E" w:rsidSect="007D7B03">
          <w:headerReference w:type="default" r:id="rId10"/>
          <w:footerReference w:type="default" r:id="rId11"/>
          <w:pgSz w:w="11906" w:h="16838" w:code="9"/>
          <w:pgMar w:top="1418" w:right="1304" w:bottom="454" w:left="1418" w:header="709" w:footer="756" w:gutter="0"/>
          <w:cols w:space="708"/>
        </w:sectPr>
      </w:pPr>
      <w:r w:rsidRPr="00C2732E">
        <w:rPr>
          <w:rFonts w:ascii="Arial" w:hAnsi="Arial" w:cs="Arial"/>
          <w:sz w:val="20"/>
          <w:szCs w:val="20"/>
        </w:rPr>
        <w:t xml:space="preserve">  Smluvní strany po přečtení tohoto dodatku prohlašují, že s jeho obsahem souhlasí, </w:t>
      </w:r>
      <w:proofErr w:type="gramStart"/>
      <w:r w:rsidRPr="00C2732E">
        <w:rPr>
          <w:rFonts w:ascii="Arial" w:hAnsi="Arial" w:cs="Arial"/>
          <w:sz w:val="20"/>
          <w:szCs w:val="20"/>
        </w:rPr>
        <w:t>a  že</w:t>
      </w:r>
      <w:proofErr w:type="gramEnd"/>
      <w:r w:rsidRPr="00C2732E">
        <w:rPr>
          <w:rFonts w:ascii="Arial" w:hAnsi="Arial" w:cs="Arial"/>
          <w:sz w:val="20"/>
          <w:szCs w:val="20"/>
        </w:rPr>
        <w:t>  je  shodným projevem jejich vážné a svobodné vůle, a na důkaz toho připojují své  podpisy.</w:t>
      </w:r>
    </w:p>
    <w:p w14:paraId="632763FE" w14:textId="77777777" w:rsidR="00C2732E" w:rsidRDefault="00C2732E" w:rsidP="00C2732E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</w:p>
    <w:p w14:paraId="510490DA" w14:textId="0EAE3DFA" w:rsidR="00C2732E" w:rsidRPr="00927FBE" w:rsidRDefault="00C2732E" w:rsidP="00C2732E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927FBE">
        <w:rPr>
          <w:rFonts w:ascii="Arial" w:hAnsi="Arial" w:cs="Arial"/>
          <w:sz w:val="21"/>
          <w:szCs w:val="21"/>
        </w:rPr>
        <w:t xml:space="preserve">V Ostravě dne </w:t>
      </w:r>
      <w:r w:rsidR="00EA6F07">
        <w:rPr>
          <w:rFonts w:ascii="Arial" w:hAnsi="Arial" w:cs="Arial"/>
          <w:sz w:val="21"/>
          <w:szCs w:val="21"/>
        </w:rPr>
        <w:t>7.3.2024</w:t>
      </w:r>
    </w:p>
    <w:p w14:paraId="3735CEF7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651B66B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7CFF4CC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6FEF0C59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B9B5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F679F11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042D" wp14:editId="277DFB2E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6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30CB" w14:textId="77777777" w:rsidR="00C2732E" w:rsidRPr="00B43E0C" w:rsidRDefault="00C2732E" w:rsidP="00C2732E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14:paraId="3C4EC399" w14:textId="77777777" w:rsidR="00C2732E" w:rsidRPr="00C0380B" w:rsidRDefault="00C2732E" w:rsidP="00C273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7FBE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0380B">
                              <w:rPr>
                                <w:rFonts w:ascii="Arial" w:hAnsi="Arial" w:cs="Arial"/>
                                <w:bCs/>
                              </w:rPr>
                              <w:t>HESAKO zem. výroba s.r.o</w:t>
                            </w:r>
                            <w:r w:rsidRPr="00C0380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34B294FB" w14:textId="77777777" w:rsidR="00C2732E" w:rsidRPr="00C0380B" w:rsidRDefault="00C2732E" w:rsidP="00C2732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Tomáš </w:t>
                            </w:r>
                            <w:proofErr w:type="gramStart"/>
                            <w:r w:rsidRPr="00C038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Gregořica - jednatel</w:t>
                            </w:r>
                            <w:proofErr w:type="gramEnd"/>
                          </w:p>
                          <w:p w14:paraId="420A3734" w14:textId="77777777" w:rsidR="00C2732E" w:rsidRPr="00C0380B" w:rsidRDefault="00C2732E" w:rsidP="00C2732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F48D73" w14:textId="77777777" w:rsidR="00C2732E" w:rsidRPr="00C0380B" w:rsidRDefault="00C2732E" w:rsidP="00C2732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 xml:space="preserve">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04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" filled="f" stroked="f">
                <v:textbox>
                  <w:txbxContent>
                    <w:p w14:paraId="3E9A30CB" w14:textId="77777777" w:rsidR="00C2732E" w:rsidRPr="00B43E0C" w:rsidRDefault="00C2732E" w:rsidP="00C2732E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14:paraId="3C4EC399" w14:textId="77777777" w:rsidR="00C2732E" w:rsidRPr="00C0380B" w:rsidRDefault="00C2732E" w:rsidP="00C273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27FBE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C0380B">
                        <w:rPr>
                          <w:rFonts w:ascii="Arial" w:hAnsi="Arial" w:cs="Arial"/>
                          <w:bCs/>
                        </w:rPr>
                        <w:t>HESAKO zem. výroba s.r.o</w:t>
                      </w:r>
                      <w:r w:rsidRPr="00C0380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34B294FB" w14:textId="77777777" w:rsidR="00C2732E" w:rsidRPr="00C0380B" w:rsidRDefault="00C2732E" w:rsidP="00C2732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38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Tomáš </w:t>
                      </w:r>
                      <w:proofErr w:type="gramStart"/>
                      <w:r w:rsidRPr="00C0380B">
                        <w:rPr>
                          <w:rFonts w:ascii="Arial" w:hAnsi="Arial" w:cs="Arial"/>
                          <w:sz w:val="20"/>
                          <w:szCs w:val="20"/>
                        </w:rPr>
                        <w:t>Gregořica - jednatel</w:t>
                      </w:r>
                      <w:proofErr w:type="gramEnd"/>
                    </w:p>
                    <w:p w14:paraId="420A3734" w14:textId="77777777" w:rsidR="00C2732E" w:rsidRPr="00C0380B" w:rsidRDefault="00C2732E" w:rsidP="00C2732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F48D73" w14:textId="77777777" w:rsidR="00C2732E" w:rsidRPr="00C0380B" w:rsidRDefault="00C2732E" w:rsidP="00C2732E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 xml:space="preserve"> nájemce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DC78" wp14:editId="262BA962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3A29" w14:textId="77777777" w:rsidR="00C2732E" w:rsidRPr="00C60145" w:rsidRDefault="00C2732E" w:rsidP="00C2732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643B1860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C0380B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C0380B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4A2300DA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BE48D34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A09CDD8" w14:textId="77777777" w:rsidR="00C2732E" w:rsidRPr="00C0380B" w:rsidRDefault="00C2732E" w:rsidP="00C2732E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752ABC05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DC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" filled="f" stroked="f">
                <v:textbox>
                  <w:txbxContent>
                    <w:p w14:paraId="6CE33A29" w14:textId="77777777" w:rsidR="00C2732E" w:rsidRPr="00C60145" w:rsidRDefault="00C2732E" w:rsidP="00C2732E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643B1860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C0380B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C0380B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4A2300DA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BE48D34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A09CDD8" w14:textId="77777777" w:rsidR="00C2732E" w:rsidRPr="00C0380B" w:rsidRDefault="00C2732E" w:rsidP="00C2732E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0380B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752ABC05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54E195B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02F8B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AFA41DF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DBDAE4D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0D492D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123E42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EB695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3599C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A54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CCC45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153F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26299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17850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57A707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7AF7B93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2224B3E9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Datum registrace ……………………….</w:t>
      </w:r>
    </w:p>
    <w:p w14:paraId="7516C5A3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ID smlouvy ………………………………</w:t>
      </w:r>
    </w:p>
    <w:p w14:paraId="05A8EFCF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ID </w:t>
      </w:r>
      <w:proofErr w:type="gramStart"/>
      <w:r w:rsidRPr="00C0380B">
        <w:rPr>
          <w:rFonts w:ascii="Arial" w:hAnsi="Arial" w:cs="Arial"/>
        </w:rPr>
        <w:t>verze  …</w:t>
      </w:r>
      <w:proofErr w:type="gramEnd"/>
      <w:r w:rsidRPr="00C0380B">
        <w:rPr>
          <w:rFonts w:ascii="Arial" w:hAnsi="Arial" w:cs="Arial"/>
        </w:rPr>
        <w:t>………………………………</w:t>
      </w:r>
    </w:p>
    <w:p w14:paraId="3D0499C3" w14:textId="77777777" w:rsidR="00C2732E" w:rsidRPr="00C0380B" w:rsidRDefault="00C2732E" w:rsidP="00C2732E">
      <w:pPr>
        <w:tabs>
          <w:tab w:val="left" w:pos="1785"/>
        </w:tabs>
        <w:spacing w:after="400"/>
        <w:rPr>
          <w:rFonts w:ascii="Arial" w:hAnsi="Arial" w:cs="Arial"/>
        </w:rPr>
      </w:pPr>
      <w:r w:rsidRPr="00C0380B">
        <w:rPr>
          <w:rFonts w:ascii="Arial" w:hAnsi="Arial" w:cs="Arial"/>
        </w:rPr>
        <w:t>Registraci provedl …………………………………</w:t>
      </w:r>
    </w:p>
    <w:p w14:paraId="748BA534" w14:textId="77777777" w:rsidR="00C2732E" w:rsidRPr="00C0380B" w:rsidRDefault="00C2732E" w:rsidP="00C2732E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V Ostravě </w:t>
      </w:r>
      <w:proofErr w:type="gramStart"/>
      <w:r w:rsidRPr="00C0380B">
        <w:rPr>
          <w:rFonts w:ascii="Arial" w:hAnsi="Arial" w:cs="Arial"/>
        </w:rPr>
        <w:t>dne  …</w:t>
      </w:r>
      <w:proofErr w:type="gramEnd"/>
      <w:r w:rsidRPr="00C0380B">
        <w:rPr>
          <w:rFonts w:ascii="Arial" w:hAnsi="Arial" w:cs="Arial"/>
        </w:rPr>
        <w:t>……………………….</w:t>
      </w:r>
      <w:r w:rsidRPr="00C0380B">
        <w:rPr>
          <w:rFonts w:ascii="Arial" w:hAnsi="Arial" w:cs="Arial"/>
        </w:rPr>
        <w:tab/>
        <w:t>………………………………………</w:t>
      </w:r>
    </w:p>
    <w:p w14:paraId="2C4DB427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ab/>
        <w:t xml:space="preserve"> </w:t>
      </w:r>
      <w:r w:rsidRPr="00C0380B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p w14:paraId="2ABDFFA1" w14:textId="77777777" w:rsidR="00A46723" w:rsidRPr="00C0380B" w:rsidRDefault="00A46723" w:rsidP="007D7B03">
      <w:pPr>
        <w:rPr>
          <w:rFonts w:ascii="Arial" w:hAnsi="Arial" w:cs="Arial"/>
        </w:rPr>
      </w:pPr>
    </w:p>
    <w:p w14:paraId="560499E1" w14:textId="77777777" w:rsidR="00A46723" w:rsidRPr="00C0380B" w:rsidRDefault="00A46723" w:rsidP="007D7B03">
      <w:pPr>
        <w:rPr>
          <w:rFonts w:ascii="Arial" w:hAnsi="Arial" w:cs="Arial"/>
        </w:rPr>
      </w:pPr>
    </w:p>
    <w:p w14:paraId="09903724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p w14:paraId="7CA010DA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p w14:paraId="23B384EA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sectPr w:rsidR="00A46723" w:rsidSect="007D7B03">
      <w:footerReference w:type="default" r:id="rId12"/>
      <w:pgSz w:w="11906" w:h="16838" w:code="9"/>
      <w:pgMar w:top="1418" w:right="1304" w:bottom="454" w:left="1418" w:header="70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0FD0" w14:textId="77777777" w:rsidR="00CA48B0" w:rsidRDefault="00CA48B0">
      <w:r>
        <w:separator/>
      </w:r>
    </w:p>
  </w:endnote>
  <w:endnote w:type="continuationSeparator" w:id="0">
    <w:p w14:paraId="06F3359B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FB08" w14:textId="7C294FF4" w:rsidR="00945BEA" w:rsidRDefault="00CD413D" w:rsidP="00DA16A4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ab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E0DB" w14:textId="07EEE77F" w:rsidR="00D4784C" w:rsidRPr="00266A43" w:rsidRDefault="00D4784C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D732" w14:textId="77777777" w:rsidR="00C2732E" w:rsidRPr="00266A43" w:rsidRDefault="00C2732E" w:rsidP="00C2732E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Libuše</w:t>
    </w:r>
    <w:proofErr w:type="gramEnd"/>
    <w:r>
      <w:rPr>
        <w:rStyle w:val="slostrnky"/>
        <w:rFonts w:ascii="Arial" w:hAnsi="Arial" w:cs="Arial"/>
        <w:sz w:val="18"/>
        <w:szCs w:val="20"/>
      </w:rPr>
      <w:t xml:space="preserve"> Bauerová</w:t>
    </w:r>
  </w:p>
  <w:p w14:paraId="0170C9A8" w14:textId="71F07699" w:rsidR="00C2732E" w:rsidRPr="00266A43" w:rsidRDefault="00C2732E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….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C8E3" w14:textId="77777777" w:rsidR="00CA48B0" w:rsidRDefault="00CA48B0">
      <w:r>
        <w:separator/>
      </w:r>
    </w:p>
  </w:footnote>
  <w:footnote w:type="continuationSeparator" w:id="0">
    <w:p w14:paraId="53DBCA94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21C6" w14:textId="24339597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č</w:t>
    </w:r>
    <w:r w:rsidRPr="0068461D">
      <w:rPr>
        <w:rFonts w:ascii="Arial" w:hAnsi="Arial" w:cs="Arial"/>
        <w:b/>
        <w:bCs/>
      </w:rPr>
      <w:t xml:space="preserve">.j. </w:t>
    </w:r>
    <w:r w:rsidR="00C0380B" w:rsidRPr="00C0380B">
      <w:rPr>
        <w:rFonts w:ascii="Arial" w:hAnsi="Arial" w:cs="Arial"/>
        <w:b/>
        <w:bCs/>
      </w:rPr>
      <w:t>SPU 062584/2024/Ba</w:t>
    </w:r>
    <w:r w:rsidRPr="00C0380B">
      <w:rPr>
        <w:rFonts w:ascii="Arial" w:hAnsi="Arial" w:cs="Arial"/>
        <w:b/>
        <w:bCs/>
      </w:rPr>
      <w:t xml:space="preserve">, UID: </w:t>
    </w:r>
    <w:r w:rsidR="00C0380B" w:rsidRPr="00C0380B">
      <w:rPr>
        <w:rFonts w:ascii="Arial" w:hAnsi="Arial" w:cs="Arial"/>
        <w:b/>
        <w:bCs/>
      </w:rPr>
      <w:t>spuess9208fee9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E36B" w14:textId="7826573C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69D6D2D2"/>
    <w:lvl w:ilvl="0" w:tplc="6B2E1A3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569">
    <w:abstractNumId w:val="4"/>
  </w:num>
  <w:num w:numId="2" w16cid:durableId="203642643">
    <w:abstractNumId w:val="1"/>
  </w:num>
  <w:num w:numId="3" w16cid:durableId="1778914285">
    <w:abstractNumId w:val="5"/>
  </w:num>
  <w:num w:numId="4" w16cid:durableId="1260800056">
    <w:abstractNumId w:val="0"/>
  </w:num>
  <w:num w:numId="5" w16cid:durableId="452021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47470">
    <w:abstractNumId w:val="6"/>
  </w:num>
  <w:num w:numId="7" w16cid:durableId="40325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1271B"/>
    <w:rsid w:val="00014DB6"/>
    <w:rsid w:val="00027FCD"/>
    <w:rsid w:val="00044588"/>
    <w:rsid w:val="00051CB5"/>
    <w:rsid w:val="00064B5C"/>
    <w:rsid w:val="00064DB2"/>
    <w:rsid w:val="00066A70"/>
    <w:rsid w:val="000700D1"/>
    <w:rsid w:val="000747D3"/>
    <w:rsid w:val="00084E04"/>
    <w:rsid w:val="0008533D"/>
    <w:rsid w:val="000925FA"/>
    <w:rsid w:val="000968D6"/>
    <w:rsid w:val="000A5444"/>
    <w:rsid w:val="000B39E3"/>
    <w:rsid w:val="000C4112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2B4A"/>
    <w:rsid w:val="001E51B7"/>
    <w:rsid w:val="001F6616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6609A"/>
    <w:rsid w:val="00266A43"/>
    <w:rsid w:val="00270BC4"/>
    <w:rsid w:val="00273B8F"/>
    <w:rsid w:val="00280097"/>
    <w:rsid w:val="002843DA"/>
    <w:rsid w:val="002A1645"/>
    <w:rsid w:val="002A4DBC"/>
    <w:rsid w:val="002C5CB6"/>
    <w:rsid w:val="002D0C18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46F0D"/>
    <w:rsid w:val="00353A0F"/>
    <w:rsid w:val="00357DC3"/>
    <w:rsid w:val="003705D4"/>
    <w:rsid w:val="00371763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B333E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3686"/>
    <w:rsid w:val="00575CAE"/>
    <w:rsid w:val="00576676"/>
    <w:rsid w:val="005821F8"/>
    <w:rsid w:val="00584B85"/>
    <w:rsid w:val="00587780"/>
    <w:rsid w:val="00587E60"/>
    <w:rsid w:val="00590F9A"/>
    <w:rsid w:val="005A4388"/>
    <w:rsid w:val="005A7366"/>
    <w:rsid w:val="005B7010"/>
    <w:rsid w:val="005C120D"/>
    <w:rsid w:val="005D2938"/>
    <w:rsid w:val="005D7FC6"/>
    <w:rsid w:val="005E27F9"/>
    <w:rsid w:val="005F3100"/>
    <w:rsid w:val="00604FA9"/>
    <w:rsid w:val="0060767D"/>
    <w:rsid w:val="0061701C"/>
    <w:rsid w:val="00626DA5"/>
    <w:rsid w:val="00626F12"/>
    <w:rsid w:val="00652330"/>
    <w:rsid w:val="00663264"/>
    <w:rsid w:val="00665234"/>
    <w:rsid w:val="00666407"/>
    <w:rsid w:val="0067332A"/>
    <w:rsid w:val="00674CD9"/>
    <w:rsid w:val="00676C2F"/>
    <w:rsid w:val="0068461D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00D6"/>
    <w:rsid w:val="007867F9"/>
    <w:rsid w:val="00790919"/>
    <w:rsid w:val="00792536"/>
    <w:rsid w:val="00796A27"/>
    <w:rsid w:val="007A79DE"/>
    <w:rsid w:val="007B04C2"/>
    <w:rsid w:val="007B64CF"/>
    <w:rsid w:val="007C6E67"/>
    <w:rsid w:val="007D7B03"/>
    <w:rsid w:val="007E0B0A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94995"/>
    <w:rsid w:val="008A69E0"/>
    <w:rsid w:val="008A6E23"/>
    <w:rsid w:val="008C24B6"/>
    <w:rsid w:val="008C491D"/>
    <w:rsid w:val="008D0FAB"/>
    <w:rsid w:val="008D192C"/>
    <w:rsid w:val="008E2F0F"/>
    <w:rsid w:val="008E471E"/>
    <w:rsid w:val="0090172C"/>
    <w:rsid w:val="00913D2C"/>
    <w:rsid w:val="00922853"/>
    <w:rsid w:val="009258DB"/>
    <w:rsid w:val="00925AAD"/>
    <w:rsid w:val="009369B2"/>
    <w:rsid w:val="00945BEA"/>
    <w:rsid w:val="00946BE3"/>
    <w:rsid w:val="00951BA2"/>
    <w:rsid w:val="009600E7"/>
    <w:rsid w:val="009754F5"/>
    <w:rsid w:val="00980985"/>
    <w:rsid w:val="00981DAC"/>
    <w:rsid w:val="00982715"/>
    <w:rsid w:val="009A179F"/>
    <w:rsid w:val="009A7D27"/>
    <w:rsid w:val="009B04D8"/>
    <w:rsid w:val="009B0593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723"/>
    <w:rsid w:val="00A556A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72FE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77A36"/>
    <w:rsid w:val="00B8321C"/>
    <w:rsid w:val="00B85AB2"/>
    <w:rsid w:val="00B91FFF"/>
    <w:rsid w:val="00B925D7"/>
    <w:rsid w:val="00B936BF"/>
    <w:rsid w:val="00BA24F5"/>
    <w:rsid w:val="00BA7E83"/>
    <w:rsid w:val="00BB0600"/>
    <w:rsid w:val="00BE48A0"/>
    <w:rsid w:val="00BF01BA"/>
    <w:rsid w:val="00BF3254"/>
    <w:rsid w:val="00BF78AB"/>
    <w:rsid w:val="00C0380B"/>
    <w:rsid w:val="00C04456"/>
    <w:rsid w:val="00C15CE6"/>
    <w:rsid w:val="00C213A1"/>
    <w:rsid w:val="00C21945"/>
    <w:rsid w:val="00C21F5C"/>
    <w:rsid w:val="00C2717A"/>
    <w:rsid w:val="00C2732E"/>
    <w:rsid w:val="00C27740"/>
    <w:rsid w:val="00C3762A"/>
    <w:rsid w:val="00C4308F"/>
    <w:rsid w:val="00C56C5C"/>
    <w:rsid w:val="00C661D6"/>
    <w:rsid w:val="00C73871"/>
    <w:rsid w:val="00C91A1A"/>
    <w:rsid w:val="00C934BF"/>
    <w:rsid w:val="00CA48B0"/>
    <w:rsid w:val="00CB0B2E"/>
    <w:rsid w:val="00CC5B9E"/>
    <w:rsid w:val="00CD0CCA"/>
    <w:rsid w:val="00CD413D"/>
    <w:rsid w:val="00CD55BE"/>
    <w:rsid w:val="00CD767A"/>
    <w:rsid w:val="00CE3D34"/>
    <w:rsid w:val="00CE6A83"/>
    <w:rsid w:val="00CE7FA0"/>
    <w:rsid w:val="00CF43C5"/>
    <w:rsid w:val="00CF6607"/>
    <w:rsid w:val="00D04EB9"/>
    <w:rsid w:val="00D05F3B"/>
    <w:rsid w:val="00D128FD"/>
    <w:rsid w:val="00D15ACB"/>
    <w:rsid w:val="00D16463"/>
    <w:rsid w:val="00D179CF"/>
    <w:rsid w:val="00D2243B"/>
    <w:rsid w:val="00D2312D"/>
    <w:rsid w:val="00D317BA"/>
    <w:rsid w:val="00D34F2C"/>
    <w:rsid w:val="00D354D4"/>
    <w:rsid w:val="00D4361C"/>
    <w:rsid w:val="00D44346"/>
    <w:rsid w:val="00D4784C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4099"/>
    <w:rsid w:val="00DF446C"/>
    <w:rsid w:val="00DF4C80"/>
    <w:rsid w:val="00DF678F"/>
    <w:rsid w:val="00E202B0"/>
    <w:rsid w:val="00E227F1"/>
    <w:rsid w:val="00E3614C"/>
    <w:rsid w:val="00E37B99"/>
    <w:rsid w:val="00E37E37"/>
    <w:rsid w:val="00E4077F"/>
    <w:rsid w:val="00E41489"/>
    <w:rsid w:val="00E419AA"/>
    <w:rsid w:val="00E541C7"/>
    <w:rsid w:val="00E6511A"/>
    <w:rsid w:val="00E66702"/>
    <w:rsid w:val="00E7250D"/>
    <w:rsid w:val="00E7258C"/>
    <w:rsid w:val="00E72759"/>
    <w:rsid w:val="00E72BAD"/>
    <w:rsid w:val="00E81D6A"/>
    <w:rsid w:val="00EA02C7"/>
    <w:rsid w:val="00EA6B70"/>
    <w:rsid w:val="00EA6F07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87314"/>
    <w:rsid w:val="00F928F4"/>
    <w:rsid w:val="00FA0D18"/>
    <w:rsid w:val="00FA50C7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04337BCD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7B0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945B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E93-21A1-4842-93F9-793BE1D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960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17</cp:revision>
  <cp:lastPrinted>2020-11-18T13:01:00Z</cp:lastPrinted>
  <dcterms:created xsi:type="dcterms:W3CDTF">2020-07-31T08:35:00Z</dcterms:created>
  <dcterms:modified xsi:type="dcterms:W3CDTF">2024-03-07T12:07:00Z</dcterms:modified>
</cp:coreProperties>
</file>