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8255" w14:textId="0473DB47" w:rsidR="000749EC" w:rsidRPr="00F87FDA" w:rsidRDefault="002A4904" w:rsidP="000749E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Příloha č. 3 výzvy</w:t>
      </w:r>
    </w:p>
    <w:p w14:paraId="6FE0B212" w14:textId="77777777" w:rsidR="000749EC" w:rsidRPr="00F87FDA" w:rsidRDefault="000749EC" w:rsidP="000749EC">
      <w:pPr>
        <w:spacing w:after="0" w:line="240" w:lineRule="auto"/>
        <w:jc w:val="both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Příloha č. 1 kupní smlouvy</w:t>
      </w:r>
    </w:p>
    <w:p w14:paraId="1A1C496A" w14:textId="77777777" w:rsidR="000749EC" w:rsidRPr="00F87FDA" w:rsidRDefault="000749EC" w:rsidP="000749EC">
      <w:pPr>
        <w:pStyle w:val="Nadpis3"/>
        <w:spacing w:after="0"/>
        <w:rPr>
          <w:lang w:val="cs-CZ"/>
        </w:rPr>
      </w:pPr>
      <w:r w:rsidRPr="00F87FDA">
        <w:rPr>
          <w:lang w:val="cs-CZ"/>
        </w:rPr>
        <w:t>TABULKA TECHNICKÝCH PARAMETRŮ</w:t>
      </w:r>
    </w:p>
    <w:p w14:paraId="4A391823" w14:textId="77777777" w:rsidR="000749EC" w:rsidRPr="00F87FDA" w:rsidRDefault="000749EC" w:rsidP="000749EC">
      <w:pPr>
        <w:spacing w:after="0"/>
      </w:pPr>
    </w:p>
    <w:p w14:paraId="5FCC1FEC" w14:textId="27F7A658" w:rsidR="00BA13EE" w:rsidRPr="00FC6C59" w:rsidRDefault="00BA13EE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  <w:r w:rsidRPr="00AE0A80">
        <w:rPr>
          <w:rFonts w:asciiTheme="minorHAnsi" w:hAnsiTheme="minorHAnsi"/>
          <w:b/>
          <w:color w:val="auto"/>
          <w:sz w:val="24"/>
          <w:szCs w:val="24"/>
          <w:u w:val="single"/>
        </w:rPr>
        <w:t>„</w:t>
      </w:r>
      <w:r w:rsidR="002A4904" w:rsidRPr="002A4904">
        <w:rPr>
          <w:b/>
          <w:sz w:val="28"/>
          <w:szCs w:val="28"/>
          <w:u w:val="single"/>
        </w:rPr>
        <w:t xml:space="preserve">Upgrade kamery mikroskopu </w:t>
      </w:r>
      <w:proofErr w:type="spellStart"/>
      <w:r w:rsidR="002A4904" w:rsidRPr="002A4904">
        <w:rPr>
          <w:b/>
          <w:sz w:val="28"/>
          <w:szCs w:val="28"/>
          <w:u w:val="single"/>
        </w:rPr>
        <w:t>Olympus</w:t>
      </w:r>
      <w:proofErr w:type="spellEnd"/>
      <w:r w:rsidR="002A4904" w:rsidRPr="002A4904">
        <w:rPr>
          <w:b/>
          <w:sz w:val="28"/>
          <w:szCs w:val="28"/>
          <w:u w:val="single"/>
        </w:rPr>
        <w:t xml:space="preserve"> </w:t>
      </w:r>
      <w:proofErr w:type="spellStart"/>
      <w:r w:rsidR="002A4904" w:rsidRPr="002A4904">
        <w:rPr>
          <w:b/>
          <w:sz w:val="28"/>
          <w:szCs w:val="28"/>
          <w:u w:val="single"/>
        </w:rPr>
        <w:t>Scan</w:t>
      </w:r>
      <w:r w:rsidR="002A4904" w:rsidRPr="002A4904">
        <w:rPr>
          <w:rFonts w:cs="Calibri"/>
          <w:b/>
          <w:sz w:val="28"/>
          <w:szCs w:val="28"/>
          <w:u w:val="single"/>
        </w:rPr>
        <w:t>^</w:t>
      </w:r>
      <w:r w:rsidR="002A4904" w:rsidRPr="002A4904">
        <w:rPr>
          <w:b/>
          <w:sz w:val="28"/>
          <w:szCs w:val="28"/>
          <w:u w:val="single"/>
        </w:rPr>
        <w:t>R</w:t>
      </w:r>
      <w:proofErr w:type="spellEnd"/>
      <w:r w:rsidR="00FC6C59">
        <w:rPr>
          <w:b/>
          <w:sz w:val="24"/>
          <w:szCs w:val="24"/>
          <w:u w:val="single"/>
        </w:rPr>
        <w:t>“</w:t>
      </w:r>
    </w:p>
    <w:p w14:paraId="752710E3" w14:textId="2EDA202C" w:rsidR="000749EC" w:rsidRPr="00F87FDA" w:rsidRDefault="000749EC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Inter</w:t>
      </w:r>
      <w:r w:rsidR="00266688">
        <w:rPr>
          <w:rFonts w:asciiTheme="minorHAnsi" w:hAnsiTheme="minorHAnsi"/>
          <w:b/>
        </w:rPr>
        <w:t>ní e</w:t>
      </w:r>
      <w:r w:rsidR="00397DC6">
        <w:rPr>
          <w:rFonts w:asciiTheme="minorHAnsi" w:hAnsiTheme="minorHAnsi"/>
          <w:b/>
        </w:rPr>
        <w:t xml:space="preserve">videnční číslo zakázky </w:t>
      </w:r>
      <w:r w:rsidR="002A4904">
        <w:rPr>
          <w:rFonts w:asciiTheme="minorHAnsi" w:hAnsiTheme="minorHAnsi"/>
          <w:b/>
        </w:rPr>
        <w:t>VZ 24/804</w:t>
      </w:r>
      <w:r w:rsidR="00D85E14" w:rsidRPr="00F87FDA">
        <w:rPr>
          <w:rFonts w:asciiTheme="minorHAnsi" w:hAnsiTheme="minorHAnsi"/>
          <w:b/>
        </w:rPr>
        <w:t xml:space="preserve"> </w:t>
      </w:r>
      <w:r w:rsidRPr="00F87FDA">
        <w:rPr>
          <w:rFonts w:asciiTheme="minorHAnsi" w:hAnsiTheme="minorHAnsi"/>
          <w:b/>
        </w:rPr>
        <w:t>ÚMG</w:t>
      </w:r>
    </w:p>
    <w:p w14:paraId="76BFBAD0" w14:textId="77777777" w:rsidR="00CB73F4" w:rsidRPr="00F87FDA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u w:val="single"/>
        </w:rPr>
      </w:pPr>
      <w:r w:rsidRPr="00F87FDA">
        <w:rPr>
          <w:rFonts w:asciiTheme="minorHAnsi" w:hAnsiTheme="minorHAnsi" w:cs="Arial"/>
          <w:u w:val="single"/>
        </w:rPr>
        <w:t>Popis předmětu plnění:</w:t>
      </w:r>
    </w:p>
    <w:p w14:paraId="182AD1AD" w14:textId="07A84F3B" w:rsidR="00CB73F4" w:rsidRDefault="00CB73F4" w:rsidP="003871D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87FDA">
        <w:rPr>
          <w:rFonts w:asciiTheme="minorHAnsi" w:hAnsiTheme="minorHAnsi" w:cs="Arial"/>
        </w:rPr>
        <w:t>Předmětem plnění je dodávka a</w:t>
      </w:r>
      <w:r w:rsidR="00BA13EE">
        <w:rPr>
          <w:rFonts w:asciiTheme="minorHAnsi" w:hAnsiTheme="minorHAnsi" w:cs="Arial"/>
        </w:rPr>
        <w:t xml:space="preserve"> instalace nové, dosud neužívané</w:t>
      </w:r>
      <w:r w:rsidRPr="00F87FDA">
        <w:rPr>
          <w:rFonts w:asciiTheme="minorHAnsi" w:hAnsiTheme="minorHAnsi" w:cs="Arial"/>
        </w:rPr>
        <w:t>, nerepasované, plně funkční</w:t>
      </w:r>
      <w:r w:rsidR="002A4904">
        <w:rPr>
          <w:rFonts w:asciiTheme="minorHAnsi" w:hAnsiTheme="minorHAnsi" w:cs="Arial"/>
        </w:rPr>
        <w:t xml:space="preserve"> </w:t>
      </w:r>
      <w:r w:rsidR="006D5701">
        <w:rPr>
          <w:rFonts w:asciiTheme="minorHAnsi" w:hAnsiTheme="minorHAnsi" w:cs="Arial"/>
        </w:rPr>
        <w:t xml:space="preserve">monochromatické </w:t>
      </w:r>
      <w:r w:rsidR="002A4904">
        <w:rPr>
          <w:rFonts w:asciiTheme="minorHAnsi" w:hAnsiTheme="minorHAnsi" w:cs="Arial"/>
        </w:rPr>
        <w:t xml:space="preserve">kamery </w:t>
      </w:r>
      <w:r w:rsidR="0074033A">
        <w:rPr>
          <w:rFonts w:asciiTheme="minorHAnsi" w:hAnsiTheme="minorHAnsi" w:cs="Arial"/>
        </w:rPr>
        <w:t xml:space="preserve">mikroskopu </w:t>
      </w:r>
      <w:proofErr w:type="spellStart"/>
      <w:r w:rsidR="002A4904">
        <w:rPr>
          <w:rFonts w:asciiTheme="minorHAnsi" w:hAnsiTheme="minorHAnsi" w:cs="Arial"/>
        </w:rPr>
        <w:t>Olympus</w:t>
      </w:r>
      <w:proofErr w:type="spellEnd"/>
      <w:r w:rsidR="002A4904">
        <w:rPr>
          <w:rFonts w:asciiTheme="minorHAnsi" w:hAnsiTheme="minorHAnsi" w:cs="Arial"/>
        </w:rPr>
        <w:t xml:space="preserve"> </w:t>
      </w:r>
      <w:proofErr w:type="spellStart"/>
      <w:r w:rsidR="002A4904">
        <w:rPr>
          <w:rFonts w:asciiTheme="minorHAnsi" w:hAnsiTheme="minorHAnsi" w:cs="Arial"/>
        </w:rPr>
        <w:t>Scan</w:t>
      </w:r>
      <w:r w:rsidR="002A4904">
        <w:rPr>
          <w:rFonts w:asciiTheme="minorHAnsi" w:hAnsiTheme="minorHAnsi" w:cstheme="minorHAnsi"/>
        </w:rPr>
        <w:t>^</w:t>
      </w:r>
      <w:r w:rsidR="002A4904">
        <w:rPr>
          <w:rFonts w:asciiTheme="minorHAnsi" w:hAnsiTheme="minorHAnsi" w:cs="Arial"/>
        </w:rPr>
        <w:t>R</w:t>
      </w:r>
      <w:proofErr w:type="spellEnd"/>
      <w:r w:rsidR="007D30AA" w:rsidRPr="00A177D0">
        <w:t xml:space="preserve">, včetně </w:t>
      </w:r>
      <w:r w:rsidR="00FC6CF4">
        <w:t xml:space="preserve">veškerého nezbytného příslušenství, </w:t>
      </w:r>
      <w:r w:rsidR="007D30AA" w:rsidRPr="004B27C2">
        <w:t>zaškole</w:t>
      </w:r>
      <w:r w:rsidR="00266688" w:rsidRPr="004B27C2">
        <w:t>ní obsluhy a</w:t>
      </w:r>
      <w:r w:rsidR="00266688">
        <w:t xml:space="preserve"> záručního </w:t>
      </w:r>
      <w:r w:rsidR="00B03B28">
        <w:t xml:space="preserve">a pozáručního </w:t>
      </w:r>
      <w:r w:rsidR="00266688">
        <w:t>servisu</w:t>
      </w:r>
      <w:r w:rsidR="007D30AA" w:rsidRPr="00756EAA">
        <w:rPr>
          <w:rFonts w:asciiTheme="minorHAnsi" w:hAnsiTheme="minorHAnsi" w:cstheme="minorHAnsi"/>
          <w:bCs/>
        </w:rPr>
        <w:t>.</w:t>
      </w:r>
    </w:p>
    <w:p w14:paraId="2051F7A9" w14:textId="77777777" w:rsidR="0074033A" w:rsidRPr="003871D9" w:rsidRDefault="0074033A" w:rsidP="003871D9">
      <w:pPr>
        <w:spacing w:after="0" w:line="240" w:lineRule="auto"/>
        <w:jc w:val="both"/>
        <w:rPr>
          <w:rFonts w:asciiTheme="minorHAnsi" w:hAnsiTheme="minorHAnsi" w:cs="Arial"/>
        </w:rPr>
      </w:pPr>
    </w:p>
    <w:p w14:paraId="3542392C" w14:textId="7089C758" w:rsidR="000749EC" w:rsidRPr="0014008B" w:rsidRDefault="000749EC" w:rsidP="000749EC">
      <w:pPr>
        <w:jc w:val="both"/>
        <w:rPr>
          <w:rFonts w:asciiTheme="minorHAnsi" w:hAnsiTheme="minorHAnsi"/>
        </w:rPr>
      </w:pPr>
      <w:r w:rsidRPr="00F87FDA">
        <w:rPr>
          <w:rFonts w:asciiTheme="minorHAnsi" w:hAnsiTheme="minorHAnsi"/>
        </w:rPr>
        <w:t xml:space="preserve">Dodavatel </w:t>
      </w:r>
      <w:r w:rsidR="00175700">
        <w:rPr>
          <w:rFonts w:asciiTheme="minorHAnsi" w:hAnsiTheme="minorHAnsi"/>
        </w:rPr>
        <w:t>SVEN BioLabs s.r.o.</w:t>
      </w:r>
      <w:r w:rsidRPr="00F87FDA">
        <w:rPr>
          <w:rFonts w:asciiTheme="minorHAnsi" w:hAnsiTheme="minorHAnsi"/>
        </w:rPr>
        <w:t xml:space="preserve"> tímto </w:t>
      </w:r>
      <w:r w:rsidRPr="007E6914">
        <w:rPr>
          <w:rFonts w:asciiTheme="minorHAnsi" w:hAnsiTheme="minorHAnsi"/>
          <w:b/>
        </w:rPr>
        <w:t>čestně prohlašuje</w:t>
      </w:r>
      <w:r w:rsidRPr="00F87FDA">
        <w:rPr>
          <w:rFonts w:asciiTheme="minorHAnsi" w:hAnsiTheme="minorHAnsi"/>
        </w:rPr>
        <w:t xml:space="preserve">, že </w:t>
      </w:r>
      <w:r w:rsidRPr="007E6914">
        <w:rPr>
          <w:rFonts w:asciiTheme="minorHAnsi" w:hAnsiTheme="minorHAnsi"/>
          <w:b/>
        </w:rPr>
        <w:t>nabízený předmět plnění má veškeré technické vlastnosti a splňuje veškeré technické parametry uvedené v</w:t>
      </w:r>
      <w:r w:rsidR="00CB73F4" w:rsidRPr="007E6914">
        <w:rPr>
          <w:rFonts w:asciiTheme="minorHAnsi" w:hAnsiTheme="minorHAnsi"/>
          <w:b/>
        </w:rPr>
        <w:t xml:space="preserve"> kupní smlouvě </w:t>
      </w:r>
      <w:r w:rsidR="00235BFB" w:rsidRPr="007E6914">
        <w:rPr>
          <w:rFonts w:asciiTheme="minorHAnsi" w:hAnsiTheme="minorHAnsi"/>
          <w:b/>
        </w:rPr>
        <w:t>a v čl.</w:t>
      </w:r>
      <w:r w:rsidR="00A177D0" w:rsidRPr="007E6914">
        <w:rPr>
          <w:rFonts w:asciiTheme="minorHAnsi" w:hAnsiTheme="minorHAnsi"/>
          <w:b/>
        </w:rPr>
        <w:t xml:space="preserve"> 3.</w:t>
      </w:r>
      <w:r w:rsidR="006D5701">
        <w:rPr>
          <w:rFonts w:asciiTheme="minorHAnsi" w:hAnsiTheme="minorHAnsi"/>
          <w:b/>
        </w:rPr>
        <w:t>5</w:t>
      </w:r>
      <w:r w:rsidR="003871D9">
        <w:rPr>
          <w:rFonts w:asciiTheme="minorHAnsi" w:hAnsiTheme="minorHAnsi"/>
          <w:b/>
        </w:rPr>
        <w:t xml:space="preserve"> ZD </w:t>
      </w:r>
      <w:r w:rsidR="00235BFB" w:rsidRPr="007E6914">
        <w:rPr>
          <w:rFonts w:asciiTheme="minorHAnsi" w:hAnsiTheme="minorHAnsi"/>
          <w:b/>
        </w:rPr>
        <w:t xml:space="preserve">výše uvedené </w:t>
      </w:r>
      <w:r w:rsidRPr="007E6914">
        <w:rPr>
          <w:rFonts w:asciiTheme="minorHAnsi" w:hAnsiTheme="minorHAnsi"/>
          <w:b/>
        </w:rPr>
        <w:t>veřejné zakázky</w:t>
      </w:r>
      <w:r w:rsidRPr="00F87FDA">
        <w:rPr>
          <w:rFonts w:asciiTheme="minorHAnsi" w:hAnsiTheme="minorHAnsi"/>
        </w:rPr>
        <w:t>, když níže blíže specifikuje vlastnosti jím nabízeného předmětu plnění:</w:t>
      </w:r>
    </w:p>
    <w:p w14:paraId="6E13137F" w14:textId="4315F4DF" w:rsidR="007D30AA" w:rsidRPr="00D578F2" w:rsidRDefault="000749EC" w:rsidP="00215EFB">
      <w:pPr>
        <w:pStyle w:val="Zkladntext2"/>
        <w:ind w:right="0"/>
        <w:rPr>
          <w:rFonts w:cs="Arial"/>
        </w:rPr>
      </w:pPr>
      <w:r w:rsidRPr="00F87FDA">
        <w:t>Absolutní minimální požadavky zadavatele na</w:t>
      </w:r>
      <w:r w:rsidR="00CB73F4" w:rsidRPr="00F87FDA">
        <w:t xml:space="preserve"> </w:t>
      </w:r>
      <w:r w:rsidR="003012F0">
        <w:t>předmět</w:t>
      </w:r>
      <w:r w:rsidR="00CB73F4" w:rsidRPr="00F87FDA">
        <w:t xml:space="preserve"> plnění</w:t>
      </w:r>
      <w:r w:rsidR="00704BF3">
        <w:t>,</w:t>
      </w:r>
      <w:r w:rsidR="00CB73F4" w:rsidRPr="00F87FDA">
        <w:t xml:space="preserve"> tj. </w:t>
      </w:r>
      <w:r w:rsidR="002A4904">
        <w:t xml:space="preserve">upgrade kamery mikroskopu </w:t>
      </w:r>
      <w:proofErr w:type="spellStart"/>
      <w:r w:rsidR="002A4904">
        <w:t>Olympus</w:t>
      </w:r>
      <w:proofErr w:type="spellEnd"/>
      <w:r w:rsidR="002A4904">
        <w:t xml:space="preserve"> </w:t>
      </w:r>
      <w:proofErr w:type="spellStart"/>
      <w:r w:rsidR="002A4904">
        <w:t>Scan</w:t>
      </w:r>
      <w:r w:rsidR="002A4904">
        <w:rPr>
          <w:rFonts w:cstheme="minorHAnsi"/>
        </w:rPr>
        <w:t>^</w:t>
      </w:r>
      <w:r w:rsidR="002A4904">
        <w:t>R</w:t>
      </w:r>
      <w:proofErr w:type="spellEnd"/>
      <w:r w:rsidR="00BA13EE">
        <w:t>,</w:t>
      </w:r>
      <w:r w:rsidR="00235BFB">
        <w:rPr>
          <w:rFonts w:cs="Arial"/>
        </w:rPr>
        <w:t xml:space="preserve"> a jejich splnění dodavatelem</w:t>
      </w:r>
      <w:r w:rsidR="00CB73F4" w:rsidRPr="00F87FDA">
        <w:rPr>
          <w:rFonts w:cs="Arial"/>
        </w:rPr>
        <w:t>:</w:t>
      </w:r>
    </w:p>
    <w:p w14:paraId="2E4E013D" w14:textId="334FB812" w:rsidR="00D578F2" w:rsidRDefault="00D578F2" w:rsidP="00D578F2">
      <w:pPr>
        <w:spacing w:after="0" w:line="240" w:lineRule="auto"/>
        <w:jc w:val="both"/>
      </w:pPr>
    </w:p>
    <w:p w14:paraId="61F9176A" w14:textId="47544401" w:rsidR="0014008B" w:rsidRDefault="0014008B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529"/>
        <w:gridCol w:w="6520"/>
      </w:tblGrid>
      <w:tr w:rsidR="0014008B" w:rsidRPr="00F87FDA" w14:paraId="63762D0B" w14:textId="77777777" w:rsidTr="0047051C">
        <w:trPr>
          <w:trHeight w:val="864"/>
        </w:trPr>
        <w:tc>
          <w:tcPr>
            <w:tcW w:w="2529" w:type="dxa"/>
            <w:vAlign w:val="center"/>
          </w:tcPr>
          <w:p w14:paraId="06F76EC2" w14:textId="77777777" w:rsidR="0014008B" w:rsidRPr="00F87FDA" w:rsidRDefault="0014008B" w:rsidP="0047051C">
            <w:pP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Výrobce:</w:t>
            </w:r>
          </w:p>
        </w:tc>
        <w:tc>
          <w:tcPr>
            <w:tcW w:w="6520" w:type="dxa"/>
            <w:vAlign w:val="center"/>
          </w:tcPr>
          <w:p w14:paraId="5D60BE6C" w14:textId="5C47E20E" w:rsidR="0014008B" w:rsidRPr="00F87FDA" w:rsidRDefault="00175700" w:rsidP="0047051C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Hamamatsu</w:t>
            </w:r>
            <w:proofErr w:type="spellEnd"/>
          </w:p>
        </w:tc>
      </w:tr>
      <w:tr w:rsidR="0014008B" w:rsidRPr="00F87FDA" w14:paraId="7B28B013" w14:textId="77777777" w:rsidTr="0047051C">
        <w:trPr>
          <w:trHeight w:val="864"/>
        </w:trPr>
        <w:tc>
          <w:tcPr>
            <w:tcW w:w="2529" w:type="dxa"/>
            <w:vAlign w:val="center"/>
          </w:tcPr>
          <w:p w14:paraId="47AAE9D8" w14:textId="77777777" w:rsidR="0014008B" w:rsidRPr="00F87FDA" w:rsidRDefault="0014008B" w:rsidP="0047051C">
            <w:pP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Typ:</w:t>
            </w:r>
          </w:p>
        </w:tc>
        <w:tc>
          <w:tcPr>
            <w:tcW w:w="6520" w:type="dxa"/>
            <w:vAlign w:val="center"/>
          </w:tcPr>
          <w:p w14:paraId="02D9DE10" w14:textId="78162CBC" w:rsidR="0014008B" w:rsidRPr="00F87FDA" w:rsidRDefault="00175700" w:rsidP="0047051C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175700">
              <w:rPr>
                <w:rFonts w:asciiTheme="minorHAnsi" w:hAnsiTheme="minorHAnsi" w:cs="Arial"/>
                <w:sz w:val="22"/>
                <w:szCs w:val="22"/>
                <w:lang w:val="cs-CZ"/>
              </w:rPr>
              <w:t>CAM-ORCA-</w:t>
            </w:r>
            <w:proofErr w:type="spellStart"/>
            <w:r w:rsidRPr="00175700">
              <w:rPr>
                <w:rFonts w:asciiTheme="minorHAnsi" w:hAnsiTheme="minorHAnsi" w:cs="Arial"/>
                <w:sz w:val="22"/>
                <w:szCs w:val="22"/>
                <w:lang w:val="cs-CZ"/>
              </w:rPr>
              <w:t>FusionBT</w:t>
            </w:r>
            <w:proofErr w:type="spellEnd"/>
          </w:p>
        </w:tc>
      </w:tr>
    </w:tbl>
    <w:p w14:paraId="06C1C30B" w14:textId="77777777" w:rsidR="0014008B" w:rsidRDefault="0014008B" w:rsidP="00D578F2">
      <w:pPr>
        <w:spacing w:after="0" w:line="240" w:lineRule="auto"/>
        <w:jc w:val="both"/>
        <w:rPr>
          <w:b/>
        </w:rPr>
      </w:pPr>
    </w:p>
    <w:p w14:paraId="73CB9982" w14:textId="77777777" w:rsidR="00F81B0F" w:rsidRPr="00FC6CF4" w:rsidRDefault="00F81B0F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2"/>
        <w:gridCol w:w="3201"/>
        <w:gridCol w:w="1842"/>
        <w:gridCol w:w="3409"/>
      </w:tblGrid>
      <w:tr w:rsidR="00D578F2" w:rsidRPr="00D578F2" w14:paraId="13340D26" w14:textId="77777777" w:rsidTr="00142DCA">
        <w:trPr>
          <w:trHeight w:val="685"/>
        </w:trPr>
        <w:tc>
          <w:tcPr>
            <w:tcW w:w="622" w:type="dxa"/>
          </w:tcPr>
          <w:p w14:paraId="3F9CF496" w14:textId="77777777" w:rsidR="00D578F2" w:rsidRPr="00D578F2" w:rsidRDefault="00D578F2" w:rsidP="00D578F2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201" w:type="dxa"/>
          </w:tcPr>
          <w:p w14:paraId="5C4525D8" w14:textId="0DC87BE1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578F2">
              <w:rPr>
                <w:b/>
                <w:lang w:val="cs-CZ"/>
              </w:rPr>
              <w:t>Požadovaná funkce či parametr:</w:t>
            </w:r>
          </w:p>
        </w:tc>
        <w:tc>
          <w:tcPr>
            <w:tcW w:w="1842" w:type="dxa"/>
          </w:tcPr>
          <w:p w14:paraId="63C9A9D5" w14:textId="2E52CEAA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Splnění parametru</w:t>
            </w:r>
            <w:r w:rsidR="00C8602F">
              <w:rPr>
                <w:rFonts w:asciiTheme="minorHAnsi" w:hAnsiTheme="minorHAnsi" w:cstheme="minorHAnsi"/>
                <w:b/>
                <w:bCs/>
                <w:lang w:val="cs-CZ" w:eastAsia="cs-CZ"/>
              </w:rPr>
              <w:t>:</w:t>
            </w:r>
          </w:p>
        </w:tc>
        <w:tc>
          <w:tcPr>
            <w:tcW w:w="3409" w:type="dxa"/>
          </w:tcPr>
          <w:p w14:paraId="035FF484" w14:textId="00998C63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Hodnota parametru</w:t>
            </w:r>
            <w:r w:rsidR="00043505">
              <w:rPr>
                <w:rFonts w:asciiTheme="minorHAnsi" w:hAnsiTheme="minorHAnsi" w:cstheme="minorHAnsi"/>
                <w:b/>
                <w:bCs/>
                <w:lang w:val="cs-CZ" w:eastAsia="cs-CZ"/>
              </w:rPr>
              <w:t>/funkce</w:t>
            </w: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 xml:space="preserve"> u předmětu plnění nabízeného účastníkem:</w:t>
            </w:r>
          </w:p>
        </w:tc>
      </w:tr>
      <w:tr w:rsidR="00302981" w:rsidRPr="00D578F2" w14:paraId="399636A2" w14:textId="77777777" w:rsidTr="00175700">
        <w:trPr>
          <w:trHeight w:val="685"/>
        </w:trPr>
        <w:tc>
          <w:tcPr>
            <w:tcW w:w="622" w:type="dxa"/>
          </w:tcPr>
          <w:p w14:paraId="0192474C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1.1</w:t>
            </w:r>
          </w:p>
        </w:tc>
        <w:tc>
          <w:tcPr>
            <w:tcW w:w="3201" w:type="dxa"/>
          </w:tcPr>
          <w:p w14:paraId="45B5954B" w14:textId="07EAAF04" w:rsidR="00302981" w:rsidRPr="009308E3" w:rsidRDefault="009308E3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 w:eastAsia="cs-CZ"/>
              </w:rPr>
              <w:t>Musí se jednat o monochromatickou kameru.</w:t>
            </w:r>
          </w:p>
        </w:tc>
        <w:tc>
          <w:tcPr>
            <w:tcW w:w="1842" w:type="dxa"/>
            <w:vAlign w:val="center"/>
          </w:tcPr>
          <w:p w14:paraId="622D274D" w14:textId="27A495AA" w:rsidR="00302981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3C5E2AF" w14:textId="6501F3BC" w:rsidR="00302981" w:rsidRPr="00D578F2" w:rsidRDefault="00175700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Jedná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se o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monochromatickou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kameru</w:t>
            </w:r>
            <w:proofErr w:type="spellEnd"/>
          </w:p>
        </w:tc>
      </w:tr>
      <w:tr w:rsidR="00175700" w:rsidRPr="00D578F2" w14:paraId="2DB4C0E2" w14:textId="77777777" w:rsidTr="00175700">
        <w:tc>
          <w:tcPr>
            <w:tcW w:w="622" w:type="dxa"/>
          </w:tcPr>
          <w:p w14:paraId="52BAA8BC" w14:textId="77777777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1.2</w:t>
            </w:r>
          </w:p>
        </w:tc>
        <w:tc>
          <w:tcPr>
            <w:tcW w:w="3201" w:type="dxa"/>
          </w:tcPr>
          <w:p w14:paraId="09822A59" w14:textId="4AE29EE2" w:rsidR="00175700" w:rsidRPr="009308E3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 w:eastAsia="cs-CZ"/>
              </w:rPr>
              <w:t>Typ: sCMOS</w:t>
            </w:r>
          </w:p>
        </w:tc>
        <w:tc>
          <w:tcPr>
            <w:tcW w:w="1842" w:type="dxa"/>
            <w:vAlign w:val="center"/>
          </w:tcPr>
          <w:p w14:paraId="619F6129" w14:textId="5635927E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DE823DD" w14:textId="1FE7A6A5" w:rsidR="00175700" w:rsidRPr="00D578F2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sCMOS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GenI</w:t>
            </w:r>
            <w:r w:rsidR="00E27E6A">
              <w:rPr>
                <w:rFonts w:asciiTheme="minorHAnsi" w:hAnsiTheme="minorHAnsi" w:cstheme="minorHAnsi"/>
                <w:bCs/>
                <w:lang w:eastAsia="cs-CZ"/>
              </w:rPr>
              <w:t>I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I</w:t>
            </w:r>
            <w:proofErr w:type="spellEnd"/>
            <w:r w:rsidR="00E27E6A">
              <w:rPr>
                <w:rFonts w:asciiTheme="minorHAnsi" w:hAnsiTheme="minorHAnsi" w:cstheme="minorHAnsi"/>
                <w:bCs/>
                <w:lang w:eastAsia="cs-CZ"/>
              </w:rPr>
              <w:t xml:space="preserve"> back illuminated</w:t>
            </w:r>
          </w:p>
        </w:tc>
      </w:tr>
      <w:tr w:rsidR="00175700" w:rsidRPr="00D578F2" w14:paraId="148BF629" w14:textId="77777777" w:rsidTr="00175700">
        <w:tc>
          <w:tcPr>
            <w:tcW w:w="622" w:type="dxa"/>
          </w:tcPr>
          <w:p w14:paraId="32D0B718" w14:textId="6299E32D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</w:t>
            </w:r>
          </w:p>
        </w:tc>
        <w:tc>
          <w:tcPr>
            <w:tcW w:w="3201" w:type="dxa"/>
          </w:tcPr>
          <w:p w14:paraId="0C0CE731" w14:textId="2EBB90EC" w:rsidR="00175700" w:rsidRPr="009308E3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B03B28">
              <w:rPr>
                <w:rFonts w:asciiTheme="minorHAnsi" w:hAnsiTheme="minorHAnsi" w:cstheme="minorHAnsi"/>
                <w:bCs/>
                <w:lang w:val="cs-CZ" w:eastAsia="cs-CZ"/>
              </w:rPr>
              <w:t xml:space="preserve">Způsob snímání: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global shutter</w:t>
            </w:r>
          </w:p>
        </w:tc>
        <w:tc>
          <w:tcPr>
            <w:tcW w:w="1842" w:type="dxa"/>
            <w:vAlign w:val="center"/>
          </w:tcPr>
          <w:p w14:paraId="660E039D" w14:textId="6041CF6D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2AD7C72" w14:textId="367EF6CB" w:rsidR="00175700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fast global shutter</w:t>
            </w:r>
          </w:p>
        </w:tc>
      </w:tr>
      <w:tr w:rsidR="00175700" w:rsidRPr="00D578F2" w14:paraId="488BE748" w14:textId="77777777" w:rsidTr="00175700">
        <w:tc>
          <w:tcPr>
            <w:tcW w:w="622" w:type="dxa"/>
          </w:tcPr>
          <w:p w14:paraId="0A5871A6" w14:textId="0BD423F7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</w:t>
            </w:r>
          </w:p>
        </w:tc>
        <w:tc>
          <w:tcPr>
            <w:tcW w:w="3201" w:type="dxa"/>
          </w:tcPr>
          <w:p w14:paraId="55655401" w14:textId="280AC2DF" w:rsidR="00175700" w:rsidRPr="009308E3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 w:eastAsia="cs-CZ"/>
              </w:rPr>
              <w:t>Expoziční časy v rozsahu 20 µs až 10 s</w:t>
            </w:r>
          </w:p>
        </w:tc>
        <w:tc>
          <w:tcPr>
            <w:tcW w:w="1842" w:type="dxa"/>
            <w:vAlign w:val="center"/>
          </w:tcPr>
          <w:p w14:paraId="2B548B8C" w14:textId="6788CDD1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E0CB515" w14:textId="2B2C7281" w:rsidR="00175700" w:rsidRPr="00D578F2" w:rsidRDefault="00E27E6A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Rychlost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skenování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: 17</w:t>
            </w:r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 µs </w:t>
            </w:r>
            <w:proofErr w:type="spellStart"/>
            <w:r w:rsidRPr="00E27E6A">
              <w:rPr>
                <w:rFonts w:asciiTheme="minorHAnsi" w:hAnsiTheme="minorHAnsi" w:cstheme="minorHAnsi"/>
                <w:bCs/>
                <w:lang w:eastAsia="cs-CZ"/>
              </w:rPr>
              <w:t>až</w:t>
            </w:r>
            <w:proofErr w:type="spellEnd"/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 10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 xml:space="preserve">s s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krokem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4,87</w:t>
            </w:r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 µs</w:t>
            </w:r>
          </w:p>
        </w:tc>
      </w:tr>
      <w:tr w:rsidR="00175700" w:rsidRPr="00D578F2" w14:paraId="0C9CD203" w14:textId="77777777" w:rsidTr="00175700">
        <w:trPr>
          <w:trHeight w:val="701"/>
        </w:trPr>
        <w:tc>
          <w:tcPr>
            <w:tcW w:w="622" w:type="dxa"/>
          </w:tcPr>
          <w:p w14:paraId="3A348A5A" w14:textId="5C67425F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</w:t>
            </w:r>
          </w:p>
          <w:p w14:paraId="0CAC6655" w14:textId="77777777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201" w:type="dxa"/>
          </w:tcPr>
          <w:p w14:paraId="11E08452" w14:textId="64262FA0" w:rsidR="00175700" w:rsidRPr="009308E3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 w:eastAsia="cs-CZ"/>
              </w:rPr>
              <w:t>Rozlišení nejméně 2300x2300 pixelů (</w:t>
            </w:r>
            <w:r>
              <w:rPr>
                <w:rFonts w:asciiTheme="minorHAnsi" w:hAnsiTheme="minorHAnsi" w:cstheme="minorHAnsi"/>
                <w:bCs/>
                <w:lang w:val="cs-CZ" w:eastAsia="cs-CZ"/>
              </w:rPr>
              <w:t>5.3</w:t>
            </w:r>
            <w:r w:rsidRPr="009308E3">
              <w:rPr>
                <w:rFonts w:asciiTheme="minorHAnsi" w:hAnsiTheme="minorHAnsi" w:cstheme="minorHAnsi"/>
                <w:bCs/>
                <w:lang w:val="cs-CZ" w:eastAsia="cs-CZ"/>
              </w:rPr>
              <w:t xml:space="preserve"> </w:t>
            </w:r>
            <w:proofErr w:type="spellStart"/>
            <w:r w:rsidRPr="009308E3">
              <w:rPr>
                <w:rFonts w:asciiTheme="minorHAnsi" w:hAnsiTheme="minorHAnsi" w:cstheme="minorHAnsi"/>
                <w:bCs/>
                <w:lang w:val="cs-CZ" w:eastAsia="cs-CZ"/>
              </w:rPr>
              <w:t>Mpix</w:t>
            </w:r>
            <w:proofErr w:type="spellEnd"/>
            <w:r w:rsidRPr="009308E3">
              <w:rPr>
                <w:rFonts w:asciiTheme="minorHAnsi" w:hAnsiTheme="minorHAnsi" w:cstheme="minorHAnsi"/>
                <w:bCs/>
                <w:lang w:val="cs-CZ" w:eastAsia="cs-CZ"/>
              </w:rPr>
              <w:t>)</w:t>
            </w:r>
          </w:p>
        </w:tc>
        <w:tc>
          <w:tcPr>
            <w:tcW w:w="1842" w:type="dxa"/>
            <w:vAlign w:val="center"/>
          </w:tcPr>
          <w:p w14:paraId="6D410771" w14:textId="4AF70436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CDE70DE" w14:textId="4892045B" w:rsidR="00175700" w:rsidRPr="00D578F2" w:rsidRDefault="00E27E6A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Efektivní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rozlišení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: 2304x2304</w:t>
            </w:r>
          </w:p>
        </w:tc>
      </w:tr>
      <w:tr w:rsidR="00175700" w:rsidRPr="00D578F2" w14:paraId="3E98A592" w14:textId="77777777" w:rsidTr="00175700">
        <w:tc>
          <w:tcPr>
            <w:tcW w:w="622" w:type="dxa"/>
          </w:tcPr>
          <w:p w14:paraId="77317D00" w14:textId="39E4F4B3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</w:t>
            </w:r>
          </w:p>
        </w:tc>
        <w:tc>
          <w:tcPr>
            <w:tcW w:w="3201" w:type="dxa"/>
          </w:tcPr>
          <w:p w14:paraId="1F54491C" w14:textId="174EA52A" w:rsidR="00175700" w:rsidRPr="009308E3" w:rsidRDefault="00175700" w:rsidP="00175700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9308E3">
              <w:rPr>
                <w:rFonts w:cs="Arial"/>
                <w:color w:val="000000" w:themeColor="text1"/>
                <w:lang w:val="cs-CZ" w:eastAsia="cs-CZ"/>
              </w:rPr>
              <w:t xml:space="preserve">Velikost pixelu nejméně 6,5 x 6,5 </w:t>
            </w:r>
            <w:r w:rsidRPr="009308E3">
              <w:rPr>
                <w:rFonts w:cs="Calibri"/>
                <w:color w:val="000000" w:themeColor="text1"/>
                <w:lang w:val="cs-CZ" w:eastAsia="cs-CZ"/>
              </w:rPr>
              <w:t>µ</w:t>
            </w:r>
            <w:r w:rsidRPr="009308E3">
              <w:rPr>
                <w:rFonts w:cs="Arial"/>
                <w:color w:val="000000" w:themeColor="text1"/>
                <w:lang w:val="cs-CZ" w:eastAsia="cs-CZ"/>
              </w:rPr>
              <w:t>m</w:t>
            </w:r>
          </w:p>
        </w:tc>
        <w:tc>
          <w:tcPr>
            <w:tcW w:w="1842" w:type="dxa"/>
            <w:vAlign w:val="center"/>
          </w:tcPr>
          <w:p w14:paraId="7F85725D" w14:textId="44FE38D0" w:rsidR="00175700" w:rsidRPr="00175700" w:rsidRDefault="00175700" w:rsidP="00175700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09566E1" w14:textId="20AB958E" w:rsidR="00175700" w:rsidRPr="00D578F2" w:rsidRDefault="00E27E6A" w:rsidP="00175700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Velikost</w:t>
            </w:r>
            <w:proofErr w:type="spellEnd"/>
            <w:r>
              <w:rPr>
                <w:rFonts w:cs="Arial"/>
                <w:lang w:eastAsia="cs-CZ"/>
              </w:rPr>
              <w:t xml:space="preserve"> </w:t>
            </w:r>
            <w:proofErr w:type="spellStart"/>
            <w:r>
              <w:rPr>
                <w:rFonts w:cs="Arial"/>
                <w:lang w:eastAsia="cs-CZ"/>
              </w:rPr>
              <w:t>pixelu</w:t>
            </w:r>
            <w:proofErr w:type="spellEnd"/>
            <w:r>
              <w:rPr>
                <w:rFonts w:cs="Arial"/>
                <w:lang w:eastAsia="cs-CZ"/>
              </w:rPr>
              <w:t xml:space="preserve">: 6,5x6,5 </w:t>
            </w:r>
            <w:r w:rsidRPr="00E27E6A">
              <w:rPr>
                <w:rFonts w:asciiTheme="minorHAnsi" w:hAnsiTheme="minorHAnsi" w:cstheme="minorHAnsi"/>
                <w:bCs/>
                <w:lang w:eastAsia="cs-CZ"/>
              </w:rPr>
              <w:t>µ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m</w:t>
            </w:r>
          </w:p>
        </w:tc>
      </w:tr>
      <w:tr w:rsidR="00175700" w:rsidRPr="00D578F2" w14:paraId="4AA909B7" w14:textId="77777777" w:rsidTr="00175700">
        <w:tc>
          <w:tcPr>
            <w:tcW w:w="622" w:type="dxa"/>
          </w:tcPr>
          <w:p w14:paraId="0114B818" w14:textId="781EA177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1.7</w:t>
            </w:r>
          </w:p>
        </w:tc>
        <w:tc>
          <w:tcPr>
            <w:tcW w:w="3201" w:type="dxa"/>
          </w:tcPr>
          <w:p w14:paraId="233B2AEF" w14:textId="79B3C331" w:rsidR="00175700" w:rsidRPr="009308E3" w:rsidRDefault="00175700" w:rsidP="00175700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9308E3">
              <w:rPr>
                <w:rFonts w:cs="Arial"/>
                <w:color w:val="000000" w:themeColor="text1"/>
                <w:lang w:val="cs-CZ" w:eastAsia="cs-CZ"/>
              </w:rPr>
              <w:t xml:space="preserve">Maximální kvantová účinnost (QE) alespoň 95% (při použití vlnové délky 550 </w:t>
            </w:r>
            <w:proofErr w:type="spellStart"/>
            <w:r w:rsidRPr="009308E3">
              <w:rPr>
                <w:rFonts w:cs="Arial"/>
                <w:color w:val="000000" w:themeColor="text1"/>
                <w:lang w:val="cs-CZ" w:eastAsia="cs-CZ"/>
              </w:rPr>
              <w:t>nm</w:t>
            </w:r>
            <w:proofErr w:type="spellEnd"/>
            <w:r w:rsidRPr="009308E3">
              <w:rPr>
                <w:rFonts w:cs="Arial"/>
                <w:color w:val="000000" w:themeColor="text1"/>
                <w:lang w:val="cs-CZ" w:eastAsia="cs-CZ"/>
              </w:rPr>
              <w:t>)</w:t>
            </w:r>
          </w:p>
        </w:tc>
        <w:tc>
          <w:tcPr>
            <w:tcW w:w="1842" w:type="dxa"/>
            <w:vAlign w:val="center"/>
          </w:tcPr>
          <w:p w14:paraId="2FEADCDB" w14:textId="24432725" w:rsidR="00175700" w:rsidRPr="00175700" w:rsidRDefault="00175700" w:rsidP="00175700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2E73355" w14:textId="672F35A3" w:rsidR="00175700" w:rsidRPr="00D578F2" w:rsidRDefault="00E27E6A" w:rsidP="00175700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QE = 95%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550nm</w:t>
            </w:r>
          </w:p>
        </w:tc>
      </w:tr>
      <w:tr w:rsidR="00175700" w:rsidRPr="00D578F2" w14:paraId="37FCD835" w14:textId="77777777" w:rsidTr="00175700">
        <w:tc>
          <w:tcPr>
            <w:tcW w:w="622" w:type="dxa"/>
          </w:tcPr>
          <w:p w14:paraId="51E67B8C" w14:textId="0F4B018E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</w:t>
            </w:r>
          </w:p>
        </w:tc>
        <w:tc>
          <w:tcPr>
            <w:tcW w:w="3201" w:type="dxa"/>
          </w:tcPr>
          <w:p w14:paraId="6F4FE143" w14:textId="01405F73" w:rsidR="00175700" w:rsidRPr="009308E3" w:rsidRDefault="00175700" w:rsidP="00175700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9308E3">
              <w:rPr>
                <w:rFonts w:cs="Arial"/>
                <w:color w:val="000000" w:themeColor="text1"/>
                <w:lang w:val="cs-CZ" w:eastAsia="cs-CZ"/>
              </w:rPr>
              <w:t xml:space="preserve">Chlazení čipu vzduchem, respektive vodou – 8 </w:t>
            </w:r>
            <w:proofErr w:type="spellStart"/>
            <w:r w:rsidRPr="009308E3">
              <w:rPr>
                <w:rFonts w:cs="Arial"/>
                <w:color w:val="000000" w:themeColor="text1"/>
                <w:vertAlign w:val="superscript"/>
                <w:lang w:val="cs-CZ" w:eastAsia="cs-CZ"/>
              </w:rPr>
              <w:t>o</w:t>
            </w:r>
            <w:r w:rsidRPr="009308E3">
              <w:rPr>
                <w:rFonts w:cs="Arial"/>
                <w:color w:val="000000" w:themeColor="text1"/>
                <w:lang w:val="cs-CZ" w:eastAsia="cs-CZ"/>
              </w:rPr>
              <w:t>C</w:t>
            </w:r>
            <w:proofErr w:type="spellEnd"/>
            <w:r w:rsidRPr="009308E3">
              <w:rPr>
                <w:rFonts w:cs="Arial"/>
                <w:color w:val="000000" w:themeColor="text1"/>
                <w:lang w:val="cs-CZ" w:eastAsia="cs-CZ"/>
              </w:rPr>
              <w:t xml:space="preserve"> při pokojové teplotě 25 </w:t>
            </w:r>
            <w:proofErr w:type="spellStart"/>
            <w:r w:rsidRPr="009308E3">
              <w:rPr>
                <w:rFonts w:cs="Arial"/>
                <w:color w:val="000000" w:themeColor="text1"/>
                <w:vertAlign w:val="superscript"/>
                <w:lang w:val="cs-CZ" w:eastAsia="cs-CZ"/>
              </w:rPr>
              <w:t>o</w:t>
            </w:r>
            <w:r w:rsidRPr="009308E3">
              <w:rPr>
                <w:rFonts w:cs="Arial"/>
                <w:color w:val="000000" w:themeColor="text1"/>
                <w:lang w:val="cs-CZ" w:eastAsia="cs-CZ"/>
              </w:rPr>
              <w:t>C</w:t>
            </w:r>
            <w:proofErr w:type="spellEnd"/>
            <w:r w:rsidRPr="009308E3">
              <w:rPr>
                <w:rFonts w:cs="Arial"/>
                <w:color w:val="000000" w:themeColor="text1"/>
                <w:vertAlign w:val="superscript"/>
                <w:lang w:val="cs-CZ" w:eastAsia="cs-C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681B8A2" w14:textId="4DC5344E" w:rsidR="00175700" w:rsidRPr="00175700" w:rsidRDefault="00175700" w:rsidP="00175700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21E85B9" w14:textId="05809135" w:rsidR="00175700" w:rsidRPr="00D578F2" w:rsidRDefault="00E27E6A" w:rsidP="00175700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– 8 </w:t>
            </w:r>
            <w:r>
              <w:rPr>
                <w:rFonts w:asciiTheme="minorHAnsi" w:hAnsiTheme="minorHAnsi" w:cstheme="minorHAnsi"/>
                <w:bCs/>
                <w:lang w:val="cs-CZ" w:eastAsia="cs-CZ"/>
              </w:rPr>
              <w:t>°</w:t>
            </w:r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C </w:t>
            </w:r>
            <w:proofErr w:type="spellStart"/>
            <w:r w:rsidRPr="00E27E6A"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E27E6A">
              <w:rPr>
                <w:rFonts w:asciiTheme="minorHAnsi" w:hAnsiTheme="minorHAnsi" w:cstheme="minorHAnsi"/>
                <w:bCs/>
                <w:lang w:eastAsia="cs-CZ"/>
              </w:rPr>
              <w:t>pokojové</w:t>
            </w:r>
            <w:proofErr w:type="spellEnd"/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E27E6A">
              <w:rPr>
                <w:rFonts w:asciiTheme="minorHAnsi" w:hAnsiTheme="minorHAnsi" w:cstheme="minorHAnsi"/>
                <w:bCs/>
                <w:lang w:eastAsia="cs-CZ"/>
              </w:rPr>
              <w:t>teplotě</w:t>
            </w:r>
            <w:proofErr w:type="spellEnd"/>
            <w:r w:rsidRPr="00E27E6A">
              <w:rPr>
                <w:rFonts w:asciiTheme="minorHAnsi" w:hAnsiTheme="minorHAnsi" w:cstheme="minorHAnsi"/>
                <w:bCs/>
                <w:lang w:eastAsia="cs-CZ"/>
              </w:rPr>
              <w:t xml:space="preserve"> 25 </w:t>
            </w:r>
            <w:r>
              <w:rPr>
                <w:rFonts w:asciiTheme="minorHAnsi" w:hAnsiTheme="minorHAnsi" w:cstheme="minorHAnsi"/>
                <w:bCs/>
                <w:lang w:val="cs-CZ" w:eastAsia="cs-CZ"/>
              </w:rPr>
              <w:t>°</w:t>
            </w:r>
            <w:r w:rsidRPr="00E27E6A">
              <w:rPr>
                <w:rFonts w:asciiTheme="minorHAnsi" w:hAnsiTheme="minorHAnsi" w:cstheme="minorHAnsi"/>
                <w:bCs/>
                <w:lang w:eastAsia="cs-CZ"/>
              </w:rPr>
              <w:t>C</w:t>
            </w:r>
          </w:p>
        </w:tc>
      </w:tr>
      <w:tr w:rsidR="00175700" w:rsidRPr="00D578F2" w14:paraId="7D118FDE" w14:textId="77777777" w:rsidTr="00175700">
        <w:tc>
          <w:tcPr>
            <w:tcW w:w="622" w:type="dxa"/>
          </w:tcPr>
          <w:p w14:paraId="79FF4676" w14:textId="43432FF1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1.9</w:t>
            </w:r>
          </w:p>
        </w:tc>
        <w:tc>
          <w:tcPr>
            <w:tcW w:w="3201" w:type="dxa"/>
          </w:tcPr>
          <w:p w14:paraId="620BEBDD" w14:textId="0C79909B" w:rsidR="00175700" w:rsidRPr="009308E3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/>
              </w:rPr>
              <w:t xml:space="preserve">Rychlost snímání alespoň 30 </w:t>
            </w:r>
            <w:proofErr w:type="spellStart"/>
            <w:r w:rsidRPr="009308E3">
              <w:rPr>
                <w:rFonts w:asciiTheme="minorHAnsi" w:hAnsiTheme="minorHAnsi" w:cstheme="minorHAnsi"/>
                <w:bCs/>
                <w:lang w:val="cs-CZ"/>
              </w:rPr>
              <w:t>frames</w:t>
            </w:r>
            <w:proofErr w:type="spellEnd"/>
            <w:r w:rsidRPr="009308E3">
              <w:rPr>
                <w:rFonts w:asciiTheme="minorHAnsi" w:hAnsiTheme="minorHAnsi" w:cstheme="minorHAnsi"/>
                <w:bCs/>
                <w:lang w:val="cs-CZ"/>
              </w:rPr>
              <w:t xml:space="preserve">/s (16 bit), 40 </w:t>
            </w:r>
            <w:proofErr w:type="spellStart"/>
            <w:r w:rsidRPr="009308E3">
              <w:rPr>
                <w:rFonts w:asciiTheme="minorHAnsi" w:hAnsiTheme="minorHAnsi" w:cstheme="minorHAnsi"/>
                <w:bCs/>
                <w:lang w:val="cs-CZ"/>
              </w:rPr>
              <w:t>frames</w:t>
            </w:r>
            <w:proofErr w:type="spellEnd"/>
            <w:r w:rsidRPr="009308E3">
              <w:rPr>
                <w:rFonts w:asciiTheme="minorHAnsi" w:hAnsiTheme="minorHAnsi" w:cstheme="minorHAnsi"/>
                <w:bCs/>
                <w:lang w:val="cs-CZ"/>
              </w:rPr>
              <w:t xml:space="preserve">/s (12 bit), 60 </w:t>
            </w:r>
            <w:proofErr w:type="spellStart"/>
            <w:r w:rsidRPr="009308E3">
              <w:rPr>
                <w:rFonts w:asciiTheme="minorHAnsi" w:hAnsiTheme="minorHAnsi" w:cstheme="minorHAnsi"/>
                <w:bCs/>
                <w:lang w:val="cs-CZ"/>
              </w:rPr>
              <w:t>frames</w:t>
            </w:r>
            <w:proofErr w:type="spellEnd"/>
            <w:r w:rsidRPr="009308E3">
              <w:rPr>
                <w:rFonts w:asciiTheme="minorHAnsi" w:hAnsiTheme="minorHAnsi" w:cstheme="minorHAnsi"/>
                <w:bCs/>
                <w:lang w:val="cs-CZ"/>
              </w:rPr>
              <w:t>/s (8 bit) snímků za sekundu v plném rozlišení</w:t>
            </w:r>
          </w:p>
        </w:tc>
        <w:tc>
          <w:tcPr>
            <w:tcW w:w="1842" w:type="dxa"/>
            <w:vAlign w:val="center"/>
          </w:tcPr>
          <w:p w14:paraId="7E646655" w14:textId="0E373D8B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4E415E7" w14:textId="1DE8D84D" w:rsidR="00175700" w:rsidRDefault="00E87AF4" w:rsidP="00E27E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63,3</w:t>
            </w:r>
            <w:r w:rsidR="00E27E6A">
              <w:rPr>
                <w:rFonts w:asciiTheme="minorHAnsi" w:hAnsiTheme="minorHAnsi" w:cstheme="minorHAnsi"/>
                <w:bCs/>
                <w:lang w:eastAsia="cs-CZ"/>
              </w:rPr>
              <w:t xml:space="preserve"> fps </w:t>
            </w:r>
            <w:proofErr w:type="spellStart"/>
            <w:r w:rsidR="00E27E6A"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 w:rsidR="00E27E6A">
              <w:rPr>
                <w:rFonts w:asciiTheme="minorHAnsi" w:hAnsiTheme="minorHAnsi" w:cstheme="minorHAnsi"/>
                <w:bCs/>
                <w:lang w:eastAsia="cs-CZ"/>
              </w:rPr>
              <w:t xml:space="preserve"> 8bit</w:t>
            </w:r>
          </w:p>
          <w:p w14:paraId="378690F1" w14:textId="11A1504E" w:rsidR="00E27E6A" w:rsidRDefault="00E87AF4" w:rsidP="00E27E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42,</w:t>
            </w:r>
            <w:r w:rsidR="00E27E6A">
              <w:rPr>
                <w:rFonts w:asciiTheme="minorHAnsi" w:hAnsiTheme="minorHAnsi" w:cstheme="minorHAnsi"/>
                <w:bCs/>
                <w:lang w:eastAsia="cs-CZ"/>
              </w:rPr>
              <w:t xml:space="preserve">2 fps </w:t>
            </w:r>
            <w:proofErr w:type="spellStart"/>
            <w:r w:rsidR="00E27E6A"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 w:rsidR="00E27E6A">
              <w:rPr>
                <w:rFonts w:asciiTheme="minorHAnsi" w:hAnsiTheme="minorHAnsi" w:cstheme="minorHAnsi"/>
                <w:bCs/>
                <w:lang w:eastAsia="cs-CZ"/>
              </w:rPr>
              <w:t xml:space="preserve"> 12 bit</w:t>
            </w:r>
          </w:p>
          <w:p w14:paraId="513F1B92" w14:textId="0197B8E1" w:rsidR="00E27E6A" w:rsidRPr="00D578F2" w:rsidRDefault="00E87AF4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31,6</w:t>
            </w:r>
            <w:r w:rsidR="00E27E6A">
              <w:rPr>
                <w:rFonts w:asciiTheme="minorHAnsi" w:hAnsiTheme="minorHAnsi" w:cstheme="minorHAnsi"/>
                <w:bCs/>
                <w:lang w:eastAsia="cs-CZ"/>
              </w:rPr>
              <w:t xml:space="preserve"> fps </w:t>
            </w:r>
            <w:proofErr w:type="spellStart"/>
            <w:r w:rsidR="00E27E6A"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 w:rsidR="00E27E6A">
              <w:rPr>
                <w:rFonts w:asciiTheme="minorHAnsi" w:hAnsiTheme="minorHAnsi" w:cstheme="minorHAnsi"/>
                <w:bCs/>
                <w:lang w:eastAsia="cs-CZ"/>
              </w:rPr>
              <w:t xml:space="preserve"> 16 bit</w:t>
            </w:r>
          </w:p>
        </w:tc>
      </w:tr>
      <w:tr w:rsidR="00175700" w:rsidRPr="00D578F2" w14:paraId="338E84F5" w14:textId="77777777" w:rsidTr="00175700">
        <w:tc>
          <w:tcPr>
            <w:tcW w:w="622" w:type="dxa"/>
          </w:tcPr>
          <w:p w14:paraId="25C94411" w14:textId="400E8244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</w:t>
            </w:r>
          </w:p>
        </w:tc>
        <w:tc>
          <w:tcPr>
            <w:tcW w:w="3201" w:type="dxa"/>
          </w:tcPr>
          <w:p w14:paraId="67559931" w14:textId="600451DD" w:rsidR="00175700" w:rsidRPr="009308E3" w:rsidRDefault="00175700" w:rsidP="00175700">
            <w:pPr>
              <w:spacing w:after="240" w:line="240" w:lineRule="auto"/>
              <w:jc w:val="both"/>
              <w:rPr>
                <w:color w:val="000000" w:themeColor="text1"/>
                <w:lang w:val="cs-CZ" w:eastAsia="cs-CZ"/>
              </w:rPr>
            </w:pPr>
            <w:r w:rsidRPr="009308E3">
              <w:rPr>
                <w:color w:val="000000" w:themeColor="text1"/>
                <w:lang w:val="cs-CZ" w:eastAsia="cs-CZ"/>
              </w:rPr>
              <w:t>Efektivní plocha senzoru alespoň 14 mm (H) x 14 mm (V)</w:t>
            </w:r>
          </w:p>
        </w:tc>
        <w:tc>
          <w:tcPr>
            <w:tcW w:w="1842" w:type="dxa"/>
            <w:vAlign w:val="center"/>
          </w:tcPr>
          <w:p w14:paraId="59E2CE6E" w14:textId="66EB99F1" w:rsidR="00175700" w:rsidRPr="00175700" w:rsidRDefault="00175700" w:rsidP="00175700">
            <w:pPr>
              <w:spacing w:after="240" w:line="240" w:lineRule="auto"/>
              <w:jc w:val="center"/>
              <w:rPr>
                <w:b/>
                <w:color w:val="000000" w:themeColor="text1"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54502F0" w14:textId="471391AE" w:rsidR="00175700" w:rsidRPr="00D578F2" w:rsidRDefault="00E87AF4" w:rsidP="00175700">
            <w:pPr>
              <w:spacing w:after="240" w:line="240" w:lineRule="auto"/>
              <w:jc w:val="both"/>
              <w:rPr>
                <w:color w:val="000000" w:themeColor="text1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Efektivní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plocha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senzoru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: 14,976 x 14,976 mm</w:t>
            </w:r>
          </w:p>
        </w:tc>
      </w:tr>
      <w:tr w:rsidR="00175700" w:rsidRPr="00D578F2" w14:paraId="14330A51" w14:textId="77777777" w:rsidTr="00175700">
        <w:tc>
          <w:tcPr>
            <w:tcW w:w="622" w:type="dxa"/>
          </w:tcPr>
          <w:p w14:paraId="7D8F87B0" w14:textId="09346B6A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</w:t>
            </w:r>
          </w:p>
        </w:tc>
        <w:tc>
          <w:tcPr>
            <w:tcW w:w="3201" w:type="dxa"/>
          </w:tcPr>
          <w:p w14:paraId="45D61C85" w14:textId="312F7AC6" w:rsidR="00175700" w:rsidRPr="009308E3" w:rsidRDefault="00175700" w:rsidP="00175700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9308E3">
              <w:rPr>
                <w:rFonts w:cs="Arial"/>
                <w:color w:val="000000" w:themeColor="text1"/>
                <w:lang w:val="cs-CZ" w:eastAsia="cs-CZ"/>
              </w:rPr>
              <w:t>C-</w:t>
            </w:r>
            <w:proofErr w:type="spellStart"/>
            <w:r w:rsidRPr="009308E3">
              <w:rPr>
                <w:rFonts w:cs="Arial"/>
                <w:color w:val="000000" w:themeColor="text1"/>
                <w:lang w:val="cs-CZ" w:eastAsia="cs-CZ"/>
              </w:rPr>
              <w:t>mount</w:t>
            </w:r>
            <w:proofErr w:type="spellEnd"/>
            <w:r w:rsidRPr="009308E3">
              <w:rPr>
                <w:rFonts w:cs="Arial"/>
                <w:color w:val="000000" w:themeColor="text1"/>
                <w:lang w:val="cs-CZ" w:eastAsia="cs-CZ"/>
              </w:rPr>
              <w:t xml:space="preserve"> pro připojení k mikroskopu</w:t>
            </w:r>
          </w:p>
        </w:tc>
        <w:tc>
          <w:tcPr>
            <w:tcW w:w="1842" w:type="dxa"/>
            <w:vAlign w:val="center"/>
          </w:tcPr>
          <w:p w14:paraId="4210E5EB" w14:textId="2BAFAE41" w:rsidR="00175700" w:rsidRPr="00175700" w:rsidRDefault="00175700" w:rsidP="00175700">
            <w:pPr>
              <w:spacing w:after="240" w:line="240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6555F3B" w14:textId="1B9F3790" w:rsidR="00175700" w:rsidRPr="00D578F2" w:rsidRDefault="00E87AF4" w:rsidP="00175700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C-mount</w:t>
            </w:r>
          </w:p>
        </w:tc>
      </w:tr>
      <w:tr w:rsidR="00175700" w:rsidRPr="00D578F2" w14:paraId="62607953" w14:textId="77777777" w:rsidTr="00175700">
        <w:tc>
          <w:tcPr>
            <w:tcW w:w="622" w:type="dxa"/>
          </w:tcPr>
          <w:p w14:paraId="27979951" w14:textId="243794D1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</w:t>
            </w:r>
          </w:p>
        </w:tc>
        <w:tc>
          <w:tcPr>
            <w:tcW w:w="3201" w:type="dxa"/>
          </w:tcPr>
          <w:p w14:paraId="7DE18752" w14:textId="020D2ADA" w:rsidR="00175700" w:rsidRPr="009308E3" w:rsidRDefault="00175700" w:rsidP="00175700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/>
              </w:rPr>
              <w:t>Připojení k PC pomocí rozhraní USB 3.1</w:t>
            </w:r>
          </w:p>
        </w:tc>
        <w:tc>
          <w:tcPr>
            <w:tcW w:w="1842" w:type="dxa"/>
            <w:vAlign w:val="center"/>
          </w:tcPr>
          <w:p w14:paraId="50115F42" w14:textId="1B73D73C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580343A" w14:textId="0CA3AE7A" w:rsidR="00175700" w:rsidRPr="00D578F2" w:rsidRDefault="00E87AF4" w:rsidP="00175700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USB 3.1</w:t>
            </w:r>
          </w:p>
        </w:tc>
      </w:tr>
      <w:tr w:rsidR="00175700" w:rsidRPr="00D578F2" w14:paraId="082D35BC" w14:textId="77777777" w:rsidTr="00175700">
        <w:tc>
          <w:tcPr>
            <w:tcW w:w="622" w:type="dxa"/>
          </w:tcPr>
          <w:p w14:paraId="4F7B23C1" w14:textId="33B3863F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</w:t>
            </w:r>
          </w:p>
        </w:tc>
        <w:tc>
          <w:tcPr>
            <w:tcW w:w="3201" w:type="dxa"/>
          </w:tcPr>
          <w:p w14:paraId="42178C3D" w14:textId="26A5E581" w:rsidR="00175700" w:rsidRPr="009308E3" w:rsidRDefault="00175700" w:rsidP="00175700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/>
              </w:rPr>
              <w:t xml:space="preserve">Full </w:t>
            </w:r>
            <w:proofErr w:type="spellStart"/>
            <w:r w:rsidRPr="009308E3">
              <w:rPr>
                <w:rFonts w:asciiTheme="minorHAnsi" w:hAnsiTheme="minorHAnsi" w:cstheme="minorHAnsi"/>
                <w:bCs/>
                <w:lang w:val="cs-CZ"/>
              </w:rPr>
              <w:t>well</w:t>
            </w:r>
            <w:proofErr w:type="spellEnd"/>
            <w:r w:rsidRPr="009308E3">
              <w:rPr>
                <w:rFonts w:asciiTheme="minorHAnsi" w:hAnsiTheme="minorHAnsi" w:cstheme="minorHAnsi"/>
                <w:bCs/>
                <w:lang w:val="cs-CZ"/>
              </w:rPr>
              <w:t xml:space="preserve"> </w:t>
            </w:r>
            <w:proofErr w:type="spellStart"/>
            <w:r w:rsidRPr="009308E3">
              <w:rPr>
                <w:rFonts w:asciiTheme="minorHAnsi" w:hAnsiTheme="minorHAnsi" w:cstheme="minorHAnsi"/>
                <w:bCs/>
                <w:lang w:val="cs-CZ"/>
              </w:rPr>
              <w:t>capacity</w:t>
            </w:r>
            <w:proofErr w:type="spellEnd"/>
            <w:r w:rsidRPr="009308E3">
              <w:rPr>
                <w:rFonts w:asciiTheme="minorHAnsi" w:hAnsiTheme="minorHAnsi" w:cstheme="minorHAnsi"/>
                <w:bCs/>
                <w:lang w:val="cs-CZ"/>
              </w:rPr>
              <w:t xml:space="preserve"> alespoň 15 000 </w:t>
            </w:r>
            <w:proofErr w:type="spellStart"/>
            <w:r w:rsidRPr="009308E3">
              <w:rPr>
                <w:rFonts w:asciiTheme="minorHAnsi" w:hAnsiTheme="minorHAnsi" w:cstheme="minorHAnsi"/>
                <w:bCs/>
                <w:lang w:val="cs-CZ"/>
              </w:rPr>
              <w:t>electrons</w:t>
            </w:r>
            <w:proofErr w:type="spellEnd"/>
          </w:p>
        </w:tc>
        <w:tc>
          <w:tcPr>
            <w:tcW w:w="1842" w:type="dxa"/>
            <w:vAlign w:val="center"/>
          </w:tcPr>
          <w:p w14:paraId="1C6BD3EF" w14:textId="28351C5C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FAE2E25" w14:textId="02D222CB" w:rsidR="00175700" w:rsidRPr="00D578F2" w:rsidRDefault="00E87AF4" w:rsidP="00175700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15 000 </w:t>
            </w:r>
            <w:proofErr w:type="spellStart"/>
            <w:r>
              <w:rPr>
                <w:rFonts w:cs="Arial"/>
                <w:lang w:eastAsia="cs-CZ"/>
              </w:rPr>
              <w:t>elektronů</w:t>
            </w:r>
            <w:proofErr w:type="spellEnd"/>
          </w:p>
        </w:tc>
      </w:tr>
      <w:tr w:rsidR="00175700" w:rsidRPr="00D578F2" w14:paraId="765A3A91" w14:textId="77777777" w:rsidTr="00175700">
        <w:tc>
          <w:tcPr>
            <w:tcW w:w="622" w:type="dxa"/>
          </w:tcPr>
          <w:p w14:paraId="640FCEEE" w14:textId="0F16635E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</w:t>
            </w:r>
          </w:p>
        </w:tc>
        <w:tc>
          <w:tcPr>
            <w:tcW w:w="3201" w:type="dxa"/>
          </w:tcPr>
          <w:p w14:paraId="4D82617E" w14:textId="550D4FD0" w:rsidR="00175700" w:rsidRPr="009308E3" w:rsidRDefault="00175700" w:rsidP="00175700">
            <w:pPr>
              <w:spacing w:after="240" w:line="240" w:lineRule="auto"/>
              <w:contextualSpacing/>
              <w:jc w:val="both"/>
              <w:rPr>
                <w:lang w:val="cs-CZ"/>
              </w:rPr>
            </w:pPr>
            <w:r w:rsidRPr="009308E3">
              <w:rPr>
                <w:lang w:val="cs-CZ"/>
              </w:rPr>
              <w:t>Digitalizace: 16, 12 a 8 bit</w:t>
            </w:r>
          </w:p>
        </w:tc>
        <w:tc>
          <w:tcPr>
            <w:tcW w:w="1842" w:type="dxa"/>
            <w:vAlign w:val="center"/>
          </w:tcPr>
          <w:p w14:paraId="1DE3013B" w14:textId="188DC560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8B301D6" w14:textId="4013668A" w:rsidR="00175700" w:rsidRDefault="00E87AF4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16bit/12bit/8bit</w:t>
            </w:r>
          </w:p>
        </w:tc>
      </w:tr>
      <w:tr w:rsidR="00175700" w:rsidRPr="00D578F2" w14:paraId="2FE94ED9" w14:textId="77777777" w:rsidTr="00175700">
        <w:tc>
          <w:tcPr>
            <w:tcW w:w="622" w:type="dxa"/>
          </w:tcPr>
          <w:p w14:paraId="641B3943" w14:textId="00253DCE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1.15</w:t>
            </w:r>
          </w:p>
        </w:tc>
        <w:tc>
          <w:tcPr>
            <w:tcW w:w="3201" w:type="dxa"/>
          </w:tcPr>
          <w:p w14:paraId="0370B2CF" w14:textId="00B0160C" w:rsidR="00175700" w:rsidRPr="009308E3" w:rsidRDefault="00175700" w:rsidP="00175700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9308E3">
              <w:rPr>
                <w:rFonts w:asciiTheme="minorHAnsi" w:hAnsiTheme="minorHAnsi" w:cstheme="minorHAnsi"/>
                <w:bCs/>
                <w:lang w:val="cs-CZ"/>
              </w:rPr>
              <w:t>Dynamický rozsah alespoň: 20 000:1</w:t>
            </w:r>
          </w:p>
        </w:tc>
        <w:tc>
          <w:tcPr>
            <w:tcW w:w="1842" w:type="dxa"/>
            <w:vAlign w:val="center"/>
          </w:tcPr>
          <w:p w14:paraId="15885F28" w14:textId="64DF25E9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BB73E99" w14:textId="190E12C4" w:rsidR="00175700" w:rsidRPr="00D578F2" w:rsidRDefault="00E87AF4" w:rsidP="00175700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21 400:1</w:t>
            </w:r>
          </w:p>
        </w:tc>
      </w:tr>
      <w:tr w:rsidR="00175700" w:rsidRPr="00D578F2" w14:paraId="58A30B4C" w14:textId="77777777" w:rsidTr="00175700">
        <w:tc>
          <w:tcPr>
            <w:tcW w:w="622" w:type="dxa"/>
          </w:tcPr>
          <w:p w14:paraId="00D152D3" w14:textId="7AD70FC8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1.16</w:t>
            </w:r>
          </w:p>
        </w:tc>
        <w:tc>
          <w:tcPr>
            <w:tcW w:w="3201" w:type="dxa"/>
          </w:tcPr>
          <w:p w14:paraId="79632797" w14:textId="71DD2158" w:rsidR="00175700" w:rsidRPr="009308E3" w:rsidRDefault="00175700" w:rsidP="00175700">
            <w:pPr>
              <w:spacing w:after="240" w:line="240" w:lineRule="auto"/>
              <w:contextualSpacing/>
              <w:jc w:val="both"/>
              <w:rPr>
                <w:rFonts w:cs="Arial"/>
                <w:color w:val="000000" w:themeColor="text1"/>
                <w:lang w:val="cs-CZ"/>
              </w:rPr>
            </w:pPr>
            <w:proofErr w:type="spellStart"/>
            <w:r w:rsidRPr="009308E3">
              <w:rPr>
                <w:rFonts w:cs="Arial"/>
                <w:color w:val="000000" w:themeColor="text1"/>
                <w:lang w:val="cs-CZ"/>
              </w:rPr>
              <w:t>Binning</w:t>
            </w:r>
            <w:proofErr w:type="spellEnd"/>
            <w:r w:rsidRPr="009308E3">
              <w:rPr>
                <w:rFonts w:cs="Arial"/>
                <w:color w:val="000000" w:themeColor="text1"/>
                <w:lang w:val="cs-CZ"/>
              </w:rPr>
              <w:t xml:space="preserve"> možný: 2x2, 4x4</w:t>
            </w:r>
          </w:p>
        </w:tc>
        <w:tc>
          <w:tcPr>
            <w:tcW w:w="1842" w:type="dxa"/>
            <w:vAlign w:val="center"/>
          </w:tcPr>
          <w:p w14:paraId="6BF2BBDF" w14:textId="216F6CB1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A1E54AB" w14:textId="31F98D9F" w:rsidR="00175700" w:rsidRDefault="00E87AF4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Digitální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binning 2x2 a 4x4</w:t>
            </w:r>
          </w:p>
        </w:tc>
      </w:tr>
      <w:tr w:rsidR="00175700" w:rsidRPr="00D578F2" w14:paraId="683E7E84" w14:textId="77777777" w:rsidTr="00175700">
        <w:tc>
          <w:tcPr>
            <w:tcW w:w="622" w:type="dxa"/>
          </w:tcPr>
          <w:p w14:paraId="30E0F9AF" w14:textId="16EFFDFC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1.17</w:t>
            </w:r>
          </w:p>
        </w:tc>
        <w:tc>
          <w:tcPr>
            <w:tcW w:w="3201" w:type="dxa"/>
          </w:tcPr>
          <w:p w14:paraId="41D77408" w14:textId="0E9EE440" w:rsidR="00175700" w:rsidRPr="009308E3" w:rsidRDefault="00175700" w:rsidP="00175700">
            <w:pPr>
              <w:spacing w:after="0" w:line="240" w:lineRule="auto"/>
              <w:jc w:val="both"/>
              <w:rPr>
                <w:rFonts w:cs="Calibri"/>
                <w:lang w:val="cs-CZ"/>
              </w:rPr>
            </w:pPr>
            <w:r w:rsidRPr="009308E3">
              <w:rPr>
                <w:lang w:val="cs-CZ"/>
              </w:rPr>
              <w:t>Kamera musí být plně kompatibilní se stávajícím systémem</w:t>
            </w:r>
            <w:r>
              <w:rPr>
                <w:lang w:val="cs-CZ"/>
              </w:rPr>
              <w:t xml:space="preserve"> kupujícího</w:t>
            </w:r>
            <w:r w:rsidRPr="009308E3">
              <w:rPr>
                <w:lang w:val="cs-CZ"/>
              </w:rPr>
              <w:t xml:space="preserve">, bude plně integrována do akvizičního modulu </w:t>
            </w:r>
            <w:proofErr w:type="spellStart"/>
            <w:r w:rsidRPr="009308E3">
              <w:rPr>
                <w:lang w:val="cs-CZ"/>
              </w:rPr>
              <w:t>scanR</w:t>
            </w:r>
            <w:proofErr w:type="spellEnd"/>
            <w:r w:rsidRPr="009308E3">
              <w:rPr>
                <w:lang w:val="cs-CZ"/>
              </w:rPr>
              <w:t xml:space="preserve"> </w:t>
            </w:r>
            <w:proofErr w:type="spellStart"/>
            <w:r w:rsidRPr="009308E3">
              <w:rPr>
                <w:lang w:val="cs-CZ"/>
              </w:rPr>
              <w:t>Acquisition</w:t>
            </w:r>
            <w:proofErr w:type="spellEnd"/>
            <w:r w:rsidRPr="009308E3">
              <w:rPr>
                <w:lang w:val="cs-CZ"/>
              </w:rPr>
              <w:t xml:space="preserve">, bude vytvářet obrazová data, která budou bez dalších úprav obrazové datové sady otevíratelné a zpracovatelné v analyzačním modulu </w:t>
            </w:r>
            <w:proofErr w:type="spellStart"/>
            <w:r w:rsidRPr="009308E3">
              <w:rPr>
                <w:lang w:val="cs-CZ"/>
              </w:rPr>
              <w:t>scanR</w:t>
            </w:r>
            <w:proofErr w:type="spellEnd"/>
            <w:r w:rsidRPr="009308E3">
              <w:rPr>
                <w:lang w:val="cs-CZ"/>
              </w:rPr>
              <w:t xml:space="preserve"> </w:t>
            </w:r>
            <w:proofErr w:type="spellStart"/>
            <w:r w:rsidRPr="009308E3">
              <w:rPr>
                <w:lang w:val="cs-CZ"/>
              </w:rPr>
              <w:t>Analysis</w:t>
            </w:r>
            <w:proofErr w:type="spellEnd"/>
            <w:r w:rsidRPr="009308E3">
              <w:rPr>
                <w:lang w:val="cs-CZ"/>
              </w:rPr>
              <w:t>.</w:t>
            </w:r>
          </w:p>
        </w:tc>
        <w:tc>
          <w:tcPr>
            <w:tcW w:w="1842" w:type="dxa"/>
            <w:vAlign w:val="center"/>
          </w:tcPr>
          <w:p w14:paraId="018B3F5C" w14:textId="652EA166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60A67D7" w14:textId="06EEEA96" w:rsidR="00175700" w:rsidRDefault="00E87AF4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ano</w:t>
            </w:r>
            <w:proofErr w:type="spellEnd"/>
          </w:p>
        </w:tc>
      </w:tr>
      <w:tr w:rsidR="00175700" w:rsidRPr="00D578F2" w14:paraId="5A6F4456" w14:textId="77777777" w:rsidTr="00175700">
        <w:tc>
          <w:tcPr>
            <w:tcW w:w="622" w:type="dxa"/>
          </w:tcPr>
          <w:p w14:paraId="1B08852B" w14:textId="77777777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201" w:type="dxa"/>
          </w:tcPr>
          <w:p w14:paraId="30E97CD7" w14:textId="5A015DBB" w:rsidR="00175700" w:rsidRPr="009308E3" w:rsidRDefault="00175700" w:rsidP="00175700">
            <w:pPr>
              <w:contextualSpacing/>
              <w:rPr>
                <w:rFonts w:cstheme="minorHAnsi"/>
                <w:b/>
                <w:lang w:val="cs-CZ"/>
              </w:rPr>
            </w:pPr>
            <w:r w:rsidRPr="009308E3">
              <w:rPr>
                <w:rFonts w:cstheme="minorHAnsi"/>
                <w:b/>
                <w:lang w:val="cs-CZ"/>
              </w:rPr>
              <w:t>Ostatní požadavky</w:t>
            </w:r>
            <w:r>
              <w:rPr>
                <w:rFonts w:cstheme="minorHAnsi"/>
                <w:b/>
                <w:lang w:val="cs-CZ"/>
              </w:rPr>
              <w:t>:</w:t>
            </w:r>
          </w:p>
        </w:tc>
        <w:tc>
          <w:tcPr>
            <w:tcW w:w="1842" w:type="dxa"/>
            <w:vAlign w:val="center"/>
          </w:tcPr>
          <w:p w14:paraId="0867231E" w14:textId="16AA1EBD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</w:p>
        </w:tc>
        <w:tc>
          <w:tcPr>
            <w:tcW w:w="3409" w:type="dxa"/>
          </w:tcPr>
          <w:p w14:paraId="77BAF5A9" w14:textId="77777777" w:rsidR="00175700" w:rsidRDefault="00175700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175700" w:rsidRPr="00D578F2" w14:paraId="2CBE85DE" w14:textId="77777777" w:rsidTr="00175700">
        <w:tc>
          <w:tcPr>
            <w:tcW w:w="622" w:type="dxa"/>
          </w:tcPr>
          <w:p w14:paraId="304E3780" w14:textId="6425830D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1.18</w:t>
            </w:r>
          </w:p>
        </w:tc>
        <w:tc>
          <w:tcPr>
            <w:tcW w:w="3201" w:type="dxa"/>
          </w:tcPr>
          <w:p w14:paraId="43B3F22E" w14:textId="613461EE" w:rsidR="00175700" w:rsidRPr="009308E3" w:rsidRDefault="00175700" w:rsidP="00175700">
            <w:pPr>
              <w:contextualSpacing/>
              <w:jc w:val="both"/>
              <w:rPr>
                <w:rFonts w:cstheme="minorHAnsi"/>
                <w:b/>
                <w:lang w:val="cs-CZ"/>
              </w:rPr>
            </w:pPr>
            <w:r w:rsidRPr="009308E3">
              <w:rPr>
                <w:rFonts w:cstheme="minorHAnsi"/>
                <w:lang w:val="cs-CZ"/>
              </w:rPr>
              <w:t xml:space="preserve">Součástí předmětu plnění je instalace (propojení se stávajícím PC Workstation, případně další komponenty, rozhraní) v místě plnění a plné zprovoznění kamery v rámci systému </w:t>
            </w:r>
            <w:proofErr w:type="spellStart"/>
            <w:r w:rsidRPr="009308E3">
              <w:rPr>
                <w:rFonts w:cstheme="minorHAnsi"/>
                <w:lang w:val="cs-CZ"/>
              </w:rPr>
              <w:t>scanR</w:t>
            </w:r>
            <w:proofErr w:type="spellEnd"/>
            <w:r w:rsidRPr="009308E3">
              <w:rPr>
                <w:rFonts w:cstheme="minorHAnsi"/>
                <w:lang w:val="cs-CZ"/>
              </w:rPr>
              <w:t>. Veškeré součástky a příslušenství nutné k tomuto zprovoznění musí být součástí dodávky.</w:t>
            </w:r>
          </w:p>
        </w:tc>
        <w:tc>
          <w:tcPr>
            <w:tcW w:w="1842" w:type="dxa"/>
            <w:vAlign w:val="center"/>
          </w:tcPr>
          <w:p w14:paraId="695EAFE4" w14:textId="2637E1A3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08EAE38" w14:textId="0A2147BB" w:rsidR="00175700" w:rsidRDefault="00E87AF4" w:rsidP="0017570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Bude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provedena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plan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instalace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lang w:eastAsia="cs-CZ"/>
              </w:rPr>
              <w:t>a</w:t>
            </w:r>
            <w:proofErr w:type="gram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integrace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stávajícího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systému</w:t>
            </w:r>
            <w:proofErr w:type="spellEnd"/>
          </w:p>
        </w:tc>
      </w:tr>
      <w:tr w:rsidR="00175700" w:rsidRPr="00CB2625" w14:paraId="5D015D27" w14:textId="77777777" w:rsidTr="00175700">
        <w:tc>
          <w:tcPr>
            <w:tcW w:w="622" w:type="dxa"/>
          </w:tcPr>
          <w:p w14:paraId="3A0441AE" w14:textId="4F5F6ED4" w:rsidR="00175700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1.19</w:t>
            </w:r>
          </w:p>
        </w:tc>
        <w:tc>
          <w:tcPr>
            <w:tcW w:w="3201" w:type="dxa"/>
          </w:tcPr>
          <w:p w14:paraId="50587512" w14:textId="5FC5A7CF" w:rsidR="00175700" w:rsidRPr="004B27C2" w:rsidRDefault="00175700" w:rsidP="00175700">
            <w:pPr>
              <w:spacing w:after="240" w:line="240" w:lineRule="auto"/>
              <w:contextualSpacing/>
              <w:jc w:val="both"/>
              <w:rPr>
                <w:rFonts w:cs="Arial"/>
                <w:color w:val="000000" w:themeColor="text1"/>
                <w:lang w:val="cs-CZ"/>
              </w:rPr>
            </w:pPr>
            <w:r w:rsidRPr="004B27C2">
              <w:rPr>
                <w:rFonts w:cs="Arial"/>
                <w:color w:val="000000" w:themeColor="text1"/>
                <w:lang w:val="cs-CZ"/>
              </w:rPr>
              <w:t xml:space="preserve">Součástí předmětu plnění je také zaškolení pověřených zaměstnanců zadavatele oprávněným </w:t>
            </w:r>
            <w:r w:rsidRPr="004B27C2">
              <w:rPr>
                <w:rFonts w:cs="Arial"/>
                <w:color w:val="000000" w:themeColor="text1"/>
                <w:lang w:val="cs-CZ"/>
              </w:rPr>
              <w:lastRenderedPageBreak/>
              <w:t>pracovníkem dodavatele v českém nebo anglickém jazyce k ovládání a obsluze kamery, v nezbytném rozsahu a na náklady dodavatele.</w:t>
            </w:r>
          </w:p>
        </w:tc>
        <w:tc>
          <w:tcPr>
            <w:tcW w:w="1842" w:type="dxa"/>
            <w:vAlign w:val="center"/>
          </w:tcPr>
          <w:p w14:paraId="6C900A9A" w14:textId="21BEA328" w:rsidR="00175700" w:rsidRPr="00175700" w:rsidRDefault="00175700" w:rsidP="00175700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lastRenderedPageBreak/>
              <w:t>ANO</w:t>
            </w:r>
          </w:p>
        </w:tc>
        <w:tc>
          <w:tcPr>
            <w:tcW w:w="3409" w:type="dxa"/>
          </w:tcPr>
          <w:p w14:paraId="6CF3B8B1" w14:textId="39C99006" w:rsidR="00175700" w:rsidRPr="00D578F2" w:rsidRDefault="00175700" w:rsidP="00175700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eastAsia="cs-CZ"/>
              </w:rPr>
            </w:pPr>
          </w:p>
        </w:tc>
      </w:tr>
      <w:tr w:rsidR="00175700" w:rsidRPr="00D578F2" w14:paraId="62C67F6B" w14:textId="77777777" w:rsidTr="00175700">
        <w:tc>
          <w:tcPr>
            <w:tcW w:w="622" w:type="dxa"/>
          </w:tcPr>
          <w:p w14:paraId="051F7B87" w14:textId="6DDD6696" w:rsidR="00175700" w:rsidRPr="00D578F2" w:rsidRDefault="00175700" w:rsidP="00175700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1.20</w:t>
            </w:r>
          </w:p>
        </w:tc>
        <w:tc>
          <w:tcPr>
            <w:tcW w:w="3201" w:type="dxa"/>
          </w:tcPr>
          <w:p w14:paraId="4B0A763D" w14:textId="4092D4D6" w:rsidR="00175700" w:rsidRPr="009308E3" w:rsidRDefault="00175700" w:rsidP="00175700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9308E3">
              <w:rPr>
                <w:rFonts w:cs="Arial"/>
                <w:color w:val="000000" w:themeColor="text1"/>
                <w:lang w:val="cs-CZ"/>
              </w:rPr>
              <w:t>Dodavatel poskytuje na dodávanou kameru (včetně veškerých součástí a příslušenství) záruku v délce min. 24 měsíců od data řádné instalace, zprovoznění a jejího předání a převzetí v místě plnění, včetně vedení evidence servisních zásahů.</w:t>
            </w:r>
          </w:p>
        </w:tc>
        <w:tc>
          <w:tcPr>
            <w:tcW w:w="1842" w:type="dxa"/>
            <w:vAlign w:val="center"/>
          </w:tcPr>
          <w:p w14:paraId="6B66F207" w14:textId="14F798FC" w:rsidR="00175700" w:rsidRPr="00175700" w:rsidRDefault="00175700" w:rsidP="00175700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3D2A311" w14:textId="59D68609" w:rsidR="00175700" w:rsidRPr="00D578F2" w:rsidRDefault="00E87AF4" w:rsidP="00175700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24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měsíců</w:t>
            </w:r>
            <w:proofErr w:type="spellEnd"/>
          </w:p>
        </w:tc>
      </w:tr>
      <w:tr w:rsidR="00175700" w:rsidRPr="00080B7C" w14:paraId="30832C39" w14:textId="77777777" w:rsidTr="00175700">
        <w:tc>
          <w:tcPr>
            <w:tcW w:w="622" w:type="dxa"/>
          </w:tcPr>
          <w:p w14:paraId="38557745" w14:textId="3F1124D7" w:rsidR="00175700" w:rsidRPr="00080B7C" w:rsidRDefault="00175700" w:rsidP="00175700">
            <w:pPr>
              <w:spacing w:after="0" w:line="240" w:lineRule="auto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>1.21</w:t>
            </w:r>
          </w:p>
        </w:tc>
        <w:tc>
          <w:tcPr>
            <w:tcW w:w="3201" w:type="dxa"/>
          </w:tcPr>
          <w:p w14:paraId="41CD5C05" w14:textId="669F8A37" w:rsidR="00175700" w:rsidRPr="009308E3" w:rsidRDefault="00175700" w:rsidP="00175700">
            <w:pPr>
              <w:spacing w:line="240" w:lineRule="auto"/>
              <w:jc w:val="both"/>
              <w:rPr>
                <w:strike/>
                <w:lang w:val="cs-CZ"/>
              </w:rPr>
            </w:pPr>
            <w:r w:rsidRPr="009308E3">
              <w:rPr>
                <w:rFonts w:cs="Arial"/>
                <w:color w:val="000000" w:themeColor="text1"/>
                <w:lang w:val="cs-CZ"/>
              </w:rPr>
              <w:t>Dodavatel garantuje</w:t>
            </w:r>
            <w:r w:rsidRPr="009308E3">
              <w:rPr>
                <w:lang w:val="cs-CZ"/>
              </w:rPr>
              <w:t xml:space="preserve"> dostupnost placeného pozáručního servisu předmětu plnění a dostupnosti náhradních dílů po dobu nejméně </w:t>
            </w:r>
            <w:r>
              <w:rPr>
                <w:lang w:val="cs-CZ"/>
              </w:rPr>
              <w:t>5 let</w:t>
            </w:r>
            <w:r w:rsidRPr="009308E3">
              <w:rPr>
                <w:lang w:val="cs-CZ"/>
              </w:rPr>
              <w:t xml:space="preserve"> od dne skončení záruční doby.</w:t>
            </w:r>
            <w:r w:rsidRPr="009308E3">
              <w:rPr>
                <w:strike/>
                <w:lang w:val="cs-C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E50105E" w14:textId="22411B26" w:rsidR="00175700" w:rsidRPr="00175700" w:rsidRDefault="00175700" w:rsidP="00175700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175700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090DD35" w14:textId="0D30F10F" w:rsidR="00175700" w:rsidRPr="00080B7C" w:rsidRDefault="00E87AF4" w:rsidP="00175700">
            <w:pPr>
              <w:spacing w:after="160" w:line="259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5 let</w:t>
            </w:r>
          </w:p>
        </w:tc>
      </w:tr>
    </w:tbl>
    <w:p w14:paraId="75447865" w14:textId="32B2C04E" w:rsidR="00F81B0F" w:rsidRPr="00F81B0F" w:rsidRDefault="00F81B0F" w:rsidP="000749EC">
      <w:pPr>
        <w:pStyle w:val="Zkladntext"/>
        <w:rPr>
          <w:b/>
        </w:rPr>
      </w:pPr>
    </w:p>
    <w:p w14:paraId="7C2D6CD5" w14:textId="4196CD5B" w:rsidR="000749EC" w:rsidRPr="00F87FDA" w:rsidRDefault="000749EC" w:rsidP="000749EC">
      <w:pPr>
        <w:pStyle w:val="Zkladntext"/>
      </w:pPr>
      <w:r w:rsidRPr="00F87FDA">
        <w:t xml:space="preserve">Zadavatel upozorňuje účastníky, že v případě, že nabízené plnění nesplňuje zadavatelem shora uvedené technické vlastnosti a parametry (tj. v případě, že účastník ve shora uvedené tabulce uvede v části výběru odpovědi </w:t>
      </w:r>
      <w:r w:rsidR="00DE03F1">
        <w:t>„</w:t>
      </w:r>
      <w:r w:rsidRPr="00F87FDA">
        <w:t>ANO/NE</w:t>
      </w:r>
      <w:r w:rsidR="00DE03F1">
        <w:t>“</w:t>
      </w:r>
      <w:r w:rsidRPr="00F87FDA">
        <w:t xml:space="preserve"> odpověď „NE“</w:t>
      </w:r>
      <w:r w:rsidR="00C8602F">
        <w:t>, popř. ve sloupci „Hodnota parametru</w:t>
      </w:r>
      <w:r w:rsidR="00043505">
        <w:t>/funkce</w:t>
      </w:r>
      <w:r w:rsidR="00C8602F">
        <w:t xml:space="preserve"> u předmětu plnění nabízeného účastníkem</w:t>
      </w:r>
      <w:r w:rsidR="00B33267">
        <w:t>“ uvede údaj či informace, které</w:t>
      </w:r>
      <w:r w:rsidR="00C8602F">
        <w:t xml:space="preserve"> bud</w:t>
      </w:r>
      <w:r w:rsidR="00B33267">
        <w:t>ou</w:t>
      </w:r>
      <w:r w:rsidR="00C8602F">
        <w:t xml:space="preserve"> v rozporu s požadavky zadavatele, nebo jeho závazné požadavky nebud</w:t>
      </w:r>
      <w:r w:rsidR="00B33267">
        <w:t>ou</w:t>
      </w:r>
      <w:r w:rsidR="00C8602F">
        <w:t xml:space="preserve"> splňovat</w:t>
      </w:r>
      <w:r w:rsidRPr="00F87FDA">
        <w:t>), nesplňuje nabídka účastníka zadávací podmínky a požadavky zadavatele a taková nabídka bude vyřazena</w:t>
      </w:r>
      <w:r w:rsidR="00C8602F">
        <w:t xml:space="preserve"> a účastník bude vyloučen z</w:t>
      </w:r>
      <w:r w:rsidR="00DE03F1">
        <w:t xml:space="preserve"> další </w:t>
      </w:r>
      <w:r w:rsidR="00C8602F">
        <w:t>účasti v zadávacím řízení</w:t>
      </w:r>
      <w:r w:rsidRPr="00F87FDA">
        <w:t>.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7"/>
        <w:gridCol w:w="5433"/>
      </w:tblGrid>
      <w:tr w:rsidR="000749EC" w:rsidRPr="00F87FDA" w14:paraId="1818C1D6" w14:textId="77777777" w:rsidTr="00307F10">
        <w:tc>
          <w:tcPr>
            <w:tcW w:w="3927" w:type="dxa"/>
          </w:tcPr>
          <w:p w14:paraId="75B52122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40C51BFF" w14:textId="22096362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 xml:space="preserve">V </w:t>
            </w:r>
            <w:r w:rsidR="00E87AF4">
              <w:rPr>
                <w:rFonts w:asciiTheme="minorHAnsi" w:hAnsiTheme="minorHAnsi"/>
              </w:rPr>
              <w:t>Praze</w:t>
            </w:r>
            <w:r w:rsidRPr="00F87FDA">
              <w:rPr>
                <w:rFonts w:asciiTheme="minorHAnsi" w:hAnsiTheme="minorHAnsi"/>
              </w:rPr>
              <w:t xml:space="preserve"> dne </w:t>
            </w:r>
            <w:r w:rsidR="00E87AF4">
              <w:rPr>
                <w:rFonts w:asciiTheme="minorHAnsi" w:hAnsiTheme="minorHAnsi"/>
              </w:rPr>
              <w:t>1</w:t>
            </w:r>
            <w:r w:rsidR="00834AB1">
              <w:rPr>
                <w:rFonts w:asciiTheme="minorHAnsi" w:hAnsiTheme="minorHAnsi"/>
              </w:rPr>
              <w:t>.3</w:t>
            </w:r>
            <w:r w:rsidR="00E87AF4">
              <w:rPr>
                <w:rFonts w:asciiTheme="minorHAnsi" w:hAnsiTheme="minorHAnsi"/>
              </w:rPr>
              <w:t>.2024</w:t>
            </w:r>
          </w:p>
        </w:tc>
        <w:tc>
          <w:tcPr>
            <w:tcW w:w="5433" w:type="dxa"/>
          </w:tcPr>
          <w:p w14:paraId="64CFEF3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0749EC" w:rsidRPr="00F87FDA" w14:paraId="331A9B99" w14:textId="77777777" w:rsidTr="00307F10">
        <w:tc>
          <w:tcPr>
            <w:tcW w:w="3927" w:type="dxa"/>
          </w:tcPr>
          <w:p w14:paraId="08D0F2B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433" w:type="dxa"/>
          </w:tcPr>
          <w:p w14:paraId="52FBB390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D2482CA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___________________________</w:t>
            </w:r>
          </w:p>
          <w:p w14:paraId="1CBA534E" w14:textId="4886EE86" w:rsidR="000749EC" w:rsidRPr="00F87FDA" w:rsidRDefault="00106592" w:rsidP="00F87FDA">
            <w:pPr>
              <w:spacing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106592">
              <w:rPr>
                <w:rFonts w:asciiTheme="minorHAnsi" w:hAnsiTheme="minorHAnsi"/>
                <w:highlight w:val="yellow"/>
              </w:rPr>
              <w:t>xxx</w:t>
            </w:r>
            <w:bookmarkStart w:id="0" w:name="_GoBack"/>
            <w:bookmarkEnd w:id="0"/>
            <w:proofErr w:type="spellEnd"/>
            <w:r w:rsidR="00E87AF4">
              <w:rPr>
                <w:rFonts w:asciiTheme="minorHAnsi" w:hAnsiTheme="minorHAnsi"/>
              </w:rPr>
              <w:t>, jednatel</w:t>
            </w:r>
          </w:p>
        </w:tc>
      </w:tr>
    </w:tbl>
    <w:p w14:paraId="1ED00245" w14:textId="047FD320" w:rsidR="00444015" w:rsidRPr="00F87FDA" w:rsidRDefault="00444015" w:rsidP="007D30AA">
      <w:pPr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</w:p>
    <w:sectPr w:rsidR="00444015" w:rsidRPr="00F87FDA" w:rsidSect="00F87F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559EF" w14:textId="77777777" w:rsidR="001812E9" w:rsidRDefault="001812E9">
      <w:pPr>
        <w:spacing w:after="0" w:line="240" w:lineRule="auto"/>
      </w:pPr>
      <w:r>
        <w:separator/>
      </w:r>
    </w:p>
  </w:endnote>
  <w:endnote w:type="continuationSeparator" w:id="0">
    <w:p w14:paraId="1FE96DF9" w14:textId="77777777" w:rsidR="001812E9" w:rsidRDefault="0018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5A3B" w14:textId="732FCADB" w:rsidR="00834AB1" w:rsidRPr="009F533F" w:rsidRDefault="00307F10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19F25" wp14:editId="0BD31733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8D2A52" w14:textId="7B5EE565" w:rsidR="007D30AA" w:rsidRPr="007D30AA" w:rsidRDefault="00AE448C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VZ </w:t>
                          </w:r>
                          <w:r w:rsidR="002A4904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24/804</w:t>
                          </w:r>
                          <w:r w:rsidR="007D30AA"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0E726CCA" w14:textId="77777777" w:rsidR="00834AB1" w:rsidRPr="009F533F" w:rsidRDefault="00834AB1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19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" filled="f" stroked="f" strokeweight=".5pt">
              <v:textbox inset="0,.7mm,0,0">
                <w:txbxContent>
                  <w:p w14:paraId="478D2A52" w14:textId="7B5EE565" w:rsidR="007D30AA" w:rsidRPr="007D30AA" w:rsidRDefault="00AE448C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VZ </w:t>
                    </w:r>
                    <w:r w:rsidR="002A4904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24/804</w:t>
                    </w:r>
                    <w:r w:rsidR="007D30AA"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0E726CCA" w14:textId="77777777" w:rsidR="00834AB1" w:rsidRPr="009F533F" w:rsidRDefault="00834AB1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2DC151" wp14:editId="425E0656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9A43ACD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CE0E12">
      <w:rPr>
        <w:b/>
        <w:noProof/>
        <w:color w:val="808080"/>
        <w:sz w:val="28"/>
        <w:szCs w:val="36"/>
      </w:rPr>
      <w:t>3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7594B13" w14:textId="77777777" w:rsidR="00834AB1" w:rsidRDefault="00834A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DA07" w14:textId="77777777" w:rsidR="00834AB1" w:rsidRPr="009F533F" w:rsidRDefault="00307F10" w:rsidP="000B5FD4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79A370" wp14:editId="1E7FE2F8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33116C" wp14:editId="61302117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AE87931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34662845" w14:textId="77777777" w:rsidR="00834AB1" w:rsidRPr="00DE56B1" w:rsidRDefault="00834AB1" w:rsidP="000B5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1F5A0" w14:textId="77777777" w:rsidR="001812E9" w:rsidRDefault="001812E9">
      <w:pPr>
        <w:spacing w:after="0" w:line="240" w:lineRule="auto"/>
      </w:pPr>
      <w:r>
        <w:separator/>
      </w:r>
    </w:p>
  </w:footnote>
  <w:footnote w:type="continuationSeparator" w:id="0">
    <w:p w14:paraId="28A3199B" w14:textId="77777777" w:rsidR="001812E9" w:rsidRDefault="0018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DB94" w14:textId="0342E13F" w:rsidR="0074033A" w:rsidRDefault="0074033A">
    <w:pPr>
      <w:pStyle w:val="Zhlav"/>
    </w:pPr>
    <w:r>
      <w:rPr>
        <w:noProof/>
        <w:lang w:eastAsia="cs-CZ"/>
      </w:rPr>
      <w:drawing>
        <wp:inline distT="0" distB="0" distL="0" distR="0" wp14:anchorId="237895C4" wp14:editId="4CE38934">
          <wp:extent cx="2895600" cy="7810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4164D61" wp14:editId="30B5CD4E">
          <wp:extent cx="1876425" cy="9334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81E6B" w14:textId="695F2981" w:rsidR="00834AB1" w:rsidRDefault="00834A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9228" w14:textId="19259DF5" w:rsidR="00834AB1" w:rsidRDefault="00307F10" w:rsidP="000B5FD4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BAB0D8" wp14:editId="532983E3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889DFD5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61E3AA79" w14:textId="77777777" w:rsidR="00834AB1" w:rsidRPr="00DE56B1" w:rsidRDefault="00834AB1" w:rsidP="000B5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2F3E39"/>
    <w:multiLevelType w:val="hybridMultilevel"/>
    <w:tmpl w:val="C0EA6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3B13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3505"/>
    <w:rsid w:val="00044C93"/>
    <w:rsid w:val="0004705A"/>
    <w:rsid w:val="00047899"/>
    <w:rsid w:val="00056064"/>
    <w:rsid w:val="000651B6"/>
    <w:rsid w:val="00065D92"/>
    <w:rsid w:val="00066DA5"/>
    <w:rsid w:val="000749EC"/>
    <w:rsid w:val="000752EC"/>
    <w:rsid w:val="00077E68"/>
    <w:rsid w:val="00080B7C"/>
    <w:rsid w:val="000870B9"/>
    <w:rsid w:val="00090F83"/>
    <w:rsid w:val="00091DE3"/>
    <w:rsid w:val="00095A0A"/>
    <w:rsid w:val="000A5ABD"/>
    <w:rsid w:val="000B2C41"/>
    <w:rsid w:val="000B7647"/>
    <w:rsid w:val="000C06C8"/>
    <w:rsid w:val="000C1660"/>
    <w:rsid w:val="000C5DFE"/>
    <w:rsid w:val="000E5A39"/>
    <w:rsid w:val="000F2F54"/>
    <w:rsid w:val="000F3DB6"/>
    <w:rsid w:val="000F4DEA"/>
    <w:rsid w:val="000F67A7"/>
    <w:rsid w:val="00100ACD"/>
    <w:rsid w:val="001018D2"/>
    <w:rsid w:val="00104CFC"/>
    <w:rsid w:val="00106592"/>
    <w:rsid w:val="001126F9"/>
    <w:rsid w:val="001138D4"/>
    <w:rsid w:val="00116034"/>
    <w:rsid w:val="00116C07"/>
    <w:rsid w:val="00134533"/>
    <w:rsid w:val="00136B59"/>
    <w:rsid w:val="00137D7A"/>
    <w:rsid w:val="0014008B"/>
    <w:rsid w:val="00142DCA"/>
    <w:rsid w:val="00143A7C"/>
    <w:rsid w:val="00147619"/>
    <w:rsid w:val="00147B43"/>
    <w:rsid w:val="00153C5F"/>
    <w:rsid w:val="00153E35"/>
    <w:rsid w:val="00154552"/>
    <w:rsid w:val="00157FE6"/>
    <w:rsid w:val="00160C87"/>
    <w:rsid w:val="00161A02"/>
    <w:rsid w:val="001652AE"/>
    <w:rsid w:val="00170A57"/>
    <w:rsid w:val="001724F6"/>
    <w:rsid w:val="00175700"/>
    <w:rsid w:val="0017765A"/>
    <w:rsid w:val="00181044"/>
    <w:rsid w:val="001811EE"/>
    <w:rsid w:val="001812E9"/>
    <w:rsid w:val="001816D5"/>
    <w:rsid w:val="00183390"/>
    <w:rsid w:val="00183585"/>
    <w:rsid w:val="00183BBA"/>
    <w:rsid w:val="00183EB2"/>
    <w:rsid w:val="00184DC1"/>
    <w:rsid w:val="001927BB"/>
    <w:rsid w:val="00192EF3"/>
    <w:rsid w:val="001A0C2B"/>
    <w:rsid w:val="001A2CAD"/>
    <w:rsid w:val="001A6525"/>
    <w:rsid w:val="001B2D54"/>
    <w:rsid w:val="001B76F8"/>
    <w:rsid w:val="001C26A9"/>
    <w:rsid w:val="001C74AE"/>
    <w:rsid w:val="001D0107"/>
    <w:rsid w:val="001D025B"/>
    <w:rsid w:val="001D6F0D"/>
    <w:rsid w:val="001E4710"/>
    <w:rsid w:val="001E7E05"/>
    <w:rsid w:val="001F0338"/>
    <w:rsid w:val="001F4D85"/>
    <w:rsid w:val="001F500A"/>
    <w:rsid w:val="00200F31"/>
    <w:rsid w:val="00205FAA"/>
    <w:rsid w:val="00207124"/>
    <w:rsid w:val="00212203"/>
    <w:rsid w:val="0021265D"/>
    <w:rsid w:val="00215EFB"/>
    <w:rsid w:val="00216F03"/>
    <w:rsid w:val="0021799F"/>
    <w:rsid w:val="002212CD"/>
    <w:rsid w:val="002212D0"/>
    <w:rsid w:val="002264A6"/>
    <w:rsid w:val="0022709F"/>
    <w:rsid w:val="002331ED"/>
    <w:rsid w:val="00235BFB"/>
    <w:rsid w:val="00242612"/>
    <w:rsid w:val="002429AA"/>
    <w:rsid w:val="0024537E"/>
    <w:rsid w:val="002469D6"/>
    <w:rsid w:val="00246EF5"/>
    <w:rsid w:val="002476DB"/>
    <w:rsid w:val="00247BE2"/>
    <w:rsid w:val="00250DB7"/>
    <w:rsid w:val="00254E33"/>
    <w:rsid w:val="00257D7D"/>
    <w:rsid w:val="00262E60"/>
    <w:rsid w:val="002662CE"/>
    <w:rsid w:val="00266435"/>
    <w:rsid w:val="00266688"/>
    <w:rsid w:val="002670F7"/>
    <w:rsid w:val="00275BE4"/>
    <w:rsid w:val="00283311"/>
    <w:rsid w:val="00283649"/>
    <w:rsid w:val="00296111"/>
    <w:rsid w:val="002A0D4F"/>
    <w:rsid w:val="002A4904"/>
    <w:rsid w:val="002A4A6B"/>
    <w:rsid w:val="002A5DD8"/>
    <w:rsid w:val="002A6176"/>
    <w:rsid w:val="002B3375"/>
    <w:rsid w:val="002B43D9"/>
    <w:rsid w:val="002B5444"/>
    <w:rsid w:val="002B550B"/>
    <w:rsid w:val="002B77D8"/>
    <w:rsid w:val="002C178C"/>
    <w:rsid w:val="002C1876"/>
    <w:rsid w:val="002C4FDD"/>
    <w:rsid w:val="002D0636"/>
    <w:rsid w:val="002D3E00"/>
    <w:rsid w:val="002D78D3"/>
    <w:rsid w:val="002F65EB"/>
    <w:rsid w:val="002F6F3E"/>
    <w:rsid w:val="00300A30"/>
    <w:rsid w:val="003012F0"/>
    <w:rsid w:val="00302981"/>
    <w:rsid w:val="00305765"/>
    <w:rsid w:val="00307F10"/>
    <w:rsid w:val="00311ACC"/>
    <w:rsid w:val="00311B9F"/>
    <w:rsid w:val="00313137"/>
    <w:rsid w:val="003222E2"/>
    <w:rsid w:val="00325C77"/>
    <w:rsid w:val="00325DBF"/>
    <w:rsid w:val="00333C70"/>
    <w:rsid w:val="00341670"/>
    <w:rsid w:val="0034261F"/>
    <w:rsid w:val="00345510"/>
    <w:rsid w:val="00346FC5"/>
    <w:rsid w:val="00350052"/>
    <w:rsid w:val="003509C2"/>
    <w:rsid w:val="00352240"/>
    <w:rsid w:val="00352DB5"/>
    <w:rsid w:val="0035560B"/>
    <w:rsid w:val="0035758C"/>
    <w:rsid w:val="00366834"/>
    <w:rsid w:val="00371715"/>
    <w:rsid w:val="003756D0"/>
    <w:rsid w:val="00380EFF"/>
    <w:rsid w:val="003867A5"/>
    <w:rsid w:val="003871D9"/>
    <w:rsid w:val="003924BA"/>
    <w:rsid w:val="00392CA5"/>
    <w:rsid w:val="00397DC6"/>
    <w:rsid w:val="003A635A"/>
    <w:rsid w:val="003A6D27"/>
    <w:rsid w:val="003A6F6E"/>
    <w:rsid w:val="003B13C6"/>
    <w:rsid w:val="003B2613"/>
    <w:rsid w:val="003C191A"/>
    <w:rsid w:val="003C7330"/>
    <w:rsid w:val="003D09F7"/>
    <w:rsid w:val="003D16C4"/>
    <w:rsid w:val="003D5218"/>
    <w:rsid w:val="003D5846"/>
    <w:rsid w:val="003D5BF6"/>
    <w:rsid w:val="003D7E41"/>
    <w:rsid w:val="003E0047"/>
    <w:rsid w:val="003E0819"/>
    <w:rsid w:val="003E1408"/>
    <w:rsid w:val="003E1BCF"/>
    <w:rsid w:val="003E259F"/>
    <w:rsid w:val="003E70E6"/>
    <w:rsid w:val="003F25B6"/>
    <w:rsid w:val="003F3AE1"/>
    <w:rsid w:val="003F7E32"/>
    <w:rsid w:val="00402128"/>
    <w:rsid w:val="0040464A"/>
    <w:rsid w:val="00406224"/>
    <w:rsid w:val="00410D6C"/>
    <w:rsid w:val="00414231"/>
    <w:rsid w:val="00425AD8"/>
    <w:rsid w:val="00435744"/>
    <w:rsid w:val="004364B4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2A88"/>
    <w:rsid w:val="00464550"/>
    <w:rsid w:val="00475F5A"/>
    <w:rsid w:val="0048052C"/>
    <w:rsid w:val="00486E62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27C2"/>
    <w:rsid w:val="004C4BBC"/>
    <w:rsid w:val="004D2CD9"/>
    <w:rsid w:val="004D619D"/>
    <w:rsid w:val="004D732F"/>
    <w:rsid w:val="004E013B"/>
    <w:rsid w:val="004E4D2B"/>
    <w:rsid w:val="004E7FE1"/>
    <w:rsid w:val="004F3EF6"/>
    <w:rsid w:val="004F470A"/>
    <w:rsid w:val="004F5CC0"/>
    <w:rsid w:val="005035F1"/>
    <w:rsid w:val="00504CE0"/>
    <w:rsid w:val="00517FB0"/>
    <w:rsid w:val="00520556"/>
    <w:rsid w:val="00520D04"/>
    <w:rsid w:val="00527E66"/>
    <w:rsid w:val="00531877"/>
    <w:rsid w:val="00532A25"/>
    <w:rsid w:val="00533E4B"/>
    <w:rsid w:val="00535ABC"/>
    <w:rsid w:val="00535EB6"/>
    <w:rsid w:val="0053648B"/>
    <w:rsid w:val="00536CA5"/>
    <w:rsid w:val="00543C21"/>
    <w:rsid w:val="005450D1"/>
    <w:rsid w:val="00547DFE"/>
    <w:rsid w:val="00557773"/>
    <w:rsid w:val="0056093C"/>
    <w:rsid w:val="005636C3"/>
    <w:rsid w:val="00571CA3"/>
    <w:rsid w:val="00581679"/>
    <w:rsid w:val="005822D4"/>
    <w:rsid w:val="00582A28"/>
    <w:rsid w:val="00582C1A"/>
    <w:rsid w:val="00585E7B"/>
    <w:rsid w:val="0058621C"/>
    <w:rsid w:val="005907BD"/>
    <w:rsid w:val="005A3488"/>
    <w:rsid w:val="005A7CBE"/>
    <w:rsid w:val="005B0B90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23E4D"/>
    <w:rsid w:val="00631BA8"/>
    <w:rsid w:val="00640623"/>
    <w:rsid w:val="006415F7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65FD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5701"/>
    <w:rsid w:val="006E385F"/>
    <w:rsid w:val="006E4782"/>
    <w:rsid w:val="006F58A0"/>
    <w:rsid w:val="00700CCB"/>
    <w:rsid w:val="00701A5E"/>
    <w:rsid w:val="00704BF3"/>
    <w:rsid w:val="00705F73"/>
    <w:rsid w:val="00712ED7"/>
    <w:rsid w:val="00716253"/>
    <w:rsid w:val="00720FFF"/>
    <w:rsid w:val="00721487"/>
    <w:rsid w:val="00722D27"/>
    <w:rsid w:val="00725219"/>
    <w:rsid w:val="0072559F"/>
    <w:rsid w:val="00731089"/>
    <w:rsid w:val="00732BB1"/>
    <w:rsid w:val="0073599A"/>
    <w:rsid w:val="0074033A"/>
    <w:rsid w:val="00740F51"/>
    <w:rsid w:val="00743D67"/>
    <w:rsid w:val="00746088"/>
    <w:rsid w:val="007479B0"/>
    <w:rsid w:val="007505F4"/>
    <w:rsid w:val="007517DD"/>
    <w:rsid w:val="00751EB9"/>
    <w:rsid w:val="007549BB"/>
    <w:rsid w:val="00757F96"/>
    <w:rsid w:val="00773061"/>
    <w:rsid w:val="007755A3"/>
    <w:rsid w:val="00780D88"/>
    <w:rsid w:val="0078564C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A6F38"/>
    <w:rsid w:val="007B2170"/>
    <w:rsid w:val="007B5983"/>
    <w:rsid w:val="007B65CB"/>
    <w:rsid w:val="007C34E0"/>
    <w:rsid w:val="007C40BA"/>
    <w:rsid w:val="007D063E"/>
    <w:rsid w:val="007D1333"/>
    <w:rsid w:val="007D253C"/>
    <w:rsid w:val="007D2744"/>
    <w:rsid w:val="007D30AA"/>
    <w:rsid w:val="007D52E4"/>
    <w:rsid w:val="007E26D7"/>
    <w:rsid w:val="007E37B6"/>
    <w:rsid w:val="007E444D"/>
    <w:rsid w:val="007E6914"/>
    <w:rsid w:val="007E77DB"/>
    <w:rsid w:val="007F2075"/>
    <w:rsid w:val="00800A59"/>
    <w:rsid w:val="00801A70"/>
    <w:rsid w:val="008021F0"/>
    <w:rsid w:val="008024C5"/>
    <w:rsid w:val="008058DC"/>
    <w:rsid w:val="00805D17"/>
    <w:rsid w:val="00812FCA"/>
    <w:rsid w:val="00816B9C"/>
    <w:rsid w:val="00821D66"/>
    <w:rsid w:val="00825AB9"/>
    <w:rsid w:val="00827B51"/>
    <w:rsid w:val="008329E0"/>
    <w:rsid w:val="008338E9"/>
    <w:rsid w:val="00833C23"/>
    <w:rsid w:val="00834AB1"/>
    <w:rsid w:val="008352FC"/>
    <w:rsid w:val="008363AB"/>
    <w:rsid w:val="00837824"/>
    <w:rsid w:val="008431CE"/>
    <w:rsid w:val="00844ACC"/>
    <w:rsid w:val="008535A7"/>
    <w:rsid w:val="00861EB8"/>
    <w:rsid w:val="0086245B"/>
    <w:rsid w:val="00862539"/>
    <w:rsid w:val="0086688F"/>
    <w:rsid w:val="00866E55"/>
    <w:rsid w:val="008678B3"/>
    <w:rsid w:val="00870854"/>
    <w:rsid w:val="00870DC8"/>
    <w:rsid w:val="0087511A"/>
    <w:rsid w:val="00877F12"/>
    <w:rsid w:val="00882F51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97E0B"/>
    <w:rsid w:val="008A1290"/>
    <w:rsid w:val="008A3FBD"/>
    <w:rsid w:val="008B16AE"/>
    <w:rsid w:val="008B564B"/>
    <w:rsid w:val="008B6B2D"/>
    <w:rsid w:val="008C0435"/>
    <w:rsid w:val="008C1572"/>
    <w:rsid w:val="008C2788"/>
    <w:rsid w:val="008C3417"/>
    <w:rsid w:val="008C4404"/>
    <w:rsid w:val="008C4EDB"/>
    <w:rsid w:val="008C5CB3"/>
    <w:rsid w:val="008C74B0"/>
    <w:rsid w:val="008D4E22"/>
    <w:rsid w:val="008D610E"/>
    <w:rsid w:val="008E695F"/>
    <w:rsid w:val="008F272D"/>
    <w:rsid w:val="008F316F"/>
    <w:rsid w:val="008F680A"/>
    <w:rsid w:val="008F680C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08E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63BC6"/>
    <w:rsid w:val="00965938"/>
    <w:rsid w:val="00970C08"/>
    <w:rsid w:val="00972E6C"/>
    <w:rsid w:val="00981D82"/>
    <w:rsid w:val="00981E1C"/>
    <w:rsid w:val="0098738A"/>
    <w:rsid w:val="0099483C"/>
    <w:rsid w:val="009960C6"/>
    <w:rsid w:val="009A3303"/>
    <w:rsid w:val="009A5300"/>
    <w:rsid w:val="009B1E46"/>
    <w:rsid w:val="009C1C25"/>
    <w:rsid w:val="009C32D7"/>
    <w:rsid w:val="009D18AB"/>
    <w:rsid w:val="009D63EB"/>
    <w:rsid w:val="009D7EF9"/>
    <w:rsid w:val="009F41C0"/>
    <w:rsid w:val="00A00EE0"/>
    <w:rsid w:val="00A032B9"/>
    <w:rsid w:val="00A05EF5"/>
    <w:rsid w:val="00A16AA9"/>
    <w:rsid w:val="00A177D0"/>
    <w:rsid w:val="00A177FD"/>
    <w:rsid w:val="00A22F7E"/>
    <w:rsid w:val="00A23D9F"/>
    <w:rsid w:val="00A24426"/>
    <w:rsid w:val="00A263F3"/>
    <w:rsid w:val="00A27A83"/>
    <w:rsid w:val="00A313C7"/>
    <w:rsid w:val="00A325FD"/>
    <w:rsid w:val="00A366BC"/>
    <w:rsid w:val="00A455A4"/>
    <w:rsid w:val="00A461AB"/>
    <w:rsid w:val="00A464D3"/>
    <w:rsid w:val="00A56EC1"/>
    <w:rsid w:val="00A5784A"/>
    <w:rsid w:val="00A60525"/>
    <w:rsid w:val="00A67BE0"/>
    <w:rsid w:val="00A71131"/>
    <w:rsid w:val="00A71550"/>
    <w:rsid w:val="00A76EEF"/>
    <w:rsid w:val="00A77C68"/>
    <w:rsid w:val="00A77D2F"/>
    <w:rsid w:val="00A832B2"/>
    <w:rsid w:val="00A91898"/>
    <w:rsid w:val="00AA03CC"/>
    <w:rsid w:val="00AA68E8"/>
    <w:rsid w:val="00AB098C"/>
    <w:rsid w:val="00AB1DB6"/>
    <w:rsid w:val="00AB3B9B"/>
    <w:rsid w:val="00AC04EF"/>
    <w:rsid w:val="00AD26C3"/>
    <w:rsid w:val="00AD5052"/>
    <w:rsid w:val="00AD570E"/>
    <w:rsid w:val="00AD7DC2"/>
    <w:rsid w:val="00AE0A80"/>
    <w:rsid w:val="00AE0BF4"/>
    <w:rsid w:val="00AE1008"/>
    <w:rsid w:val="00AE21B9"/>
    <w:rsid w:val="00AE448C"/>
    <w:rsid w:val="00AE5662"/>
    <w:rsid w:val="00AE79A1"/>
    <w:rsid w:val="00AF53E7"/>
    <w:rsid w:val="00AF5880"/>
    <w:rsid w:val="00B03B28"/>
    <w:rsid w:val="00B12255"/>
    <w:rsid w:val="00B13B38"/>
    <w:rsid w:val="00B13B7A"/>
    <w:rsid w:val="00B21E9A"/>
    <w:rsid w:val="00B23B5C"/>
    <w:rsid w:val="00B2514D"/>
    <w:rsid w:val="00B3194E"/>
    <w:rsid w:val="00B3231D"/>
    <w:rsid w:val="00B33267"/>
    <w:rsid w:val="00B33A52"/>
    <w:rsid w:val="00B37CE6"/>
    <w:rsid w:val="00B418D1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1FA4"/>
    <w:rsid w:val="00B75D3E"/>
    <w:rsid w:val="00B7627F"/>
    <w:rsid w:val="00B76BC5"/>
    <w:rsid w:val="00B773D3"/>
    <w:rsid w:val="00B81082"/>
    <w:rsid w:val="00B8388D"/>
    <w:rsid w:val="00B83D29"/>
    <w:rsid w:val="00B849E3"/>
    <w:rsid w:val="00B92033"/>
    <w:rsid w:val="00B9333B"/>
    <w:rsid w:val="00B941E3"/>
    <w:rsid w:val="00B94456"/>
    <w:rsid w:val="00B94CE3"/>
    <w:rsid w:val="00B95498"/>
    <w:rsid w:val="00B975F9"/>
    <w:rsid w:val="00BA13EE"/>
    <w:rsid w:val="00BA2A9C"/>
    <w:rsid w:val="00BA5EEA"/>
    <w:rsid w:val="00BA64D7"/>
    <w:rsid w:val="00BA7F32"/>
    <w:rsid w:val="00BB194D"/>
    <w:rsid w:val="00BB5777"/>
    <w:rsid w:val="00BB5F82"/>
    <w:rsid w:val="00BC45BC"/>
    <w:rsid w:val="00BC6B2E"/>
    <w:rsid w:val="00BD07DC"/>
    <w:rsid w:val="00BD0E10"/>
    <w:rsid w:val="00BE398C"/>
    <w:rsid w:val="00BE3AC3"/>
    <w:rsid w:val="00BE5277"/>
    <w:rsid w:val="00BE5291"/>
    <w:rsid w:val="00BE7494"/>
    <w:rsid w:val="00BF2576"/>
    <w:rsid w:val="00C003CC"/>
    <w:rsid w:val="00C16746"/>
    <w:rsid w:val="00C1751F"/>
    <w:rsid w:val="00C17B62"/>
    <w:rsid w:val="00C2020E"/>
    <w:rsid w:val="00C243EA"/>
    <w:rsid w:val="00C30A80"/>
    <w:rsid w:val="00C3103E"/>
    <w:rsid w:val="00C3318D"/>
    <w:rsid w:val="00C52548"/>
    <w:rsid w:val="00C566DC"/>
    <w:rsid w:val="00C62AD5"/>
    <w:rsid w:val="00C745B3"/>
    <w:rsid w:val="00C74C41"/>
    <w:rsid w:val="00C82009"/>
    <w:rsid w:val="00C84B75"/>
    <w:rsid w:val="00C8602F"/>
    <w:rsid w:val="00C868A5"/>
    <w:rsid w:val="00C90EAB"/>
    <w:rsid w:val="00C92246"/>
    <w:rsid w:val="00C9244D"/>
    <w:rsid w:val="00C94BFE"/>
    <w:rsid w:val="00CA1F85"/>
    <w:rsid w:val="00CA55BE"/>
    <w:rsid w:val="00CA56E0"/>
    <w:rsid w:val="00CB12BB"/>
    <w:rsid w:val="00CB1922"/>
    <w:rsid w:val="00CB1DC3"/>
    <w:rsid w:val="00CB2625"/>
    <w:rsid w:val="00CB2E34"/>
    <w:rsid w:val="00CB4C5D"/>
    <w:rsid w:val="00CB5AA9"/>
    <w:rsid w:val="00CB73F4"/>
    <w:rsid w:val="00CC1A20"/>
    <w:rsid w:val="00CC6798"/>
    <w:rsid w:val="00CC7534"/>
    <w:rsid w:val="00CD2B8C"/>
    <w:rsid w:val="00CD475E"/>
    <w:rsid w:val="00CD77F6"/>
    <w:rsid w:val="00CD7B98"/>
    <w:rsid w:val="00CE0E12"/>
    <w:rsid w:val="00CE33B3"/>
    <w:rsid w:val="00CE75CF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1A9C"/>
    <w:rsid w:val="00D45B60"/>
    <w:rsid w:val="00D4733C"/>
    <w:rsid w:val="00D50C80"/>
    <w:rsid w:val="00D52EE8"/>
    <w:rsid w:val="00D55A08"/>
    <w:rsid w:val="00D5686A"/>
    <w:rsid w:val="00D578F2"/>
    <w:rsid w:val="00D606F0"/>
    <w:rsid w:val="00D61C30"/>
    <w:rsid w:val="00D643AA"/>
    <w:rsid w:val="00D70111"/>
    <w:rsid w:val="00D72BA0"/>
    <w:rsid w:val="00D77A62"/>
    <w:rsid w:val="00D844F2"/>
    <w:rsid w:val="00D846AD"/>
    <w:rsid w:val="00D85E14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E01E6"/>
    <w:rsid w:val="00DE03F1"/>
    <w:rsid w:val="00DE0570"/>
    <w:rsid w:val="00DE18FA"/>
    <w:rsid w:val="00DE1DAB"/>
    <w:rsid w:val="00DE266F"/>
    <w:rsid w:val="00DE30D4"/>
    <w:rsid w:val="00DE56B1"/>
    <w:rsid w:val="00DF2986"/>
    <w:rsid w:val="00DF33D9"/>
    <w:rsid w:val="00DF4632"/>
    <w:rsid w:val="00DF4F0F"/>
    <w:rsid w:val="00E001BA"/>
    <w:rsid w:val="00E019C7"/>
    <w:rsid w:val="00E02C4F"/>
    <w:rsid w:val="00E04943"/>
    <w:rsid w:val="00E06E30"/>
    <w:rsid w:val="00E15B8F"/>
    <w:rsid w:val="00E16EF0"/>
    <w:rsid w:val="00E27D53"/>
    <w:rsid w:val="00E27E6A"/>
    <w:rsid w:val="00E31EA6"/>
    <w:rsid w:val="00E529DF"/>
    <w:rsid w:val="00E54E62"/>
    <w:rsid w:val="00E557DC"/>
    <w:rsid w:val="00E60CF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A6F"/>
    <w:rsid w:val="00E87AF4"/>
    <w:rsid w:val="00E91309"/>
    <w:rsid w:val="00E93E68"/>
    <w:rsid w:val="00E94AF9"/>
    <w:rsid w:val="00E94BD7"/>
    <w:rsid w:val="00E97BC0"/>
    <w:rsid w:val="00EA0DC4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3D76"/>
    <w:rsid w:val="00EE4EE9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8B"/>
    <w:rsid w:val="00F52929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65AE4"/>
    <w:rsid w:val="00F72FBA"/>
    <w:rsid w:val="00F73AA8"/>
    <w:rsid w:val="00F73CEE"/>
    <w:rsid w:val="00F76353"/>
    <w:rsid w:val="00F76CC9"/>
    <w:rsid w:val="00F81B0F"/>
    <w:rsid w:val="00F81FFA"/>
    <w:rsid w:val="00F851BC"/>
    <w:rsid w:val="00F87FDA"/>
    <w:rsid w:val="00F9488B"/>
    <w:rsid w:val="00FA0E69"/>
    <w:rsid w:val="00FA106A"/>
    <w:rsid w:val="00FA7E50"/>
    <w:rsid w:val="00FB396F"/>
    <w:rsid w:val="00FB704D"/>
    <w:rsid w:val="00FC2760"/>
    <w:rsid w:val="00FC6C59"/>
    <w:rsid w:val="00FC6CF4"/>
    <w:rsid w:val="00FD020B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9B51D98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9EC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character" w:customStyle="1" w:styleId="normaltextrun">
    <w:name w:val="normaltextrun"/>
    <w:basedOn w:val="Standardnpsmoodstavce"/>
    <w:rsid w:val="00C2020E"/>
  </w:style>
  <w:style w:type="character" w:styleId="Odkazintenzivn">
    <w:name w:val="Intense Reference"/>
    <w:basedOn w:val="Standardnpsmoodstavce"/>
    <w:uiPriority w:val="32"/>
    <w:qFormat/>
    <w:rsid w:val="00CB262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cp:lastPrinted>2024-02-16T12:31:00Z</cp:lastPrinted>
  <dcterms:created xsi:type="dcterms:W3CDTF">2024-03-07T09:51:00Z</dcterms:created>
  <dcterms:modified xsi:type="dcterms:W3CDTF">2024-03-07T09:52:00Z</dcterms:modified>
</cp:coreProperties>
</file>