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950C" w14:textId="70ABB528" w:rsidR="00940A0A" w:rsidRPr="00940A0A" w:rsidRDefault="00940A0A">
      <w:pPr>
        <w:spacing w:after="0" w:line="259" w:lineRule="auto"/>
        <w:ind w:left="4037" w:right="288"/>
        <w:jc w:val="right"/>
        <w:rPr>
          <w:rFonts w:ascii="Calibri" w:eastAsia="Calibri" w:hAnsi="Calibri" w:cs="Calibri"/>
          <w:sz w:val="56"/>
          <w:szCs w:val="32"/>
        </w:rPr>
      </w:pPr>
      <w:r w:rsidRPr="00940A0A">
        <w:rPr>
          <w:rFonts w:ascii="Calibri" w:eastAsia="Calibri" w:hAnsi="Calibri" w:cs="Calibri"/>
          <w:noProof/>
          <w:sz w:val="56"/>
          <w:szCs w:val="32"/>
        </w:rPr>
        <w:drawing>
          <wp:anchor distT="0" distB="0" distL="114300" distR="114300" simplePos="0" relativeHeight="251659264" behindDoc="0" locked="0" layoutInCell="1" allowOverlap="1" wp14:anchorId="5D90F3EB" wp14:editId="3DA1E842">
            <wp:simplePos x="0" y="0"/>
            <wp:positionH relativeFrom="column">
              <wp:posOffset>1038225</wp:posOffset>
            </wp:positionH>
            <wp:positionV relativeFrom="paragraph">
              <wp:posOffset>282575</wp:posOffset>
            </wp:positionV>
            <wp:extent cx="1914792" cy="7144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762AB" w14:textId="4BA0BE27" w:rsidR="005E0ABC" w:rsidRDefault="002C0AC6">
      <w:pPr>
        <w:spacing w:after="0" w:line="259" w:lineRule="auto"/>
        <w:ind w:left="4037" w:right="288"/>
        <w:jc w:val="right"/>
      </w:pPr>
      <w:r w:rsidRPr="00940A0A">
        <w:rPr>
          <w:rFonts w:ascii="Calibri" w:eastAsia="Calibri" w:hAnsi="Calibri" w:cs="Calibri"/>
          <w:b/>
          <w:bCs/>
          <w:sz w:val="44"/>
        </w:rPr>
        <w:t>AGROPROJEKT Praha s.r.o</w:t>
      </w:r>
      <w:r>
        <w:rPr>
          <w:rFonts w:ascii="Calibri" w:eastAsia="Calibri" w:hAnsi="Calibri" w:cs="Calibri"/>
          <w:sz w:val="44"/>
        </w:rPr>
        <w:t>.</w:t>
      </w:r>
    </w:p>
    <w:p w14:paraId="69E11A7A" w14:textId="77777777" w:rsidR="005E0ABC" w:rsidRPr="00940A0A" w:rsidRDefault="002C0AC6" w:rsidP="00940A0A">
      <w:pPr>
        <w:pStyle w:val="Nadpis1"/>
        <w:ind w:left="4962"/>
        <w:jc w:val="left"/>
        <w:rPr>
          <w:sz w:val="32"/>
          <w:szCs w:val="20"/>
        </w:rPr>
      </w:pPr>
      <w:r w:rsidRPr="00940A0A">
        <w:rPr>
          <w:sz w:val="32"/>
          <w:szCs w:val="20"/>
        </w:rPr>
        <w:t>Ve Smečkách 33, 110 OO Praha 1</w:t>
      </w:r>
    </w:p>
    <w:p w14:paraId="7179492F" w14:textId="77777777" w:rsidR="00940A0A" w:rsidRDefault="00940A0A">
      <w:pPr>
        <w:ind w:left="-1"/>
      </w:pPr>
    </w:p>
    <w:p w14:paraId="75BC3466" w14:textId="3CA71910" w:rsidR="00940A0A" w:rsidRPr="00940A0A" w:rsidRDefault="002C0AC6">
      <w:pPr>
        <w:ind w:left="-1"/>
        <w:rPr>
          <w:sz w:val="22"/>
        </w:rPr>
      </w:pPr>
      <w:r w:rsidRPr="00940A0A">
        <w:rPr>
          <w:sz w:val="22"/>
        </w:rPr>
        <w:t>Národní zemědělské muzeum Praha Kostelní 1300/44</w:t>
      </w:r>
    </w:p>
    <w:p w14:paraId="7BC1AAC9" w14:textId="0FC4389A" w:rsidR="005E0ABC" w:rsidRPr="00940A0A" w:rsidRDefault="002C0AC6">
      <w:pPr>
        <w:ind w:left="-1"/>
        <w:rPr>
          <w:sz w:val="22"/>
        </w:rPr>
      </w:pPr>
      <w:r w:rsidRPr="00940A0A">
        <w:rPr>
          <w:sz w:val="22"/>
        </w:rPr>
        <w:t>170 OO Praha 7</w:t>
      </w:r>
    </w:p>
    <w:p w14:paraId="4FC1D382" w14:textId="77777777" w:rsidR="005E0ABC" w:rsidRPr="00940A0A" w:rsidRDefault="002C0AC6">
      <w:pPr>
        <w:spacing w:after="0" w:line="259" w:lineRule="auto"/>
        <w:ind w:left="10" w:right="383" w:hanging="10"/>
        <w:jc w:val="right"/>
        <w:rPr>
          <w:sz w:val="22"/>
        </w:rPr>
      </w:pPr>
      <w:r w:rsidRPr="00940A0A">
        <w:rPr>
          <w:sz w:val="22"/>
        </w:rPr>
        <w:t>V Praze 28.2. 2024</w:t>
      </w:r>
    </w:p>
    <w:p w14:paraId="59DC110B" w14:textId="77777777" w:rsidR="005E0ABC" w:rsidRPr="00940A0A" w:rsidRDefault="002C0AC6">
      <w:pPr>
        <w:spacing w:after="0" w:line="259" w:lineRule="auto"/>
        <w:ind w:left="5" w:right="0"/>
        <w:jc w:val="left"/>
        <w:rPr>
          <w:sz w:val="22"/>
        </w:rPr>
      </w:pPr>
      <w:r w:rsidRPr="00940A0A">
        <w:rPr>
          <w:b/>
          <w:bCs/>
          <w:sz w:val="22"/>
        </w:rPr>
        <w:t>Věc: Cenová nabídka</w:t>
      </w:r>
      <w:r w:rsidRPr="00940A0A">
        <w:rPr>
          <w:sz w:val="22"/>
        </w:rPr>
        <w:t>,</w:t>
      </w:r>
    </w:p>
    <w:p w14:paraId="6A86C5A2" w14:textId="77777777" w:rsidR="005E0ABC" w:rsidRPr="00940A0A" w:rsidRDefault="002C0AC6">
      <w:pPr>
        <w:ind w:left="-1" w:right="0"/>
        <w:rPr>
          <w:sz w:val="22"/>
        </w:rPr>
      </w:pPr>
      <w:r w:rsidRPr="00940A0A">
        <w:rPr>
          <w:sz w:val="22"/>
        </w:rPr>
        <w:t>Na základě poptávky Vám zasíláme cenovou nabídku na zpracování jednostupňové projektové dokumentace v podrobnostech pro provedení stavby na akci:</w:t>
      </w:r>
    </w:p>
    <w:p w14:paraId="4F58D49B" w14:textId="77777777" w:rsidR="005E0ABC" w:rsidRPr="00940A0A" w:rsidRDefault="002C0AC6">
      <w:pPr>
        <w:ind w:left="-1" w:right="0"/>
        <w:rPr>
          <w:sz w:val="22"/>
        </w:rPr>
      </w:pPr>
      <w:r w:rsidRPr="00940A0A">
        <w:rPr>
          <w:sz w:val="22"/>
        </w:rPr>
        <w:t>„Změna užívání stavby gastronomické expozice na provozně výukové zařízení ve 4. nadzemním podlaží v objektu Kostelní 44, Praha 7”.</w:t>
      </w:r>
    </w:p>
    <w:p w14:paraId="1DE128B6" w14:textId="77777777" w:rsidR="005E0ABC" w:rsidRPr="00940A0A" w:rsidRDefault="002C0AC6">
      <w:pPr>
        <w:ind w:left="-1" w:right="0"/>
        <w:rPr>
          <w:sz w:val="22"/>
        </w:rPr>
      </w:pPr>
      <w:r w:rsidRPr="00940A0A">
        <w:rPr>
          <w:sz w:val="22"/>
        </w:rPr>
        <w:t xml:space="preserve">Cenová nabídka je zpracována na základě předané projektové dokumentace stávajícího stavu, projektového návrhu na rozšíření </w:t>
      </w:r>
      <w:proofErr w:type="spellStart"/>
      <w:r w:rsidRPr="00940A0A">
        <w:rPr>
          <w:sz w:val="22"/>
        </w:rPr>
        <w:t>gastroprovozu</w:t>
      </w:r>
      <w:proofErr w:type="spellEnd"/>
      <w:r w:rsidRPr="00940A0A">
        <w:rPr>
          <w:sz w:val="22"/>
        </w:rPr>
        <w:t xml:space="preserve"> a prohlídky na místě samém.</w:t>
      </w:r>
    </w:p>
    <w:p w14:paraId="61E37EE5" w14:textId="77777777" w:rsidR="005E0ABC" w:rsidRPr="00940A0A" w:rsidRDefault="002C0AC6">
      <w:pPr>
        <w:ind w:left="-1" w:right="413"/>
        <w:rPr>
          <w:sz w:val="22"/>
        </w:rPr>
      </w:pPr>
      <w:r w:rsidRPr="00940A0A">
        <w:rPr>
          <w:sz w:val="22"/>
        </w:rPr>
        <w:t>Kalkulace ceny zahrnuje jednotlivé profese, které se budou na projektu změny užívání podílet. Jedná se o následující profese včetně návrhu ceny za zpracování příslušné části projektu.</w:t>
      </w:r>
    </w:p>
    <w:tbl>
      <w:tblPr>
        <w:tblStyle w:val="TableGrid"/>
        <w:tblW w:w="9923" w:type="dxa"/>
        <w:tblInd w:w="0" w:type="dxa"/>
        <w:tblLook w:val="04A0" w:firstRow="1" w:lastRow="0" w:firstColumn="1" w:lastColumn="0" w:noHBand="0" w:noVBand="1"/>
      </w:tblPr>
      <w:tblGrid>
        <w:gridCol w:w="8080"/>
        <w:gridCol w:w="1843"/>
      </w:tblGrid>
      <w:tr w:rsidR="005E0ABC" w:rsidRPr="00940A0A" w14:paraId="766A3C57" w14:textId="77777777" w:rsidTr="00940A0A">
        <w:trPr>
          <w:trHeight w:val="25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F87FA8B" w14:textId="77777777" w:rsidR="005E0ABC" w:rsidRPr="00940A0A" w:rsidRDefault="002C0AC6">
            <w:pPr>
              <w:spacing w:after="0" w:line="259" w:lineRule="auto"/>
              <w:ind w:left="365" w:right="0"/>
              <w:jc w:val="left"/>
              <w:rPr>
                <w:sz w:val="22"/>
              </w:rPr>
            </w:pPr>
            <w:r w:rsidRPr="00940A0A">
              <w:rPr>
                <w:noProof/>
                <w:sz w:val="22"/>
              </w:rPr>
              <w:drawing>
                <wp:inline distT="0" distB="0" distL="0" distR="0" wp14:anchorId="490B1E1E" wp14:editId="4A8F49FA">
                  <wp:extent cx="82307" cy="15241"/>
                  <wp:effectExtent l="0" t="0" r="0" b="0"/>
                  <wp:docPr id="2303" name="Picture 2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" name="Picture 23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7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A0A">
              <w:rPr>
                <w:sz w:val="22"/>
              </w:rPr>
              <w:t xml:space="preserve"> stavební část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A3A127" w14:textId="5E5AEAC1" w:rsidR="005E0ABC" w:rsidRPr="00940A0A" w:rsidRDefault="0054274D" w:rsidP="00940A0A">
            <w:pPr>
              <w:spacing w:after="0" w:line="259" w:lineRule="auto"/>
              <w:ind w:left="106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  <w:r w:rsidR="002C0AC6" w:rsidRPr="00940A0A">
              <w:rPr>
                <w:sz w:val="22"/>
              </w:rPr>
              <w:t xml:space="preserve"> Kč</w:t>
            </w:r>
          </w:p>
        </w:tc>
      </w:tr>
      <w:tr w:rsidR="005E0ABC" w:rsidRPr="00940A0A" w14:paraId="3CAF7ABB" w14:textId="77777777" w:rsidTr="00940A0A">
        <w:trPr>
          <w:trHeight w:val="29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499DA60" w14:textId="77777777" w:rsidR="005E0ABC" w:rsidRPr="00940A0A" w:rsidRDefault="002C0AC6">
            <w:pPr>
              <w:spacing w:after="0" w:line="259" w:lineRule="auto"/>
              <w:ind w:left="360" w:right="0"/>
              <w:jc w:val="left"/>
              <w:rPr>
                <w:sz w:val="22"/>
              </w:rPr>
            </w:pPr>
            <w:r w:rsidRPr="00940A0A">
              <w:rPr>
                <w:noProof/>
                <w:sz w:val="22"/>
              </w:rPr>
              <w:drawing>
                <wp:inline distT="0" distB="0" distL="0" distR="0" wp14:anchorId="7615D6EE" wp14:editId="3EE363DE">
                  <wp:extent cx="85356" cy="12193"/>
                  <wp:effectExtent l="0" t="0" r="0" b="0"/>
                  <wp:docPr id="2304" name="Picture 2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" name="Picture 23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56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A0A">
              <w:rPr>
                <w:sz w:val="22"/>
              </w:rPr>
              <w:t xml:space="preserve"> požárně-bezpečnostní řešení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5B8FFB" w14:textId="7B61F284" w:rsidR="005E0ABC" w:rsidRPr="00940A0A" w:rsidRDefault="0054274D" w:rsidP="00940A0A">
            <w:pPr>
              <w:spacing w:after="0" w:line="259" w:lineRule="auto"/>
              <w:ind w:left="130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  <w:r w:rsidR="002C0AC6" w:rsidRPr="00940A0A">
              <w:rPr>
                <w:sz w:val="22"/>
              </w:rPr>
              <w:t xml:space="preserve"> Kč</w:t>
            </w:r>
          </w:p>
        </w:tc>
      </w:tr>
      <w:tr w:rsidR="005E0ABC" w:rsidRPr="00940A0A" w14:paraId="7767AEB6" w14:textId="77777777" w:rsidTr="00940A0A">
        <w:trPr>
          <w:trHeight w:val="2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3043D2A" w14:textId="77777777" w:rsidR="005E0ABC" w:rsidRPr="00940A0A" w:rsidRDefault="002C0AC6">
            <w:pPr>
              <w:spacing w:after="0" w:line="259" w:lineRule="auto"/>
              <w:ind w:left="365" w:right="0"/>
              <w:jc w:val="left"/>
              <w:rPr>
                <w:sz w:val="22"/>
              </w:rPr>
            </w:pPr>
            <w:r w:rsidRPr="00940A0A">
              <w:rPr>
                <w:noProof/>
                <w:sz w:val="22"/>
              </w:rPr>
              <w:drawing>
                <wp:inline distT="0" distB="0" distL="0" distR="0" wp14:anchorId="347B1BC8" wp14:editId="71E5A337">
                  <wp:extent cx="82307" cy="15242"/>
                  <wp:effectExtent l="0" t="0" r="0" b="0"/>
                  <wp:docPr id="2305" name="Picture 2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" name="Picture 23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7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A0A">
              <w:rPr>
                <w:sz w:val="22"/>
              </w:rPr>
              <w:t xml:space="preserve"> vzduchotechnika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AB36F2" w14:textId="2A22DB74" w:rsidR="005E0ABC" w:rsidRPr="00940A0A" w:rsidRDefault="0054274D" w:rsidP="00940A0A">
            <w:pPr>
              <w:spacing w:after="0" w:line="259" w:lineRule="auto"/>
              <w:ind w:left="106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  <w:r w:rsidR="002C0AC6" w:rsidRPr="00940A0A">
              <w:rPr>
                <w:sz w:val="22"/>
              </w:rPr>
              <w:t xml:space="preserve"> Kč</w:t>
            </w:r>
          </w:p>
        </w:tc>
      </w:tr>
      <w:tr w:rsidR="005E0ABC" w:rsidRPr="00940A0A" w14:paraId="44172B17" w14:textId="77777777" w:rsidTr="00940A0A">
        <w:trPr>
          <w:trHeight w:val="29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FA68349" w14:textId="77777777" w:rsidR="005E0ABC" w:rsidRPr="00940A0A" w:rsidRDefault="002C0AC6">
            <w:pPr>
              <w:spacing w:after="0" w:line="259" w:lineRule="auto"/>
              <w:ind w:left="365" w:right="0"/>
              <w:jc w:val="left"/>
              <w:rPr>
                <w:sz w:val="22"/>
              </w:rPr>
            </w:pPr>
            <w:r w:rsidRPr="00940A0A">
              <w:rPr>
                <w:noProof/>
                <w:sz w:val="22"/>
              </w:rPr>
              <w:drawing>
                <wp:inline distT="0" distB="0" distL="0" distR="0" wp14:anchorId="11B373D6" wp14:editId="2C6FA026">
                  <wp:extent cx="82307" cy="12193"/>
                  <wp:effectExtent l="0" t="0" r="0" b="0"/>
                  <wp:docPr id="2306" name="Picture 2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" name="Picture 23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7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A0A">
              <w:rPr>
                <w:sz w:val="22"/>
              </w:rPr>
              <w:t xml:space="preserve"> zdravotechnika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077B70" w14:textId="582BA05D" w:rsidR="005E0ABC" w:rsidRPr="00940A0A" w:rsidRDefault="0054274D" w:rsidP="00940A0A">
            <w:pPr>
              <w:spacing w:after="0" w:line="259" w:lineRule="auto"/>
              <w:ind w:left="173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  <w:r w:rsidR="002C0AC6" w:rsidRPr="00940A0A">
              <w:rPr>
                <w:sz w:val="22"/>
              </w:rPr>
              <w:t xml:space="preserve"> Kč</w:t>
            </w:r>
          </w:p>
        </w:tc>
      </w:tr>
      <w:tr w:rsidR="005E0ABC" w:rsidRPr="00940A0A" w14:paraId="4CAB9338" w14:textId="77777777" w:rsidTr="00940A0A">
        <w:trPr>
          <w:trHeight w:val="29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47DCDC0F" w14:textId="77777777" w:rsidR="005E0ABC" w:rsidRPr="00940A0A" w:rsidRDefault="002C0AC6">
            <w:pPr>
              <w:spacing w:after="0" w:line="259" w:lineRule="auto"/>
              <w:ind w:left="365" w:right="0"/>
              <w:jc w:val="left"/>
              <w:rPr>
                <w:sz w:val="22"/>
              </w:rPr>
            </w:pPr>
            <w:r w:rsidRPr="00940A0A">
              <w:rPr>
                <w:noProof/>
                <w:sz w:val="22"/>
              </w:rPr>
              <w:drawing>
                <wp:inline distT="0" distB="0" distL="0" distR="0" wp14:anchorId="515FAF9D" wp14:editId="5EE103C2">
                  <wp:extent cx="82307" cy="12193"/>
                  <wp:effectExtent l="0" t="0" r="0" b="0"/>
                  <wp:docPr id="2307" name="Picture 2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" name="Picture 23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7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A0A">
              <w:rPr>
                <w:sz w:val="22"/>
              </w:rPr>
              <w:t xml:space="preserve"> elektroinstalace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F308F5" w14:textId="7B1182D6" w:rsidR="005E0ABC" w:rsidRPr="00940A0A" w:rsidRDefault="0054274D" w:rsidP="00940A0A">
            <w:pPr>
              <w:spacing w:after="0" w:line="259" w:lineRule="auto"/>
              <w:ind w:left="106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  <w:r w:rsidR="002C0AC6" w:rsidRPr="00940A0A">
              <w:rPr>
                <w:sz w:val="22"/>
              </w:rPr>
              <w:t xml:space="preserve"> Kč</w:t>
            </w:r>
          </w:p>
        </w:tc>
      </w:tr>
      <w:tr w:rsidR="005E0ABC" w:rsidRPr="00940A0A" w14:paraId="7D2C093B" w14:textId="77777777" w:rsidTr="00940A0A">
        <w:trPr>
          <w:trHeight w:val="87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D3B9AB1" w14:textId="77777777" w:rsidR="005E0ABC" w:rsidRPr="00940A0A" w:rsidRDefault="002C0AC6">
            <w:pPr>
              <w:spacing w:after="0" w:line="259" w:lineRule="auto"/>
              <w:ind w:left="360" w:right="2252" w:firstLine="5"/>
              <w:rPr>
                <w:sz w:val="22"/>
              </w:rPr>
            </w:pPr>
            <w:r w:rsidRPr="00940A0A">
              <w:rPr>
                <w:noProof/>
                <w:sz w:val="22"/>
              </w:rPr>
              <w:drawing>
                <wp:inline distT="0" distB="0" distL="0" distR="0" wp14:anchorId="795A0EA0" wp14:editId="0EF01893">
                  <wp:extent cx="82307" cy="12193"/>
                  <wp:effectExtent l="0" t="0" r="0" b="0"/>
                  <wp:docPr id="2308" name="Picture 2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" name="Picture 23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7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A0A">
              <w:rPr>
                <w:sz w:val="22"/>
              </w:rPr>
              <w:t xml:space="preserve"> koordinační činnost </w:t>
            </w:r>
            <w:r w:rsidRPr="00940A0A">
              <w:rPr>
                <w:noProof/>
                <w:sz w:val="22"/>
              </w:rPr>
              <w:drawing>
                <wp:inline distT="0" distB="0" distL="0" distR="0" wp14:anchorId="2BEB6A0A" wp14:editId="014FC2AD">
                  <wp:extent cx="85356" cy="12193"/>
                  <wp:effectExtent l="0" t="0" r="0" b="0"/>
                  <wp:docPr id="2309" name="Picture 2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" name="Picture 23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56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A0A">
              <w:rPr>
                <w:sz w:val="22"/>
              </w:rPr>
              <w:t xml:space="preserve"> inženýrská činnost (zajištění vyjádření ke zpracovanému </w:t>
            </w:r>
            <w:r w:rsidRPr="00940A0A">
              <w:rPr>
                <w:noProof/>
                <w:sz w:val="22"/>
              </w:rPr>
              <w:drawing>
                <wp:inline distT="0" distB="0" distL="0" distR="0" wp14:anchorId="6BEC0D6F" wp14:editId="59CC4A11">
                  <wp:extent cx="85356" cy="15241"/>
                  <wp:effectExtent l="0" t="0" r="0" b="0"/>
                  <wp:docPr id="2310" name="Picture 2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" name="Picture 23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56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A0A">
              <w:rPr>
                <w:sz w:val="22"/>
              </w:rPr>
              <w:t xml:space="preserve"> projektu (Odbor památkové péče MHMP, HS Prahy 7,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AA5FDB" w14:textId="050C22A9" w:rsidR="005E0ABC" w:rsidRPr="00940A0A" w:rsidRDefault="0054274D" w:rsidP="00940A0A">
            <w:pPr>
              <w:spacing w:after="0" w:line="259" w:lineRule="auto"/>
              <w:ind w:left="130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  <w:r w:rsidR="002C0AC6" w:rsidRPr="00940A0A">
              <w:rPr>
                <w:sz w:val="22"/>
              </w:rPr>
              <w:t xml:space="preserve"> Kč</w:t>
            </w:r>
          </w:p>
        </w:tc>
      </w:tr>
      <w:tr w:rsidR="005E0ABC" w:rsidRPr="00940A0A" w14:paraId="6E862EC2" w14:textId="77777777" w:rsidTr="00940A0A">
        <w:trPr>
          <w:trHeight w:val="27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D6B10E0" w14:textId="77777777" w:rsidR="005E0ABC" w:rsidRPr="00940A0A" w:rsidRDefault="002C0AC6">
            <w:pPr>
              <w:spacing w:after="0" w:line="259" w:lineRule="auto"/>
              <w:ind w:right="0"/>
              <w:jc w:val="center"/>
              <w:rPr>
                <w:sz w:val="22"/>
              </w:rPr>
            </w:pPr>
            <w:r w:rsidRPr="00940A0A">
              <w:rPr>
                <w:sz w:val="22"/>
              </w:rPr>
              <w:t>Životní prostředí Praha 7 a MHMP Odbor rozvoje MHMP, HZS Prahy 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731F58" w14:textId="4837EDCC" w:rsidR="005E0ABC" w:rsidRPr="00940A0A" w:rsidRDefault="0054274D" w:rsidP="00940A0A">
            <w:pPr>
              <w:spacing w:after="0" w:line="259" w:lineRule="auto"/>
              <w:ind w:left="106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  <w:r w:rsidR="002C0AC6" w:rsidRPr="00940A0A">
              <w:rPr>
                <w:sz w:val="22"/>
              </w:rPr>
              <w:t xml:space="preserve"> Kč</w:t>
            </w:r>
          </w:p>
        </w:tc>
      </w:tr>
      <w:tr w:rsidR="005E0ABC" w:rsidRPr="00940A0A" w14:paraId="42E4B234" w14:textId="77777777" w:rsidTr="00940A0A">
        <w:trPr>
          <w:trHeight w:val="27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2CBCC6BB" w14:textId="77777777" w:rsidR="005E0ABC" w:rsidRPr="00940A0A" w:rsidRDefault="002C0AC6">
            <w:pPr>
              <w:spacing w:after="0" w:line="259" w:lineRule="auto"/>
              <w:ind w:left="365" w:right="0"/>
              <w:jc w:val="left"/>
              <w:rPr>
                <w:sz w:val="22"/>
              </w:rPr>
            </w:pPr>
            <w:r w:rsidRPr="00940A0A">
              <w:rPr>
                <w:noProof/>
                <w:sz w:val="22"/>
              </w:rPr>
              <w:drawing>
                <wp:inline distT="0" distB="0" distL="0" distR="0" wp14:anchorId="0D426564" wp14:editId="4738606E">
                  <wp:extent cx="42678" cy="18290"/>
                  <wp:effectExtent l="0" t="0" r="0" b="0"/>
                  <wp:docPr id="2311" name="Picture 2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" name="Picture 23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A0A">
              <w:rPr>
                <w:sz w:val="22"/>
              </w:rPr>
              <w:t xml:space="preserve"> tisk a kompletační činnost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20D052" w14:textId="5F18CD9E" w:rsidR="005E0ABC" w:rsidRPr="00940A0A" w:rsidRDefault="0054274D" w:rsidP="00940A0A">
            <w:pPr>
              <w:spacing w:after="0" w:line="259" w:lineRule="auto"/>
              <w:ind w:left="106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  <w:r w:rsidR="002C0AC6" w:rsidRPr="00940A0A">
              <w:rPr>
                <w:sz w:val="22"/>
              </w:rPr>
              <w:t xml:space="preserve"> Kč</w:t>
            </w:r>
          </w:p>
        </w:tc>
      </w:tr>
      <w:tr w:rsidR="005E0ABC" w:rsidRPr="00940A0A" w14:paraId="2C0391E5" w14:textId="77777777" w:rsidTr="00940A0A">
        <w:trPr>
          <w:trHeight w:val="271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A955B9E" w14:textId="77777777" w:rsidR="005E0ABC" w:rsidRPr="00940A0A" w:rsidRDefault="002C0AC6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940A0A">
              <w:rPr>
                <w:sz w:val="22"/>
              </w:rPr>
              <w:t>Celková cena bez DPH činí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E8975D" w14:textId="1E7ADB67" w:rsidR="005E0ABC" w:rsidRPr="00940A0A" w:rsidRDefault="002C0AC6" w:rsidP="00940A0A">
            <w:pPr>
              <w:spacing w:after="0" w:line="259" w:lineRule="auto"/>
              <w:ind w:left="19" w:right="0"/>
              <w:jc w:val="right"/>
              <w:rPr>
                <w:sz w:val="22"/>
              </w:rPr>
            </w:pPr>
            <w:r w:rsidRPr="00940A0A">
              <w:rPr>
                <w:sz w:val="22"/>
              </w:rPr>
              <w:t xml:space="preserve">169 </w:t>
            </w:r>
            <w:r w:rsidR="00940A0A" w:rsidRPr="00940A0A">
              <w:rPr>
                <w:sz w:val="22"/>
              </w:rPr>
              <w:t>000</w:t>
            </w:r>
            <w:r w:rsidRPr="00940A0A">
              <w:rPr>
                <w:sz w:val="22"/>
              </w:rPr>
              <w:t>,</w:t>
            </w:r>
            <w:r w:rsidR="00940A0A" w:rsidRPr="00940A0A">
              <w:rPr>
                <w:sz w:val="22"/>
              </w:rPr>
              <w:t>00</w:t>
            </w:r>
            <w:r w:rsidRPr="00940A0A">
              <w:rPr>
                <w:sz w:val="22"/>
              </w:rPr>
              <w:t xml:space="preserve"> Kč</w:t>
            </w:r>
          </w:p>
        </w:tc>
      </w:tr>
      <w:tr w:rsidR="005E0ABC" w:rsidRPr="00940A0A" w14:paraId="0236200A" w14:textId="77777777" w:rsidTr="00940A0A">
        <w:trPr>
          <w:trHeight w:val="273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2000C021" w14:textId="77777777" w:rsidR="005E0ABC" w:rsidRPr="00940A0A" w:rsidRDefault="002C0AC6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940A0A">
              <w:rPr>
                <w:sz w:val="22"/>
                <w:u w:val="single" w:color="000000"/>
              </w:rPr>
              <w:t>DPH 21 %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D785D5" w14:textId="24DDC5AA" w:rsidR="005E0ABC" w:rsidRPr="00940A0A" w:rsidRDefault="002C0AC6" w:rsidP="00940A0A">
            <w:pPr>
              <w:spacing w:after="0" w:line="259" w:lineRule="auto"/>
              <w:ind w:left="115" w:right="0"/>
              <w:jc w:val="right"/>
              <w:rPr>
                <w:sz w:val="22"/>
              </w:rPr>
            </w:pPr>
            <w:r w:rsidRPr="00940A0A">
              <w:rPr>
                <w:sz w:val="22"/>
                <w:u w:val="single" w:color="000000"/>
              </w:rPr>
              <w:t xml:space="preserve">35 490 </w:t>
            </w:r>
            <w:r w:rsidR="00940A0A" w:rsidRPr="00940A0A">
              <w:rPr>
                <w:sz w:val="22"/>
                <w:u w:val="single" w:color="000000"/>
              </w:rPr>
              <w:t>00</w:t>
            </w:r>
            <w:r w:rsidRPr="00940A0A">
              <w:rPr>
                <w:sz w:val="22"/>
                <w:u w:val="single" w:color="000000"/>
              </w:rPr>
              <w:t xml:space="preserve"> Kč</w:t>
            </w:r>
          </w:p>
        </w:tc>
      </w:tr>
      <w:tr w:rsidR="005E0ABC" w:rsidRPr="00940A0A" w14:paraId="3C3087EC" w14:textId="77777777" w:rsidTr="00940A0A">
        <w:trPr>
          <w:trHeight w:val="83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7177C312" w14:textId="77777777" w:rsidR="005E0ABC" w:rsidRPr="00940A0A" w:rsidRDefault="002C0AC6">
            <w:pPr>
              <w:spacing w:after="254" w:line="259" w:lineRule="auto"/>
              <w:ind w:left="10" w:right="0"/>
              <w:jc w:val="left"/>
              <w:rPr>
                <w:sz w:val="22"/>
              </w:rPr>
            </w:pPr>
            <w:r w:rsidRPr="00940A0A">
              <w:rPr>
                <w:sz w:val="22"/>
              </w:rPr>
              <w:t>Celková cena včetně DPH</w:t>
            </w:r>
          </w:p>
          <w:p w14:paraId="1A838686" w14:textId="77777777" w:rsidR="005E0ABC" w:rsidRPr="00940A0A" w:rsidRDefault="002C0AC6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940A0A">
              <w:rPr>
                <w:sz w:val="22"/>
              </w:rPr>
              <w:t>Termíny plnění navrhujeme následující: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CC8C56" w14:textId="77777777" w:rsidR="005E0ABC" w:rsidRPr="00940A0A" w:rsidRDefault="002C0AC6" w:rsidP="00940A0A">
            <w:pPr>
              <w:spacing w:after="0" w:line="259" w:lineRule="auto"/>
              <w:ind w:right="0"/>
              <w:jc w:val="right"/>
              <w:rPr>
                <w:sz w:val="22"/>
              </w:rPr>
            </w:pPr>
            <w:r w:rsidRPr="00940A0A">
              <w:rPr>
                <w:sz w:val="22"/>
              </w:rPr>
              <w:t>204 490,00 Kč</w:t>
            </w:r>
          </w:p>
        </w:tc>
      </w:tr>
      <w:tr w:rsidR="005E0ABC" w:rsidRPr="00940A0A" w14:paraId="2FC3E294" w14:textId="77777777" w:rsidTr="00940A0A">
        <w:trPr>
          <w:trHeight w:val="273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2CDB49EB" w14:textId="77777777" w:rsidR="005E0ABC" w:rsidRPr="00940A0A" w:rsidRDefault="002C0AC6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940A0A">
              <w:rPr>
                <w:sz w:val="22"/>
              </w:rPr>
              <w:t>zpracování návrhu stavebního řešení (podklad pro profese)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AF8666" w14:textId="7B2AB22A" w:rsidR="005E0ABC" w:rsidRPr="00940A0A" w:rsidRDefault="0054274D" w:rsidP="00940A0A">
            <w:pPr>
              <w:spacing w:after="0" w:line="259" w:lineRule="auto"/>
              <w:ind w:left="130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5E0ABC" w:rsidRPr="00940A0A" w14:paraId="219291D2" w14:textId="77777777" w:rsidTr="00940A0A">
        <w:trPr>
          <w:trHeight w:val="28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8D8146C" w14:textId="77777777" w:rsidR="005E0ABC" w:rsidRPr="00940A0A" w:rsidRDefault="002C0AC6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940A0A">
              <w:rPr>
                <w:sz w:val="22"/>
              </w:rPr>
              <w:t>projednání návrhu případné provedení změn a předání jednotlivým profesím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941FBD" w14:textId="57BA54AA" w:rsidR="005E0ABC" w:rsidRPr="00940A0A" w:rsidRDefault="0054274D" w:rsidP="00940A0A">
            <w:pPr>
              <w:spacing w:after="0" w:line="259" w:lineRule="auto"/>
              <w:ind w:left="130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5E0ABC" w:rsidRPr="00940A0A" w14:paraId="322CE5F8" w14:textId="77777777" w:rsidTr="00940A0A">
        <w:trPr>
          <w:trHeight w:val="273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EF0D7F2" w14:textId="77777777" w:rsidR="005E0ABC" w:rsidRPr="00940A0A" w:rsidRDefault="002C0AC6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940A0A">
              <w:rPr>
                <w:sz w:val="22"/>
              </w:rPr>
              <w:t>zpracování návrhu řešení profesemi VZT a elektro a předložit k projednání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990A4C" w14:textId="3CEDACB4" w:rsidR="005E0ABC" w:rsidRPr="00940A0A" w:rsidRDefault="0054274D" w:rsidP="00940A0A">
            <w:pPr>
              <w:spacing w:after="0" w:line="259" w:lineRule="auto"/>
              <w:ind w:left="130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5E0ABC" w:rsidRPr="00940A0A" w14:paraId="0E57B27E" w14:textId="77777777" w:rsidTr="00940A0A">
        <w:trPr>
          <w:trHeight w:val="27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7F7F2532" w14:textId="77777777" w:rsidR="005E0ABC" w:rsidRPr="00940A0A" w:rsidRDefault="002C0AC6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940A0A">
              <w:rPr>
                <w:sz w:val="22"/>
              </w:rPr>
              <w:t>přepracování PD podle připomínek a dispozičních možností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C2E1A7" w14:textId="59B4A981" w:rsidR="005E0ABC" w:rsidRPr="00940A0A" w:rsidRDefault="0054274D" w:rsidP="00940A0A">
            <w:pPr>
              <w:spacing w:after="0" w:line="259" w:lineRule="auto"/>
              <w:ind w:left="130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5E0ABC" w:rsidRPr="00940A0A" w14:paraId="168E97EB" w14:textId="77777777" w:rsidTr="00940A0A">
        <w:trPr>
          <w:trHeight w:val="27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56731B0" w14:textId="77777777" w:rsidR="005E0ABC" w:rsidRPr="00940A0A" w:rsidRDefault="002C0AC6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940A0A">
              <w:rPr>
                <w:sz w:val="22"/>
              </w:rPr>
              <w:t>zpracování projektu v podrobnostech pro provedení stavby včetně všech zpráv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EA0354" w14:textId="5243C27B" w:rsidR="005E0ABC" w:rsidRPr="00940A0A" w:rsidRDefault="0054274D" w:rsidP="00940A0A">
            <w:pPr>
              <w:spacing w:after="0" w:line="259" w:lineRule="auto"/>
              <w:ind w:left="110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5E0ABC" w:rsidRPr="00940A0A" w14:paraId="4D973557" w14:textId="77777777" w:rsidTr="00940A0A">
        <w:trPr>
          <w:trHeight w:val="27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7766C325" w14:textId="77777777" w:rsidR="005E0ABC" w:rsidRPr="00940A0A" w:rsidRDefault="002C0AC6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940A0A">
              <w:rPr>
                <w:sz w:val="22"/>
              </w:rPr>
              <w:t>projednání projektu se zainteresovanými orgány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596C29" w14:textId="6D4A5586" w:rsidR="005E0ABC" w:rsidRPr="00940A0A" w:rsidRDefault="0054274D" w:rsidP="00940A0A">
            <w:pPr>
              <w:spacing w:after="0" w:line="259" w:lineRule="auto"/>
              <w:ind w:left="130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5E0ABC" w:rsidRPr="00940A0A" w14:paraId="4B81B2AC" w14:textId="77777777" w:rsidTr="00940A0A">
        <w:trPr>
          <w:trHeight w:val="27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CE61948" w14:textId="77777777" w:rsidR="005E0ABC" w:rsidRPr="00940A0A" w:rsidRDefault="002C0AC6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940A0A">
              <w:rPr>
                <w:sz w:val="22"/>
              </w:rPr>
              <w:t>inženýrská činnost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64AE5B" w14:textId="52E10CC9" w:rsidR="005E0ABC" w:rsidRPr="00940A0A" w:rsidRDefault="0054274D" w:rsidP="00940A0A">
            <w:pPr>
              <w:spacing w:after="0" w:line="259" w:lineRule="auto"/>
              <w:ind w:left="110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5E0ABC" w:rsidRPr="00940A0A" w14:paraId="5526797C" w14:textId="77777777" w:rsidTr="00940A0A">
        <w:trPr>
          <w:trHeight w:val="27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49B0539D" w14:textId="77777777" w:rsidR="005E0ABC" w:rsidRPr="00940A0A" w:rsidRDefault="002C0AC6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940A0A">
              <w:rPr>
                <w:sz w:val="22"/>
              </w:rPr>
              <w:t>zapracování případných připomínek z vydaných závazných stanovisek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8493CB" w14:textId="0B23425A" w:rsidR="005E0ABC" w:rsidRPr="00940A0A" w:rsidRDefault="0054274D" w:rsidP="00940A0A">
            <w:pPr>
              <w:spacing w:after="0" w:line="259" w:lineRule="auto"/>
              <w:ind w:left="130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5E0ABC" w:rsidRPr="00940A0A" w14:paraId="3518203E" w14:textId="77777777" w:rsidTr="00940A0A">
        <w:trPr>
          <w:trHeight w:val="25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400F605D" w14:textId="77777777" w:rsidR="005E0ABC" w:rsidRPr="00940A0A" w:rsidRDefault="002C0AC6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 w:rsidRPr="00940A0A">
              <w:rPr>
                <w:sz w:val="22"/>
              </w:rPr>
              <w:t>tisk, kompletace, stavební povolení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F0B337" w14:textId="7DC713C4" w:rsidR="005E0ABC" w:rsidRPr="00940A0A" w:rsidRDefault="0054274D" w:rsidP="00940A0A">
            <w:pPr>
              <w:spacing w:after="0" w:line="259" w:lineRule="auto"/>
              <w:ind w:left="110" w:right="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</w:tbl>
    <w:p w14:paraId="502E8A8C" w14:textId="6448C9E1" w:rsidR="00940A0A" w:rsidRDefault="00940A0A">
      <w:pPr>
        <w:tabs>
          <w:tab w:val="center" w:pos="8399"/>
        </w:tabs>
        <w:ind w:left="-1" w:right="0"/>
        <w:jc w:val="left"/>
      </w:pPr>
    </w:p>
    <w:p w14:paraId="2A84A240" w14:textId="77777777" w:rsidR="00940A0A" w:rsidRPr="00940A0A" w:rsidRDefault="00940A0A">
      <w:pPr>
        <w:tabs>
          <w:tab w:val="center" w:pos="8399"/>
        </w:tabs>
        <w:ind w:left="-1" w:right="0"/>
        <w:jc w:val="left"/>
      </w:pPr>
    </w:p>
    <w:p w14:paraId="7999CD80" w14:textId="3558E88B" w:rsidR="005E0ABC" w:rsidRPr="00940A0A" w:rsidRDefault="002C0AC6">
      <w:pPr>
        <w:tabs>
          <w:tab w:val="center" w:pos="8399"/>
        </w:tabs>
        <w:ind w:left="-1" w:right="0"/>
        <w:jc w:val="left"/>
      </w:pPr>
      <w:r w:rsidRPr="00940A0A">
        <w:t>S pozdravem</w:t>
      </w:r>
      <w:r w:rsidRPr="00940A0A">
        <w:tab/>
      </w:r>
    </w:p>
    <w:p w14:paraId="1C6DA5AF" w14:textId="2EDDDA2A" w:rsidR="005E0ABC" w:rsidRPr="00940A0A" w:rsidRDefault="00940A0A" w:rsidP="00940A0A">
      <w:pPr>
        <w:tabs>
          <w:tab w:val="center" w:pos="8399"/>
        </w:tabs>
        <w:ind w:left="-1" w:right="0"/>
        <w:jc w:val="left"/>
      </w:pPr>
      <w:r w:rsidRPr="00940A0A">
        <w:tab/>
      </w:r>
    </w:p>
    <w:p w14:paraId="2E2EA4FD" w14:textId="77777777" w:rsidR="00940A0A" w:rsidRDefault="00940A0A" w:rsidP="00940A0A">
      <w:pPr>
        <w:tabs>
          <w:tab w:val="center" w:pos="8399"/>
        </w:tabs>
        <w:ind w:left="-1" w:right="0"/>
        <w:jc w:val="left"/>
      </w:pPr>
    </w:p>
    <w:p w14:paraId="5FA5ACA4" w14:textId="77777777" w:rsidR="005E0ABC" w:rsidRDefault="002C0AC6">
      <w:pPr>
        <w:spacing w:after="36" w:line="216" w:lineRule="auto"/>
        <w:ind w:left="2420" w:right="0"/>
        <w:jc w:val="left"/>
      </w:pPr>
      <w:r>
        <w:rPr>
          <w:rFonts w:ascii="Calibri" w:eastAsia="Calibri" w:hAnsi="Calibri" w:cs="Calibri"/>
          <w:sz w:val="20"/>
        </w:rPr>
        <w:t xml:space="preserve">TELEFON: 222 211 713, </w:t>
      </w:r>
      <w:proofErr w:type="spellStart"/>
      <w:r>
        <w:rPr>
          <w:rFonts w:ascii="Calibri" w:eastAsia="Calibri" w:hAnsi="Calibri" w:cs="Calibri"/>
          <w:sz w:val="20"/>
        </w:rPr>
        <w:t>lč</w:t>
      </w:r>
      <w:proofErr w:type="spellEnd"/>
      <w:r>
        <w:rPr>
          <w:rFonts w:ascii="Calibri" w:eastAsia="Calibri" w:hAnsi="Calibri" w:cs="Calibri"/>
          <w:sz w:val="20"/>
        </w:rPr>
        <w:t>: 250 965 24, DIČ: cz250 965 24</w:t>
      </w:r>
    </w:p>
    <w:p w14:paraId="71DCEDAF" w14:textId="77777777" w:rsidR="005E0ABC" w:rsidRDefault="002C0AC6">
      <w:pPr>
        <w:spacing w:after="36" w:line="216" w:lineRule="auto"/>
        <w:ind w:left="2391" w:right="0" w:hanging="2036"/>
        <w:jc w:val="left"/>
      </w:pPr>
      <w:r>
        <w:rPr>
          <w:rFonts w:ascii="Calibri" w:eastAsia="Calibri" w:hAnsi="Calibri" w:cs="Calibri"/>
          <w:sz w:val="20"/>
        </w:rPr>
        <w:t xml:space="preserve">Bankovní spojení: Česká spořitelna, a.s. </w:t>
      </w:r>
      <w:proofErr w:type="spellStart"/>
      <w:r>
        <w:rPr>
          <w:rFonts w:ascii="Calibri" w:eastAsia="Calibri" w:hAnsi="Calibri" w:cs="Calibri"/>
          <w:sz w:val="20"/>
        </w:rPr>
        <w:t>č.ú</w:t>
      </w:r>
      <w:proofErr w:type="spellEnd"/>
      <w:r>
        <w:rPr>
          <w:rFonts w:ascii="Calibri" w:eastAsia="Calibri" w:hAnsi="Calibri" w:cs="Calibri"/>
          <w:sz w:val="20"/>
        </w:rPr>
        <w:t xml:space="preserve">. 5057811309/0800, OR — Městský soud v Praze, oddíl C, vložka 49238 </w:t>
      </w:r>
      <w:proofErr w:type="gramStart"/>
      <w:r>
        <w:rPr>
          <w:rFonts w:ascii="Calibri" w:eastAsia="Calibri" w:hAnsi="Calibri" w:cs="Calibri"/>
          <w:sz w:val="20"/>
          <w:u w:val="single" w:color="000000"/>
        </w:rPr>
        <w:t>info@agroprojekt-praha.cz</w:t>
      </w:r>
      <w:r>
        <w:rPr>
          <w:rFonts w:ascii="Calibri" w:eastAsia="Calibri" w:hAnsi="Calibri" w:cs="Calibri"/>
          <w:sz w:val="20"/>
        </w:rPr>
        <w:t xml:space="preserve"> ,</w:t>
      </w:r>
      <w:proofErr w:type="gramEnd"/>
      <w:r>
        <w:rPr>
          <w:rFonts w:ascii="Calibri" w:eastAsia="Calibri" w:hAnsi="Calibri" w:cs="Calibri"/>
          <w:sz w:val="20"/>
        </w:rPr>
        <w:t xml:space="preserve"> http: //www.agroprojekt-praha.cz/</w:t>
      </w:r>
    </w:p>
    <w:sectPr w:rsidR="005E0ABC">
      <w:pgSz w:w="11920" w:h="16840"/>
      <w:pgMar w:top="659" w:right="754" w:bottom="1440" w:left="11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BC"/>
    <w:rsid w:val="00171184"/>
    <w:rsid w:val="002C0AC6"/>
    <w:rsid w:val="0054274D"/>
    <w:rsid w:val="005E0ABC"/>
    <w:rsid w:val="009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857B"/>
  <w15:docId w15:val="{3A773E86-6628-4083-B864-A48E0BA0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" w:line="249" w:lineRule="auto"/>
      <w:ind w:right="65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5"/>
      <w:ind w:left="4037" w:right="288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1812</Characters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2024-03-07T09:41:00Z</dcterms:created>
  <dcterms:modified xsi:type="dcterms:W3CDTF">2024-03-07T09:41:00Z</dcterms:modified>
</cp:coreProperties>
</file>