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2B69" w14:textId="77777777" w:rsidR="00776255" w:rsidRDefault="00776255" w:rsidP="003D62ED">
      <w:pPr>
        <w:spacing w:after="0" w:line="200" w:lineRule="exact"/>
        <w:jc w:val="center"/>
        <w:rPr>
          <w:rFonts w:cs="Arial"/>
          <w:b/>
          <w:szCs w:val="22"/>
        </w:rPr>
      </w:pPr>
    </w:p>
    <w:p w14:paraId="1A44D34A" w14:textId="77777777" w:rsidR="00776255" w:rsidRDefault="00776255" w:rsidP="003D62ED">
      <w:pPr>
        <w:spacing w:after="0" w:line="200" w:lineRule="exact"/>
        <w:jc w:val="center"/>
        <w:rPr>
          <w:rFonts w:cs="Arial"/>
          <w:b/>
          <w:szCs w:val="22"/>
        </w:rPr>
      </w:pPr>
    </w:p>
    <w:p w14:paraId="13F3B015" w14:textId="447A1357" w:rsidR="003D62ED" w:rsidRDefault="003D62ED" w:rsidP="003D62ED">
      <w:pPr>
        <w:spacing w:after="0" w:line="200" w:lineRule="exac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DODATEK č. 1 ke</w:t>
      </w:r>
    </w:p>
    <w:p w14:paraId="06B6E2E2" w14:textId="77777777" w:rsidR="003D62ED" w:rsidRDefault="003D62ED" w:rsidP="003D62ED">
      <w:pPr>
        <w:spacing w:after="0" w:line="200" w:lineRule="exact"/>
        <w:jc w:val="center"/>
        <w:rPr>
          <w:rFonts w:cs="Arial"/>
          <w:b/>
          <w:szCs w:val="22"/>
        </w:rPr>
      </w:pPr>
    </w:p>
    <w:p w14:paraId="312AB5FE" w14:textId="41BF13CD" w:rsidR="003D62ED" w:rsidRPr="00BA11E9" w:rsidRDefault="003D62ED" w:rsidP="003D62ED">
      <w:pPr>
        <w:spacing w:after="0" w:line="200" w:lineRule="exact"/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SMLOUV</w:t>
      </w:r>
      <w:r w:rsidR="00B56538">
        <w:rPr>
          <w:rFonts w:cs="Arial"/>
          <w:b/>
          <w:szCs w:val="22"/>
        </w:rPr>
        <w:t>Ě</w:t>
      </w:r>
      <w:r w:rsidRPr="00BA11E9">
        <w:rPr>
          <w:rFonts w:cs="Arial"/>
          <w:b/>
          <w:szCs w:val="22"/>
        </w:rPr>
        <w:t xml:space="preserve"> O DÍLO</w:t>
      </w:r>
      <w:r>
        <w:rPr>
          <w:rFonts w:cs="Arial"/>
          <w:b/>
          <w:szCs w:val="22"/>
        </w:rPr>
        <w:t xml:space="preserve"> </w:t>
      </w:r>
    </w:p>
    <w:p w14:paraId="4E94AC76" w14:textId="77777777" w:rsidR="003D62ED" w:rsidRPr="00BA11E9" w:rsidRDefault="003D62ED" w:rsidP="003D62ED">
      <w:pPr>
        <w:tabs>
          <w:tab w:val="center" w:pos="4677"/>
          <w:tab w:val="left" w:pos="6075"/>
        </w:tabs>
        <w:spacing w:after="0" w:line="200" w:lineRule="exact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14:paraId="67E07FA4" w14:textId="460FD12F" w:rsidR="009F3720" w:rsidRDefault="002147D8" w:rsidP="00173A48">
      <w:pPr>
        <w:spacing w:after="0" w:line="240" w:lineRule="auto"/>
        <w:jc w:val="center"/>
        <w:rPr>
          <w:rFonts w:cs="Arial"/>
          <w:b/>
          <w:szCs w:val="22"/>
          <w:lang w:val="en-US"/>
        </w:rPr>
      </w:pPr>
      <w:r w:rsidRPr="00BA11E9">
        <w:rPr>
          <w:rFonts w:cs="Arial"/>
          <w:b/>
          <w:szCs w:val="22"/>
        </w:rPr>
        <w:t xml:space="preserve">č. </w:t>
      </w:r>
      <w:r w:rsidR="00F40E2E">
        <w:rPr>
          <w:rFonts w:cs="Arial"/>
          <w:b/>
          <w:szCs w:val="22"/>
        </w:rPr>
        <w:t xml:space="preserve">objednatele </w:t>
      </w:r>
      <w:r w:rsidR="008071AD">
        <w:rPr>
          <w:rFonts w:cs="Arial"/>
          <w:b/>
          <w:szCs w:val="22"/>
          <w:lang w:val="en-US"/>
        </w:rPr>
        <w:t>1195-2022-505101</w:t>
      </w:r>
    </w:p>
    <w:p w14:paraId="473531DA" w14:textId="0C9AA4F1" w:rsidR="00F40E2E" w:rsidRDefault="00F40E2E" w:rsidP="00173A48">
      <w:pPr>
        <w:spacing w:after="0" w:line="240" w:lineRule="auto"/>
        <w:jc w:val="center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č. </w:t>
      </w:r>
      <w:proofErr w:type="spellStart"/>
      <w:r w:rsidR="00173A48">
        <w:rPr>
          <w:rFonts w:cs="Arial"/>
          <w:b/>
          <w:szCs w:val="22"/>
          <w:lang w:val="en-US"/>
        </w:rPr>
        <w:t>z</w:t>
      </w:r>
      <w:r>
        <w:rPr>
          <w:rFonts w:cs="Arial"/>
          <w:b/>
          <w:szCs w:val="22"/>
          <w:lang w:val="en-US"/>
        </w:rPr>
        <w:t>hotovitele</w:t>
      </w:r>
      <w:proofErr w:type="spellEnd"/>
      <w:r>
        <w:rPr>
          <w:rFonts w:cs="Arial"/>
          <w:b/>
          <w:szCs w:val="22"/>
          <w:lang w:val="en-US"/>
        </w:rPr>
        <w:t xml:space="preserve"> 22-02</w:t>
      </w:r>
    </w:p>
    <w:p w14:paraId="301978A1" w14:textId="77777777" w:rsidR="00173A48" w:rsidRPr="00BA11E9" w:rsidRDefault="00173A48" w:rsidP="00173A48">
      <w:pPr>
        <w:spacing w:after="0" w:line="240" w:lineRule="auto"/>
        <w:jc w:val="center"/>
        <w:rPr>
          <w:rFonts w:cs="Arial"/>
          <w:b/>
          <w:szCs w:val="22"/>
        </w:rPr>
      </w:pPr>
    </w:p>
    <w:p w14:paraId="2A8D9CDB" w14:textId="7ACB671C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(dále jen „</w:t>
      </w:r>
      <w:r w:rsidR="00211DFE">
        <w:rPr>
          <w:rFonts w:cs="Arial"/>
          <w:b/>
          <w:szCs w:val="22"/>
        </w:rPr>
        <w:t>D</w:t>
      </w:r>
      <w:r w:rsidR="00BA7E67">
        <w:rPr>
          <w:rFonts w:cs="Arial"/>
          <w:b/>
          <w:szCs w:val="22"/>
        </w:rPr>
        <w:t>odatek</w:t>
      </w:r>
      <w:r w:rsidRPr="00BA11E9">
        <w:rPr>
          <w:rFonts w:cs="Arial"/>
          <w:b/>
          <w:szCs w:val="22"/>
        </w:rPr>
        <w:t>“)</w:t>
      </w:r>
    </w:p>
    <w:p w14:paraId="1B1799BD" w14:textId="656DA42B" w:rsidR="009F3720" w:rsidRPr="00BA11E9" w:rsidRDefault="009F3720" w:rsidP="00DB5337">
      <w:pPr>
        <w:spacing w:after="0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uzavřen</w:t>
      </w:r>
      <w:r w:rsidR="00695DAB">
        <w:rPr>
          <w:rFonts w:cs="Arial"/>
          <w:szCs w:val="22"/>
        </w:rPr>
        <w:t>ý</w:t>
      </w:r>
      <w:r w:rsidR="006A4E33" w:rsidRPr="00BA11E9">
        <w:rPr>
          <w:rFonts w:cs="Arial"/>
          <w:szCs w:val="22"/>
        </w:rPr>
        <w:t xml:space="preserve"> </w:t>
      </w:r>
      <w:r w:rsidR="006A4E33" w:rsidRPr="00BA11E9">
        <w:rPr>
          <w:rFonts w:cs="Arial"/>
          <w:bCs/>
          <w:szCs w:val="22"/>
        </w:rPr>
        <w:t>níže uvedeného dne, měsíce a roku</w:t>
      </w:r>
    </w:p>
    <w:p w14:paraId="7371A759" w14:textId="5855F127" w:rsidR="009F3720" w:rsidRPr="00BA11E9" w:rsidRDefault="009F3720" w:rsidP="00DB5337">
      <w:pPr>
        <w:spacing w:after="0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podle § </w:t>
      </w:r>
      <w:r w:rsidR="0071160B" w:rsidRPr="00BA11E9">
        <w:rPr>
          <w:rFonts w:cs="Arial"/>
          <w:szCs w:val="22"/>
        </w:rPr>
        <w:t>2586</w:t>
      </w:r>
      <w:r w:rsidRPr="00BA11E9">
        <w:rPr>
          <w:rFonts w:cs="Arial"/>
          <w:szCs w:val="22"/>
        </w:rPr>
        <w:t xml:space="preserve"> zákona č. 89/2012 Sb., občanský zákoník, </w:t>
      </w:r>
      <w:r w:rsidR="00F37D95">
        <w:rPr>
          <w:rFonts w:cs="Arial"/>
          <w:szCs w:val="22"/>
        </w:rPr>
        <w:t>ve znění pozdějších předpisů</w:t>
      </w:r>
    </w:p>
    <w:p w14:paraId="6A2DEA4E" w14:textId="77777777" w:rsidR="009F3720" w:rsidRPr="00BA11E9" w:rsidRDefault="009F3720" w:rsidP="00DB5337">
      <w:pPr>
        <w:spacing w:after="0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(dále jen „občanský zákoník“)</w:t>
      </w:r>
    </w:p>
    <w:p w14:paraId="7E829E9B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4EF810A4" w:rsidR="009F3720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75C2D87C" w14:textId="03E4D819" w:rsidR="00DB5337" w:rsidRPr="004D5F78" w:rsidRDefault="00DB5337" w:rsidP="000A6AD9">
      <w:pPr>
        <w:tabs>
          <w:tab w:val="right" w:pos="9354"/>
        </w:tabs>
        <w:spacing w:after="0" w:line="288" w:lineRule="auto"/>
        <w:ind w:firstLine="360"/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  <w:r w:rsidR="000A6AD9">
        <w:rPr>
          <w:rFonts w:cs="Arial"/>
          <w:b/>
          <w:bCs/>
          <w:snapToGrid w:val="0"/>
          <w:szCs w:val="22"/>
        </w:rPr>
        <w:tab/>
      </w:r>
    </w:p>
    <w:p w14:paraId="5F73B4C3" w14:textId="702E9861" w:rsidR="00DB5337" w:rsidRDefault="00AD5D34" w:rsidP="000403E1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cs="Arial"/>
          <w:snapToGrid w:val="0"/>
          <w:szCs w:val="22"/>
        </w:rPr>
      </w:pPr>
      <w:r w:rsidRPr="00BA11E9">
        <w:rPr>
          <w:rFonts w:eastAsia="Lucida Sans Unicode" w:cs="Arial"/>
          <w:szCs w:val="22"/>
        </w:rPr>
        <w:t xml:space="preserve">     </w:t>
      </w:r>
    </w:p>
    <w:p w14:paraId="2CF681A5" w14:textId="77777777" w:rsidR="00DB5337" w:rsidRDefault="00DB5337" w:rsidP="000403E1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7D868FE" w14:textId="77777777" w:rsidR="00DB5337" w:rsidRPr="004D5F78" w:rsidRDefault="00DB5337" w:rsidP="00166E4E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0403E1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144087C8" w14:textId="77777777" w:rsidR="00DB5337" w:rsidRDefault="00DB5337" w:rsidP="00166E4E">
      <w:pPr>
        <w:overflowPunct w:val="0"/>
        <w:autoSpaceDE w:val="0"/>
        <w:autoSpaceDN w:val="0"/>
        <w:adjustRightInd w:val="0"/>
        <w:spacing w:after="0" w:line="288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Jihočeský kraj</w:t>
      </w:r>
    </w:p>
    <w:p w14:paraId="0AA5BD48" w14:textId="77777777" w:rsidR="00DB5337" w:rsidRPr="004D5F78" w:rsidRDefault="00DB5337" w:rsidP="00166E4E">
      <w:pPr>
        <w:overflowPunct w:val="0"/>
        <w:autoSpaceDE w:val="0"/>
        <w:autoSpaceDN w:val="0"/>
        <w:adjustRightInd w:val="0"/>
        <w:spacing w:after="0" w:line="288" w:lineRule="auto"/>
        <w:ind w:left="2124" w:hanging="1764"/>
        <w:jc w:val="both"/>
        <w:textAlignment w:val="baseline"/>
        <w:rPr>
          <w:rFonts w:cs="Arial"/>
          <w:szCs w:val="22"/>
        </w:rPr>
      </w:pPr>
      <w:r w:rsidRPr="00AE265B">
        <w:rPr>
          <w:rFonts w:cs="Arial"/>
          <w:szCs w:val="22"/>
        </w:rPr>
        <w:t>Adresa:</w:t>
      </w:r>
      <w:r w:rsidRPr="002D382C">
        <w:t xml:space="preserve"> </w:t>
      </w:r>
      <w:r w:rsidRPr="002D382C">
        <w:rPr>
          <w:rFonts w:cs="Arial"/>
          <w:szCs w:val="22"/>
        </w:rPr>
        <w:t>Rudolfovská 80, 370 01 České Budějovice</w:t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135B1A6C" w14:textId="77777777" w:rsidR="00DB5337" w:rsidRPr="00662B68" w:rsidRDefault="00DB5337" w:rsidP="00166E4E">
      <w:pPr>
        <w:tabs>
          <w:tab w:val="left" w:pos="4962"/>
        </w:tabs>
        <w:spacing w:after="0" w:line="288" w:lineRule="auto"/>
        <w:ind w:left="1416" w:right="-284" w:hanging="1416"/>
        <w:rPr>
          <w:rFonts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9B44D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ab/>
      </w:r>
      <w:r w:rsidRPr="00662B68">
        <w:rPr>
          <w:rFonts w:eastAsia="Lucida Sans Unicode" w:cs="Arial"/>
          <w:szCs w:val="22"/>
        </w:rPr>
        <w:t xml:space="preserve">Ing. Evou </w:t>
      </w:r>
      <w:r w:rsidRPr="00662B68">
        <w:rPr>
          <w:rFonts w:cs="Arial"/>
          <w:szCs w:val="22"/>
        </w:rPr>
        <w:t>Schmidtmajerovou, CSc.,</w:t>
      </w:r>
    </w:p>
    <w:p w14:paraId="29115B9B" w14:textId="77777777" w:rsidR="00DB5337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cs="Arial"/>
          <w:szCs w:val="22"/>
        </w:rPr>
      </w:pPr>
      <w:r>
        <w:rPr>
          <w:rFonts w:eastAsia="Lucida Sans Unicode" w:cs="Arial"/>
          <w:color w:val="FF0000"/>
          <w:szCs w:val="22"/>
        </w:rPr>
        <w:tab/>
      </w:r>
      <w:r>
        <w:rPr>
          <w:rFonts w:eastAsia="Lucida Sans Unicode" w:cs="Arial"/>
          <w:color w:val="FF0000"/>
          <w:szCs w:val="22"/>
        </w:rPr>
        <w:tab/>
      </w:r>
      <w:r w:rsidRPr="00662B68">
        <w:rPr>
          <w:rFonts w:cs="Arial"/>
          <w:szCs w:val="22"/>
        </w:rPr>
        <w:t>ředitelkou Krajského pozemkového úřadu</w:t>
      </w:r>
    </w:p>
    <w:p w14:paraId="19F40FE5" w14:textId="77777777" w:rsidR="00DB5337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eastAsia="Lucida Sans Unicode"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pro Jihočeský kraj</w:t>
      </w:r>
      <w:r w:rsidRPr="004D5F78">
        <w:rPr>
          <w:rFonts w:eastAsia="Lucida Sans Unicode" w:cs="Arial"/>
          <w:szCs w:val="22"/>
        </w:rPr>
        <w:tab/>
      </w:r>
    </w:p>
    <w:p w14:paraId="3720E5CF" w14:textId="0DA21CF6" w:rsidR="00DB5337" w:rsidRPr="00BA11E9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</w:t>
      </w:r>
      <w:r>
        <w:rPr>
          <w:rFonts w:eastAsia="Lucida Sans Unicode" w:cs="Arial"/>
          <w:szCs w:val="22"/>
        </w:rPr>
        <w:t>a</w:t>
      </w:r>
      <w:r w:rsidRPr="004D5F78">
        <w:rPr>
          <w:rFonts w:eastAsia="Lucida Sans Unicode" w:cs="Arial"/>
          <w:szCs w:val="22"/>
        </w:rPr>
        <w:t xml:space="preserve"> jednat:</w:t>
      </w:r>
      <w:r w:rsidRPr="004D5F78">
        <w:rPr>
          <w:rFonts w:eastAsia="Lucida Sans Unicode" w:cs="Arial"/>
          <w:szCs w:val="22"/>
        </w:rPr>
        <w:tab/>
      </w:r>
      <w:r w:rsidRPr="00662B68">
        <w:rPr>
          <w:rFonts w:eastAsia="Lucida Sans Unicode" w:cs="Arial"/>
          <w:szCs w:val="22"/>
        </w:rPr>
        <w:t>Ing. Eva Schmidtmajerová, CSc.</w:t>
      </w:r>
    </w:p>
    <w:p w14:paraId="041D173C" w14:textId="77777777" w:rsidR="00DB5337" w:rsidRPr="009B44DA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ind w:left="4956" w:hanging="4956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Pr="00662B68">
        <w:rPr>
          <w:rFonts w:eastAsia="Lucida Sans Unicode" w:cs="Arial"/>
          <w:szCs w:val="22"/>
        </w:rPr>
        <w:t>Ing. Karel Zvěřina, vedoucí Pobočky České Budějovice</w:t>
      </w:r>
      <w:r w:rsidRPr="004D5F78">
        <w:rPr>
          <w:rFonts w:eastAsia="Lucida Sans Unicode" w:cs="Arial"/>
          <w:szCs w:val="22"/>
        </w:rPr>
        <w:t xml:space="preserve">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6B1114E3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662B68">
        <w:rPr>
          <w:rFonts w:eastAsia="Lucida Sans Unicode" w:cs="Arial"/>
          <w:szCs w:val="22"/>
        </w:rPr>
        <w:t>724 052 940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095B3C3C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662B68">
        <w:rPr>
          <w:rFonts w:eastAsia="Lucida Sans Unicode" w:cs="Arial"/>
          <w:szCs w:val="22"/>
        </w:rPr>
        <w:t>k.zverina@spucr.cz</w:t>
      </w:r>
    </w:p>
    <w:p w14:paraId="0C226F57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20161029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0976A72D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27F81841" w14:textId="77777777" w:rsidR="00DB5337" w:rsidRPr="004D5F78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73C74436" w14:textId="77777777" w:rsidR="00DB5337" w:rsidRDefault="00DB5337" w:rsidP="00166E4E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63E00B79" w14:textId="77777777" w:rsidR="00DB5337" w:rsidRPr="00BA11E9" w:rsidRDefault="00DB5337" w:rsidP="00DB5337">
      <w:pPr>
        <w:spacing w:after="0" w:line="288" w:lineRule="auto"/>
        <w:rPr>
          <w:rFonts w:cs="Arial"/>
          <w:snapToGrid w:val="0"/>
          <w:szCs w:val="22"/>
        </w:rPr>
      </w:pPr>
    </w:p>
    <w:p w14:paraId="46CFCB86" w14:textId="77777777" w:rsidR="00DB5337" w:rsidRDefault="00DB5337" w:rsidP="00DB5337">
      <w:pPr>
        <w:spacing w:after="0" w:line="288" w:lineRule="auto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 xml:space="preserve">(dále jen jako </w:t>
      </w:r>
      <w:r w:rsidRPr="00244C4F">
        <w:rPr>
          <w:rFonts w:cs="Arial"/>
          <w:b/>
          <w:bCs/>
          <w:snapToGrid w:val="0"/>
          <w:szCs w:val="22"/>
        </w:rPr>
        <w:t>„objednatel“)</w:t>
      </w:r>
    </w:p>
    <w:p w14:paraId="2618BCC9" w14:textId="153597A7" w:rsidR="00CF6E49" w:rsidRPr="00BA11E9" w:rsidRDefault="00A52C65" w:rsidP="00DB5337">
      <w:pPr>
        <w:spacing w:line="288" w:lineRule="auto"/>
        <w:ind w:left="2124" w:firstLine="708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</w:t>
      </w:r>
      <w:r w:rsidR="00CF6E49" w:rsidRPr="00BA11E9">
        <w:rPr>
          <w:rFonts w:cs="Arial"/>
          <w:b/>
          <w:szCs w:val="22"/>
        </w:rPr>
        <w:t>a</w:t>
      </w:r>
    </w:p>
    <w:p w14:paraId="477BC401" w14:textId="7CE87EA2" w:rsidR="00CF6E49" w:rsidRDefault="00FD20AF" w:rsidP="000403E1">
      <w:pPr>
        <w:spacing w:after="0" w:line="288" w:lineRule="auto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Zhotovitel</w:t>
      </w:r>
      <w:r w:rsidR="00D95427" w:rsidRPr="00BA11E9">
        <w:rPr>
          <w:rFonts w:cs="Arial"/>
          <w:b/>
          <w:bCs/>
          <w:snapToGrid w:val="0"/>
          <w:szCs w:val="22"/>
        </w:rPr>
        <w:t>em</w:t>
      </w:r>
    </w:p>
    <w:p w14:paraId="7E4F1751" w14:textId="77777777" w:rsidR="000403E1" w:rsidRDefault="000403E1" w:rsidP="000403E1">
      <w:pPr>
        <w:spacing w:after="0" w:line="288" w:lineRule="auto"/>
        <w:rPr>
          <w:rFonts w:cs="Arial"/>
          <w:b/>
          <w:bCs/>
          <w:snapToGrid w:val="0"/>
          <w:szCs w:val="22"/>
        </w:rPr>
      </w:pPr>
    </w:p>
    <w:p w14:paraId="721B3014" w14:textId="584D5252" w:rsidR="00CF6E49" w:rsidRPr="00BA11E9" w:rsidRDefault="00A15270" w:rsidP="000403E1">
      <w:pPr>
        <w:spacing w:after="0" w:line="288" w:lineRule="auto"/>
        <w:rPr>
          <w:rFonts w:cs="Arial"/>
          <w:b/>
          <w:bCs/>
          <w:snapToGrid w:val="0"/>
          <w:szCs w:val="22"/>
          <w:lang w:val="en-US"/>
        </w:rPr>
      </w:pPr>
      <w:r w:rsidRPr="000403E1">
        <w:rPr>
          <w:rFonts w:cs="Arial"/>
          <w:b/>
          <w:bCs/>
          <w:snapToGrid w:val="0"/>
          <w:szCs w:val="22"/>
          <w:lang w:val="en-US"/>
        </w:rPr>
        <w:t>Milan</w:t>
      </w:r>
      <w:r>
        <w:rPr>
          <w:rFonts w:cs="Arial"/>
          <w:b/>
          <w:bCs/>
          <w:snapToGrid w:val="0"/>
          <w:szCs w:val="22"/>
          <w:lang w:val="en-US"/>
        </w:rPr>
        <w:t xml:space="preserve"> Blažek</w:t>
      </w:r>
    </w:p>
    <w:p w14:paraId="181067AE" w14:textId="6F047685" w:rsidR="00CF6E49" w:rsidRPr="00BA11E9" w:rsidRDefault="00D8162E" w:rsidP="00DB5337">
      <w:pPr>
        <w:spacing w:after="0" w:line="288" w:lineRule="auto"/>
        <w:jc w:val="both"/>
        <w:rPr>
          <w:rFonts w:cs="Arial"/>
          <w:bCs/>
          <w:szCs w:val="22"/>
        </w:rPr>
      </w:pPr>
      <w:proofErr w:type="gramStart"/>
      <w:r w:rsidRPr="00BA11E9">
        <w:rPr>
          <w:rFonts w:cs="Arial"/>
          <w:bCs/>
          <w:szCs w:val="22"/>
        </w:rPr>
        <w:t>Sídlo</w:t>
      </w:r>
      <w:r w:rsidR="00CF6E49" w:rsidRPr="00BA11E9">
        <w:rPr>
          <w:rFonts w:cs="Arial"/>
          <w:bCs/>
          <w:szCs w:val="22"/>
        </w:rPr>
        <w:t>:</w:t>
      </w:r>
      <w:r w:rsidR="00E7355F" w:rsidRPr="00BA11E9">
        <w:rPr>
          <w:rFonts w:cs="Arial"/>
          <w:bCs/>
          <w:szCs w:val="22"/>
        </w:rPr>
        <w:t xml:space="preserve">   </w:t>
      </w:r>
      <w:proofErr w:type="gramEnd"/>
      <w:r w:rsidR="00E7355F" w:rsidRPr="00BA11E9">
        <w:rPr>
          <w:rFonts w:cs="Arial"/>
          <w:bCs/>
          <w:szCs w:val="22"/>
        </w:rPr>
        <w:t xml:space="preserve">                                                       </w:t>
      </w:r>
      <w:r w:rsidR="00DB5337">
        <w:rPr>
          <w:rFonts w:cs="Arial"/>
          <w:bCs/>
          <w:szCs w:val="22"/>
        </w:rPr>
        <w:tab/>
        <w:t xml:space="preserve">      </w:t>
      </w:r>
      <w:r w:rsidR="00411E03">
        <w:rPr>
          <w:rFonts w:cs="Arial"/>
          <w:bCs/>
          <w:szCs w:val="22"/>
        </w:rPr>
        <w:tab/>
      </w:r>
      <w:proofErr w:type="spellStart"/>
      <w:r w:rsidR="000B6E68">
        <w:rPr>
          <w:rFonts w:cs="Arial"/>
          <w:bCs/>
          <w:szCs w:val="22"/>
        </w:rPr>
        <w:t>xxxxx</w:t>
      </w:r>
      <w:proofErr w:type="spellEnd"/>
      <w:r w:rsidR="00411E03">
        <w:rPr>
          <w:rFonts w:cs="Arial"/>
          <w:bCs/>
          <w:szCs w:val="22"/>
        </w:rPr>
        <w:t xml:space="preserve"> 370 05 České Budějovice</w:t>
      </w:r>
    </w:p>
    <w:p w14:paraId="1F8D697F" w14:textId="030A0642" w:rsidR="00660B9F" w:rsidRPr="00BA11E9" w:rsidRDefault="00CF6E49" w:rsidP="00DB5337">
      <w:pPr>
        <w:spacing w:after="0" w:line="288" w:lineRule="auto"/>
        <w:rPr>
          <w:rFonts w:cs="Arial"/>
          <w:b/>
          <w:szCs w:val="22"/>
        </w:rPr>
      </w:pPr>
      <w:r w:rsidRPr="00BA11E9">
        <w:rPr>
          <w:rFonts w:cs="Arial"/>
          <w:szCs w:val="22"/>
        </w:rPr>
        <w:t xml:space="preserve">Bankovní </w:t>
      </w:r>
      <w:proofErr w:type="gramStart"/>
      <w:r w:rsidRPr="00BA11E9">
        <w:rPr>
          <w:rFonts w:cs="Arial"/>
          <w:szCs w:val="22"/>
        </w:rPr>
        <w:t xml:space="preserve">spojení: </w:t>
      </w:r>
      <w:r w:rsidR="00E7355F" w:rsidRPr="00BA11E9">
        <w:rPr>
          <w:rFonts w:cs="Arial"/>
          <w:szCs w:val="22"/>
        </w:rPr>
        <w:t xml:space="preserve">  </w:t>
      </w:r>
      <w:proofErr w:type="gramEnd"/>
      <w:r w:rsidR="00E7355F" w:rsidRPr="00BA11E9">
        <w:rPr>
          <w:rFonts w:cs="Arial"/>
          <w:szCs w:val="22"/>
        </w:rPr>
        <w:t xml:space="preserve">                                            </w:t>
      </w:r>
      <w:r w:rsidR="000419C9">
        <w:rPr>
          <w:rFonts w:cs="Arial"/>
          <w:szCs w:val="22"/>
        </w:rPr>
        <w:tab/>
      </w:r>
      <w:proofErr w:type="spellStart"/>
      <w:r w:rsidR="000B6E68">
        <w:rPr>
          <w:rFonts w:cs="Arial"/>
          <w:szCs w:val="22"/>
        </w:rPr>
        <w:t>xxxxx</w:t>
      </w:r>
      <w:proofErr w:type="spellEnd"/>
    </w:p>
    <w:p w14:paraId="0F14F033" w14:textId="404A2665" w:rsidR="00CF6E49" w:rsidRPr="007906B1" w:rsidRDefault="00CF6E49" w:rsidP="00DB5337">
      <w:pPr>
        <w:spacing w:after="0" w:line="288" w:lineRule="auto"/>
        <w:rPr>
          <w:rFonts w:cs="Arial"/>
          <w:bCs/>
          <w:szCs w:val="22"/>
        </w:rPr>
      </w:pPr>
      <w:r w:rsidRPr="00BA11E9">
        <w:rPr>
          <w:rFonts w:cs="Arial"/>
          <w:szCs w:val="22"/>
        </w:rPr>
        <w:t xml:space="preserve">Číslo </w:t>
      </w:r>
      <w:proofErr w:type="gramStart"/>
      <w:r w:rsidRPr="00BA11E9">
        <w:rPr>
          <w:rFonts w:cs="Arial"/>
          <w:szCs w:val="22"/>
        </w:rPr>
        <w:t>účtu:</w:t>
      </w:r>
      <w:r w:rsidR="00E7355F" w:rsidRPr="00BA11E9">
        <w:rPr>
          <w:rFonts w:cs="Arial"/>
          <w:szCs w:val="22"/>
        </w:rPr>
        <w:t xml:space="preserve">   </w:t>
      </w:r>
      <w:proofErr w:type="gramEnd"/>
      <w:r w:rsidR="00E7355F" w:rsidRPr="00BA11E9">
        <w:rPr>
          <w:rFonts w:cs="Arial"/>
          <w:szCs w:val="22"/>
        </w:rPr>
        <w:t xml:space="preserve">                                                       </w:t>
      </w:r>
      <w:r w:rsidRPr="00BA11E9">
        <w:rPr>
          <w:rFonts w:cs="Arial"/>
          <w:b/>
          <w:szCs w:val="22"/>
        </w:rPr>
        <w:t xml:space="preserve"> </w:t>
      </w:r>
      <w:r w:rsidR="000419C9">
        <w:rPr>
          <w:rFonts w:cs="Arial"/>
          <w:b/>
          <w:szCs w:val="22"/>
        </w:rPr>
        <w:tab/>
      </w:r>
      <w:proofErr w:type="spellStart"/>
      <w:r w:rsidR="000B6E68">
        <w:rPr>
          <w:rFonts w:cs="Arial"/>
          <w:bCs/>
          <w:szCs w:val="22"/>
        </w:rPr>
        <w:t>xxxxx</w:t>
      </w:r>
      <w:proofErr w:type="spellEnd"/>
    </w:p>
    <w:p w14:paraId="314F9DCF" w14:textId="4B5E3579" w:rsidR="00660B9F" w:rsidRPr="00BA11E9" w:rsidRDefault="00CF6E49" w:rsidP="00DB5337">
      <w:pPr>
        <w:spacing w:after="0" w:line="288" w:lineRule="auto"/>
        <w:rPr>
          <w:rFonts w:cs="Arial"/>
          <w:b/>
          <w:szCs w:val="22"/>
        </w:rPr>
      </w:pPr>
      <w:r w:rsidRPr="00BA11E9">
        <w:rPr>
          <w:rFonts w:cs="Arial"/>
          <w:szCs w:val="22"/>
        </w:rPr>
        <w:t>IČ/</w:t>
      </w:r>
      <w:proofErr w:type="gramStart"/>
      <w:r w:rsidRPr="00BA11E9">
        <w:rPr>
          <w:rFonts w:cs="Arial"/>
          <w:szCs w:val="22"/>
        </w:rPr>
        <w:t>DIČ:</w:t>
      </w:r>
      <w:r w:rsidR="00E7355F" w:rsidRPr="00BA11E9">
        <w:rPr>
          <w:rFonts w:cs="Arial"/>
          <w:szCs w:val="22"/>
        </w:rPr>
        <w:t xml:space="preserve">   </w:t>
      </w:r>
      <w:proofErr w:type="gramEnd"/>
      <w:r w:rsidR="00E7355F" w:rsidRPr="00BA11E9">
        <w:rPr>
          <w:rFonts w:cs="Arial"/>
          <w:szCs w:val="22"/>
        </w:rPr>
        <w:t xml:space="preserve">                                                           </w:t>
      </w:r>
      <w:r w:rsidRPr="00BA11E9">
        <w:rPr>
          <w:rFonts w:cs="Arial"/>
          <w:szCs w:val="22"/>
        </w:rPr>
        <w:t xml:space="preserve"> </w:t>
      </w:r>
      <w:r w:rsidR="003B6D23">
        <w:rPr>
          <w:rFonts w:cs="Arial"/>
          <w:szCs w:val="22"/>
        </w:rPr>
        <w:tab/>
        <w:t>72180668</w:t>
      </w:r>
      <w:r w:rsidR="001F1755">
        <w:rPr>
          <w:rFonts w:cs="Arial"/>
          <w:szCs w:val="22"/>
        </w:rPr>
        <w:t>/není plátcem DPH</w:t>
      </w:r>
    </w:p>
    <w:p w14:paraId="7E9C5EC8" w14:textId="77777777" w:rsidR="004866E5" w:rsidRDefault="004866E5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3FF857E3" w14:textId="1FFB168A" w:rsidR="00126736" w:rsidRDefault="00126736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 xml:space="preserve">(dále jen jako </w:t>
      </w:r>
      <w:r w:rsidRPr="00244C4F">
        <w:rPr>
          <w:rFonts w:cs="Arial"/>
          <w:b/>
          <w:bCs/>
          <w:snapToGrid w:val="0"/>
          <w:szCs w:val="22"/>
        </w:rPr>
        <w:t>„zhotovitel“)</w:t>
      </w:r>
    </w:p>
    <w:p w14:paraId="58D0797B" w14:textId="77777777" w:rsidR="00776255" w:rsidRDefault="00776255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6B9DF5B9" w14:textId="77777777" w:rsidR="00D3137B" w:rsidRPr="00D3137B" w:rsidRDefault="00D3137B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1C7870D8" w14:textId="0B693FD3" w:rsidR="004F154E" w:rsidRDefault="000475F1" w:rsidP="00AE2DC5">
      <w:pPr>
        <w:jc w:val="both"/>
        <w:rPr>
          <w:rFonts w:cs="Arial"/>
          <w:snapToGrid w:val="0"/>
          <w:szCs w:val="22"/>
        </w:rPr>
      </w:pPr>
      <w:r w:rsidRPr="00BA11E9">
        <w:rPr>
          <w:rFonts w:cs="Arial"/>
          <w:szCs w:val="22"/>
        </w:rPr>
        <w:lastRenderedPageBreak/>
        <w:t xml:space="preserve">na veřejnou zakázku malého rozsahu </w:t>
      </w:r>
      <w:r w:rsidR="002921CB" w:rsidRPr="00BA11E9">
        <w:rPr>
          <w:rFonts w:cs="Arial"/>
          <w:szCs w:val="22"/>
        </w:rPr>
        <w:t xml:space="preserve">s názvem </w:t>
      </w:r>
      <w:r w:rsidR="002921CB" w:rsidRPr="00BA11E9">
        <w:rPr>
          <w:rFonts w:cs="Arial"/>
          <w:b/>
          <w:spacing w:val="8"/>
          <w:szCs w:val="22"/>
        </w:rPr>
        <w:t>„</w:t>
      </w:r>
      <w:sdt>
        <w:sdtPr>
          <w:rPr>
            <w:b/>
            <w:bCs/>
          </w:rPr>
          <w:alias w:val="Název veřejné zakázky"/>
          <w:tag w:val="N_x00e1_zev_x0020_ve_x0159_ejn_x00e9__x0020_zak_x00e1_zky"/>
          <w:id w:val="-809786142"/>
          <w:placeholder>
            <w:docPart w:val="E4CD08EE6F114791A316C5AF9ADD559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DB5337" w:rsidRPr="000B2305">
            <w:rPr>
              <w:b/>
              <w:bCs/>
            </w:rPr>
            <w:t>Projektové dokumentace na polní cesty Dlouhá Stropnice, Dobrá Voda, Staré Hutě a Borovnice</w:t>
          </w:r>
        </w:sdtContent>
      </w:sdt>
      <w:r w:rsidR="008A52EE" w:rsidRPr="00BA11E9">
        <w:rPr>
          <w:rFonts w:cs="Arial"/>
          <w:b/>
          <w:spacing w:val="8"/>
          <w:szCs w:val="22"/>
        </w:rPr>
        <w:t xml:space="preserve">“, </w:t>
      </w:r>
      <w:r w:rsidR="00CF6E49" w:rsidRPr="00BA11E9">
        <w:rPr>
          <w:rFonts w:cs="Arial"/>
          <w:szCs w:val="22"/>
        </w:rPr>
        <w:t>na základě výsledku výběrového řízení podle zákona č. 13</w:t>
      </w:r>
      <w:r w:rsidR="00CB4C86" w:rsidRPr="00BA11E9">
        <w:rPr>
          <w:rFonts w:cs="Arial"/>
          <w:szCs w:val="22"/>
        </w:rPr>
        <w:t>4</w:t>
      </w:r>
      <w:r w:rsidR="00CF6E49" w:rsidRPr="00BA11E9">
        <w:rPr>
          <w:rFonts w:cs="Arial"/>
          <w:szCs w:val="22"/>
        </w:rPr>
        <w:t>/20</w:t>
      </w:r>
      <w:r w:rsidR="00CB4C86" w:rsidRPr="00BA11E9">
        <w:rPr>
          <w:rFonts w:cs="Arial"/>
          <w:szCs w:val="22"/>
        </w:rPr>
        <w:t>1</w:t>
      </w:r>
      <w:r w:rsidR="00CF6E49" w:rsidRPr="00BA11E9">
        <w:rPr>
          <w:rFonts w:cs="Arial"/>
          <w:szCs w:val="22"/>
        </w:rPr>
        <w:t xml:space="preserve">6 Sb., o veřejných zakázkách, ve znění pozdějších předpisů </w:t>
      </w:r>
      <w:r w:rsidR="001177C9" w:rsidRPr="00BA11E9">
        <w:rPr>
          <w:rFonts w:cs="Arial"/>
          <w:szCs w:val="22"/>
        </w:rPr>
        <w:t>(dále jen „</w:t>
      </w:r>
      <w:r w:rsidR="001177C9" w:rsidRPr="00BA11E9">
        <w:rPr>
          <w:rFonts w:cs="Arial"/>
          <w:snapToGrid w:val="0"/>
          <w:szCs w:val="22"/>
        </w:rPr>
        <w:t>Z</w:t>
      </w:r>
      <w:r w:rsidR="00CB4C86" w:rsidRPr="00BA11E9">
        <w:rPr>
          <w:rFonts w:cs="Arial"/>
          <w:snapToGrid w:val="0"/>
          <w:szCs w:val="22"/>
        </w:rPr>
        <w:t>Z</w:t>
      </w:r>
      <w:r w:rsidR="001177C9" w:rsidRPr="00BA11E9">
        <w:rPr>
          <w:rFonts w:cs="Arial"/>
          <w:snapToGrid w:val="0"/>
          <w:szCs w:val="22"/>
        </w:rPr>
        <w:t>VZ“).</w:t>
      </w:r>
    </w:p>
    <w:p w14:paraId="0554B950" w14:textId="77777777" w:rsidR="00776255" w:rsidRDefault="00776255" w:rsidP="00AE2DC5">
      <w:pPr>
        <w:jc w:val="both"/>
        <w:rPr>
          <w:rFonts w:cs="Arial"/>
          <w:snapToGrid w:val="0"/>
          <w:szCs w:val="22"/>
        </w:rPr>
      </w:pPr>
    </w:p>
    <w:p w14:paraId="01E799FB" w14:textId="77777777" w:rsidR="004D4607" w:rsidRPr="00B5244C" w:rsidRDefault="004D4607" w:rsidP="004D4607">
      <w:pPr>
        <w:spacing w:after="0" w:line="288" w:lineRule="auto"/>
        <w:jc w:val="center"/>
        <w:rPr>
          <w:rFonts w:cs="Arial"/>
          <w:b/>
          <w:szCs w:val="22"/>
        </w:rPr>
      </w:pPr>
      <w:r w:rsidRPr="00B5244C">
        <w:rPr>
          <w:rFonts w:cs="Arial"/>
          <w:b/>
          <w:szCs w:val="22"/>
        </w:rPr>
        <w:t>Čl. I</w:t>
      </w:r>
    </w:p>
    <w:p w14:paraId="2D0AF3F9" w14:textId="77777777" w:rsidR="004D4607" w:rsidRDefault="004D4607" w:rsidP="004D4607">
      <w:pPr>
        <w:spacing w:after="240" w:line="288" w:lineRule="auto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Úvodní ustanovení </w:t>
      </w:r>
    </w:p>
    <w:p w14:paraId="183E5D5F" w14:textId="191881F7" w:rsidR="004D4607" w:rsidRDefault="004D4607" w:rsidP="004D4607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cs="Arial"/>
          <w:szCs w:val="22"/>
          <w:lang w:eastAsia="en-US"/>
        </w:rPr>
      </w:pPr>
      <w:r w:rsidRPr="009760AA">
        <w:rPr>
          <w:rFonts w:cs="Arial"/>
          <w:szCs w:val="22"/>
          <w:lang w:eastAsia="en-US"/>
        </w:rPr>
        <w:t xml:space="preserve">Smluvní strany shodně konstatují a činí nesporným, že uzavřely dne </w:t>
      </w:r>
      <w:r w:rsidR="00305B22" w:rsidRPr="00305B22">
        <w:rPr>
          <w:rFonts w:cs="Arial"/>
          <w:szCs w:val="22"/>
          <w:lang w:eastAsia="en-US"/>
        </w:rPr>
        <w:t>16.</w:t>
      </w:r>
      <w:r w:rsidR="00776255">
        <w:rPr>
          <w:rFonts w:cs="Arial"/>
          <w:szCs w:val="22"/>
          <w:lang w:eastAsia="en-US"/>
        </w:rPr>
        <w:t xml:space="preserve"> </w:t>
      </w:r>
      <w:r w:rsidR="00305B22" w:rsidRPr="00305B22">
        <w:rPr>
          <w:rFonts w:cs="Arial"/>
          <w:szCs w:val="22"/>
          <w:lang w:eastAsia="en-US"/>
        </w:rPr>
        <w:t>11.</w:t>
      </w:r>
      <w:r w:rsidR="00776255">
        <w:rPr>
          <w:rFonts w:cs="Arial"/>
          <w:szCs w:val="22"/>
          <w:lang w:eastAsia="en-US"/>
        </w:rPr>
        <w:t xml:space="preserve"> </w:t>
      </w:r>
      <w:r w:rsidR="00305B22" w:rsidRPr="00305B22">
        <w:rPr>
          <w:rFonts w:cs="Arial"/>
          <w:szCs w:val="22"/>
          <w:lang w:eastAsia="en-US"/>
        </w:rPr>
        <w:t>2022</w:t>
      </w:r>
      <w:r w:rsidRPr="009760AA">
        <w:rPr>
          <w:rFonts w:cs="Arial"/>
          <w:szCs w:val="22"/>
          <w:lang w:eastAsia="en-US"/>
        </w:rPr>
        <w:t xml:space="preserve"> Smlouvu</w:t>
      </w:r>
      <w:r>
        <w:rPr>
          <w:rFonts w:cs="Arial"/>
          <w:szCs w:val="22"/>
          <w:lang w:eastAsia="en-US"/>
        </w:rPr>
        <w:br/>
      </w:r>
      <w:r w:rsidRPr="008C34B3">
        <w:rPr>
          <w:rFonts w:cs="Arial"/>
          <w:szCs w:val="22"/>
          <w:lang w:eastAsia="en-US"/>
        </w:rPr>
        <w:t xml:space="preserve">o dílo č. objednatele </w:t>
      </w:r>
      <w:r w:rsidRPr="00256718">
        <w:rPr>
          <w:rFonts w:cs="Arial"/>
          <w:szCs w:val="22"/>
          <w:lang w:eastAsia="en-US"/>
        </w:rPr>
        <w:t>1</w:t>
      </w:r>
      <w:r w:rsidR="002A56C4">
        <w:rPr>
          <w:rFonts w:cs="Arial"/>
          <w:szCs w:val="22"/>
          <w:lang w:eastAsia="en-US"/>
        </w:rPr>
        <w:t>195</w:t>
      </w:r>
      <w:r w:rsidRPr="00256718">
        <w:rPr>
          <w:rFonts w:cs="Arial"/>
          <w:szCs w:val="22"/>
          <w:lang w:eastAsia="en-US"/>
        </w:rPr>
        <w:t>-202</w:t>
      </w:r>
      <w:r w:rsidR="002A56C4">
        <w:rPr>
          <w:rFonts w:cs="Arial"/>
          <w:szCs w:val="22"/>
          <w:lang w:eastAsia="en-US"/>
        </w:rPr>
        <w:t>2</w:t>
      </w:r>
      <w:r w:rsidRPr="00256718">
        <w:rPr>
          <w:rFonts w:cs="Arial"/>
          <w:szCs w:val="22"/>
          <w:lang w:eastAsia="en-US"/>
        </w:rPr>
        <w:t>-505101</w:t>
      </w:r>
      <w:r w:rsidRPr="008C34B3">
        <w:rPr>
          <w:rFonts w:cs="Arial"/>
          <w:szCs w:val="22"/>
          <w:lang w:eastAsia="en-US"/>
        </w:rPr>
        <w:t xml:space="preserve"> (</w:t>
      </w:r>
      <w:r w:rsidRPr="00442A06">
        <w:rPr>
          <w:rFonts w:cs="Arial"/>
          <w:szCs w:val="22"/>
          <w:lang w:eastAsia="en-US"/>
        </w:rPr>
        <w:t>dále jen „Smlouva“), kterou se zhotovitel zavázal k provedení díla s názvem „</w:t>
      </w:r>
      <w:r w:rsidR="002A56C4" w:rsidRPr="002A56C4">
        <w:rPr>
          <w:rFonts w:cs="Arial"/>
          <w:szCs w:val="22"/>
          <w:lang w:eastAsia="en-US"/>
        </w:rPr>
        <w:t>Projektové dokumentace na polní cesty Dlouhá Stropnice, Dobrá Voda, Staré Hutě a Borovnice</w:t>
      </w:r>
      <w:r w:rsidRPr="002B67B5">
        <w:rPr>
          <w:rFonts w:cs="Arial"/>
          <w:bCs/>
          <w:szCs w:val="20"/>
        </w:rPr>
        <w:t>“</w:t>
      </w:r>
      <w:r w:rsidRPr="002B67B5">
        <w:rPr>
          <w:rFonts w:cs="Arial"/>
          <w:bCs/>
          <w:szCs w:val="22"/>
          <w:lang w:eastAsia="en-US"/>
        </w:rPr>
        <w:t xml:space="preserve"> a</w:t>
      </w:r>
      <w:r w:rsidRPr="008C34B3">
        <w:rPr>
          <w:rFonts w:cs="Arial"/>
          <w:szCs w:val="22"/>
          <w:lang w:eastAsia="en-US"/>
        </w:rPr>
        <w:t xml:space="preserve"> objednatel se zavázal k převzetí díla a zaplacení ceny za jeho provedení, a to vše v rozsahu a za podmínek ujednaných v této </w:t>
      </w:r>
      <w:r>
        <w:rPr>
          <w:rFonts w:cs="Arial"/>
          <w:szCs w:val="22"/>
          <w:lang w:eastAsia="en-US"/>
        </w:rPr>
        <w:t>S</w:t>
      </w:r>
      <w:r w:rsidRPr="008C34B3">
        <w:rPr>
          <w:rFonts w:cs="Arial"/>
          <w:szCs w:val="22"/>
          <w:lang w:eastAsia="en-US"/>
        </w:rPr>
        <w:t>mlouvě.</w:t>
      </w:r>
    </w:p>
    <w:p w14:paraId="61D1FF9A" w14:textId="77777777" w:rsidR="00776255" w:rsidRPr="008C34B3" w:rsidRDefault="00776255" w:rsidP="00776255">
      <w:pPr>
        <w:pStyle w:val="Odstavecseseznamem"/>
        <w:spacing w:line="240" w:lineRule="auto"/>
        <w:ind w:left="357"/>
        <w:jc w:val="both"/>
        <w:rPr>
          <w:rFonts w:cs="Arial"/>
          <w:szCs w:val="22"/>
          <w:lang w:eastAsia="en-US"/>
        </w:rPr>
      </w:pPr>
    </w:p>
    <w:p w14:paraId="2B90BBB0" w14:textId="2CB17F7F" w:rsidR="004D4607" w:rsidRPr="009760AA" w:rsidRDefault="004D4607" w:rsidP="004D4607">
      <w:pPr>
        <w:pStyle w:val="l-L1"/>
        <w:keepNext w:val="0"/>
        <w:numPr>
          <w:ilvl w:val="0"/>
          <w:numId w:val="0"/>
        </w:numPr>
        <w:rPr>
          <w:rFonts w:ascii="Arial" w:hAnsi="Arial" w:cs="Arial"/>
          <w:i/>
          <w:szCs w:val="22"/>
        </w:rPr>
      </w:pPr>
      <w:r w:rsidRPr="00B5244C">
        <w:rPr>
          <w:rFonts w:ascii="Arial" w:hAnsi="Arial" w:cs="Arial"/>
          <w:szCs w:val="22"/>
          <w:u w:val="none"/>
        </w:rPr>
        <w:t>Čl. II</w:t>
      </w:r>
      <w:r w:rsidRPr="005A6326">
        <w:rPr>
          <w:rFonts w:ascii="Arial" w:hAnsi="Arial" w:cs="Arial"/>
          <w:szCs w:val="22"/>
        </w:rPr>
        <w:br/>
      </w:r>
      <w:r w:rsidRPr="00B5244C">
        <w:rPr>
          <w:rFonts w:ascii="Arial" w:hAnsi="Arial" w:cs="Arial"/>
          <w:iCs/>
          <w:szCs w:val="22"/>
        </w:rPr>
        <w:t xml:space="preserve">Předmět </w:t>
      </w:r>
      <w:r w:rsidR="00CF60BB">
        <w:rPr>
          <w:rFonts w:ascii="Arial" w:hAnsi="Arial" w:cs="Arial"/>
          <w:iCs/>
          <w:szCs w:val="22"/>
        </w:rPr>
        <w:t xml:space="preserve">a účel </w:t>
      </w:r>
      <w:r>
        <w:rPr>
          <w:rFonts w:ascii="Arial" w:hAnsi="Arial" w:cs="Arial"/>
          <w:iCs/>
          <w:szCs w:val="22"/>
        </w:rPr>
        <w:t>D</w:t>
      </w:r>
      <w:r w:rsidRPr="00B5244C">
        <w:rPr>
          <w:rFonts w:ascii="Arial" w:hAnsi="Arial" w:cs="Arial"/>
          <w:iCs/>
          <w:szCs w:val="22"/>
        </w:rPr>
        <w:t>odatku</w:t>
      </w:r>
    </w:p>
    <w:p w14:paraId="5A519532" w14:textId="30458A20" w:rsidR="00D50071" w:rsidRPr="00D50071" w:rsidRDefault="00D50071" w:rsidP="00A31315">
      <w:pPr>
        <w:numPr>
          <w:ilvl w:val="0"/>
          <w:numId w:val="15"/>
        </w:numPr>
        <w:spacing w:after="160" w:line="240" w:lineRule="auto"/>
        <w:ind w:left="357" w:hanging="357"/>
        <w:contextualSpacing/>
        <w:jc w:val="both"/>
        <w:rPr>
          <w:rFonts w:eastAsiaTheme="minorHAnsi" w:cs="Arial"/>
          <w:szCs w:val="22"/>
          <w:lang w:val="fr-FR"/>
        </w:rPr>
      </w:pPr>
      <w:r w:rsidRPr="00D50071">
        <w:rPr>
          <w:rFonts w:eastAsiaTheme="minorHAnsi" w:cs="Arial"/>
          <w:szCs w:val="22"/>
          <w:lang w:val="fr-FR"/>
        </w:rPr>
        <w:t xml:space="preserve">Po zpracování projektové dokumentace (PD) a jejím projednání s dotčenými orgány, organizacemi, obcí a dotčenými vlastníky sousedních pozemků byl upřesněn rozsah zadání dle </w:t>
      </w:r>
      <w:r w:rsidR="00E1026B">
        <w:rPr>
          <w:rFonts w:eastAsiaTheme="minorHAnsi" w:cs="Arial"/>
          <w:szCs w:val="22"/>
          <w:lang w:val="fr-FR"/>
        </w:rPr>
        <w:t>Smlouvy</w:t>
      </w:r>
      <w:r w:rsidRPr="00D50071">
        <w:rPr>
          <w:rFonts w:eastAsiaTheme="minorHAnsi" w:cs="Arial"/>
          <w:szCs w:val="22"/>
          <w:lang w:val="fr-FR"/>
        </w:rPr>
        <w:t xml:space="preserve"> u polní cesty: </w:t>
      </w:r>
    </w:p>
    <w:p w14:paraId="06D581EC" w14:textId="296CA5B1" w:rsidR="00D50071" w:rsidRPr="008C541E" w:rsidRDefault="00D50071" w:rsidP="00A31315">
      <w:pPr>
        <w:pStyle w:val="Odstavecseseznamem"/>
        <w:numPr>
          <w:ilvl w:val="0"/>
          <w:numId w:val="16"/>
        </w:numPr>
        <w:spacing w:after="160" w:line="240" w:lineRule="auto"/>
        <w:ind w:left="697" w:hanging="357"/>
        <w:jc w:val="both"/>
        <w:rPr>
          <w:rFonts w:eastAsiaTheme="minorHAnsi" w:cs="Arial"/>
          <w:szCs w:val="22"/>
          <w:lang w:val="fr-FR"/>
        </w:rPr>
      </w:pPr>
      <w:r w:rsidRPr="008C541E">
        <w:rPr>
          <w:rFonts w:eastAsiaTheme="minorHAnsi" w:cs="Arial"/>
          <w:szCs w:val="22"/>
          <w:lang w:val="fr-FR"/>
        </w:rPr>
        <w:t>C 10 v k.ú. Staré Hutě u Horní Stropnice – zkrácení délky z 403 m na 290 m, a to na základě opodstatněného požadavku obce Horní Stropnice a sousedních vlastníků,</w:t>
      </w:r>
    </w:p>
    <w:p w14:paraId="47E5FDA5" w14:textId="04AE57FE" w:rsidR="00D50071" w:rsidRPr="008C541E" w:rsidRDefault="00D50071" w:rsidP="00A31315">
      <w:pPr>
        <w:pStyle w:val="Odstavecseseznamem"/>
        <w:numPr>
          <w:ilvl w:val="0"/>
          <w:numId w:val="16"/>
        </w:numPr>
        <w:spacing w:after="160" w:line="240" w:lineRule="auto"/>
        <w:ind w:left="697" w:hanging="357"/>
        <w:jc w:val="both"/>
        <w:rPr>
          <w:rFonts w:eastAsiaTheme="minorHAnsi" w:cs="Arial"/>
          <w:szCs w:val="22"/>
          <w:lang w:val="fr-FR"/>
        </w:rPr>
      </w:pPr>
      <w:r w:rsidRPr="008C541E">
        <w:rPr>
          <w:rFonts w:eastAsiaTheme="minorHAnsi" w:cs="Arial"/>
          <w:szCs w:val="22"/>
          <w:lang w:val="fr-FR"/>
        </w:rPr>
        <w:t>C 1 v k.ú. Dobrá Voda u Horní Stropnice – změna místa napojení na pozemek komunikace ve vlastnictví Jihočeského kraje, a to na základě požadavku správce sítě (EG.D).</w:t>
      </w:r>
    </w:p>
    <w:p w14:paraId="5D4084A5" w14:textId="4A645ED0" w:rsidR="00D50071" w:rsidRDefault="00D50071" w:rsidP="00A31315">
      <w:pPr>
        <w:numPr>
          <w:ilvl w:val="0"/>
          <w:numId w:val="15"/>
        </w:numPr>
        <w:spacing w:after="160" w:line="240" w:lineRule="auto"/>
        <w:ind w:left="357" w:hanging="357"/>
        <w:contextualSpacing/>
        <w:jc w:val="both"/>
        <w:rPr>
          <w:rFonts w:eastAsiaTheme="minorHAnsi" w:cs="Arial"/>
          <w:szCs w:val="22"/>
          <w:lang w:val="fr-FR"/>
        </w:rPr>
      </w:pPr>
      <w:r w:rsidRPr="00D50071">
        <w:rPr>
          <w:rFonts w:eastAsiaTheme="minorHAnsi" w:cs="Arial"/>
          <w:szCs w:val="22"/>
          <w:lang w:val="fr-FR"/>
        </w:rPr>
        <w:t xml:space="preserve">Vzhledem k tomu, že PD byla nejprve zpracována a projednána ve </w:t>
      </w:r>
      <w:r w:rsidR="00E1026B">
        <w:rPr>
          <w:rFonts w:eastAsiaTheme="minorHAnsi" w:cs="Arial"/>
          <w:szCs w:val="22"/>
          <w:lang w:val="fr-FR"/>
        </w:rPr>
        <w:t>S</w:t>
      </w:r>
      <w:r w:rsidRPr="00D50071">
        <w:rPr>
          <w:rFonts w:eastAsiaTheme="minorHAnsi" w:cs="Arial"/>
          <w:szCs w:val="22"/>
          <w:lang w:val="fr-FR"/>
        </w:rPr>
        <w:t xml:space="preserve">mlouvou zadaném rozsahu, nemají výše uvedené změny dopad do </w:t>
      </w:r>
      <w:r w:rsidR="00302F23">
        <w:rPr>
          <w:rFonts w:eastAsiaTheme="minorHAnsi" w:cs="Arial"/>
          <w:szCs w:val="22"/>
          <w:lang w:val="fr-FR"/>
        </w:rPr>
        <w:t>Smlouvy</w:t>
      </w:r>
      <w:r w:rsidRPr="00D50071">
        <w:rPr>
          <w:rFonts w:eastAsiaTheme="minorHAnsi" w:cs="Arial"/>
          <w:szCs w:val="22"/>
          <w:lang w:val="fr-FR"/>
        </w:rPr>
        <w:t>.</w:t>
      </w:r>
    </w:p>
    <w:p w14:paraId="52590F01" w14:textId="77777777" w:rsidR="00FB406F" w:rsidRPr="00D50071" w:rsidRDefault="00FB406F" w:rsidP="00A31315">
      <w:pPr>
        <w:spacing w:after="160" w:line="240" w:lineRule="auto"/>
        <w:ind w:left="357" w:hanging="357"/>
        <w:contextualSpacing/>
        <w:jc w:val="both"/>
        <w:rPr>
          <w:rFonts w:eastAsiaTheme="minorHAnsi" w:cs="Arial"/>
          <w:szCs w:val="22"/>
          <w:lang w:val="fr-FR"/>
        </w:rPr>
      </w:pPr>
    </w:p>
    <w:p w14:paraId="3BB2E437" w14:textId="0F2DA8C1" w:rsidR="00D50071" w:rsidRPr="00FB406F" w:rsidRDefault="00D50071" w:rsidP="00A31315">
      <w:pPr>
        <w:numPr>
          <w:ilvl w:val="0"/>
          <w:numId w:val="15"/>
        </w:numPr>
        <w:spacing w:after="160" w:line="240" w:lineRule="auto"/>
        <w:ind w:left="357" w:hanging="357"/>
        <w:contextualSpacing/>
        <w:jc w:val="both"/>
        <w:rPr>
          <w:rFonts w:eastAsiaTheme="minorHAnsi" w:cs="Arial"/>
          <w:szCs w:val="22"/>
          <w:lang w:val="fr-FR"/>
        </w:rPr>
      </w:pPr>
      <w:r w:rsidRPr="00FB406F">
        <w:rPr>
          <w:rFonts w:eastAsiaTheme="minorHAnsi" w:cs="Arial"/>
          <w:szCs w:val="22"/>
          <w:lang w:val="fr-FR"/>
        </w:rPr>
        <w:t>PD bude nutné přepracovat ve smyslu výše uvedených požadavků a znovu projednat s dotčenými orgány, organizacemi, obcí a dotčenými vlastníky sousedních pozemků. Z tohoto důvodu se objednatel se zhotovitelem dohodli na posunu termínu dle čl. III, bodu 3.1 z původního termínu 30. 4. 2024 na nový termín 30. 8. 2024.</w:t>
      </w:r>
    </w:p>
    <w:p w14:paraId="5B710099" w14:textId="77777777" w:rsidR="004D4607" w:rsidRDefault="004D4607" w:rsidP="004D4607">
      <w:pPr>
        <w:pStyle w:val="Odstavecseseznamem"/>
        <w:spacing w:after="160" w:line="240" w:lineRule="auto"/>
        <w:ind w:left="357"/>
        <w:jc w:val="both"/>
        <w:rPr>
          <w:rFonts w:cs="Arial"/>
          <w:szCs w:val="22"/>
        </w:rPr>
      </w:pPr>
    </w:p>
    <w:p w14:paraId="41AD7FC2" w14:textId="77777777" w:rsidR="00776255" w:rsidRDefault="00776255" w:rsidP="004D4607">
      <w:pPr>
        <w:pStyle w:val="Odstavecseseznamem"/>
        <w:spacing w:after="160" w:line="240" w:lineRule="auto"/>
        <w:ind w:left="357"/>
        <w:jc w:val="both"/>
        <w:rPr>
          <w:rFonts w:cs="Arial"/>
          <w:szCs w:val="22"/>
        </w:rPr>
      </w:pPr>
    </w:p>
    <w:p w14:paraId="020E4D00" w14:textId="77777777" w:rsidR="004D4607" w:rsidRPr="00D33FC5" w:rsidRDefault="004D4607" w:rsidP="004D4607">
      <w:pPr>
        <w:spacing w:after="0" w:line="240" w:lineRule="auto"/>
        <w:jc w:val="center"/>
        <w:rPr>
          <w:rFonts w:cs="Arial"/>
          <w:b/>
        </w:rPr>
      </w:pPr>
      <w:r w:rsidRPr="00D33FC5">
        <w:rPr>
          <w:rFonts w:cs="Arial"/>
          <w:b/>
        </w:rPr>
        <w:t xml:space="preserve">Čl. III </w:t>
      </w:r>
    </w:p>
    <w:p w14:paraId="79ACB889" w14:textId="77777777" w:rsidR="004D4607" w:rsidRPr="0029545C" w:rsidRDefault="004D4607" w:rsidP="004D4607">
      <w:pPr>
        <w:spacing w:after="240" w:line="240" w:lineRule="auto"/>
        <w:jc w:val="center"/>
        <w:rPr>
          <w:rFonts w:cs="Arial"/>
          <w:b/>
          <w:u w:val="single"/>
        </w:rPr>
      </w:pPr>
      <w:r w:rsidRPr="0029545C">
        <w:rPr>
          <w:rFonts w:cs="Arial"/>
          <w:b/>
          <w:u w:val="single"/>
        </w:rPr>
        <w:t>Závěrečná ustanovení</w:t>
      </w:r>
    </w:p>
    <w:p w14:paraId="7230612C" w14:textId="77777777" w:rsidR="004D4607" w:rsidRDefault="004D4607" w:rsidP="004D4607">
      <w:pPr>
        <w:numPr>
          <w:ilvl w:val="0"/>
          <w:numId w:val="13"/>
        </w:numPr>
        <w:spacing w:before="120" w:line="240" w:lineRule="auto"/>
        <w:ind w:left="357" w:hanging="357"/>
        <w:contextualSpacing/>
        <w:jc w:val="both"/>
        <w:rPr>
          <w:rFonts w:cs="Arial"/>
          <w:lang w:val="x-none"/>
        </w:rPr>
      </w:pPr>
      <w:r w:rsidRPr="0029545C">
        <w:rPr>
          <w:rFonts w:cs="Arial"/>
          <w:lang w:val="x-none"/>
        </w:rPr>
        <w:t xml:space="preserve">Ostatní ustanovení </w:t>
      </w:r>
      <w:r w:rsidRPr="0029545C">
        <w:rPr>
          <w:rFonts w:cs="Arial"/>
        </w:rPr>
        <w:t xml:space="preserve">Smlouvy </w:t>
      </w:r>
      <w:r w:rsidRPr="0029545C">
        <w:rPr>
          <w:rFonts w:cs="Arial"/>
          <w:lang w:val="x-none"/>
        </w:rPr>
        <w:t>zůstávají nedotčena.</w:t>
      </w:r>
    </w:p>
    <w:p w14:paraId="450CBA10" w14:textId="77777777" w:rsidR="004D4607" w:rsidRPr="00B5244C" w:rsidRDefault="004D4607" w:rsidP="004D4607">
      <w:pPr>
        <w:spacing w:before="120" w:line="240" w:lineRule="auto"/>
        <w:ind w:left="357"/>
        <w:contextualSpacing/>
        <w:jc w:val="both"/>
        <w:rPr>
          <w:rFonts w:cs="Arial"/>
          <w:sz w:val="8"/>
          <w:szCs w:val="10"/>
          <w:lang w:val="x-none"/>
        </w:rPr>
      </w:pPr>
    </w:p>
    <w:p w14:paraId="144AD301" w14:textId="77777777" w:rsidR="004D4607" w:rsidRDefault="004D4607" w:rsidP="004D4607">
      <w:pPr>
        <w:numPr>
          <w:ilvl w:val="0"/>
          <w:numId w:val="13"/>
        </w:numPr>
        <w:spacing w:before="120" w:line="240" w:lineRule="auto"/>
        <w:ind w:left="357" w:hanging="357"/>
        <w:contextualSpacing/>
        <w:jc w:val="both"/>
        <w:rPr>
          <w:rFonts w:cs="Arial"/>
          <w:lang w:val="x-none"/>
        </w:rPr>
      </w:pPr>
      <w:r w:rsidRPr="0029545C">
        <w:rPr>
          <w:rFonts w:cs="Arial"/>
          <w:lang w:val="x-none"/>
        </w:rPr>
        <w:t xml:space="preserve">Smluvní strany jsou si plně vědomy zákonné povinnosti od </w:t>
      </w:r>
      <w:r>
        <w:rPr>
          <w:rFonts w:cs="Arial"/>
        </w:rPr>
        <w:t>0</w:t>
      </w:r>
      <w:r w:rsidRPr="0029545C">
        <w:rPr>
          <w:rFonts w:cs="Arial"/>
          <w:lang w:val="x-none"/>
        </w:rPr>
        <w:t>1.</w:t>
      </w:r>
      <w:r>
        <w:rPr>
          <w:rFonts w:cs="Arial"/>
        </w:rPr>
        <w:t>0</w:t>
      </w:r>
      <w:r w:rsidRPr="0029545C">
        <w:rPr>
          <w:rFonts w:cs="Arial"/>
          <w:lang w:val="x-none"/>
        </w:rPr>
        <w:t>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158D8304" w14:textId="77777777" w:rsidR="004D4607" w:rsidRPr="00B5244C" w:rsidRDefault="004D4607" w:rsidP="004D4607">
      <w:pPr>
        <w:spacing w:before="120" w:line="240" w:lineRule="auto"/>
        <w:contextualSpacing/>
        <w:jc w:val="both"/>
        <w:rPr>
          <w:rFonts w:cs="Arial"/>
          <w:sz w:val="8"/>
          <w:szCs w:val="10"/>
          <w:lang w:val="x-none"/>
        </w:rPr>
      </w:pPr>
    </w:p>
    <w:p w14:paraId="70E7E606" w14:textId="77777777" w:rsidR="004D4607" w:rsidRDefault="004D4607" w:rsidP="004D4607">
      <w:pPr>
        <w:numPr>
          <w:ilvl w:val="0"/>
          <w:numId w:val="13"/>
        </w:numPr>
        <w:spacing w:before="120" w:line="240" w:lineRule="auto"/>
        <w:ind w:left="357" w:hanging="357"/>
        <w:contextualSpacing/>
        <w:jc w:val="both"/>
        <w:rPr>
          <w:rFonts w:cs="Arial"/>
          <w:snapToGrid w:val="0"/>
        </w:rPr>
      </w:pPr>
      <w:r w:rsidRPr="0029545C">
        <w:rPr>
          <w:rFonts w:cs="Arial"/>
          <w:snapToGrid w:val="0"/>
        </w:rPr>
        <w:t>Tento Dodatek nabývá platnosti dnem podpisu smluvních stran a účinnosti dnem</w:t>
      </w:r>
      <w:r w:rsidRPr="0029545C">
        <w:rPr>
          <w:rFonts w:cs="Arial"/>
          <w:snapToGrid w:val="0"/>
        </w:rPr>
        <w:br/>
        <w:t>jeho uveřejnění v registru smluv dle ust. § 6 odst. 1 zákona č. 340/2015 Sb., o registru smluv.</w:t>
      </w:r>
    </w:p>
    <w:p w14:paraId="0B706F84" w14:textId="77777777" w:rsidR="004D4607" w:rsidRPr="00B5244C" w:rsidRDefault="004D4607" w:rsidP="004D4607">
      <w:pPr>
        <w:spacing w:before="120" w:line="240" w:lineRule="auto"/>
        <w:contextualSpacing/>
        <w:jc w:val="both"/>
        <w:rPr>
          <w:rFonts w:cs="Arial"/>
          <w:snapToGrid w:val="0"/>
          <w:sz w:val="8"/>
          <w:szCs w:val="10"/>
        </w:rPr>
      </w:pPr>
    </w:p>
    <w:p w14:paraId="7372CDD4" w14:textId="77777777" w:rsidR="004D4607" w:rsidRDefault="004D4607" w:rsidP="004D4607">
      <w:pPr>
        <w:numPr>
          <w:ilvl w:val="0"/>
          <w:numId w:val="13"/>
        </w:numPr>
        <w:spacing w:before="120" w:line="240" w:lineRule="auto"/>
        <w:ind w:left="357" w:hanging="357"/>
        <w:contextualSpacing/>
        <w:jc w:val="both"/>
        <w:rPr>
          <w:rFonts w:cs="Arial"/>
          <w:snapToGrid w:val="0"/>
        </w:rPr>
      </w:pPr>
      <w:r w:rsidRPr="0029545C">
        <w:rPr>
          <w:rFonts w:cs="Arial"/>
          <w:snapToGrid w:val="0"/>
        </w:rPr>
        <w:lastRenderedPageBreak/>
        <w:t>Smluvní strany prohlašují, že si Dodatek přečetly a že souhlasí s jeho obsahem, dále prohlašují, že Dodatek nebyl sepsán v tísni ani za nápadně nevýhodných podmínek.</w:t>
      </w:r>
      <w:r w:rsidRPr="0029545C">
        <w:rPr>
          <w:rFonts w:cs="Arial"/>
          <w:snapToGrid w:val="0"/>
        </w:rPr>
        <w:br/>
        <w:t>Na důkaz toho připojují své podpisy.</w:t>
      </w:r>
    </w:p>
    <w:p w14:paraId="19883061" w14:textId="77777777" w:rsidR="000B6E68" w:rsidRDefault="000B6E68" w:rsidP="000B6E68">
      <w:pPr>
        <w:pStyle w:val="Odstavecseseznamem"/>
        <w:rPr>
          <w:rFonts w:cs="Arial"/>
          <w:snapToGrid w:val="0"/>
        </w:rPr>
      </w:pPr>
    </w:p>
    <w:p w14:paraId="2C6E6D30" w14:textId="77777777" w:rsidR="00EC6EF5" w:rsidRDefault="00EC6EF5" w:rsidP="000B6E68">
      <w:pPr>
        <w:pStyle w:val="Odstavecseseznamem"/>
        <w:rPr>
          <w:rFonts w:cs="Arial"/>
          <w:snapToGrid w:val="0"/>
        </w:rPr>
      </w:pPr>
    </w:p>
    <w:p w14:paraId="7F6A2439" w14:textId="0541019C" w:rsidR="0026001B" w:rsidRPr="0034450A" w:rsidRDefault="0034450A" w:rsidP="0034450A">
      <w:pPr>
        <w:rPr>
          <w:rFonts w:cs="Arial"/>
          <w:snapToGrid w:val="0"/>
        </w:rPr>
      </w:pPr>
      <w:r w:rsidRPr="0034450A">
        <w:rPr>
          <w:rFonts w:cs="Arial"/>
          <w:snapToGrid w:val="0"/>
        </w:rPr>
        <w:t>Místo: České Budějovice</w:t>
      </w:r>
      <w:r w:rsidRPr="0034450A">
        <w:rPr>
          <w:rFonts w:cs="Arial"/>
          <w:snapToGrid w:val="0"/>
        </w:rPr>
        <w:tab/>
      </w:r>
      <w:r w:rsidR="00EC6EF5">
        <w:rPr>
          <w:rFonts w:cs="Arial"/>
          <w:snapToGrid w:val="0"/>
        </w:rPr>
        <w:tab/>
      </w:r>
      <w:r w:rsidR="00EC6EF5">
        <w:rPr>
          <w:rFonts w:cs="Arial"/>
          <w:snapToGrid w:val="0"/>
        </w:rPr>
        <w:tab/>
      </w:r>
      <w:r w:rsidR="00EC6EF5">
        <w:rPr>
          <w:rFonts w:cs="Arial"/>
          <w:snapToGrid w:val="0"/>
        </w:rPr>
        <w:tab/>
        <w:t>Místo: České Budějovice</w:t>
      </w:r>
      <w:r w:rsidRPr="0034450A">
        <w:rPr>
          <w:rFonts w:cs="Arial"/>
          <w:snapToGrid w:val="0"/>
        </w:rPr>
        <w:tab/>
      </w:r>
      <w:r w:rsidRPr="0034450A">
        <w:rPr>
          <w:rFonts w:cs="Arial"/>
          <w:snapToGrid w:val="0"/>
        </w:rPr>
        <w:tab/>
      </w:r>
    </w:p>
    <w:p w14:paraId="2FF65E30" w14:textId="60FAF008" w:rsidR="000B6E68" w:rsidRPr="0029545C" w:rsidRDefault="000B6E68" w:rsidP="000B6E68">
      <w:pPr>
        <w:spacing w:before="120" w:line="240" w:lineRule="auto"/>
        <w:contextualSpacing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Datum:</w:t>
      </w:r>
      <w:r w:rsidR="000331FB">
        <w:rPr>
          <w:rFonts w:cs="Arial"/>
          <w:snapToGrid w:val="0"/>
        </w:rPr>
        <w:t xml:space="preserve"> 7.3.2024</w:t>
      </w:r>
      <w:r w:rsidR="000331FB">
        <w:rPr>
          <w:rFonts w:cs="Arial"/>
          <w:snapToGrid w:val="0"/>
        </w:rPr>
        <w:tab/>
      </w:r>
      <w:r w:rsidR="000331FB">
        <w:rPr>
          <w:rFonts w:cs="Arial"/>
          <w:snapToGrid w:val="0"/>
        </w:rPr>
        <w:tab/>
      </w:r>
      <w:r w:rsidR="000331FB">
        <w:rPr>
          <w:rFonts w:cs="Arial"/>
          <w:snapToGrid w:val="0"/>
        </w:rPr>
        <w:tab/>
      </w:r>
      <w:r w:rsidR="000331FB">
        <w:rPr>
          <w:rFonts w:cs="Arial"/>
          <w:snapToGrid w:val="0"/>
        </w:rPr>
        <w:tab/>
      </w:r>
      <w:r w:rsidR="000331FB">
        <w:rPr>
          <w:rFonts w:cs="Arial"/>
          <w:snapToGrid w:val="0"/>
        </w:rPr>
        <w:tab/>
        <w:t xml:space="preserve">Datum: </w:t>
      </w:r>
      <w:r w:rsidR="0026001B">
        <w:rPr>
          <w:rFonts w:cs="Arial"/>
          <w:snapToGrid w:val="0"/>
        </w:rPr>
        <w:t>6.3.2024</w:t>
      </w:r>
    </w:p>
    <w:p w14:paraId="219ED135" w14:textId="72C4FF4E" w:rsidR="00FB2AD7" w:rsidRPr="000B2305" w:rsidRDefault="004F154E" w:rsidP="000B230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Cs/>
          <w:szCs w:val="22"/>
          <w:u w:val="none"/>
        </w:rPr>
      </w:pPr>
      <w:r w:rsidRPr="00BA11E9">
        <w:rPr>
          <w:rFonts w:ascii="Arial" w:hAnsi="Arial" w:cs="Arial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BA11E9" w14:paraId="07651C10" w14:textId="77777777" w:rsidTr="0077220E">
        <w:tc>
          <w:tcPr>
            <w:tcW w:w="4606" w:type="dxa"/>
            <w:shd w:val="clear" w:color="auto" w:fill="auto"/>
          </w:tcPr>
          <w:p w14:paraId="44C3CBD1" w14:textId="04CCC572" w:rsidR="00CB55C3" w:rsidRPr="00492326" w:rsidRDefault="00492326" w:rsidP="00E805C8">
            <w:pPr>
              <w:spacing w:after="0" w:line="240" w:lineRule="auto"/>
              <w:rPr>
                <w:rFonts w:cs="Arial"/>
                <w:i/>
                <w:iCs/>
                <w:szCs w:val="22"/>
              </w:rPr>
            </w:pPr>
            <w:bookmarkStart w:id="0" w:name="_Hlk160018538"/>
            <w:r w:rsidRPr="00492326">
              <w:rPr>
                <w:rFonts w:cs="Arial"/>
                <w:i/>
                <w:iCs/>
                <w:szCs w:val="22"/>
              </w:rPr>
              <w:t>elektronicky podepsáno</w:t>
            </w:r>
            <w:r w:rsidR="000203F2" w:rsidRPr="00492326">
              <w:rPr>
                <w:rFonts w:cs="Arial"/>
                <w:i/>
                <w:iCs/>
                <w:szCs w:val="22"/>
              </w:rPr>
              <w:br/>
            </w:r>
          </w:p>
        </w:tc>
        <w:tc>
          <w:tcPr>
            <w:tcW w:w="4606" w:type="dxa"/>
            <w:shd w:val="clear" w:color="auto" w:fill="auto"/>
          </w:tcPr>
          <w:p w14:paraId="266EE572" w14:textId="4C4D88A4" w:rsidR="00CB55C3" w:rsidRPr="00BA11E9" w:rsidRDefault="006452D0" w:rsidP="000F19EF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</w:t>
            </w:r>
            <w:r w:rsidR="000F19EF" w:rsidRPr="00492326">
              <w:rPr>
                <w:rFonts w:cs="Arial"/>
                <w:i/>
                <w:iCs/>
                <w:szCs w:val="22"/>
              </w:rPr>
              <w:t>elektronicky podepsáno</w:t>
            </w:r>
          </w:p>
        </w:tc>
      </w:tr>
      <w:bookmarkEnd w:id="0"/>
      <w:tr w:rsidR="00CB55C3" w:rsidRPr="00BA11E9" w14:paraId="653B1983" w14:textId="77777777" w:rsidTr="0077220E">
        <w:tc>
          <w:tcPr>
            <w:tcW w:w="4606" w:type="dxa"/>
            <w:shd w:val="clear" w:color="auto" w:fill="auto"/>
          </w:tcPr>
          <w:p w14:paraId="4CF23687" w14:textId="4C4E40D0" w:rsidR="00CB55C3" w:rsidRPr="00BA11E9" w:rsidRDefault="00CB55C3" w:rsidP="00633228">
            <w:pPr>
              <w:spacing w:line="288" w:lineRule="auto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  <w:r w:rsidR="00633228">
              <w:rPr>
                <w:rFonts w:cs="Arial"/>
                <w:szCs w:val="22"/>
              </w:rPr>
              <w:t>….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633228" w:rsidRPr="00BA11E9" w14:paraId="33956E3E" w14:textId="77777777" w:rsidTr="0077220E">
        <w:tc>
          <w:tcPr>
            <w:tcW w:w="4606" w:type="dxa"/>
            <w:shd w:val="clear" w:color="auto" w:fill="auto"/>
          </w:tcPr>
          <w:p w14:paraId="7843236E" w14:textId="77777777" w:rsidR="00633228" w:rsidRPr="0030704B" w:rsidRDefault="00633228" w:rsidP="004213E3">
            <w:pPr>
              <w:spacing w:after="0" w:line="240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Ing. Eva Schmidtmajerová, CSc.</w:t>
            </w:r>
          </w:p>
          <w:p w14:paraId="42B31B56" w14:textId="77777777" w:rsidR="00633228" w:rsidRPr="0030704B" w:rsidRDefault="00633228" w:rsidP="004213E3">
            <w:pPr>
              <w:spacing w:after="0" w:line="240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ředitelka KPÚ pro Jihočeský kraj</w:t>
            </w:r>
          </w:p>
          <w:p w14:paraId="274EAE1B" w14:textId="6C2C8D21" w:rsidR="00633228" w:rsidRPr="00BA11E9" w:rsidRDefault="00633228" w:rsidP="004213E3">
            <w:pPr>
              <w:spacing w:line="240" w:lineRule="auto"/>
              <w:rPr>
                <w:rFonts w:cs="Arial"/>
                <w:b/>
                <w:szCs w:val="22"/>
              </w:rPr>
            </w:pPr>
            <w:r w:rsidRPr="0030704B">
              <w:rPr>
                <w:rFonts w:cs="Arial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233B47D1" w14:textId="2BD10A22" w:rsidR="007C2176" w:rsidRPr="00D6270B" w:rsidRDefault="007C2176" w:rsidP="007C2176">
            <w:pPr>
              <w:spacing w:after="0"/>
              <w:ind w:left="426" w:firstLine="282"/>
              <w:jc w:val="both"/>
              <w:rPr>
                <w:rFonts w:cs="Arial"/>
                <w:bCs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 xml:space="preserve">           </w:t>
            </w:r>
            <w:r w:rsidR="00D6270B" w:rsidRPr="00D6270B">
              <w:rPr>
                <w:rFonts w:cs="Arial"/>
                <w:bCs/>
                <w:szCs w:val="22"/>
              </w:rPr>
              <w:t>Milan Blažek</w:t>
            </w:r>
          </w:p>
          <w:p w14:paraId="107A016D" w14:textId="343ED400" w:rsidR="00633228" w:rsidRPr="00BA11E9" w:rsidRDefault="00633228" w:rsidP="007C2176">
            <w:pPr>
              <w:spacing w:line="288" w:lineRule="auto"/>
              <w:rPr>
                <w:rFonts w:cs="Arial"/>
                <w:b/>
                <w:szCs w:val="22"/>
              </w:rPr>
            </w:pPr>
          </w:p>
        </w:tc>
      </w:tr>
    </w:tbl>
    <w:p w14:paraId="06B30A7B" w14:textId="77777777" w:rsidR="000524D5" w:rsidRPr="00BA11E9" w:rsidRDefault="000524D5" w:rsidP="00AE2DC5">
      <w:pPr>
        <w:spacing w:line="276" w:lineRule="auto"/>
        <w:rPr>
          <w:rFonts w:cs="Arial"/>
          <w:szCs w:val="22"/>
        </w:rPr>
      </w:pPr>
    </w:p>
    <w:p w14:paraId="3DBE199E" w14:textId="77777777" w:rsidR="00152458" w:rsidRDefault="00152458" w:rsidP="003C2212">
      <w:pPr>
        <w:jc w:val="center"/>
        <w:rPr>
          <w:rFonts w:cs="Arial"/>
          <w:szCs w:val="22"/>
        </w:rPr>
      </w:pPr>
    </w:p>
    <w:p w14:paraId="36B518EA" w14:textId="77777777" w:rsidR="00602C9B" w:rsidRDefault="00602C9B" w:rsidP="00602C9B">
      <w:pPr>
        <w:spacing w:after="0" w:line="288" w:lineRule="auto"/>
        <w:rPr>
          <w:rFonts w:cs="Arial"/>
          <w:szCs w:val="22"/>
        </w:rPr>
      </w:pPr>
      <w:r w:rsidRPr="00415CCF">
        <w:rPr>
          <w:rFonts w:cs="Arial"/>
          <w:szCs w:val="22"/>
        </w:rPr>
        <w:t>Za správnost:</w:t>
      </w:r>
    </w:p>
    <w:p w14:paraId="5C89A1B9" w14:textId="77777777" w:rsidR="00602C9B" w:rsidRDefault="00602C9B" w:rsidP="00602C9B">
      <w:pPr>
        <w:spacing w:after="0" w:line="288" w:lineRule="auto"/>
        <w:rPr>
          <w:rFonts w:cs="Arial"/>
          <w:szCs w:val="22"/>
        </w:rPr>
      </w:pPr>
    </w:p>
    <w:p w14:paraId="270E1272" w14:textId="77777777" w:rsidR="00602C9B" w:rsidRDefault="00602C9B" w:rsidP="00602C9B">
      <w:pPr>
        <w:spacing w:after="0" w:line="288" w:lineRule="auto"/>
        <w:rPr>
          <w:rFonts w:cs="Arial"/>
          <w:szCs w:val="22"/>
        </w:rPr>
      </w:pPr>
    </w:p>
    <w:p w14:paraId="61E669E4" w14:textId="77777777" w:rsidR="00602C9B" w:rsidRDefault="00602C9B" w:rsidP="00602C9B">
      <w:pPr>
        <w:spacing w:after="0" w:line="288" w:lineRule="auto"/>
        <w:rPr>
          <w:rFonts w:cs="Arial"/>
          <w:szCs w:val="22"/>
        </w:rPr>
      </w:pPr>
    </w:p>
    <w:p w14:paraId="2BF48133" w14:textId="77777777" w:rsidR="00492326" w:rsidRPr="00492326" w:rsidRDefault="00492326" w:rsidP="00492326">
      <w:pPr>
        <w:spacing w:after="0" w:line="240" w:lineRule="auto"/>
        <w:rPr>
          <w:rFonts w:cs="Arial"/>
          <w:i/>
          <w:iCs/>
          <w:szCs w:val="22"/>
        </w:rPr>
      </w:pPr>
      <w:r w:rsidRPr="00492326">
        <w:rPr>
          <w:rFonts w:cs="Arial"/>
          <w:i/>
          <w:iCs/>
          <w:szCs w:val="22"/>
        </w:rPr>
        <w:t>elektronicky podepsáno</w:t>
      </w:r>
      <w:r w:rsidRPr="00492326">
        <w:rPr>
          <w:rFonts w:cs="Arial"/>
          <w:i/>
          <w:iCs/>
          <w:szCs w:val="22"/>
        </w:rPr>
        <w:br/>
      </w:r>
    </w:p>
    <w:p w14:paraId="496AF253" w14:textId="77777777" w:rsidR="00602C9B" w:rsidRDefault="00602C9B" w:rsidP="00602C9B">
      <w:pPr>
        <w:spacing w:after="0" w:line="288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…………………………..</w:t>
      </w:r>
    </w:p>
    <w:p w14:paraId="26DF284E" w14:textId="77777777" w:rsidR="00602C9B" w:rsidRDefault="00602C9B" w:rsidP="00602C9B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Ing. Jarmila Najmanová</w:t>
      </w:r>
    </w:p>
    <w:p w14:paraId="5A19FD1E" w14:textId="77777777" w:rsidR="00602C9B" w:rsidRDefault="00602C9B" w:rsidP="00602C9B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KPÚ pro Jihočeský kraj</w:t>
      </w:r>
    </w:p>
    <w:p w14:paraId="1A141218" w14:textId="32105E5C" w:rsidR="00602C9B" w:rsidRDefault="00602C9B" w:rsidP="007770E3">
      <w:pPr>
        <w:rPr>
          <w:rFonts w:cs="Arial"/>
          <w:szCs w:val="22"/>
        </w:rPr>
      </w:pPr>
      <w:r>
        <w:rPr>
          <w:rFonts w:cs="Arial"/>
          <w:szCs w:val="22"/>
        </w:rPr>
        <w:t>Státní pozemkový úřad</w:t>
      </w:r>
    </w:p>
    <w:p w14:paraId="69262B4B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5C8EA682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1DCE9D3D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48B56A1F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25E3C984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2B7241BD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062A8068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6025AE3B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4F2CCD5B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11B3D621" w14:textId="77777777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511E778B" w14:textId="182138C2" w:rsidR="0030369D" w:rsidRDefault="0030369D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4D8B2525" w14:textId="6E1CDEE5" w:rsidR="00253CAE" w:rsidRDefault="00253CAE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p w14:paraId="649FEAF4" w14:textId="77777777" w:rsidR="00253CAE" w:rsidRDefault="00253CAE" w:rsidP="00411074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</w:p>
    <w:sectPr w:rsidR="00253CAE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4613" w14:textId="77777777" w:rsidR="007F2A40" w:rsidRDefault="007F2A40">
      <w:r>
        <w:separator/>
      </w:r>
    </w:p>
  </w:endnote>
  <w:endnote w:type="continuationSeparator" w:id="0">
    <w:p w14:paraId="5B342290" w14:textId="77777777" w:rsidR="007F2A40" w:rsidRDefault="007F2A40">
      <w:r>
        <w:continuationSeparator/>
      </w:r>
    </w:p>
  </w:endnote>
  <w:endnote w:type="continuationNotice" w:id="1">
    <w:p w14:paraId="0C3BB776" w14:textId="77777777" w:rsidR="007F2A40" w:rsidRDefault="007F2A40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E7BE2A4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69C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21C59DA0" w:rsidR="004932C8" w:rsidRDefault="004932C8" w:rsidP="00AF1346">
    <w:pPr>
      <w:tabs>
        <w:tab w:val="right" w:pos="4621"/>
      </w:tabs>
    </w:pPr>
    <w:r>
      <w:rPr>
        <w:snapToGrid w:val="0"/>
      </w:rPr>
      <w:t xml:space="preserve">          </w:t>
    </w:r>
    <w:r w:rsidR="00AF1346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801F" w14:textId="77777777" w:rsidR="007F2A40" w:rsidRDefault="007F2A40">
      <w:r>
        <w:separator/>
      </w:r>
    </w:p>
  </w:footnote>
  <w:footnote w:type="continuationSeparator" w:id="0">
    <w:p w14:paraId="4F319C63" w14:textId="77777777" w:rsidR="007F2A40" w:rsidRDefault="007F2A40">
      <w:r>
        <w:continuationSeparator/>
      </w:r>
    </w:p>
  </w:footnote>
  <w:footnote w:type="continuationNotice" w:id="1">
    <w:p w14:paraId="44F4613F" w14:textId="77777777" w:rsidR="007F2A40" w:rsidRDefault="007F2A40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45E" w14:textId="7A10FD8E" w:rsidR="0008604B" w:rsidRDefault="004D430E" w:rsidP="004D430E">
    <w:pPr>
      <w:pStyle w:val="Zhlav"/>
      <w:spacing w:after="0" w:line="240" w:lineRule="auto"/>
      <w:jc w:val="both"/>
      <w:rPr>
        <w:sz w:val="16"/>
        <w:szCs w:val="16"/>
      </w:rPr>
    </w:pPr>
    <w:bookmarkStart w:id="1" w:name="_Hlk117233167"/>
    <w:r>
      <w:rPr>
        <w:sz w:val="18"/>
        <w:szCs w:val="18"/>
      </w:rPr>
      <w:tab/>
    </w:r>
    <w:r>
      <w:rPr>
        <w:sz w:val="18"/>
        <w:szCs w:val="18"/>
      </w:rPr>
      <w:tab/>
    </w:r>
    <w:r w:rsidR="00992C39">
      <w:rPr>
        <w:sz w:val="18"/>
        <w:szCs w:val="18"/>
      </w:rPr>
      <w:t xml:space="preserve">Č. j. </w:t>
    </w:r>
    <w:r w:rsidR="0057663F">
      <w:rPr>
        <w:sz w:val="18"/>
        <w:szCs w:val="18"/>
      </w:rPr>
      <w:t xml:space="preserve">objednatele: </w:t>
    </w:r>
    <w:r w:rsidR="0008604B" w:rsidRPr="000F3968">
      <w:rPr>
        <w:sz w:val="16"/>
        <w:szCs w:val="16"/>
      </w:rPr>
      <w:t>SPU 088699/2024</w:t>
    </w:r>
  </w:p>
  <w:p w14:paraId="4EFA5764" w14:textId="42495DE6" w:rsidR="004D430E" w:rsidRDefault="004D430E" w:rsidP="004D430E">
    <w:pPr>
      <w:pStyle w:val="Zhlav"/>
      <w:spacing w:after="0" w:line="240" w:lineRule="auto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8"/>
        <w:szCs w:val="18"/>
      </w:rPr>
      <w:t xml:space="preserve">UID objednatele: </w:t>
    </w:r>
    <w:r w:rsidRPr="000A6AD9">
      <w:rPr>
        <w:sz w:val="16"/>
        <w:szCs w:val="16"/>
      </w:rPr>
      <w:t>spudms00000014390602</w:t>
    </w:r>
    <w:r>
      <w:rPr>
        <w:sz w:val="18"/>
        <w:szCs w:val="18"/>
      </w:rPr>
      <w:t xml:space="preserve">     </w:t>
    </w:r>
  </w:p>
  <w:p w14:paraId="023011FB" w14:textId="7D3D76B3" w:rsidR="00AF1346" w:rsidRDefault="0057663F" w:rsidP="004D430E">
    <w:pPr>
      <w:pStyle w:val="Zhlav"/>
      <w:tabs>
        <w:tab w:val="clear" w:pos="4536"/>
        <w:tab w:val="clear" w:pos="9072"/>
        <w:tab w:val="left" w:pos="8130"/>
      </w:tabs>
      <w:spacing w:after="0" w:line="240" w:lineRule="auto"/>
      <w:jc w:val="both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</w:t>
    </w:r>
    <w:r w:rsidR="008A1BDE">
      <w:rPr>
        <w:sz w:val="18"/>
        <w:szCs w:val="18"/>
      </w:rPr>
      <w:t xml:space="preserve">                       </w:t>
    </w:r>
    <w:r w:rsidR="00AF1346" w:rsidRPr="00AF1346">
      <w:rPr>
        <w:sz w:val="18"/>
        <w:szCs w:val="18"/>
      </w:rPr>
      <w:t>Číslo smlouvy objednatele</w:t>
    </w:r>
    <w:r w:rsidR="00AF1346">
      <w:rPr>
        <w:sz w:val="18"/>
        <w:szCs w:val="18"/>
      </w:rPr>
      <w:t>:</w:t>
    </w:r>
    <w:r w:rsidR="00420CE0" w:rsidRPr="00420CE0">
      <w:t xml:space="preserve"> </w:t>
    </w:r>
    <w:r w:rsidR="00420CE0" w:rsidRPr="00420CE0">
      <w:rPr>
        <w:sz w:val="18"/>
        <w:szCs w:val="18"/>
      </w:rPr>
      <w:t>1195-2022-505101</w:t>
    </w:r>
  </w:p>
  <w:bookmarkEnd w:id="1"/>
  <w:p w14:paraId="652303B6" w14:textId="36922300" w:rsidR="00AF1346" w:rsidRDefault="0057663F" w:rsidP="004D430E">
    <w:pPr>
      <w:pStyle w:val="Zhlav"/>
      <w:tabs>
        <w:tab w:val="clear" w:pos="4536"/>
        <w:tab w:val="clear" w:pos="9072"/>
        <w:tab w:val="left" w:pos="8130"/>
      </w:tabs>
      <w:spacing w:after="0" w:line="240" w:lineRule="auto"/>
      <w:jc w:val="both"/>
      <w:rPr>
        <w:sz w:val="18"/>
        <w:szCs w:val="18"/>
      </w:rPr>
    </w:pPr>
    <w:r>
      <w:rPr>
        <w:sz w:val="18"/>
        <w:szCs w:val="18"/>
      </w:rPr>
      <w:t xml:space="preserve">                                    </w:t>
    </w:r>
    <w:r w:rsidR="0008604B">
      <w:rPr>
        <w:sz w:val="18"/>
        <w:szCs w:val="18"/>
      </w:rPr>
      <w:t xml:space="preserve"> </w:t>
    </w:r>
    <w:r>
      <w:rPr>
        <w:sz w:val="18"/>
        <w:szCs w:val="18"/>
      </w:rPr>
      <w:t xml:space="preserve">       </w:t>
    </w:r>
    <w:r w:rsidR="004D430E">
      <w:rPr>
        <w:sz w:val="18"/>
        <w:szCs w:val="18"/>
      </w:rPr>
      <w:t xml:space="preserve">                                                                     </w:t>
    </w:r>
    <w:r w:rsidR="008A1BDE">
      <w:rPr>
        <w:sz w:val="18"/>
        <w:szCs w:val="18"/>
      </w:rPr>
      <w:t xml:space="preserve">                  </w:t>
    </w:r>
    <w:r w:rsidR="00AF1346" w:rsidRPr="00AF1346">
      <w:rPr>
        <w:sz w:val="18"/>
        <w:szCs w:val="18"/>
      </w:rPr>
      <w:t xml:space="preserve">Číslo smlouvy </w:t>
    </w:r>
    <w:r w:rsidR="00AF1346">
      <w:rPr>
        <w:sz w:val="18"/>
        <w:szCs w:val="18"/>
      </w:rPr>
      <w:t>zhotovi</w:t>
    </w:r>
    <w:r w:rsidR="00AF1346" w:rsidRPr="00AF1346">
      <w:rPr>
        <w:sz w:val="18"/>
        <w:szCs w:val="18"/>
      </w:rPr>
      <w:t>tele</w:t>
    </w:r>
    <w:r w:rsidR="00AF1346">
      <w:rPr>
        <w:sz w:val="18"/>
        <w:szCs w:val="18"/>
      </w:rPr>
      <w:t>:</w:t>
    </w:r>
    <w:r w:rsidR="00420CE0">
      <w:rPr>
        <w:sz w:val="18"/>
        <w:szCs w:val="18"/>
      </w:rPr>
      <w:t>22-02</w:t>
    </w:r>
  </w:p>
  <w:p w14:paraId="5BEEBD0C" w14:textId="77777777" w:rsidR="00AF1346" w:rsidRPr="00AF1346" w:rsidRDefault="00AF1346" w:rsidP="00AF1346">
    <w:pPr>
      <w:pStyle w:val="Zhlav"/>
      <w:tabs>
        <w:tab w:val="clear" w:pos="4536"/>
        <w:tab w:val="clear" w:pos="9072"/>
        <w:tab w:val="left" w:pos="8130"/>
      </w:tabs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7CC6" w14:textId="3078C39C" w:rsidR="004932C8" w:rsidRDefault="004932C8" w:rsidP="00DA36DA">
    <w:pPr>
      <w:pStyle w:val="Zhlav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Č.j. Objednatele:</w:t>
    </w:r>
    <w:r w:rsidR="000F3968" w:rsidRPr="000F3968">
      <w:t xml:space="preserve"> </w:t>
    </w:r>
    <w:r w:rsidR="000F3968" w:rsidRPr="000F3968">
      <w:rPr>
        <w:sz w:val="16"/>
        <w:szCs w:val="16"/>
      </w:rPr>
      <w:t>SPU 088699/2024</w:t>
    </w:r>
  </w:p>
  <w:p w14:paraId="7C7812E8" w14:textId="7B41FE9E" w:rsidR="00DA36DA" w:rsidRDefault="00DA36DA" w:rsidP="00DA36DA">
    <w:pPr>
      <w:pStyle w:val="Zhlav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UID Objednatele:</w:t>
    </w:r>
    <w:r w:rsidR="000A6AD9" w:rsidRPr="000A6AD9">
      <w:t xml:space="preserve"> </w:t>
    </w:r>
    <w:r w:rsidR="000A6AD9" w:rsidRPr="000A6AD9">
      <w:rPr>
        <w:sz w:val="16"/>
        <w:szCs w:val="16"/>
      </w:rPr>
      <w:t>spudms00000014390602</w:t>
    </w:r>
  </w:p>
  <w:p w14:paraId="3B9411C6" w14:textId="7CA5FBD1" w:rsidR="004932C8" w:rsidRPr="0047679A" w:rsidRDefault="004932C8" w:rsidP="00DA36DA">
    <w:pPr>
      <w:pStyle w:val="Zhlav"/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6F98B71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2E52E6"/>
    <w:multiLevelType w:val="hybridMultilevel"/>
    <w:tmpl w:val="6B783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5049422A"/>
    <w:multiLevelType w:val="hybridMultilevel"/>
    <w:tmpl w:val="A086B572"/>
    <w:lvl w:ilvl="0" w:tplc="80803E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5D50"/>
    <w:multiLevelType w:val="hybridMultilevel"/>
    <w:tmpl w:val="14545050"/>
    <w:lvl w:ilvl="0" w:tplc="79E84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62FA"/>
    <w:multiLevelType w:val="multilevel"/>
    <w:tmpl w:val="C6C8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5D2A70CD"/>
    <w:multiLevelType w:val="hybridMultilevel"/>
    <w:tmpl w:val="3AAC67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70A70E11"/>
    <w:multiLevelType w:val="hybridMultilevel"/>
    <w:tmpl w:val="341EF2D4"/>
    <w:lvl w:ilvl="0" w:tplc="040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2075740840">
    <w:abstractNumId w:val="6"/>
  </w:num>
  <w:num w:numId="2" w16cid:durableId="1050572711">
    <w:abstractNumId w:val="3"/>
  </w:num>
  <w:num w:numId="3" w16cid:durableId="1599828723">
    <w:abstractNumId w:val="2"/>
  </w:num>
  <w:num w:numId="4" w16cid:durableId="670302599">
    <w:abstractNumId w:val="11"/>
  </w:num>
  <w:num w:numId="5" w16cid:durableId="106512812">
    <w:abstractNumId w:val="5"/>
  </w:num>
  <w:num w:numId="6" w16cid:durableId="21825011">
    <w:abstractNumId w:val="2"/>
    <w:lvlOverride w:ilvl="0">
      <w:startOverride w:val="5"/>
    </w:lvlOverride>
    <w:lvlOverride w:ilvl="1">
      <w:startOverride w:val="2"/>
    </w:lvlOverride>
  </w:num>
  <w:num w:numId="7" w16cid:durableId="658460262">
    <w:abstractNumId w:val="9"/>
  </w:num>
  <w:num w:numId="8" w16cid:durableId="251594487">
    <w:abstractNumId w:val="0"/>
  </w:num>
  <w:num w:numId="9" w16cid:durableId="1025787907">
    <w:abstractNumId w:val="13"/>
  </w:num>
  <w:num w:numId="10" w16cid:durableId="648873818">
    <w:abstractNumId w:val="8"/>
  </w:num>
  <w:num w:numId="11" w16cid:durableId="730616747">
    <w:abstractNumId w:val="14"/>
  </w:num>
  <w:num w:numId="12" w16cid:durableId="1988431311">
    <w:abstractNumId w:val="10"/>
  </w:num>
  <w:num w:numId="13" w16cid:durableId="2039965223">
    <w:abstractNumId w:val="1"/>
  </w:num>
  <w:num w:numId="14" w16cid:durableId="633100067">
    <w:abstractNumId w:val="7"/>
  </w:num>
  <w:num w:numId="15" w16cid:durableId="1193768421">
    <w:abstractNumId w:val="4"/>
  </w:num>
  <w:num w:numId="16" w16cid:durableId="172190268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6BAD"/>
    <w:rsid w:val="0001769A"/>
    <w:rsid w:val="000203F2"/>
    <w:rsid w:val="00024114"/>
    <w:rsid w:val="00026AF7"/>
    <w:rsid w:val="000331FB"/>
    <w:rsid w:val="00035F68"/>
    <w:rsid w:val="00036D68"/>
    <w:rsid w:val="00037752"/>
    <w:rsid w:val="000403E1"/>
    <w:rsid w:val="000419C9"/>
    <w:rsid w:val="00045713"/>
    <w:rsid w:val="000475F1"/>
    <w:rsid w:val="000524D5"/>
    <w:rsid w:val="0005524A"/>
    <w:rsid w:val="0005626A"/>
    <w:rsid w:val="00056754"/>
    <w:rsid w:val="000600EF"/>
    <w:rsid w:val="000632E0"/>
    <w:rsid w:val="000634B8"/>
    <w:rsid w:val="000651E8"/>
    <w:rsid w:val="0006681A"/>
    <w:rsid w:val="00070319"/>
    <w:rsid w:val="000708A3"/>
    <w:rsid w:val="00070B97"/>
    <w:rsid w:val="0007141B"/>
    <w:rsid w:val="00073202"/>
    <w:rsid w:val="0007515F"/>
    <w:rsid w:val="00081B71"/>
    <w:rsid w:val="000827FC"/>
    <w:rsid w:val="00082CE5"/>
    <w:rsid w:val="0008462F"/>
    <w:rsid w:val="000847B2"/>
    <w:rsid w:val="0008604B"/>
    <w:rsid w:val="000917DD"/>
    <w:rsid w:val="00095603"/>
    <w:rsid w:val="0009761D"/>
    <w:rsid w:val="000A3CCC"/>
    <w:rsid w:val="000A50EF"/>
    <w:rsid w:val="000A6AD9"/>
    <w:rsid w:val="000A787C"/>
    <w:rsid w:val="000B2305"/>
    <w:rsid w:val="000B2366"/>
    <w:rsid w:val="000B2FE7"/>
    <w:rsid w:val="000B36CF"/>
    <w:rsid w:val="000B3D98"/>
    <w:rsid w:val="000B6E68"/>
    <w:rsid w:val="000B713E"/>
    <w:rsid w:val="000B7640"/>
    <w:rsid w:val="000C1A9F"/>
    <w:rsid w:val="000C61DF"/>
    <w:rsid w:val="000C7CAD"/>
    <w:rsid w:val="000D3CBE"/>
    <w:rsid w:val="000D7484"/>
    <w:rsid w:val="000D7597"/>
    <w:rsid w:val="000D76B6"/>
    <w:rsid w:val="000E34EF"/>
    <w:rsid w:val="000E3724"/>
    <w:rsid w:val="000E6E9C"/>
    <w:rsid w:val="000E767F"/>
    <w:rsid w:val="000F19EF"/>
    <w:rsid w:val="000F2F2F"/>
    <w:rsid w:val="000F3968"/>
    <w:rsid w:val="000F51BD"/>
    <w:rsid w:val="000F5BF7"/>
    <w:rsid w:val="000F6065"/>
    <w:rsid w:val="000F648D"/>
    <w:rsid w:val="000F73CB"/>
    <w:rsid w:val="00104FC2"/>
    <w:rsid w:val="001074D7"/>
    <w:rsid w:val="0011089B"/>
    <w:rsid w:val="00112534"/>
    <w:rsid w:val="001146F6"/>
    <w:rsid w:val="00114CB8"/>
    <w:rsid w:val="001177C9"/>
    <w:rsid w:val="00120C16"/>
    <w:rsid w:val="00123E1B"/>
    <w:rsid w:val="00124A59"/>
    <w:rsid w:val="00125F5A"/>
    <w:rsid w:val="00126736"/>
    <w:rsid w:val="00130F68"/>
    <w:rsid w:val="00131905"/>
    <w:rsid w:val="00131B02"/>
    <w:rsid w:val="00131EC0"/>
    <w:rsid w:val="00132376"/>
    <w:rsid w:val="00133D00"/>
    <w:rsid w:val="001343FF"/>
    <w:rsid w:val="0013772F"/>
    <w:rsid w:val="00146F73"/>
    <w:rsid w:val="00152458"/>
    <w:rsid w:val="00152C73"/>
    <w:rsid w:val="00155DAE"/>
    <w:rsid w:val="00157A2A"/>
    <w:rsid w:val="00163657"/>
    <w:rsid w:val="001638C9"/>
    <w:rsid w:val="00163B98"/>
    <w:rsid w:val="001640AC"/>
    <w:rsid w:val="001653D3"/>
    <w:rsid w:val="00166E4E"/>
    <w:rsid w:val="00167172"/>
    <w:rsid w:val="00170A3E"/>
    <w:rsid w:val="001724C3"/>
    <w:rsid w:val="00173A48"/>
    <w:rsid w:val="00173AE3"/>
    <w:rsid w:val="00181FCF"/>
    <w:rsid w:val="0018278F"/>
    <w:rsid w:val="0019040B"/>
    <w:rsid w:val="001A328F"/>
    <w:rsid w:val="001A3598"/>
    <w:rsid w:val="001A6166"/>
    <w:rsid w:val="001A6C61"/>
    <w:rsid w:val="001A7291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6C59"/>
    <w:rsid w:val="001E7C6C"/>
    <w:rsid w:val="001F0161"/>
    <w:rsid w:val="001F1755"/>
    <w:rsid w:val="001F2445"/>
    <w:rsid w:val="001F2D41"/>
    <w:rsid w:val="001F4E7C"/>
    <w:rsid w:val="001F5C01"/>
    <w:rsid w:val="001F5C31"/>
    <w:rsid w:val="002030CF"/>
    <w:rsid w:val="00203F26"/>
    <w:rsid w:val="00205425"/>
    <w:rsid w:val="00205F0D"/>
    <w:rsid w:val="002067C5"/>
    <w:rsid w:val="00210EB4"/>
    <w:rsid w:val="0021173D"/>
    <w:rsid w:val="00211DFE"/>
    <w:rsid w:val="00212C44"/>
    <w:rsid w:val="00213ADC"/>
    <w:rsid w:val="002147D8"/>
    <w:rsid w:val="002161FC"/>
    <w:rsid w:val="00220595"/>
    <w:rsid w:val="0022069F"/>
    <w:rsid w:val="00225932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4C4F"/>
    <w:rsid w:val="00247C40"/>
    <w:rsid w:val="00253305"/>
    <w:rsid w:val="002538F3"/>
    <w:rsid w:val="00253CAE"/>
    <w:rsid w:val="002548F7"/>
    <w:rsid w:val="00256FEE"/>
    <w:rsid w:val="0026001B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A486D"/>
    <w:rsid w:val="002A56C4"/>
    <w:rsid w:val="002C113C"/>
    <w:rsid w:val="002C1C60"/>
    <w:rsid w:val="002C6FAE"/>
    <w:rsid w:val="002D10A3"/>
    <w:rsid w:val="002D245C"/>
    <w:rsid w:val="002D35D2"/>
    <w:rsid w:val="002D4C3E"/>
    <w:rsid w:val="002D58C5"/>
    <w:rsid w:val="002D5ABD"/>
    <w:rsid w:val="002D7772"/>
    <w:rsid w:val="002E5108"/>
    <w:rsid w:val="002E7E2A"/>
    <w:rsid w:val="002F02E0"/>
    <w:rsid w:val="002F3A87"/>
    <w:rsid w:val="00300358"/>
    <w:rsid w:val="00302F23"/>
    <w:rsid w:val="0030369D"/>
    <w:rsid w:val="00304F17"/>
    <w:rsid w:val="00305B22"/>
    <w:rsid w:val="00306D5E"/>
    <w:rsid w:val="003106B8"/>
    <w:rsid w:val="00310F56"/>
    <w:rsid w:val="003142FB"/>
    <w:rsid w:val="00314977"/>
    <w:rsid w:val="0031507F"/>
    <w:rsid w:val="00321E30"/>
    <w:rsid w:val="003234B4"/>
    <w:rsid w:val="00323892"/>
    <w:rsid w:val="00325FC3"/>
    <w:rsid w:val="00327B76"/>
    <w:rsid w:val="00332C92"/>
    <w:rsid w:val="00336FA6"/>
    <w:rsid w:val="0034450A"/>
    <w:rsid w:val="003468FB"/>
    <w:rsid w:val="00357DE0"/>
    <w:rsid w:val="00360D9F"/>
    <w:rsid w:val="003629B9"/>
    <w:rsid w:val="00362FAF"/>
    <w:rsid w:val="003659C2"/>
    <w:rsid w:val="00370FDB"/>
    <w:rsid w:val="00371D11"/>
    <w:rsid w:val="0037518A"/>
    <w:rsid w:val="00380D9B"/>
    <w:rsid w:val="003823D0"/>
    <w:rsid w:val="00382CAA"/>
    <w:rsid w:val="00391BC9"/>
    <w:rsid w:val="00393E73"/>
    <w:rsid w:val="00394CD0"/>
    <w:rsid w:val="003A222E"/>
    <w:rsid w:val="003A3B9A"/>
    <w:rsid w:val="003A65CB"/>
    <w:rsid w:val="003B12E5"/>
    <w:rsid w:val="003B5CE7"/>
    <w:rsid w:val="003B6D23"/>
    <w:rsid w:val="003B7031"/>
    <w:rsid w:val="003C2212"/>
    <w:rsid w:val="003C2775"/>
    <w:rsid w:val="003C6C55"/>
    <w:rsid w:val="003C7DFA"/>
    <w:rsid w:val="003D46F4"/>
    <w:rsid w:val="003D4D11"/>
    <w:rsid w:val="003D4E11"/>
    <w:rsid w:val="003D61B4"/>
    <w:rsid w:val="003D62ED"/>
    <w:rsid w:val="003D6DA3"/>
    <w:rsid w:val="003E1E1C"/>
    <w:rsid w:val="003E6C22"/>
    <w:rsid w:val="003F0BD3"/>
    <w:rsid w:val="003F0BDC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074"/>
    <w:rsid w:val="0041143F"/>
    <w:rsid w:val="00411E03"/>
    <w:rsid w:val="00416CDB"/>
    <w:rsid w:val="00420CE0"/>
    <w:rsid w:val="00420D6E"/>
    <w:rsid w:val="004213E3"/>
    <w:rsid w:val="00426FA0"/>
    <w:rsid w:val="00430580"/>
    <w:rsid w:val="004342FB"/>
    <w:rsid w:val="00436495"/>
    <w:rsid w:val="00436873"/>
    <w:rsid w:val="00436878"/>
    <w:rsid w:val="00436A19"/>
    <w:rsid w:val="00437BA6"/>
    <w:rsid w:val="00443C71"/>
    <w:rsid w:val="00453B0F"/>
    <w:rsid w:val="00455978"/>
    <w:rsid w:val="00456216"/>
    <w:rsid w:val="0046000F"/>
    <w:rsid w:val="00461D16"/>
    <w:rsid w:val="004646E0"/>
    <w:rsid w:val="00467453"/>
    <w:rsid w:val="00472399"/>
    <w:rsid w:val="004723B4"/>
    <w:rsid w:val="004746F3"/>
    <w:rsid w:val="0047679A"/>
    <w:rsid w:val="0048288F"/>
    <w:rsid w:val="004861C9"/>
    <w:rsid w:val="004866E5"/>
    <w:rsid w:val="00486C72"/>
    <w:rsid w:val="00492326"/>
    <w:rsid w:val="00492F59"/>
    <w:rsid w:val="004932C8"/>
    <w:rsid w:val="00494455"/>
    <w:rsid w:val="0049464E"/>
    <w:rsid w:val="00495F74"/>
    <w:rsid w:val="004A0A7A"/>
    <w:rsid w:val="004A0E11"/>
    <w:rsid w:val="004A3555"/>
    <w:rsid w:val="004A375A"/>
    <w:rsid w:val="004A37C9"/>
    <w:rsid w:val="004A652C"/>
    <w:rsid w:val="004B0AE8"/>
    <w:rsid w:val="004B1576"/>
    <w:rsid w:val="004B78E3"/>
    <w:rsid w:val="004C051F"/>
    <w:rsid w:val="004C0A1A"/>
    <w:rsid w:val="004C553E"/>
    <w:rsid w:val="004D0329"/>
    <w:rsid w:val="004D037A"/>
    <w:rsid w:val="004D2D12"/>
    <w:rsid w:val="004D3145"/>
    <w:rsid w:val="004D3382"/>
    <w:rsid w:val="004D3F19"/>
    <w:rsid w:val="004D430E"/>
    <w:rsid w:val="004D4607"/>
    <w:rsid w:val="004D659D"/>
    <w:rsid w:val="004E02BE"/>
    <w:rsid w:val="004E2604"/>
    <w:rsid w:val="004E2CB2"/>
    <w:rsid w:val="004E4DA6"/>
    <w:rsid w:val="004E69ED"/>
    <w:rsid w:val="004F0F11"/>
    <w:rsid w:val="004F13F9"/>
    <w:rsid w:val="004F154E"/>
    <w:rsid w:val="004F38A5"/>
    <w:rsid w:val="00502DDF"/>
    <w:rsid w:val="00503D90"/>
    <w:rsid w:val="00505CB7"/>
    <w:rsid w:val="00510AC8"/>
    <w:rsid w:val="00510C7F"/>
    <w:rsid w:val="00512499"/>
    <w:rsid w:val="00512DDF"/>
    <w:rsid w:val="00515CBE"/>
    <w:rsid w:val="00515DEA"/>
    <w:rsid w:val="005204BB"/>
    <w:rsid w:val="00521E8A"/>
    <w:rsid w:val="00523C78"/>
    <w:rsid w:val="005247F1"/>
    <w:rsid w:val="0052721B"/>
    <w:rsid w:val="00527B38"/>
    <w:rsid w:val="00532A42"/>
    <w:rsid w:val="00535C93"/>
    <w:rsid w:val="00536E8C"/>
    <w:rsid w:val="0053780F"/>
    <w:rsid w:val="00542D6C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663F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5DA2"/>
    <w:rsid w:val="005D6EED"/>
    <w:rsid w:val="005E17A3"/>
    <w:rsid w:val="005E269D"/>
    <w:rsid w:val="005E32AD"/>
    <w:rsid w:val="005E4180"/>
    <w:rsid w:val="005E6220"/>
    <w:rsid w:val="005E6D45"/>
    <w:rsid w:val="005F0106"/>
    <w:rsid w:val="005F1D90"/>
    <w:rsid w:val="005F435B"/>
    <w:rsid w:val="005F48AD"/>
    <w:rsid w:val="005F7FCA"/>
    <w:rsid w:val="006007EF"/>
    <w:rsid w:val="00601967"/>
    <w:rsid w:val="00602C9B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33228"/>
    <w:rsid w:val="006417A8"/>
    <w:rsid w:val="006427F3"/>
    <w:rsid w:val="006436C8"/>
    <w:rsid w:val="0064411D"/>
    <w:rsid w:val="00644730"/>
    <w:rsid w:val="00644FE9"/>
    <w:rsid w:val="0064520A"/>
    <w:rsid w:val="006452D0"/>
    <w:rsid w:val="00646DDB"/>
    <w:rsid w:val="006509AC"/>
    <w:rsid w:val="00655172"/>
    <w:rsid w:val="006564DE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52B9"/>
    <w:rsid w:val="00687D1B"/>
    <w:rsid w:val="00687EC8"/>
    <w:rsid w:val="00690BC3"/>
    <w:rsid w:val="00690C9D"/>
    <w:rsid w:val="00692028"/>
    <w:rsid w:val="0069418B"/>
    <w:rsid w:val="00695DAB"/>
    <w:rsid w:val="006A2349"/>
    <w:rsid w:val="006A2FB2"/>
    <w:rsid w:val="006A4DDF"/>
    <w:rsid w:val="006A4E33"/>
    <w:rsid w:val="006A70E8"/>
    <w:rsid w:val="006B0081"/>
    <w:rsid w:val="006B21C5"/>
    <w:rsid w:val="006B7E17"/>
    <w:rsid w:val="006C2DB8"/>
    <w:rsid w:val="006C41A1"/>
    <w:rsid w:val="006C4AC4"/>
    <w:rsid w:val="006C527F"/>
    <w:rsid w:val="006C70A1"/>
    <w:rsid w:val="006D0667"/>
    <w:rsid w:val="006D1627"/>
    <w:rsid w:val="006D50D1"/>
    <w:rsid w:val="006D7BFB"/>
    <w:rsid w:val="006E2293"/>
    <w:rsid w:val="006E2996"/>
    <w:rsid w:val="006E7C32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44D7A"/>
    <w:rsid w:val="00745EA5"/>
    <w:rsid w:val="0074737E"/>
    <w:rsid w:val="00750233"/>
    <w:rsid w:val="00751679"/>
    <w:rsid w:val="00753E52"/>
    <w:rsid w:val="007542FF"/>
    <w:rsid w:val="00754BCC"/>
    <w:rsid w:val="00754F95"/>
    <w:rsid w:val="0076278C"/>
    <w:rsid w:val="007630C3"/>
    <w:rsid w:val="0076588D"/>
    <w:rsid w:val="00767DBF"/>
    <w:rsid w:val="0077220E"/>
    <w:rsid w:val="00772DEB"/>
    <w:rsid w:val="00773191"/>
    <w:rsid w:val="00776074"/>
    <w:rsid w:val="00776255"/>
    <w:rsid w:val="007770E3"/>
    <w:rsid w:val="007835F3"/>
    <w:rsid w:val="00785F40"/>
    <w:rsid w:val="00786CBE"/>
    <w:rsid w:val="0078723B"/>
    <w:rsid w:val="007906B1"/>
    <w:rsid w:val="00790CC9"/>
    <w:rsid w:val="0079106B"/>
    <w:rsid w:val="007A1D66"/>
    <w:rsid w:val="007A1F25"/>
    <w:rsid w:val="007A5B10"/>
    <w:rsid w:val="007A7E6A"/>
    <w:rsid w:val="007B467E"/>
    <w:rsid w:val="007B4FE3"/>
    <w:rsid w:val="007B5B8F"/>
    <w:rsid w:val="007B5D2C"/>
    <w:rsid w:val="007B7420"/>
    <w:rsid w:val="007C2176"/>
    <w:rsid w:val="007D069C"/>
    <w:rsid w:val="007E166E"/>
    <w:rsid w:val="007E1906"/>
    <w:rsid w:val="007E28CE"/>
    <w:rsid w:val="007E3837"/>
    <w:rsid w:val="007E595C"/>
    <w:rsid w:val="007E70CD"/>
    <w:rsid w:val="007E7472"/>
    <w:rsid w:val="007F2936"/>
    <w:rsid w:val="007F2A40"/>
    <w:rsid w:val="007F36A0"/>
    <w:rsid w:val="007F4D81"/>
    <w:rsid w:val="008011A3"/>
    <w:rsid w:val="00806017"/>
    <w:rsid w:val="008068EB"/>
    <w:rsid w:val="008071AD"/>
    <w:rsid w:val="00807B79"/>
    <w:rsid w:val="00807FAD"/>
    <w:rsid w:val="0081211C"/>
    <w:rsid w:val="008136F4"/>
    <w:rsid w:val="00817E9C"/>
    <w:rsid w:val="00821735"/>
    <w:rsid w:val="00824335"/>
    <w:rsid w:val="008244E5"/>
    <w:rsid w:val="00826A6F"/>
    <w:rsid w:val="00834CA9"/>
    <w:rsid w:val="00837E89"/>
    <w:rsid w:val="008401E3"/>
    <w:rsid w:val="008455D9"/>
    <w:rsid w:val="0084737C"/>
    <w:rsid w:val="00853FFD"/>
    <w:rsid w:val="00863B50"/>
    <w:rsid w:val="008665E9"/>
    <w:rsid w:val="00866CA3"/>
    <w:rsid w:val="00871329"/>
    <w:rsid w:val="0087156C"/>
    <w:rsid w:val="00871C5A"/>
    <w:rsid w:val="00877267"/>
    <w:rsid w:val="00884B58"/>
    <w:rsid w:val="00884C94"/>
    <w:rsid w:val="00884ED8"/>
    <w:rsid w:val="00885601"/>
    <w:rsid w:val="008857E6"/>
    <w:rsid w:val="00885D74"/>
    <w:rsid w:val="00887960"/>
    <w:rsid w:val="00891431"/>
    <w:rsid w:val="008922D1"/>
    <w:rsid w:val="008960AA"/>
    <w:rsid w:val="008A1BDE"/>
    <w:rsid w:val="008A4391"/>
    <w:rsid w:val="008A52EE"/>
    <w:rsid w:val="008A62AD"/>
    <w:rsid w:val="008B31A6"/>
    <w:rsid w:val="008B55DF"/>
    <w:rsid w:val="008B5C94"/>
    <w:rsid w:val="008C126A"/>
    <w:rsid w:val="008C1A51"/>
    <w:rsid w:val="008C267B"/>
    <w:rsid w:val="008C2E26"/>
    <w:rsid w:val="008C4E63"/>
    <w:rsid w:val="008C541E"/>
    <w:rsid w:val="008C7373"/>
    <w:rsid w:val="008D0355"/>
    <w:rsid w:val="008D13C1"/>
    <w:rsid w:val="008D2DA1"/>
    <w:rsid w:val="008D5567"/>
    <w:rsid w:val="008D78D0"/>
    <w:rsid w:val="008E133F"/>
    <w:rsid w:val="008E1C91"/>
    <w:rsid w:val="008E3D0F"/>
    <w:rsid w:val="008E4F6B"/>
    <w:rsid w:val="008E5684"/>
    <w:rsid w:val="008E714F"/>
    <w:rsid w:val="008E717D"/>
    <w:rsid w:val="008E7C88"/>
    <w:rsid w:val="008F09ED"/>
    <w:rsid w:val="008F23DA"/>
    <w:rsid w:val="008F2F6D"/>
    <w:rsid w:val="008F68F4"/>
    <w:rsid w:val="008F7684"/>
    <w:rsid w:val="00901FEF"/>
    <w:rsid w:val="00904729"/>
    <w:rsid w:val="00904CF0"/>
    <w:rsid w:val="00907219"/>
    <w:rsid w:val="00907376"/>
    <w:rsid w:val="00907A49"/>
    <w:rsid w:val="00915447"/>
    <w:rsid w:val="00924567"/>
    <w:rsid w:val="00926A5C"/>
    <w:rsid w:val="00927633"/>
    <w:rsid w:val="00930B40"/>
    <w:rsid w:val="00930D90"/>
    <w:rsid w:val="00934197"/>
    <w:rsid w:val="00936760"/>
    <w:rsid w:val="009368F3"/>
    <w:rsid w:val="00940019"/>
    <w:rsid w:val="00940556"/>
    <w:rsid w:val="009411B7"/>
    <w:rsid w:val="00941A95"/>
    <w:rsid w:val="009458B3"/>
    <w:rsid w:val="00946650"/>
    <w:rsid w:val="00951789"/>
    <w:rsid w:val="00952520"/>
    <w:rsid w:val="0095373F"/>
    <w:rsid w:val="00953EC8"/>
    <w:rsid w:val="0096060A"/>
    <w:rsid w:val="009611E7"/>
    <w:rsid w:val="00971656"/>
    <w:rsid w:val="00971763"/>
    <w:rsid w:val="00971BEF"/>
    <w:rsid w:val="00971EAC"/>
    <w:rsid w:val="0098300F"/>
    <w:rsid w:val="00985309"/>
    <w:rsid w:val="009859A5"/>
    <w:rsid w:val="009867A3"/>
    <w:rsid w:val="0099059E"/>
    <w:rsid w:val="009908E5"/>
    <w:rsid w:val="00991749"/>
    <w:rsid w:val="00992C39"/>
    <w:rsid w:val="00995ABC"/>
    <w:rsid w:val="009A43BA"/>
    <w:rsid w:val="009A53D2"/>
    <w:rsid w:val="009A66B3"/>
    <w:rsid w:val="009B04CF"/>
    <w:rsid w:val="009B1903"/>
    <w:rsid w:val="009C0AAF"/>
    <w:rsid w:val="009C1846"/>
    <w:rsid w:val="009C524D"/>
    <w:rsid w:val="009C6AC8"/>
    <w:rsid w:val="009D32C7"/>
    <w:rsid w:val="009D39E8"/>
    <w:rsid w:val="009E0EF5"/>
    <w:rsid w:val="009E1295"/>
    <w:rsid w:val="009E3096"/>
    <w:rsid w:val="009E4420"/>
    <w:rsid w:val="009E6563"/>
    <w:rsid w:val="009F3075"/>
    <w:rsid w:val="009F30D6"/>
    <w:rsid w:val="009F36AB"/>
    <w:rsid w:val="009F3720"/>
    <w:rsid w:val="009F5452"/>
    <w:rsid w:val="009F7877"/>
    <w:rsid w:val="00A04035"/>
    <w:rsid w:val="00A10143"/>
    <w:rsid w:val="00A10274"/>
    <w:rsid w:val="00A1147A"/>
    <w:rsid w:val="00A11932"/>
    <w:rsid w:val="00A126CD"/>
    <w:rsid w:val="00A12FB6"/>
    <w:rsid w:val="00A13487"/>
    <w:rsid w:val="00A14402"/>
    <w:rsid w:val="00A15270"/>
    <w:rsid w:val="00A2728C"/>
    <w:rsid w:val="00A30EED"/>
    <w:rsid w:val="00A31242"/>
    <w:rsid w:val="00A31315"/>
    <w:rsid w:val="00A31465"/>
    <w:rsid w:val="00A368F4"/>
    <w:rsid w:val="00A375CC"/>
    <w:rsid w:val="00A42CA0"/>
    <w:rsid w:val="00A42FED"/>
    <w:rsid w:val="00A46A9B"/>
    <w:rsid w:val="00A471D8"/>
    <w:rsid w:val="00A4753F"/>
    <w:rsid w:val="00A47981"/>
    <w:rsid w:val="00A50845"/>
    <w:rsid w:val="00A52C65"/>
    <w:rsid w:val="00A55095"/>
    <w:rsid w:val="00A5589B"/>
    <w:rsid w:val="00A56274"/>
    <w:rsid w:val="00A65C79"/>
    <w:rsid w:val="00A660B0"/>
    <w:rsid w:val="00A67EE9"/>
    <w:rsid w:val="00A70646"/>
    <w:rsid w:val="00A850AC"/>
    <w:rsid w:val="00A86B6C"/>
    <w:rsid w:val="00A86DD5"/>
    <w:rsid w:val="00A91766"/>
    <w:rsid w:val="00A95F2D"/>
    <w:rsid w:val="00A97BAA"/>
    <w:rsid w:val="00A97D00"/>
    <w:rsid w:val="00AA6790"/>
    <w:rsid w:val="00AA6C81"/>
    <w:rsid w:val="00AA6F20"/>
    <w:rsid w:val="00AA703A"/>
    <w:rsid w:val="00AB0D43"/>
    <w:rsid w:val="00AB5723"/>
    <w:rsid w:val="00AB7CC6"/>
    <w:rsid w:val="00AC34F9"/>
    <w:rsid w:val="00AD170C"/>
    <w:rsid w:val="00AD1AA0"/>
    <w:rsid w:val="00AD1C77"/>
    <w:rsid w:val="00AD57A0"/>
    <w:rsid w:val="00AD5D34"/>
    <w:rsid w:val="00AD7B06"/>
    <w:rsid w:val="00AE1EFC"/>
    <w:rsid w:val="00AE265B"/>
    <w:rsid w:val="00AE2DC5"/>
    <w:rsid w:val="00AE33D5"/>
    <w:rsid w:val="00AE605E"/>
    <w:rsid w:val="00AF0A5D"/>
    <w:rsid w:val="00AF1346"/>
    <w:rsid w:val="00AF2CA0"/>
    <w:rsid w:val="00AF3FF8"/>
    <w:rsid w:val="00AF79C6"/>
    <w:rsid w:val="00B01789"/>
    <w:rsid w:val="00B02C31"/>
    <w:rsid w:val="00B03BB2"/>
    <w:rsid w:val="00B03FDB"/>
    <w:rsid w:val="00B1637F"/>
    <w:rsid w:val="00B200CF"/>
    <w:rsid w:val="00B30835"/>
    <w:rsid w:val="00B322DC"/>
    <w:rsid w:val="00B33F0F"/>
    <w:rsid w:val="00B37923"/>
    <w:rsid w:val="00B43E16"/>
    <w:rsid w:val="00B448D2"/>
    <w:rsid w:val="00B5015A"/>
    <w:rsid w:val="00B5161D"/>
    <w:rsid w:val="00B51DEC"/>
    <w:rsid w:val="00B53CDD"/>
    <w:rsid w:val="00B5642E"/>
    <w:rsid w:val="00B56538"/>
    <w:rsid w:val="00B6547F"/>
    <w:rsid w:val="00B65FFB"/>
    <w:rsid w:val="00B70B1E"/>
    <w:rsid w:val="00B71AF5"/>
    <w:rsid w:val="00B729EE"/>
    <w:rsid w:val="00B73391"/>
    <w:rsid w:val="00B73916"/>
    <w:rsid w:val="00B753E4"/>
    <w:rsid w:val="00B774A9"/>
    <w:rsid w:val="00B77AA2"/>
    <w:rsid w:val="00B804D6"/>
    <w:rsid w:val="00B857F4"/>
    <w:rsid w:val="00B87A91"/>
    <w:rsid w:val="00B91B1C"/>
    <w:rsid w:val="00B93E34"/>
    <w:rsid w:val="00B94443"/>
    <w:rsid w:val="00BA11E9"/>
    <w:rsid w:val="00BA4020"/>
    <w:rsid w:val="00BA432B"/>
    <w:rsid w:val="00BA7E67"/>
    <w:rsid w:val="00BB4624"/>
    <w:rsid w:val="00BB71C6"/>
    <w:rsid w:val="00BB7CB3"/>
    <w:rsid w:val="00BC11BB"/>
    <w:rsid w:val="00BC247C"/>
    <w:rsid w:val="00BD0A14"/>
    <w:rsid w:val="00BD3F3B"/>
    <w:rsid w:val="00BD41D3"/>
    <w:rsid w:val="00BD470D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30F3"/>
    <w:rsid w:val="00C16796"/>
    <w:rsid w:val="00C1681E"/>
    <w:rsid w:val="00C2206F"/>
    <w:rsid w:val="00C226B0"/>
    <w:rsid w:val="00C25044"/>
    <w:rsid w:val="00C25139"/>
    <w:rsid w:val="00C26A5E"/>
    <w:rsid w:val="00C30C2D"/>
    <w:rsid w:val="00C30DBF"/>
    <w:rsid w:val="00C321F7"/>
    <w:rsid w:val="00C32521"/>
    <w:rsid w:val="00C354FE"/>
    <w:rsid w:val="00C3789A"/>
    <w:rsid w:val="00C3793D"/>
    <w:rsid w:val="00C40310"/>
    <w:rsid w:val="00C467FD"/>
    <w:rsid w:val="00C47A1B"/>
    <w:rsid w:val="00C47F79"/>
    <w:rsid w:val="00C50D61"/>
    <w:rsid w:val="00C517C5"/>
    <w:rsid w:val="00C52BAE"/>
    <w:rsid w:val="00C55CC3"/>
    <w:rsid w:val="00C567B2"/>
    <w:rsid w:val="00C60B4E"/>
    <w:rsid w:val="00C629E5"/>
    <w:rsid w:val="00C642F1"/>
    <w:rsid w:val="00C657AE"/>
    <w:rsid w:val="00C66CE6"/>
    <w:rsid w:val="00C706E7"/>
    <w:rsid w:val="00C71812"/>
    <w:rsid w:val="00C71B13"/>
    <w:rsid w:val="00C72C17"/>
    <w:rsid w:val="00C75A45"/>
    <w:rsid w:val="00C84B6E"/>
    <w:rsid w:val="00C84F97"/>
    <w:rsid w:val="00C976C1"/>
    <w:rsid w:val="00CA04E5"/>
    <w:rsid w:val="00CA082A"/>
    <w:rsid w:val="00CA7ABC"/>
    <w:rsid w:val="00CB2896"/>
    <w:rsid w:val="00CB4C86"/>
    <w:rsid w:val="00CB4D0C"/>
    <w:rsid w:val="00CB55C3"/>
    <w:rsid w:val="00CB6687"/>
    <w:rsid w:val="00CB68CC"/>
    <w:rsid w:val="00CB6BAC"/>
    <w:rsid w:val="00CC04D6"/>
    <w:rsid w:val="00CC0A33"/>
    <w:rsid w:val="00CC1BF4"/>
    <w:rsid w:val="00CD3585"/>
    <w:rsid w:val="00CD4801"/>
    <w:rsid w:val="00CD5A23"/>
    <w:rsid w:val="00CD6EB6"/>
    <w:rsid w:val="00CD7D78"/>
    <w:rsid w:val="00CE2C1C"/>
    <w:rsid w:val="00CE2E6A"/>
    <w:rsid w:val="00CE347B"/>
    <w:rsid w:val="00CE4E2C"/>
    <w:rsid w:val="00CE4F6C"/>
    <w:rsid w:val="00CE54C2"/>
    <w:rsid w:val="00CE56BB"/>
    <w:rsid w:val="00CE7518"/>
    <w:rsid w:val="00CF0678"/>
    <w:rsid w:val="00CF60BB"/>
    <w:rsid w:val="00CF6E49"/>
    <w:rsid w:val="00D01C65"/>
    <w:rsid w:val="00D02123"/>
    <w:rsid w:val="00D021D9"/>
    <w:rsid w:val="00D039D4"/>
    <w:rsid w:val="00D0456B"/>
    <w:rsid w:val="00D0476A"/>
    <w:rsid w:val="00D053F8"/>
    <w:rsid w:val="00D05BB8"/>
    <w:rsid w:val="00D06754"/>
    <w:rsid w:val="00D10072"/>
    <w:rsid w:val="00D16E9B"/>
    <w:rsid w:val="00D3137B"/>
    <w:rsid w:val="00D316A9"/>
    <w:rsid w:val="00D37F97"/>
    <w:rsid w:val="00D442FE"/>
    <w:rsid w:val="00D45076"/>
    <w:rsid w:val="00D50071"/>
    <w:rsid w:val="00D50182"/>
    <w:rsid w:val="00D50F27"/>
    <w:rsid w:val="00D52E4B"/>
    <w:rsid w:val="00D53965"/>
    <w:rsid w:val="00D56F47"/>
    <w:rsid w:val="00D57FE6"/>
    <w:rsid w:val="00D62408"/>
    <w:rsid w:val="00D6270B"/>
    <w:rsid w:val="00D63D05"/>
    <w:rsid w:val="00D67603"/>
    <w:rsid w:val="00D70183"/>
    <w:rsid w:val="00D7102A"/>
    <w:rsid w:val="00D75A16"/>
    <w:rsid w:val="00D8162E"/>
    <w:rsid w:val="00D95427"/>
    <w:rsid w:val="00D96446"/>
    <w:rsid w:val="00DA36DA"/>
    <w:rsid w:val="00DB10FB"/>
    <w:rsid w:val="00DB2E76"/>
    <w:rsid w:val="00DB31DA"/>
    <w:rsid w:val="00DB3718"/>
    <w:rsid w:val="00DB4A73"/>
    <w:rsid w:val="00DB5337"/>
    <w:rsid w:val="00DB5B57"/>
    <w:rsid w:val="00DC0156"/>
    <w:rsid w:val="00DC2688"/>
    <w:rsid w:val="00DD200E"/>
    <w:rsid w:val="00DD696F"/>
    <w:rsid w:val="00DE04FD"/>
    <w:rsid w:val="00DE17AF"/>
    <w:rsid w:val="00DE24B6"/>
    <w:rsid w:val="00DE5688"/>
    <w:rsid w:val="00DE5AF1"/>
    <w:rsid w:val="00DE5F19"/>
    <w:rsid w:val="00DF44DE"/>
    <w:rsid w:val="00DF4AC8"/>
    <w:rsid w:val="00DF5ACF"/>
    <w:rsid w:val="00DF6A49"/>
    <w:rsid w:val="00DF6E51"/>
    <w:rsid w:val="00E00A8F"/>
    <w:rsid w:val="00E04004"/>
    <w:rsid w:val="00E04D56"/>
    <w:rsid w:val="00E07D12"/>
    <w:rsid w:val="00E1026B"/>
    <w:rsid w:val="00E10D46"/>
    <w:rsid w:val="00E115B5"/>
    <w:rsid w:val="00E12050"/>
    <w:rsid w:val="00E132AD"/>
    <w:rsid w:val="00E1419C"/>
    <w:rsid w:val="00E1432C"/>
    <w:rsid w:val="00E158F7"/>
    <w:rsid w:val="00E172A7"/>
    <w:rsid w:val="00E23090"/>
    <w:rsid w:val="00E26CC5"/>
    <w:rsid w:val="00E277FD"/>
    <w:rsid w:val="00E3326C"/>
    <w:rsid w:val="00E35F4D"/>
    <w:rsid w:val="00E37926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558B"/>
    <w:rsid w:val="00E76A7B"/>
    <w:rsid w:val="00E76B8E"/>
    <w:rsid w:val="00E805C8"/>
    <w:rsid w:val="00E82928"/>
    <w:rsid w:val="00E83E7F"/>
    <w:rsid w:val="00E84827"/>
    <w:rsid w:val="00E865F6"/>
    <w:rsid w:val="00E90083"/>
    <w:rsid w:val="00E924F7"/>
    <w:rsid w:val="00E94009"/>
    <w:rsid w:val="00E96185"/>
    <w:rsid w:val="00EA1A9A"/>
    <w:rsid w:val="00EA2609"/>
    <w:rsid w:val="00EA3688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6EF5"/>
    <w:rsid w:val="00EC759D"/>
    <w:rsid w:val="00ED1B74"/>
    <w:rsid w:val="00ED2619"/>
    <w:rsid w:val="00ED3898"/>
    <w:rsid w:val="00ED562F"/>
    <w:rsid w:val="00EE0328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06690"/>
    <w:rsid w:val="00F12B63"/>
    <w:rsid w:val="00F13F17"/>
    <w:rsid w:val="00F146D0"/>
    <w:rsid w:val="00F15883"/>
    <w:rsid w:val="00F15A9F"/>
    <w:rsid w:val="00F176C2"/>
    <w:rsid w:val="00F2079A"/>
    <w:rsid w:val="00F211F6"/>
    <w:rsid w:val="00F21DB3"/>
    <w:rsid w:val="00F27087"/>
    <w:rsid w:val="00F27BA5"/>
    <w:rsid w:val="00F30405"/>
    <w:rsid w:val="00F33A5D"/>
    <w:rsid w:val="00F352BD"/>
    <w:rsid w:val="00F359D8"/>
    <w:rsid w:val="00F37D95"/>
    <w:rsid w:val="00F40E2E"/>
    <w:rsid w:val="00F43472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B78"/>
    <w:rsid w:val="00F63EFC"/>
    <w:rsid w:val="00F64B21"/>
    <w:rsid w:val="00F678A1"/>
    <w:rsid w:val="00F72441"/>
    <w:rsid w:val="00F74FBE"/>
    <w:rsid w:val="00F7704B"/>
    <w:rsid w:val="00F829EA"/>
    <w:rsid w:val="00F835ED"/>
    <w:rsid w:val="00F85870"/>
    <w:rsid w:val="00F90B6D"/>
    <w:rsid w:val="00F947B9"/>
    <w:rsid w:val="00F94E66"/>
    <w:rsid w:val="00FA0A95"/>
    <w:rsid w:val="00FA0C97"/>
    <w:rsid w:val="00FA1765"/>
    <w:rsid w:val="00FA207D"/>
    <w:rsid w:val="00FA235A"/>
    <w:rsid w:val="00FA6095"/>
    <w:rsid w:val="00FA6B73"/>
    <w:rsid w:val="00FB06DD"/>
    <w:rsid w:val="00FB1308"/>
    <w:rsid w:val="00FB2AD7"/>
    <w:rsid w:val="00FB406F"/>
    <w:rsid w:val="00FB4130"/>
    <w:rsid w:val="00FC0B97"/>
    <w:rsid w:val="00FC38C4"/>
    <w:rsid w:val="00FC460B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E7E8B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2662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32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AF2CA0"/>
  </w:style>
  <w:style w:type="paragraph" w:customStyle="1" w:styleId="Default">
    <w:name w:val="Default"/>
    <w:rsid w:val="003234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AF134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D08EE6F114791A316C5AF9ADD5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B2024-76AA-40A5-B404-25278B3541F8}"/>
      </w:docPartPr>
      <w:docPartBody>
        <w:p w:rsidR="0067171C" w:rsidRDefault="00AF6F9E" w:rsidP="00AF6F9E">
          <w:pPr>
            <w:pStyle w:val="E4CD08EE6F114791A316C5AF9ADD5595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9E"/>
    <w:rsid w:val="0067171C"/>
    <w:rsid w:val="00AF6F9E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6F9E"/>
    <w:rPr>
      <w:color w:val="808080"/>
    </w:rPr>
  </w:style>
  <w:style w:type="paragraph" w:customStyle="1" w:styleId="E4CD08EE6F114791A316C5AF9ADD5595">
    <w:name w:val="E4CD08EE6F114791A316C5AF9ADD5595"/>
    <w:rsid w:val="00AF6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HCUZCRXN6NH5-927520346-6112</_dlc_DocId>
    <_dlc_DocIdUrl xmlns="85f4b5cc-4033-44c7-b405-f5eed34c8154">
      <Url>https://spucr.sharepoint.com/sites/Portal/rd/_layouts/15/DocIdRedir.aspx?ID=HCUZCRXN6NH5-927520346-6112</Url>
      <Description>HCUZCRXN6NH5-927520346-6112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D6110-04FC-4DFB-94AE-3007E8CA5A1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5F4F663-B5ED-4043-82B7-6620C980A1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E87684-6BDF-44BC-9AD2-E6E285B4AA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132C77-2327-44E5-9A91-998875FC8F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994221-946D-4D5F-95C2-5C57E17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03 - Smlouva o dílo (projektová dokumentace) (1. 10. 2019)</vt:lpstr>
    </vt:vector>
  </TitlesOfParts>
  <Company>CR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03 - Smlouva o dílo (projektová dokumentace) (1. 10. 2019)</dc:title>
  <dc:creator>JARESOVA</dc:creator>
  <cp:lastModifiedBy>Najmanová Jarmila Ing.</cp:lastModifiedBy>
  <cp:revision>9</cp:revision>
  <cp:lastPrinted>2024-03-06T06:30:00Z</cp:lastPrinted>
  <dcterms:created xsi:type="dcterms:W3CDTF">2024-03-06T13:28:00Z</dcterms:created>
  <dcterms:modified xsi:type="dcterms:W3CDTF">2024-03-07T06:30:00Z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24d1c6f9-cd81-46da-87bf-4fde0dace5c7</vt:lpwstr>
  </property>
</Properties>
</file>