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B8E" w:rsidRPr="00AE6265" w:rsidRDefault="001F0B8E" w:rsidP="001F0B8E">
      <w:pPr>
        <w:pStyle w:val="Zhlav"/>
      </w:pPr>
      <w:r w:rsidRPr="00AE6265">
        <w:rPr>
          <w:noProof/>
          <w:lang w:eastAsia="cs-CZ"/>
        </w:rPr>
        <w:drawing>
          <wp:anchor distT="0" distB="0" distL="114300" distR="114300" simplePos="0" relativeHeight="251660288" behindDoc="0" locked="1" layoutInCell="1" allowOverlap="0" wp14:anchorId="74F71D53" wp14:editId="472CE99F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899160" cy="899160"/>
            <wp:effectExtent l="0" t="0" r="0" b="0"/>
            <wp:wrapSquare wrapText="bothSides"/>
            <wp:docPr id="9" name="obrázek 9" descr="ETF-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TF-logo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26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10B44F7" wp14:editId="48618727">
                <wp:simplePos x="0" y="0"/>
                <wp:positionH relativeFrom="page">
                  <wp:posOffset>1438275</wp:posOffset>
                </wp:positionH>
                <wp:positionV relativeFrom="page">
                  <wp:posOffset>428625</wp:posOffset>
                </wp:positionV>
                <wp:extent cx="4495800" cy="15049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8E" w:rsidRDefault="00A3374A" w:rsidP="001F0B8E">
                            <w:pPr>
                              <w:pStyle w:val="Hlavicka2"/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 xml:space="preserve">Univerzita Karlova </w:t>
                            </w:r>
                          </w:p>
                          <w:p w:rsidR="001F0B8E" w:rsidRPr="009B630F" w:rsidRDefault="001F0B8E" w:rsidP="001F0B8E">
                            <w:pPr>
                              <w:pStyle w:val="Hlavicka2"/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</w:pPr>
                            <w:r w:rsidRPr="009B630F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EVANGELICKÁ</w:t>
                            </w:r>
                            <w:r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630F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TEOLOGICKÁ</w:t>
                            </w:r>
                            <w:r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630F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FAKULTA</w:t>
                            </w:r>
                          </w:p>
                          <w:p w:rsidR="001F0B8E" w:rsidRPr="001F0B8E" w:rsidRDefault="001F0B8E" w:rsidP="001F0B8E">
                            <w:pPr>
                              <w:pStyle w:val="Hlavicka2"/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</w:pPr>
                            <w:r w:rsidRPr="001F0B8E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Černá 9</w:t>
                            </w:r>
                            <w:r w:rsidR="00D51884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/646</w:t>
                            </w:r>
                          </w:p>
                          <w:p w:rsidR="001F0B8E" w:rsidRPr="001F0B8E" w:rsidRDefault="001F0B8E" w:rsidP="001F0B8E">
                            <w:pPr>
                              <w:pStyle w:val="Hlavicka2"/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</w:pPr>
                            <w:r w:rsidRPr="001F0B8E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  <w:r w:rsidR="00D51884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Pr="001F0B8E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51884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>00</w:t>
                            </w:r>
                            <w:r w:rsidRPr="001F0B8E">
                              <w:rPr>
                                <w:rFonts w:ascii="Amor Serif Pro" w:hAnsi="Amor Serif Pro"/>
                                <w:b/>
                                <w:sz w:val="26"/>
                                <w:szCs w:val="26"/>
                              </w:rPr>
                              <w:t xml:space="preserve">  Praha 1</w:t>
                            </w:r>
                          </w:p>
                          <w:p w:rsidR="001F0B8E" w:rsidRPr="001F0B8E" w:rsidRDefault="001F0B8E" w:rsidP="001F0B8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F0B8E" w:rsidRPr="00AE6265" w:rsidRDefault="001F0B8E">
                            <w:pPr>
                              <w:rPr>
                                <w:rFonts w:ascii="Amor Serif Pro" w:hAnsi="Amor Serif Pro"/>
                              </w:rPr>
                            </w:pPr>
                            <w:r w:rsidRPr="00AE6265">
                              <w:rPr>
                                <w:rFonts w:ascii="Amor Serif Pro" w:hAnsi="Amor Serif Pro"/>
                              </w:rPr>
                              <w:t>IČO: 00216208           DIČ: CZ00216208</w:t>
                            </w:r>
                          </w:p>
                          <w:p w:rsidR="001F0B8E" w:rsidRPr="00AE6265" w:rsidRDefault="001F0B8E">
                            <w:pPr>
                              <w:rPr>
                                <w:rFonts w:ascii="Amor Serif Pro" w:hAnsi="Amor Serif Pro"/>
                              </w:rPr>
                            </w:pPr>
                            <w:r w:rsidRPr="00AE6265">
                              <w:rPr>
                                <w:rFonts w:ascii="Amor Serif Pro" w:hAnsi="Amor Serif Pro"/>
                              </w:rPr>
                              <w:t>Bankovní spojení: Komerční banka Praha 1, číslo účtu: 85439011/0100</w:t>
                            </w:r>
                          </w:p>
                          <w:p w:rsidR="001F0B8E" w:rsidRDefault="001F0B8E"/>
                          <w:p w:rsidR="001F0B8E" w:rsidRDefault="001F0B8E"/>
                          <w:p w:rsidR="001F0B8E" w:rsidRDefault="001F0B8E"/>
                          <w:p w:rsidR="001F0B8E" w:rsidRDefault="001F0B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B44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25pt;margin-top:33.75pt;width:354pt;height:1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YfrwIAAKoFAAAOAAAAZHJzL2Uyb0RvYy54bWysVFtv2yAUfp+0/4B4d32pk8ZWnaqN42lS&#10;d5Ha/QCCcYxmgwckdlftv++A46RpX6ZtPKAD5/Cd28e5vhnaBu2Z0lyKDIcXAUZMUFlysc3wt8fC&#10;W2CkDRElaaRgGX5iGt8s37+77ruURbKWTckUAhCh077LcG1Ml/q+pjVrib6QHROgrKRqiYGj2vql&#10;Ij2gt40fBcHc76UqOyUp0xpu81GJlw6/qhg1X6pKM4OaDENsxu3K7Ru7+8trkm4V6WpOD2GQv4ii&#10;JVyA0yNUTgxBO8XfQLWcKqllZS6obH1ZVZwylwNkEwavsnmoScdcLlAc3R3LpP8fLP28/6oQLzMc&#10;YSRICy16ZINBd3JAl7Y6fadTMHrowMwMcA1ddpnq7l7S7xoJuaqJ2LJbpWRfM1JCdKF96b94OuJo&#10;C7LpP8kS3JCdkQ5oqFRrSwfFQIAOXXo6dsaGQuEyjpPZIgAVBV04C+DoeueTdHreKW0+MNkiK2RY&#10;QesdPNnfa2PDIelkYr0JWfCmce1vxNkFGI434ByeWp0Nw3XzOQmS9WK9iL04mq+9OMhz77ZYxd68&#10;CK9m+WW+WuXhL+s3jNOalyUT1s3ErDD+s84dOD5y4sgtLRteWjgbklbbzapRaE+A2YVbruigOZn5&#10;52G4IkAur1IKozi4ixKvmC+uvLiIZ15yFSy8IEzukjmUOs6L85TuuWD/nhLqM5zMotnIplPQr3IL&#10;3HqbG0lbbmB2NLzNMHADljUiqeXgWpRONoQ3o/yiFDb8Uymg3VOjHWMtSUe6mmEzAIql8UaWT8Bd&#10;JYFZwEIYeCDUUv3EqIfhkWH9Y0cUw6j5KID/dtJMgpqEzSQQQeFphg1Go7gy40TadYpva0Aef5iQ&#10;t/BHKu7Ye4ri8LNgILgkDsPLTpyXZ2d1GrHL3wAAAP//AwBQSwMEFAAGAAgAAAAhANGGBwvfAAAA&#10;CgEAAA8AAABkcnMvZG93bnJldi54bWxMj0FPwzAMhe9I/IfISNxYQgeFlabThOCEhNaVA8e08dpq&#10;jVOabCv/HnOCk5/lp+fv5evZDeKEU+g9abhdKBBIjbc9tRo+qtebRxAhGrJm8IQavjHAuri8yE1m&#10;/ZlKPO1iKziEQmY0dDGOmZSh6dCZsPAjEt/2fnIm8jq10k7mzOFukIlSqXSmJ/7QmRGfO2wOu6PT&#10;sPmk8qX/eq+35b7sq2ql6C09aH19NW+eQESc458ZfvEZHQpmqv2RbBCDhiRJ79mqIX3gyYbV8o5F&#10;rWGpWMgil/8rFD8AAAD//wMAUEsBAi0AFAAGAAgAAAAhALaDOJL+AAAA4QEAABMAAAAAAAAAAAAA&#10;AAAAAAAAAFtDb250ZW50X1R5cGVzXS54bWxQSwECLQAUAAYACAAAACEAOP0h/9YAAACUAQAACwAA&#10;AAAAAAAAAAAAAAAvAQAAX3JlbHMvLnJlbHNQSwECLQAUAAYACAAAACEASw02H68CAACqBQAADgAA&#10;AAAAAAAAAAAAAAAuAgAAZHJzL2Uyb0RvYy54bWxQSwECLQAUAAYACAAAACEA0YYHC98AAAAKAQAA&#10;DwAAAAAAAAAAAAAAAAAJBQAAZHJzL2Rvd25yZXYueG1sUEsFBgAAAAAEAAQA8wAAABUGAAAAAA==&#10;" filled="f" stroked="f">
                <v:textbox inset="0,0,0,0">
                  <w:txbxContent>
                    <w:p w:rsidR="001F0B8E" w:rsidRDefault="00A3374A" w:rsidP="001F0B8E">
                      <w:pPr>
                        <w:pStyle w:val="Hlavicka2"/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 xml:space="preserve">Univerzita Karlova </w:t>
                      </w:r>
                    </w:p>
                    <w:p w:rsidR="001F0B8E" w:rsidRPr="009B630F" w:rsidRDefault="001F0B8E" w:rsidP="001F0B8E">
                      <w:pPr>
                        <w:pStyle w:val="Hlavicka2"/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</w:pPr>
                      <w:r w:rsidRPr="009B630F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EVANGELICKÁ</w:t>
                      </w:r>
                      <w:r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B630F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TEOLOGICKÁ</w:t>
                      </w:r>
                      <w:r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B630F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FAKULTA</w:t>
                      </w:r>
                    </w:p>
                    <w:p w:rsidR="001F0B8E" w:rsidRPr="001F0B8E" w:rsidRDefault="001F0B8E" w:rsidP="001F0B8E">
                      <w:pPr>
                        <w:pStyle w:val="Hlavicka2"/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</w:pPr>
                      <w:r w:rsidRPr="001F0B8E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Černá 9</w:t>
                      </w:r>
                      <w:r w:rsidR="00D51884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/646</w:t>
                      </w:r>
                    </w:p>
                    <w:p w:rsidR="001F0B8E" w:rsidRPr="001F0B8E" w:rsidRDefault="001F0B8E" w:rsidP="001F0B8E">
                      <w:pPr>
                        <w:pStyle w:val="Hlavicka2"/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</w:pPr>
                      <w:r w:rsidRPr="001F0B8E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11</w:t>
                      </w:r>
                      <w:r w:rsidR="00D51884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0</w:t>
                      </w:r>
                      <w:r w:rsidRPr="001F0B8E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D51884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>00</w:t>
                      </w:r>
                      <w:r w:rsidRPr="001F0B8E">
                        <w:rPr>
                          <w:rFonts w:ascii="Amor Serif Pro" w:hAnsi="Amor Serif Pro"/>
                          <w:b/>
                          <w:sz w:val="26"/>
                          <w:szCs w:val="26"/>
                        </w:rPr>
                        <w:t xml:space="preserve">  Praha 1</w:t>
                      </w:r>
                    </w:p>
                    <w:p w:rsidR="001F0B8E" w:rsidRPr="001F0B8E" w:rsidRDefault="001F0B8E" w:rsidP="001F0B8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1F0B8E" w:rsidRPr="00AE6265" w:rsidRDefault="001F0B8E">
                      <w:pPr>
                        <w:rPr>
                          <w:rFonts w:ascii="Amor Serif Pro" w:hAnsi="Amor Serif Pro"/>
                        </w:rPr>
                      </w:pPr>
                      <w:r w:rsidRPr="00AE6265">
                        <w:rPr>
                          <w:rFonts w:ascii="Amor Serif Pro" w:hAnsi="Amor Serif Pro"/>
                        </w:rPr>
                        <w:t>IČO: 00216208           DIČ: CZ00216208</w:t>
                      </w:r>
                    </w:p>
                    <w:p w:rsidR="001F0B8E" w:rsidRPr="00AE6265" w:rsidRDefault="001F0B8E">
                      <w:pPr>
                        <w:rPr>
                          <w:rFonts w:ascii="Amor Serif Pro" w:hAnsi="Amor Serif Pro"/>
                        </w:rPr>
                      </w:pPr>
                      <w:r w:rsidRPr="00AE6265">
                        <w:rPr>
                          <w:rFonts w:ascii="Amor Serif Pro" w:hAnsi="Amor Serif Pro"/>
                        </w:rPr>
                        <w:t>Bankovní spojení: Komerční banka Praha 1, číslo účtu: 85439011/0100</w:t>
                      </w:r>
                    </w:p>
                    <w:p w:rsidR="001F0B8E" w:rsidRDefault="001F0B8E"/>
                    <w:p w:rsidR="001F0B8E" w:rsidRDefault="001F0B8E"/>
                    <w:p w:rsidR="001F0B8E" w:rsidRDefault="001F0B8E"/>
                    <w:p w:rsidR="001F0B8E" w:rsidRDefault="001F0B8E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D70CB9" w:rsidRPr="00AE6265" w:rsidRDefault="00D70CB9">
      <w:pPr>
        <w:rPr>
          <w:rFonts w:ascii="Amor Serif Pro" w:hAnsi="Amor Serif Pro"/>
        </w:rPr>
      </w:pPr>
    </w:p>
    <w:p w:rsidR="001F0B8E" w:rsidRPr="00AE6265" w:rsidRDefault="005032F5">
      <w:pPr>
        <w:rPr>
          <w:rFonts w:ascii="Amor Serif Pro" w:hAnsi="Amor Serif Pro"/>
        </w:rPr>
      </w:pPr>
      <w:r w:rsidRPr="00AE6265">
        <w:rPr>
          <w:rFonts w:ascii="Amor Serif Pro" w:hAnsi="Amor Serif Pro"/>
        </w:rPr>
        <w:t xml:space="preserve"> </w:t>
      </w:r>
    </w:p>
    <w:p w:rsidR="001F0B8E" w:rsidRPr="00AE6265" w:rsidRDefault="00FB2C89" w:rsidP="005032F5">
      <w:pPr>
        <w:spacing w:before="120"/>
        <w:jc w:val="center"/>
        <w:rPr>
          <w:rFonts w:ascii="Amor Serif Pro" w:hAnsi="Amor Serif Pro"/>
          <w:b/>
          <w:sz w:val="40"/>
          <w:szCs w:val="40"/>
        </w:rPr>
      </w:pPr>
      <w:r w:rsidRPr="00AE6265">
        <w:rPr>
          <w:rFonts w:ascii="Amor Serif Pro" w:hAnsi="Amor Serif Pro"/>
          <w:b/>
          <w:sz w:val="40"/>
          <w:szCs w:val="40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</w:tblGrid>
      <w:tr w:rsidR="00FB2C89" w:rsidRPr="00AE6265" w:rsidTr="00FB2C89">
        <w:tc>
          <w:tcPr>
            <w:tcW w:w="5353" w:type="dxa"/>
          </w:tcPr>
          <w:p w:rsidR="00FB2C89" w:rsidRPr="00AE6265" w:rsidRDefault="00FB2C89">
            <w:pPr>
              <w:rPr>
                <w:rFonts w:ascii="Amor Serif Pro" w:hAnsi="Amor Serif Pro"/>
                <w:b/>
                <w:sz w:val="28"/>
                <w:szCs w:val="28"/>
              </w:rPr>
            </w:pPr>
            <w:r w:rsidRPr="00AE6265">
              <w:rPr>
                <w:rFonts w:ascii="Amor Serif Pro" w:hAnsi="Amor Serif Pro"/>
                <w:b/>
                <w:sz w:val="28"/>
                <w:szCs w:val="28"/>
              </w:rPr>
              <w:t>Dodavatel:</w:t>
            </w:r>
            <w:r w:rsidR="00244082" w:rsidRPr="00AE6265">
              <w:rPr>
                <w:rFonts w:ascii="Amor Serif Pro" w:hAnsi="Amor Serif Pro"/>
                <w:b/>
                <w:sz w:val="28"/>
                <w:szCs w:val="28"/>
              </w:rPr>
              <w:t xml:space="preserve"> </w:t>
            </w:r>
          </w:p>
          <w:p w:rsidR="0072377A" w:rsidRDefault="00295E6D" w:rsidP="0072377A">
            <w:pPr>
              <w:rPr>
                <w:rFonts w:ascii="Amor Serif Pro" w:eastAsia="Times New Roman" w:hAnsi="Amor Serif Pro" w:cs="Times New Roman"/>
                <w:b/>
                <w:iCs/>
                <w:sz w:val="24"/>
                <w:szCs w:val="24"/>
                <w:lang w:eastAsia="cs-CZ"/>
              </w:rPr>
            </w:pPr>
            <w:r>
              <w:rPr>
                <w:rFonts w:ascii="Amor Serif Pro" w:eastAsia="Times New Roman" w:hAnsi="Amor Serif Pro" w:cs="Times New Roman"/>
                <w:b/>
                <w:iCs/>
                <w:sz w:val="24"/>
                <w:szCs w:val="24"/>
                <w:lang w:eastAsia="cs-CZ"/>
              </w:rPr>
              <w:t>Českobratrská církev evangelická</w:t>
            </w:r>
            <w:r w:rsidR="0072377A" w:rsidRPr="00AE6265">
              <w:rPr>
                <w:rFonts w:ascii="Amor Serif Pro" w:eastAsia="Times New Roman" w:hAnsi="Amor Serif Pro" w:cs="Times New Roman"/>
                <w:b/>
                <w:iCs/>
                <w:sz w:val="24"/>
                <w:szCs w:val="24"/>
                <w:lang w:eastAsia="cs-CZ"/>
              </w:rPr>
              <w:br/>
            </w:r>
            <w:r>
              <w:rPr>
                <w:rFonts w:ascii="Amor Serif Pro" w:eastAsia="Times New Roman" w:hAnsi="Amor Serif Pro" w:cs="Times New Roman"/>
                <w:b/>
                <w:iCs/>
                <w:sz w:val="24"/>
                <w:szCs w:val="24"/>
                <w:lang w:eastAsia="cs-CZ"/>
              </w:rPr>
              <w:t>Jungmannova 22/9</w:t>
            </w:r>
            <w:r w:rsidR="0072377A" w:rsidRPr="00AE6265">
              <w:rPr>
                <w:rFonts w:ascii="Amor Serif Pro" w:eastAsia="Times New Roman" w:hAnsi="Amor Serif Pro" w:cs="Times New Roman"/>
                <w:b/>
                <w:iCs/>
                <w:sz w:val="24"/>
                <w:szCs w:val="24"/>
                <w:lang w:eastAsia="cs-CZ"/>
              </w:rPr>
              <w:br/>
            </w:r>
            <w:r>
              <w:rPr>
                <w:rFonts w:ascii="Amor Serif Pro" w:eastAsia="Times New Roman" w:hAnsi="Amor Serif Pro" w:cs="Times New Roman"/>
                <w:b/>
                <w:iCs/>
                <w:sz w:val="24"/>
                <w:szCs w:val="24"/>
                <w:lang w:eastAsia="cs-CZ"/>
              </w:rPr>
              <w:t>110</w:t>
            </w:r>
            <w:r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cs-CZ"/>
              </w:rPr>
              <w:t> </w:t>
            </w:r>
            <w:r>
              <w:rPr>
                <w:rFonts w:ascii="Amor Serif Pro" w:eastAsia="Times New Roman" w:hAnsi="Amor Serif Pro" w:cs="Times New Roman"/>
                <w:b/>
                <w:iCs/>
                <w:sz w:val="24"/>
                <w:szCs w:val="24"/>
                <w:lang w:eastAsia="cs-CZ"/>
              </w:rPr>
              <w:t>000 Praha 1</w:t>
            </w:r>
          </w:p>
          <w:p w:rsidR="00764EF1" w:rsidRPr="00AE6265" w:rsidRDefault="00764EF1" w:rsidP="0072377A">
            <w:pPr>
              <w:rPr>
                <w:rFonts w:ascii="Amor Serif Pro" w:eastAsia="Times New Roman" w:hAnsi="Amor Serif Pro" w:cs="Times New Roman"/>
                <w:b/>
                <w:iCs/>
                <w:sz w:val="24"/>
                <w:szCs w:val="24"/>
                <w:lang w:eastAsia="cs-CZ"/>
              </w:rPr>
            </w:pPr>
          </w:p>
          <w:p w:rsidR="0072377A" w:rsidRPr="00AE6265" w:rsidRDefault="0072377A" w:rsidP="0072377A">
            <w:pPr>
              <w:spacing w:before="100" w:beforeAutospacing="1" w:after="100" w:afterAutospacing="1"/>
              <w:rPr>
                <w:rFonts w:ascii="Amor Serif Pro" w:eastAsia="Times New Roman" w:hAnsi="Amor Serif Pro" w:cs="Times New Roman"/>
                <w:b/>
                <w:sz w:val="24"/>
                <w:szCs w:val="24"/>
                <w:lang w:eastAsia="cs-CZ"/>
              </w:rPr>
            </w:pPr>
            <w:r w:rsidRPr="00AE6265">
              <w:rPr>
                <w:rFonts w:ascii="Amor Serif Pro" w:eastAsia="Times New Roman" w:hAnsi="Amor Serif Pro" w:cs="Times New Roman"/>
                <w:b/>
                <w:bCs/>
                <w:sz w:val="24"/>
                <w:szCs w:val="24"/>
                <w:lang w:eastAsia="cs-CZ"/>
              </w:rPr>
              <w:t>IČO:</w:t>
            </w:r>
            <w:r w:rsidRPr="00AE6265">
              <w:rPr>
                <w:rFonts w:ascii="Amor Serif Pro" w:eastAsia="Times New Roman" w:hAnsi="Amor Serif Pro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764EF1">
              <w:rPr>
                <w:rFonts w:ascii="Amor Serif Pro" w:eastAsia="Times New Roman" w:hAnsi="Amor Serif Pro" w:cs="Times New Roman"/>
                <w:b/>
                <w:sz w:val="24"/>
                <w:szCs w:val="24"/>
                <w:lang w:eastAsia="cs-CZ"/>
              </w:rPr>
              <w:t>00</w:t>
            </w:r>
            <w:r w:rsidR="00295E6D">
              <w:rPr>
                <w:rFonts w:ascii="Amor Serif Pro" w:eastAsia="Times New Roman" w:hAnsi="Amor Serif Pro" w:cs="Times New Roman"/>
                <w:b/>
                <w:sz w:val="24"/>
                <w:szCs w:val="24"/>
                <w:lang w:eastAsia="cs-CZ"/>
              </w:rPr>
              <w:t>445223</w:t>
            </w:r>
          </w:p>
          <w:p w:rsidR="00FB2C89" w:rsidRPr="00AE6265" w:rsidRDefault="0072377A" w:rsidP="0072377A">
            <w:pPr>
              <w:spacing w:before="100" w:beforeAutospacing="1" w:after="100" w:afterAutospacing="1"/>
              <w:rPr>
                <w:rFonts w:ascii="Amor Serif Pro" w:eastAsia="Times New Roman" w:hAnsi="Amor Serif Pro" w:cs="Times New Roman"/>
                <w:b/>
                <w:sz w:val="24"/>
                <w:szCs w:val="24"/>
                <w:lang w:eastAsia="cs-CZ"/>
              </w:rPr>
            </w:pPr>
            <w:r w:rsidRPr="00AE6265">
              <w:rPr>
                <w:rFonts w:ascii="Amor Serif Pro" w:eastAsia="Times New Roman" w:hAnsi="Amor Serif Pro" w:cs="Times New Roman"/>
                <w:b/>
                <w:bCs/>
                <w:sz w:val="24"/>
                <w:szCs w:val="24"/>
                <w:lang w:eastAsia="cs-CZ"/>
              </w:rPr>
              <w:t>DIČ:</w:t>
            </w:r>
            <w:r w:rsidRPr="00AE6265">
              <w:rPr>
                <w:rFonts w:ascii="Amor Serif Pro" w:eastAsia="Times New Roman" w:hAnsi="Amor Serif Pro" w:cs="Times New Roman"/>
                <w:b/>
                <w:sz w:val="24"/>
                <w:szCs w:val="24"/>
                <w:lang w:eastAsia="cs-CZ"/>
              </w:rPr>
              <w:t xml:space="preserve"> CZ</w:t>
            </w:r>
            <w:r w:rsidR="00764EF1">
              <w:rPr>
                <w:rFonts w:ascii="Amor Serif Pro" w:eastAsia="Times New Roman" w:hAnsi="Amor Serif Pro" w:cs="Times New Roman"/>
                <w:b/>
                <w:sz w:val="24"/>
                <w:szCs w:val="24"/>
                <w:lang w:eastAsia="cs-CZ"/>
              </w:rPr>
              <w:t>00</w:t>
            </w:r>
            <w:r w:rsidR="00295E6D">
              <w:rPr>
                <w:rFonts w:ascii="Amor Serif Pro" w:eastAsia="Times New Roman" w:hAnsi="Amor Serif Pro" w:cs="Times New Roman"/>
                <w:b/>
                <w:sz w:val="24"/>
                <w:szCs w:val="24"/>
                <w:lang w:eastAsia="cs-CZ"/>
              </w:rPr>
              <w:t>445223</w:t>
            </w:r>
          </w:p>
        </w:tc>
      </w:tr>
    </w:tbl>
    <w:p w:rsidR="001F0B8E" w:rsidRPr="00AE6265" w:rsidRDefault="005032F5">
      <w:pPr>
        <w:rPr>
          <w:rFonts w:ascii="Amor Serif Pro" w:hAnsi="Amor Serif Pro"/>
        </w:rPr>
      </w:pPr>
      <w:r w:rsidRPr="00AE6265">
        <w:rPr>
          <w:rFonts w:ascii="Amor Serif Pro" w:hAnsi="Amor Serif Pro"/>
        </w:rPr>
        <w:t xml:space="preserve">                                                                                 </w:t>
      </w:r>
      <w:r w:rsidR="00AE6265">
        <w:rPr>
          <w:rFonts w:ascii="Amor Serif Pro" w:hAnsi="Amor Serif Pro"/>
        </w:rPr>
        <w:t xml:space="preserve">                          </w:t>
      </w:r>
      <w:r w:rsidRPr="00AE6265">
        <w:rPr>
          <w:rFonts w:ascii="Amor Serif Pro" w:hAnsi="Amor Serif Pro"/>
        </w:rPr>
        <w:t xml:space="preserve">             V Praze dne</w:t>
      </w:r>
      <w:r w:rsidR="00FC6B68" w:rsidRPr="00AE6265">
        <w:rPr>
          <w:rFonts w:ascii="Amor Serif Pro" w:hAnsi="Amor Serif Pro"/>
        </w:rPr>
        <w:t>:</w:t>
      </w:r>
      <w:r w:rsidR="00D24DFB">
        <w:rPr>
          <w:rFonts w:ascii="Amor Serif Pro" w:hAnsi="Amor Serif Pro"/>
        </w:rPr>
        <w:t xml:space="preserve"> </w:t>
      </w:r>
      <w:r w:rsidR="00295E6D">
        <w:rPr>
          <w:rFonts w:ascii="Amor Serif Pro" w:hAnsi="Amor Serif Pro"/>
        </w:rPr>
        <w:t>8. 2. 2024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09"/>
        <w:gridCol w:w="1036"/>
        <w:gridCol w:w="1717"/>
      </w:tblGrid>
      <w:tr w:rsidR="00FB2C89" w:rsidRPr="00AE6265" w:rsidTr="005032F5">
        <w:trPr>
          <w:trHeight w:val="543"/>
        </w:trPr>
        <w:tc>
          <w:tcPr>
            <w:tcW w:w="6446" w:type="dxa"/>
          </w:tcPr>
          <w:p w:rsidR="00FB2C89" w:rsidRPr="00AE6265" w:rsidRDefault="00FB2C89" w:rsidP="005032F5">
            <w:pPr>
              <w:spacing w:before="240"/>
              <w:jc w:val="center"/>
              <w:rPr>
                <w:rFonts w:ascii="Amor Serif Pro" w:hAnsi="Amor Serif Pro"/>
              </w:rPr>
            </w:pPr>
            <w:r w:rsidRPr="00AE6265">
              <w:rPr>
                <w:rFonts w:ascii="Amor Serif Pro" w:hAnsi="Amor Serif Pro"/>
              </w:rPr>
              <w:t>Předmět objednávky</w:t>
            </w:r>
          </w:p>
        </w:tc>
        <w:tc>
          <w:tcPr>
            <w:tcW w:w="1033" w:type="dxa"/>
          </w:tcPr>
          <w:p w:rsidR="00FB2C89" w:rsidRPr="00AE6265" w:rsidRDefault="00FB2C89" w:rsidP="005032F5">
            <w:pPr>
              <w:spacing w:before="240"/>
              <w:rPr>
                <w:rFonts w:ascii="Amor Serif Pro" w:hAnsi="Amor Serif Pro"/>
              </w:rPr>
            </w:pPr>
            <w:r w:rsidRPr="00AE6265">
              <w:rPr>
                <w:rFonts w:ascii="Amor Serif Pro" w:hAnsi="Amor Serif Pro"/>
              </w:rPr>
              <w:t>Množství</w:t>
            </w:r>
          </w:p>
        </w:tc>
        <w:tc>
          <w:tcPr>
            <w:tcW w:w="1733" w:type="dxa"/>
          </w:tcPr>
          <w:p w:rsidR="00FB2C89" w:rsidRPr="00AE6265" w:rsidRDefault="00FC6B68" w:rsidP="00244082">
            <w:pPr>
              <w:spacing w:before="120"/>
              <w:rPr>
                <w:rFonts w:ascii="Amor Serif Pro" w:hAnsi="Amor Serif Pro"/>
              </w:rPr>
            </w:pPr>
            <w:r w:rsidRPr="00AE6265">
              <w:rPr>
                <w:rFonts w:ascii="Amor Serif Pro" w:hAnsi="Amor Serif Pro"/>
              </w:rPr>
              <w:t xml:space="preserve">Předběžná cena </w:t>
            </w:r>
            <w:r w:rsidR="00FB2C89" w:rsidRPr="00AE6265">
              <w:rPr>
                <w:rFonts w:ascii="Amor Serif Pro" w:hAnsi="Amor Serif Pro"/>
              </w:rPr>
              <w:t>bez DPH</w:t>
            </w:r>
          </w:p>
        </w:tc>
      </w:tr>
      <w:tr w:rsidR="00FB2C89" w:rsidRPr="00AE6265" w:rsidTr="000F458F">
        <w:trPr>
          <w:trHeight w:val="3816"/>
        </w:trPr>
        <w:tc>
          <w:tcPr>
            <w:tcW w:w="6446" w:type="dxa"/>
          </w:tcPr>
          <w:p w:rsidR="00EC1D1C" w:rsidRPr="00AE6265" w:rsidRDefault="00EC1D1C">
            <w:pPr>
              <w:rPr>
                <w:rFonts w:ascii="Amor Serif Pro" w:hAnsi="Amor Serif Pro"/>
              </w:rPr>
            </w:pPr>
          </w:p>
          <w:p w:rsidR="0011341F" w:rsidRDefault="00295E6D" w:rsidP="0011341F">
            <w:pPr>
              <w:rPr>
                <w:rFonts w:ascii="Amor Serif Pro" w:hAnsi="Amor Serif Pro"/>
              </w:rPr>
            </w:pPr>
            <w:r>
              <w:rPr>
                <w:rFonts w:ascii="Amor Serif Pro" w:hAnsi="Amor Serif Pro"/>
              </w:rPr>
              <w:t>Pronájem prostor pro výuku CŽV/U3V a dálkařů v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Amor Serif Pro" w:hAnsi="Amor Serif Pro"/>
              </w:rPr>
              <w:t xml:space="preserve">LS 2023/2024 </w:t>
            </w:r>
          </w:p>
          <w:p w:rsidR="00727C08" w:rsidRDefault="00295E6D" w:rsidP="0011341F">
            <w:pPr>
              <w:rPr>
                <w:rFonts w:ascii="Amor Serif Pro" w:hAnsi="Amor Serif Pro"/>
              </w:rPr>
            </w:pPr>
            <w:r>
              <w:rPr>
                <w:rFonts w:ascii="Amor Serif Pro" w:hAnsi="Amor Serif Pro"/>
              </w:rPr>
              <w:t>z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Amor Serif Pro" w:hAnsi="Amor Serif Pro"/>
              </w:rPr>
              <w:t xml:space="preserve">důvodu rekonstrukce budovy </w:t>
            </w:r>
            <w:proofErr w:type="gramStart"/>
            <w:r>
              <w:rPr>
                <w:rFonts w:ascii="Amor Serif Pro" w:hAnsi="Amor Serif Pro"/>
              </w:rPr>
              <w:t>ETF  (</w:t>
            </w:r>
            <w:proofErr w:type="gramEnd"/>
            <w:r>
              <w:rPr>
                <w:rFonts w:ascii="Amor Serif Pro" w:hAnsi="Amor Serif Pro"/>
              </w:rPr>
              <w:t>vč. pronájmu techniky)</w:t>
            </w:r>
          </w:p>
          <w:p w:rsidR="00727C08" w:rsidRPr="00AE6265" w:rsidRDefault="00727C08" w:rsidP="0011341F">
            <w:pPr>
              <w:rPr>
                <w:rFonts w:ascii="Amor Serif Pro" w:hAnsi="Amor Serif Pro"/>
              </w:rPr>
            </w:pPr>
          </w:p>
        </w:tc>
        <w:tc>
          <w:tcPr>
            <w:tcW w:w="1033" w:type="dxa"/>
          </w:tcPr>
          <w:p w:rsidR="00EC1D1C" w:rsidRPr="00AE6265" w:rsidRDefault="00EC1D1C">
            <w:pPr>
              <w:rPr>
                <w:rFonts w:ascii="Amor Serif Pro" w:hAnsi="Amor Serif Pro"/>
              </w:rPr>
            </w:pPr>
          </w:p>
          <w:p w:rsidR="00E07796" w:rsidRPr="00AE6265" w:rsidRDefault="00764EF1">
            <w:pPr>
              <w:rPr>
                <w:rFonts w:ascii="Amor Serif Pro" w:hAnsi="Amor Serif Pro"/>
              </w:rPr>
            </w:pPr>
            <w:r>
              <w:rPr>
                <w:rFonts w:ascii="Amor Serif Pro" w:hAnsi="Amor Serif Pro"/>
              </w:rPr>
              <w:t xml:space="preserve">     </w:t>
            </w:r>
            <w:r w:rsidR="00295E6D">
              <w:rPr>
                <w:rFonts w:ascii="Amor Serif Pro" w:hAnsi="Amor Serif Pro"/>
              </w:rPr>
              <w:t>cca 20 hod.</w:t>
            </w:r>
          </w:p>
        </w:tc>
        <w:tc>
          <w:tcPr>
            <w:tcW w:w="1733" w:type="dxa"/>
          </w:tcPr>
          <w:p w:rsidR="00E07796" w:rsidRPr="00AE6265" w:rsidRDefault="00E07796">
            <w:pPr>
              <w:rPr>
                <w:rFonts w:ascii="Amor Serif Pro" w:hAnsi="Amor Serif Pro"/>
              </w:rPr>
            </w:pPr>
          </w:p>
          <w:p w:rsidR="00295E6D" w:rsidRDefault="00764EF1">
            <w:pPr>
              <w:rPr>
                <w:rFonts w:ascii="Amor Serif Pro" w:hAnsi="Amor Serif Pro"/>
              </w:rPr>
            </w:pPr>
            <w:r>
              <w:rPr>
                <w:rFonts w:ascii="Amor Serif Pro" w:hAnsi="Amor Serif Pro"/>
              </w:rPr>
              <w:t xml:space="preserve"> </w:t>
            </w:r>
            <w:r w:rsidR="00295E6D">
              <w:rPr>
                <w:rFonts w:ascii="Amor Serif Pro" w:hAnsi="Amor Serif Pro"/>
              </w:rPr>
              <w:t xml:space="preserve"> </w:t>
            </w:r>
          </w:p>
          <w:p w:rsidR="0011341F" w:rsidRPr="00AE6265" w:rsidRDefault="00295E6D">
            <w:pPr>
              <w:rPr>
                <w:rFonts w:ascii="Amor Serif Pro" w:hAnsi="Amor Serif Pro"/>
              </w:rPr>
            </w:pPr>
            <w:r>
              <w:rPr>
                <w:rFonts w:ascii="Amor Serif Pro" w:hAnsi="Amor Serif Pro"/>
              </w:rPr>
              <w:t>100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Amor Serif Pro" w:hAnsi="Amor Serif Pro"/>
              </w:rPr>
              <w:t xml:space="preserve">000 </w:t>
            </w:r>
            <w:r w:rsidR="00764EF1">
              <w:rPr>
                <w:rFonts w:ascii="Amor Serif Pro" w:hAnsi="Amor Serif Pro"/>
              </w:rPr>
              <w:t>Kč</w:t>
            </w:r>
          </w:p>
        </w:tc>
      </w:tr>
      <w:tr w:rsidR="00FB2C89" w:rsidRPr="00AE6265" w:rsidTr="005032F5">
        <w:trPr>
          <w:trHeight w:val="417"/>
        </w:trPr>
        <w:tc>
          <w:tcPr>
            <w:tcW w:w="7479" w:type="dxa"/>
            <w:gridSpan w:val="2"/>
          </w:tcPr>
          <w:p w:rsidR="00FB2C89" w:rsidRPr="00AE6265" w:rsidRDefault="00FB2C89" w:rsidP="00EC1D1C">
            <w:pPr>
              <w:spacing w:before="120" w:after="120"/>
              <w:rPr>
                <w:rFonts w:ascii="Amor Serif Pro" w:hAnsi="Amor Serif Pro"/>
              </w:rPr>
            </w:pPr>
            <w:r w:rsidRPr="00AE6265">
              <w:rPr>
                <w:rFonts w:ascii="Amor Serif Pro" w:hAnsi="Amor Serif Pro"/>
              </w:rPr>
              <w:t>Vedlejší výdaje</w:t>
            </w:r>
            <w:r w:rsidR="00611365" w:rsidRPr="00AE6265">
              <w:rPr>
                <w:rFonts w:ascii="Amor Serif Pro" w:hAnsi="Amor Serif Pro"/>
              </w:rPr>
              <w:t xml:space="preserve"> (poštovn</w:t>
            </w:r>
            <w:r w:rsidR="00EC1D1C" w:rsidRPr="00AE6265">
              <w:rPr>
                <w:rFonts w:ascii="Amor Serif Pro" w:hAnsi="Amor Serif Pro"/>
              </w:rPr>
              <w:t>é</w:t>
            </w:r>
            <w:r w:rsidR="00611365" w:rsidRPr="00AE6265">
              <w:rPr>
                <w:rFonts w:ascii="Amor Serif Pro" w:hAnsi="Amor Serif Pro"/>
              </w:rPr>
              <w:t>, balné, doprava)</w:t>
            </w:r>
          </w:p>
        </w:tc>
        <w:tc>
          <w:tcPr>
            <w:tcW w:w="1733" w:type="dxa"/>
          </w:tcPr>
          <w:p w:rsidR="00FB2C89" w:rsidRPr="00AE6265" w:rsidRDefault="00FB2C89" w:rsidP="00244082">
            <w:pPr>
              <w:spacing w:before="120"/>
              <w:rPr>
                <w:rFonts w:ascii="Amor Serif Pro" w:hAnsi="Amor Serif Pro"/>
              </w:rPr>
            </w:pPr>
          </w:p>
        </w:tc>
      </w:tr>
      <w:tr w:rsidR="00FB2C89" w:rsidRPr="00AE6265" w:rsidTr="005032F5">
        <w:trPr>
          <w:trHeight w:val="525"/>
        </w:trPr>
        <w:tc>
          <w:tcPr>
            <w:tcW w:w="7479" w:type="dxa"/>
            <w:gridSpan w:val="2"/>
          </w:tcPr>
          <w:p w:rsidR="00FB2C89" w:rsidRPr="00AE6265" w:rsidRDefault="005032F5" w:rsidP="005032F5">
            <w:pPr>
              <w:spacing w:before="120"/>
              <w:rPr>
                <w:rFonts w:ascii="Amor Serif Pro" w:hAnsi="Amor Serif Pro"/>
              </w:rPr>
            </w:pPr>
            <w:r w:rsidRPr="00AE6265">
              <w:rPr>
                <w:rFonts w:ascii="Amor Serif Pro" w:hAnsi="Amor Serif Pro"/>
              </w:rPr>
              <w:t>Cena s DPH celkem</w:t>
            </w:r>
            <w:r w:rsidR="00E07796" w:rsidRPr="00AE6265">
              <w:rPr>
                <w:rFonts w:ascii="Amor Serif Pro" w:hAnsi="Amor Serif Pro"/>
              </w:rPr>
              <w:t xml:space="preserve"> max.</w:t>
            </w:r>
          </w:p>
        </w:tc>
        <w:tc>
          <w:tcPr>
            <w:tcW w:w="1733" w:type="dxa"/>
          </w:tcPr>
          <w:p w:rsidR="00FB2C89" w:rsidRPr="00AE6265" w:rsidRDefault="00764EF1" w:rsidP="0072377A">
            <w:pPr>
              <w:spacing w:before="120"/>
              <w:rPr>
                <w:rFonts w:ascii="Amor Serif Pro" w:hAnsi="Amor Serif Pro"/>
              </w:rPr>
            </w:pPr>
            <w:r>
              <w:rPr>
                <w:rFonts w:ascii="Amor Serif Pro" w:hAnsi="Amor Serif Pro"/>
              </w:rPr>
              <w:t>1</w:t>
            </w:r>
            <w:r w:rsidR="00295E6D">
              <w:rPr>
                <w:rFonts w:ascii="Amor Serif Pro" w:hAnsi="Amor Serif Pro"/>
              </w:rPr>
              <w:t>00 000</w:t>
            </w:r>
            <w:r>
              <w:rPr>
                <w:rFonts w:ascii="Amor Serif Pro" w:hAnsi="Amor Serif Pro"/>
              </w:rPr>
              <w:t xml:space="preserve"> Kč</w:t>
            </w:r>
          </w:p>
        </w:tc>
      </w:tr>
    </w:tbl>
    <w:p w:rsidR="001F0B8E" w:rsidRPr="00AE6265" w:rsidRDefault="00611365">
      <w:pPr>
        <w:rPr>
          <w:rFonts w:ascii="Amor Serif Pro" w:hAnsi="Amor Serif Pro"/>
        </w:rPr>
      </w:pPr>
      <w:r w:rsidRPr="00AE6265">
        <w:rPr>
          <w:rFonts w:ascii="Amor Serif Pro" w:hAnsi="Amor Serif Pro"/>
        </w:rPr>
        <w:t>pozn.: Při poskytování stavebních nebo montážních prací zařazených do CZ-C</w:t>
      </w:r>
      <w:r w:rsidR="00FC6B68" w:rsidRPr="00AE6265">
        <w:rPr>
          <w:rFonts w:ascii="Amor Serif Pro" w:hAnsi="Amor Serif Pro"/>
        </w:rPr>
        <w:t>PA 41-43 je ETF UK osobou povin</w:t>
      </w:r>
      <w:r w:rsidRPr="00AE6265">
        <w:rPr>
          <w:rFonts w:ascii="Amor Serif Pro" w:hAnsi="Amor Serif Pro"/>
        </w:rPr>
        <w:t xml:space="preserve">nou k dani a jedná se o režim přenesené daňové povinnosti podle </w:t>
      </w:r>
      <w:r w:rsidR="00FC6B68" w:rsidRPr="00AE6265">
        <w:rPr>
          <w:rFonts w:ascii="Amor Serif Pro" w:hAnsi="Amor Serif Pro"/>
        </w:rPr>
        <w:t>§</w:t>
      </w:r>
      <w:r w:rsidRPr="00AE6265">
        <w:rPr>
          <w:rFonts w:ascii="Amor Serif Pro" w:hAnsi="Amor Serif Pro"/>
        </w:rPr>
        <w:t xml:space="preserve"> 92e zákona č.235/2004 Sb.</w:t>
      </w:r>
    </w:p>
    <w:p w:rsidR="000F458F" w:rsidRPr="00AE6265" w:rsidRDefault="000F458F">
      <w:pPr>
        <w:rPr>
          <w:rFonts w:ascii="Amor Serif Pro" w:hAnsi="Amor Serif Pro"/>
        </w:rPr>
      </w:pPr>
      <w:bookmarkStart w:id="0" w:name="_GoBack"/>
      <w:bookmarkEnd w:id="0"/>
    </w:p>
    <w:p w:rsidR="001F0B8E" w:rsidRPr="00AE6265" w:rsidRDefault="0072377A">
      <w:pPr>
        <w:rPr>
          <w:rFonts w:ascii="Amor Serif Pro" w:hAnsi="Amor Serif Pro"/>
        </w:rPr>
      </w:pPr>
      <w:r w:rsidRPr="00AE6265">
        <w:rPr>
          <w:rFonts w:ascii="Amor Serif Pro" w:hAnsi="Amor Serif Pro"/>
        </w:rPr>
        <w:t>Vyřizuje:</w:t>
      </w:r>
      <w:r w:rsidR="00D24DFB">
        <w:rPr>
          <w:rFonts w:ascii="Amor Serif Pro" w:hAnsi="Amor Serif Pro"/>
        </w:rPr>
        <w:t xml:space="preserve"> </w:t>
      </w:r>
      <w:r w:rsidR="00764EF1">
        <w:rPr>
          <w:rFonts w:ascii="Amor Serif Pro" w:hAnsi="Amor Serif Pro"/>
        </w:rPr>
        <w:t>Pavel Moskala</w:t>
      </w:r>
      <w:r w:rsidR="00314504" w:rsidRPr="00AE6265">
        <w:rPr>
          <w:rFonts w:ascii="Amor Serif Pro" w:hAnsi="Amor Serif Pro"/>
        </w:rPr>
        <w:t xml:space="preserve">                 </w:t>
      </w:r>
      <w:r w:rsidR="00764EF1">
        <w:rPr>
          <w:rFonts w:ascii="Amor Serif Pro" w:hAnsi="Amor Serif Pro"/>
        </w:rPr>
        <w:t xml:space="preserve">  </w:t>
      </w:r>
      <w:r w:rsidR="00314504" w:rsidRPr="00AE6265">
        <w:rPr>
          <w:rFonts w:ascii="Amor Serif Pro" w:hAnsi="Amor Serif Pro"/>
        </w:rPr>
        <w:t xml:space="preserve">                     </w:t>
      </w:r>
      <w:r w:rsidR="00EC1D1C" w:rsidRPr="00AE6265">
        <w:rPr>
          <w:rFonts w:ascii="Amor Serif Pro" w:hAnsi="Amor Serif Pro"/>
        </w:rPr>
        <w:t xml:space="preserve">            </w:t>
      </w:r>
      <w:r w:rsidR="00314504" w:rsidRPr="00AE6265">
        <w:rPr>
          <w:rFonts w:ascii="Amor Serif Pro" w:hAnsi="Amor Serif Pro"/>
        </w:rPr>
        <w:t>Schválil</w:t>
      </w:r>
      <w:r w:rsidR="00295E6D">
        <w:rPr>
          <w:rFonts w:ascii="Amor Serif Pro" w:hAnsi="Amor Serif Pro"/>
        </w:rPr>
        <w:t>:</w:t>
      </w:r>
      <w:r w:rsidR="00314504" w:rsidRPr="00AE6265">
        <w:rPr>
          <w:rFonts w:ascii="Amor Serif Pro" w:hAnsi="Amor Serif Pro"/>
        </w:rPr>
        <w:t xml:space="preserve"> </w:t>
      </w:r>
      <w:r w:rsidR="007100E7">
        <w:rPr>
          <w:rFonts w:ascii="Amor Serif Pro" w:hAnsi="Amor Serif Pro"/>
        </w:rPr>
        <w:t>Pavel Moskala, Th.D., tajemník</w:t>
      </w:r>
    </w:p>
    <w:sectPr w:rsidR="001F0B8E" w:rsidRPr="00AE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or Serif Pro">
    <w:altName w:val="Arial"/>
    <w:panose1 w:val="02000503000000020003"/>
    <w:charset w:val="00"/>
    <w:family w:val="modern"/>
    <w:notTrueType/>
    <w:pitch w:val="variable"/>
    <w:sig w:usb0="A00000AF" w:usb1="5000204A" w:usb2="00000000" w:usb3="00000000" w:csb0="00000193" w:csb1="00000000"/>
  </w:font>
  <w:font w:name="Amor Sans Pro">
    <w:altName w:val="Arial"/>
    <w:panose1 w:val="02000503080000020003"/>
    <w:charset w:val="00"/>
    <w:family w:val="modern"/>
    <w:notTrueType/>
    <w:pitch w:val="variable"/>
    <w:sig w:usb0="A00000AF" w:usb1="50002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8E"/>
    <w:rsid w:val="00032F2B"/>
    <w:rsid w:val="000F458F"/>
    <w:rsid w:val="0011341F"/>
    <w:rsid w:val="001F0B8E"/>
    <w:rsid w:val="00244082"/>
    <w:rsid w:val="00284A9F"/>
    <w:rsid w:val="00295E6D"/>
    <w:rsid w:val="00314504"/>
    <w:rsid w:val="005032F5"/>
    <w:rsid w:val="00611365"/>
    <w:rsid w:val="0065302C"/>
    <w:rsid w:val="007100E7"/>
    <w:rsid w:val="0072377A"/>
    <w:rsid w:val="00727C08"/>
    <w:rsid w:val="00764EF1"/>
    <w:rsid w:val="00A3374A"/>
    <w:rsid w:val="00A51670"/>
    <w:rsid w:val="00A81AD1"/>
    <w:rsid w:val="00AE6265"/>
    <w:rsid w:val="00D24DFB"/>
    <w:rsid w:val="00D51884"/>
    <w:rsid w:val="00D70CB9"/>
    <w:rsid w:val="00E07796"/>
    <w:rsid w:val="00EC1D1C"/>
    <w:rsid w:val="00F30CED"/>
    <w:rsid w:val="00FB2C89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EA81"/>
  <w15:docId w15:val="{C28D3DBD-B3E0-4A4C-8E56-9D64E08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0B8E"/>
    <w:pPr>
      <w:tabs>
        <w:tab w:val="center" w:pos="4536"/>
        <w:tab w:val="right" w:pos="9072"/>
      </w:tabs>
      <w:spacing w:after="120" w:line="240" w:lineRule="auto"/>
    </w:pPr>
    <w:rPr>
      <w:rFonts w:ascii="Amor Serif Pro" w:eastAsia="Calibri" w:hAnsi="Amor Serif Pro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F0B8E"/>
    <w:rPr>
      <w:rFonts w:ascii="Amor Serif Pro" w:eastAsia="Calibri" w:hAnsi="Amor Serif Pro" w:cs="Times New Roman"/>
    </w:rPr>
  </w:style>
  <w:style w:type="paragraph" w:customStyle="1" w:styleId="Hlavicka2">
    <w:name w:val="Hlavicka 2"/>
    <w:basedOn w:val="Normln"/>
    <w:link w:val="Hlavicka2Char"/>
    <w:qFormat/>
    <w:rsid w:val="001F0B8E"/>
    <w:pPr>
      <w:spacing w:after="0" w:line="240" w:lineRule="auto"/>
    </w:pPr>
    <w:rPr>
      <w:rFonts w:ascii="Amor Sans Pro" w:eastAsia="Calibri" w:hAnsi="Amor Sans Pro" w:cs="Times New Roman"/>
      <w:sz w:val="18"/>
      <w:szCs w:val="18"/>
    </w:rPr>
  </w:style>
  <w:style w:type="character" w:customStyle="1" w:styleId="Hlavicka2Char">
    <w:name w:val="Hlavicka 2 Char"/>
    <w:link w:val="Hlavicka2"/>
    <w:rsid w:val="001F0B8E"/>
    <w:rPr>
      <w:rFonts w:ascii="Amor Sans Pro" w:eastAsia="Calibri" w:hAnsi="Amor Sans Pro" w:cs="Times New Roman"/>
      <w:sz w:val="18"/>
      <w:szCs w:val="18"/>
    </w:rPr>
  </w:style>
  <w:style w:type="table" w:styleId="Mkatabulky">
    <w:name w:val="Table Grid"/>
    <w:basedOn w:val="Normlntabulka"/>
    <w:uiPriority w:val="59"/>
    <w:rsid w:val="00FB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uiPriority w:val="99"/>
    <w:semiHidden/>
    <w:unhideWhenUsed/>
    <w:rsid w:val="007237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2377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377A"/>
    <w:rPr>
      <w:b/>
      <w:bCs/>
    </w:rPr>
  </w:style>
  <w:style w:type="paragraph" w:customStyle="1" w:styleId="lay-table">
    <w:name w:val="lay-table"/>
    <w:basedOn w:val="Normln"/>
    <w:rsid w:val="0072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ay-row">
    <w:name w:val="lay-row"/>
    <w:basedOn w:val="Standardnpsmoodstavce"/>
    <w:rsid w:val="0072377A"/>
  </w:style>
  <w:style w:type="character" w:customStyle="1" w:styleId="lay-cell">
    <w:name w:val="lay-cell"/>
    <w:basedOn w:val="Standardnpsmoodstavce"/>
    <w:rsid w:val="0072377A"/>
  </w:style>
  <w:style w:type="paragraph" w:customStyle="1" w:styleId="mb-0">
    <w:name w:val="mb-0"/>
    <w:basedOn w:val="Normln"/>
    <w:rsid w:val="0072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-italic">
    <w:name w:val="con-italic"/>
    <w:basedOn w:val="Normln"/>
    <w:rsid w:val="0072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Semecka</dc:creator>
  <cp:lastModifiedBy>Eva Semecká</cp:lastModifiedBy>
  <cp:revision>4</cp:revision>
  <cp:lastPrinted>2024-03-07T09:21:00Z</cp:lastPrinted>
  <dcterms:created xsi:type="dcterms:W3CDTF">2024-03-07T09:14:00Z</dcterms:created>
  <dcterms:modified xsi:type="dcterms:W3CDTF">2024-03-07T09:21:00Z</dcterms:modified>
</cp:coreProperties>
</file>