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1B43" w14:textId="77777777" w:rsidR="00F42407" w:rsidRPr="008F0EC4" w:rsidRDefault="00F42407" w:rsidP="008F0EC4">
      <w:pPr>
        <w:pStyle w:val="Nadpis11"/>
        <w:keepLines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8F0EC4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0A9B49B" w14:textId="570619DB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 xml:space="preserve">se sídlem </w:t>
      </w:r>
      <w:r w:rsidR="00F1753A">
        <w:t>Veletržní 1623/24</w:t>
      </w:r>
      <w:r w:rsidRPr="00477C36">
        <w:t xml:space="preserve">, </w:t>
      </w:r>
      <w:r w:rsidR="00F1753A">
        <w:t>Holešovice</w:t>
      </w:r>
      <w:r w:rsidRPr="00477C36">
        <w:t xml:space="preserve">, </w:t>
      </w:r>
      <w:r w:rsidR="00F1753A" w:rsidRPr="00477C36">
        <w:t>1</w:t>
      </w:r>
      <w:r w:rsidR="00F1753A">
        <w:t>7</w:t>
      </w:r>
      <w:r w:rsidR="00F1753A" w:rsidRPr="00477C36">
        <w:t xml:space="preserve">0 </w:t>
      </w:r>
      <w:r w:rsidRPr="00477C36">
        <w:t xml:space="preserve">00 Praha </w:t>
      </w:r>
      <w:r w:rsidR="00F1753A">
        <w:t>7</w:t>
      </w:r>
    </w:p>
    <w:p w14:paraId="09825AEE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IČO: 03447286</w:t>
      </w:r>
    </w:p>
    <w:p w14:paraId="68E70DEA" w14:textId="77777777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DIČ: CZ03447286</w:t>
      </w:r>
    </w:p>
    <w:p w14:paraId="030DAADB" w14:textId="201AD6E1" w:rsidR="00F42407" w:rsidRPr="00477C36" w:rsidRDefault="00F42407" w:rsidP="006001A4">
      <w:pPr>
        <w:keepNext/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1EDB603B" w14:textId="35698F55" w:rsidR="00441839" w:rsidRPr="00441839" w:rsidRDefault="00A616CB" w:rsidP="006001A4">
      <w:pPr>
        <w:keepNext/>
        <w:keepLines/>
        <w:tabs>
          <w:tab w:val="left" w:pos="3969"/>
        </w:tabs>
      </w:pPr>
      <w:r w:rsidRPr="00A616CB">
        <w:t xml:space="preserve">Zastoupení: </w:t>
      </w:r>
      <w:r w:rsidR="00441839" w:rsidRPr="00441839">
        <w:t>Při podpisu tohoto typu Smlouvy je oprávněn zastupovat Objednatele na základě zmocnění uděleného představenstvem Ing. Josef Richtr, místopředseda představenstva.</w:t>
      </w:r>
    </w:p>
    <w:p w14:paraId="617D7A1B" w14:textId="77777777" w:rsidR="00214E4C" w:rsidRDefault="00214E4C" w:rsidP="006001A4">
      <w:pPr>
        <w:keepNext/>
        <w:keepLines/>
        <w:tabs>
          <w:tab w:val="left" w:pos="3969"/>
        </w:tabs>
      </w:pPr>
    </w:p>
    <w:p w14:paraId="3E605173" w14:textId="3CB75D27" w:rsidR="00F42407" w:rsidRPr="00B63AB8" w:rsidRDefault="00F42407" w:rsidP="006001A4">
      <w:pPr>
        <w:keepNext/>
        <w:keepLines/>
        <w:tabs>
          <w:tab w:val="left" w:pos="3969"/>
        </w:tabs>
      </w:pPr>
      <w:r>
        <w:t xml:space="preserve"> </w:t>
      </w:r>
      <w:r w:rsidRPr="00FC67F6">
        <w:t>bankovní</w:t>
      </w:r>
      <w:r w:rsidRPr="00B63AB8">
        <w:t xml:space="preserve">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1F5151C9" w14:textId="77777777" w:rsidR="00D92528" w:rsidRPr="00477C36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6717936C" w14:textId="77777777" w:rsidR="00D92528" w:rsidRPr="00477C36" w:rsidRDefault="007A57E3" w:rsidP="006001A4">
      <w:pPr>
        <w:keepNext/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6001A4">
      <w:pPr>
        <w:keepNext/>
        <w:keepLines/>
        <w:tabs>
          <w:tab w:val="left" w:pos="3969"/>
        </w:tabs>
      </w:pPr>
    </w:p>
    <w:p w14:paraId="09354998" w14:textId="47ADA74D" w:rsidR="00333D5D" w:rsidRDefault="00103B78" w:rsidP="006001A4">
      <w:pPr>
        <w:keepNext/>
        <w:keepLines/>
        <w:tabs>
          <w:tab w:val="left" w:pos="3969"/>
        </w:tabs>
        <w:rPr>
          <w:b/>
        </w:rPr>
      </w:pPr>
      <w:r>
        <w:rPr>
          <w:b/>
        </w:rPr>
        <w:t>s</w:t>
      </w:r>
      <w:r w:rsidR="00333D5D">
        <w:rPr>
          <w:b/>
        </w:rPr>
        <w:t>polečnost „MM – INSET 2020“</w:t>
      </w:r>
    </w:p>
    <w:p w14:paraId="5C550E4E" w14:textId="01E87477" w:rsidR="00333D5D" w:rsidRDefault="00333D5D" w:rsidP="006001A4">
      <w:pPr>
        <w:keepNext/>
        <w:keepLines/>
        <w:tabs>
          <w:tab w:val="left" w:pos="3969"/>
        </w:tabs>
        <w:rPr>
          <w:bCs/>
        </w:rPr>
      </w:pPr>
      <w:r>
        <w:rPr>
          <w:bCs/>
        </w:rPr>
        <w:t xml:space="preserve">založená dle § 2716 a násl. občanského zákoníku, </w:t>
      </w:r>
      <w:r>
        <w:t>jejímiž společníky jsou</w:t>
      </w:r>
      <w:r>
        <w:rPr>
          <w:bCs/>
        </w:rPr>
        <w:t>:</w:t>
      </w:r>
    </w:p>
    <w:p w14:paraId="4DC8B300" w14:textId="77777777" w:rsidR="00AA7F80" w:rsidRDefault="00AA7F80" w:rsidP="006001A4">
      <w:pPr>
        <w:keepNext/>
        <w:keepLines/>
        <w:tabs>
          <w:tab w:val="left" w:pos="3969"/>
        </w:tabs>
        <w:rPr>
          <w:bCs/>
        </w:rPr>
      </w:pPr>
    </w:p>
    <w:p w14:paraId="4612A81E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Mott MacDonald CZ, spol. s r.o.</w:t>
      </w:r>
    </w:p>
    <w:p w14:paraId="54C8624F" w14:textId="5251EB7B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Národní 984/15, 110 00 Praha 1</w:t>
      </w:r>
      <w:r w:rsidR="00FD0721">
        <w:rPr>
          <w:bCs/>
        </w:rPr>
        <w:t xml:space="preserve"> – Staré Město</w:t>
      </w:r>
    </w:p>
    <w:p w14:paraId="2670619E" w14:textId="00C12FA0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</w:t>
      </w:r>
      <w:r w:rsidR="001D5E42">
        <w:rPr>
          <w:bCs/>
        </w:rPr>
        <w:t xml:space="preserve">Jan </w:t>
      </w:r>
      <w:proofErr w:type="spellStart"/>
      <w:r w:rsidR="001D5E42">
        <w:rPr>
          <w:bCs/>
        </w:rPr>
        <w:t>Loško</w:t>
      </w:r>
      <w:proofErr w:type="spellEnd"/>
      <w:r>
        <w:rPr>
          <w:bCs/>
        </w:rPr>
        <w:t>, Ph.D., jednatel</w:t>
      </w:r>
    </w:p>
    <w:p w14:paraId="405DB9F9" w14:textId="3196E4D8" w:rsidR="00333D5D" w:rsidRDefault="00333D5D" w:rsidP="006001A4">
      <w:pPr>
        <w:keepNext/>
        <w:keepLines/>
        <w:tabs>
          <w:tab w:val="left" w:pos="3969"/>
        </w:tabs>
        <w:ind w:left="2552"/>
        <w:rPr>
          <w:bCs/>
        </w:rPr>
      </w:pPr>
      <w:r>
        <w:rPr>
          <w:bCs/>
        </w:rPr>
        <w:t xml:space="preserve">Ing. </w:t>
      </w:r>
      <w:r w:rsidR="001D5E42">
        <w:rPr>
          <w:bCs/>
        </w:rPr>
        <w:t xml:space="preserve">Michal </w:t>
      </w:r>
      <w:proofErr w:type="spellStart"/>
      <w:r w:rsidR="001D5E42">
        <w:rPr>
          <w:bCs/>
        </w:rPr>
        <w:t>Babič</w:t>
      </w:r>
      <w:proofErr w:type="spellEnd"/>
      <w:r>
        <w:rPr>
          <w:bCs/>
        </w:rPr>
        <w:t xml:space="preserve">, jednatel </w:t>
      </w:r>
    </w:p>
    <w:p w14:paraId="66B45B8C" w14:textId="00C175B3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4858</w:t>
      </w:r>
      <w:r w:rsidR="004C100F">
        <w:rPr>
          <w:bCs/>
        </w:rPr>
        <w:t>8</w:t>
      </w:r>
      <w:r>
        <w:rPr>
          <w:bCs/>
        </w:rPr>
        <w:t>733</w:t>
      </w:r>
    </w:p>
    <w:p w14:paraId="3028FEC0" w14:textId="03D360A5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CZ48588733</w:t>
      </w:r>
    </w:p>
    <w:p w14:paraId="2FC1CD0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zapsaná v obchodním rejstříku vedeném Městským soudem v Praze, spis. zn. C 14051</w:t>
      </w:r>
    </w:p>
    <w:p w14:paraId="38E2CDF2" w14:textId="24C863DD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bankovní spojení: </w:t>
      </w:r>
      <w:r w:rsidR="00D65656">
        <w:t xml:space="preserve">HSBC Continental </w:t>
      </w:r>
      <w:proofErr w:type="spellStart"/>
      <w:r w:rsidR="00D65656">
        <w:t>Europe</w:t>
      </w:r>
      <w:proofErr w:type="spellEnd"/>
      <w:r w:rsidR="00D65656">
        <w:t>, Czech Republic</w:t>
      </w:r>
      <w:r w:rsidR="00D65656">
        <w:rPr>
          <w:bCs/>
        </w:rPr>
        <w:t xml:space="preserve">, č. </w:t>
      </w:r>
      <w:proofErr w:type="spellStart"/>
      <w:r w:rsidR="00D65656">
        <w:rPr>
          <w:bCs/>
        </w:rPr>
        <w:t>ú.</w:t>
      </w:r>
      <w:proofErr w:type="spellEnd"/>
      <w:r w:rsidR="00D65656">
        <w:rPr>
          <w:bCs/>
        </w:rPr>
        <w:t>: 316903150/8150</w:t>
      </w:r>
    </w:p>
    <w:p w14:paraId="2259BEE2" w14:textId="77777777" w:rsidR="001D65CC" w:rsidRPr="001D65CC" w:rsidRDefault="001D65CC" w:rsidP="006001A4">
      <w:pPr>
        <w:keepNext/>
        <w:keepLines/>
        <w:tabs>
          <w:tab w:val="left" w:pos="3969"/>
        </w:tabs>
        <w:ind w:left="1418"/>
        <w:rPr>
          <w:bCs/>
        </w:rPr>
      </w:pPr>
      <w:r w:rsidRPr="001D65CC">
        <w:rPr>
          <w:bCs/>
        </w:rPr>
        <w:t>jako vedoucí člen s oprávněním podepisovat za společníky</w:t>
      </w:r>
    </w:p>
    <w:p w14:paraId="5602ED0A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4C8EF2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a </w:t>
      </w:r>
      <w:r>
        <w:rPr>
          <w:bCs/>
        </w:rPr>
        <w:tab/>
      </w:r>
    </w:p>
    <w:p w14:paraId="1914AC7D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</w:p>
    <w:p w14:paraId="4929F154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/>
        </w:rPr>
      </w:pPr>
      <w:r>
        <w:rPr>
          <w:b/>
        </w:rPr>
        <w:t>INSET s. r. o.</w:t>
      </w:r>
    </w:p>
    <w:p w14:paraId="691C0D03" w14:textId="2659FEC9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se sídlem Lucemburská 1170/7, 130 00 Praha 3</w:t>
      </w:r>
      <w:r w:rsidR="00FD0721">
        <w:rPr>
          <w:bCs/>
        </w:rPr>
        <w:t xml:space="preserve"> - Vinohrady</w:t>
      </w:r>
    </w:p>
    <w:p w14:paraId="742C22B3" w14:textId="6F3CA002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 xml:space="preserve">zastoupena: Ing. Ludvík </w:t>
      </w:r>
      <w:proofErr w:type="spellStart"/>
      <w:r>
        <w:rPr>
          <w:bCs/>
        </w:rPr>
        <w:t>Hegrlík</w:t>
      </w:r>
      <w:proofErr w:type="spellEnd"/>
      <w:r>
        <w:rPr>
          <w:bCs/>
        </w:rPr>
        <w:t>, jednatel</w:t>
      </w:r>
    </w:p>
    <w:p w14:paraId="5C3C1B78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IČO: 035 79 727</w:t>
      </w:r>
    </w:p>
    <w:p w14:paraId="08F6C0E9" w14:textId="77777777" w:rsidR="00333D5D" w:rsidRDefault="00333D5D" w:rsidP="006001A4">
      <w:pPr>
        <w:keepNext/>
        <w:keepLines/>
        <w:tabs>
          <w:tab w:val="left" w:pos="3969"/>
        </w:tabs>
        <w:ind w:left="1418"/>
        <w:rPr>
          <w:bCs/>
        </w:rPr>
      </w:pPr>
      <w:r>
        <w:rPr>
          <w:bCs/>
        </w:rPr>
        <w:t>DIČ: CZ03579727</w:t>
      </w:r>
    </w:p>
    <w:p w14:paraId="6371D38A" w14:textId="72DE4C16" w:rsidR="00254C9C" w:rsidRPr="00B93F41" w:rsidRDefault="00333D5D" w:rsidP="006001A4">
      <w:pPr>
        <w:keepNext/>
        <w:keepLines/>
        <w:tabs>
          <w:tab w:val="left" w:pos="1418"/>
        </w:tabs>
        <w:ind w:left="1418"/>
        <w:rPr>
          <w:b/>
        </w:rPr>
      </w:pPr>
      <w:r>
        <w:rPr>
          <w:bCs/>
        </w:rPr>
        <w:t>zapsána v obchodním rejstříku vedeném Městským soudem v Praze, spis. zn. C 234236</w:t>
      </w:r>
    </w:p>
    <w:p w14:paraId="47E8EF05" w14:textId="45B90CDB" w:rsidR="00254C9C" w:rsidRDefault="00B93F41" w:rsidP="006001A4">
      <w:pPr>
        <w:keepNext/>
        <w:keepLines/>
        <w:jc w:val="left"/>
      </w:pPr>
      <w:r>
        <w:t xml:space="preserve">                         </w:t>
      </w:r>
    </w:p>
    <w:p w14:paraId="25C24EF4" w14:textId="77777777" w:rsidR="00214E4C" w:rsidRDefault="00214E4C" w:rsidP="006001A4">
      <w:pPr>
        <w:keepNext/>
        <w:keepLines/>
        <w:jc w:val="left"/>
      </w:pPr>
    </w:p>
    <w:p w14:paraId="0930DA8D" w14:textId="7B04886C" w:rsidR="00D92528" w:rsidRDefault="00D92528" w:rsidP="006001A4">
      <w:pPr>
        <w:keepNext/>
        <w:keepLines/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</w:t>
      </w:r>
      <w:r w:rsidR="00A10FA4">
        <w:t xml:space="preserve"> nebo „</w:t>
      </w:r>
      <w:r w:rsidR="00A10FA4" w:rsidRPr="00A10FA4">
        <w:rPr>
          <w:b/>
          <w:bCs/>
        </w:rPr>
        <w:t>Dodavatel</w:t>
      </w:r>
      <w:r w:rsidR="00A10FA4">
        <w:t>“</w:t>
      </w:r>
      <w:r w:rsidRPr="00477C36">
        <w:t>)</w:t>
      </w:r>
    </w:p>
    <w:p w14:paraId="323D043A" w14:textId="77777777" w:rsidR="00F02C32" w:rsidRDefault="00F02C32" w:rsidP="006001A4">
      <w:pPr>
        <w:keepNext/>
        <w:keepLines/>
        <w:tabs>
          <w:tab w:val="left" w:pos="3969"/>
        </w:tabs>
      </w:pPr>
    </w:p>
    <w:p w14:paraId="1E601DD1" w14:textId="77777777" w:rsidR="00321EE6" w:rsidRDefault="00321EE6" w:rsidP="006001A4">
      <w:pPr>
        <w:keepNext/>
        <w:keepLines/>
        <w:tabs>
          <w:tab w:val="left" w:pos="3969"/>
        </w:tabs>
      </w:pPr>
    </w:p>
    <w:p w14:paraId="69D7F6F7" w14:textId="77777777" w:rsidR="00F02C32" w:rsidRDefault="00F02C32" w:rsidP="006001A4">
      <w:pPr>
        <w:keepNext/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621E03E7" w14:textId="77777777" w:rsidR="00FD2E2A" w:rsidRPr="00477C36" w:rsidRDefault="00FD2E2A" w:rsidP="006001A4">
      <w:pPr>
        <w:keepNext/>
        <w:keepLines/>
        <w:tabs>
          <w:tab w:val="left" w:pos="3969"/>
        </w:tabs>
      </w:pPr>
    </w:p>
    <w:p w14:paraId="6864A0FB" w14:textId="77777777" w:rsidR="00321EE6" w:rsidRDefault="00321EE6" w:rsidP="006001A4">
      <w:pPr>
        <w:keepNext/>
        <w:keepLines/>
        <w:jc w:val="left"/>
      </w:pPr>
    </w:p>
    <w:p w14:paraId="7780B704" w14:textId="7CE7CFB1" w:rsidR="00321EE6" w:rsidRDefault="00D92528" w:rsidP="00FD2E2A">
      <w:pPr>
        <w:keepNext/>
        <w:keepLines/>
        <w:rPr>
          <w:b/>
        </w:rPr>
      </w:pPr>
      <w:r w:rsidRPr="006C07A5">
        <w:rPr>
          <w:b/>
        </w:rPr>
        <w:t>Dílčí smlouva č.</w:t>
      </w:r>
      <w:r w:rsidRPr="00D92528">
        <w:t xml:space="preserve"> </w:t>
      </w:r>
      <w:r w:rsidR="00492649" w:rsidRPr="006C07A5">
        <w:rPr>
          <w:b/>
        </w:rPr>
        <w:t>3/2</w:t>
      </w:r>
      <w:r w:rsidR="00FD2E2A">
        <w:rPr>
          <w:b/>
        </w:rPr>
        <w:t>4</w:t>
      </w:r>
      <w:r w:rsidR="00E53C2A" w:rsidRPr="006C07A5">
        <w:rPr>
          <w:b/>
        </w:rPr>
        <w:t>/4056/</w:t>
      </w:r>
      <w:r w:rsidR="00FD2E2A">
        <w:rPr>
          <w:b/>
        </w:rPr>
        <w:t>003</w:t>
      </w:r>
      <w:r w:rsidR="00C66692">
        <w:rPr>
          <w:b/>
        </w:rPr>
        <w:t xml:space="preserve"> </w:t>
      </w:r>
      <w:r w:rsidR="008C7805" w:rsidRPr="006C07A5">
        <w:rPr>
          <w:b/>
          <w:lang w:eastAsia="cs-CZ"/>
        </w:rPr>
        <w:t>na</w:t>
      </w:r>
      <w:r w:rsidR="00825971" w:rsidRPr="006C07A5">
        <w:rPr>
          <w:b/>
          <w:lang w:eastAsia="cs-CZ"/>
        </w:rPr>
        <w:t xml:space="preserve"> akci</w:t>
      </w:r>
      <w:r w:rsidR="003B1C5E">
        <w:rPr>
          <w:b/>
          <w:lang w:eastAsia="cs-CZ"/>
        </w:rPr>
        <w:t>:</w:t>
      </w:r>
      <w:r w:rsidR="0095680B" w:rsidRPr="0095680B">
        <w:t xml:space="preserve"> </w:t>
      </w:r>
      <w:r w:rsidR="00FD2E2A" w:rsidRPr="00FD2E2A">
        <w:rPr>
          <w:b/>
          <w:lang w:eastAsia="cs-CZ"/>
        </w:rPr>
        <w:t>Most P023, Bucharova, JZM - Motol, P5; Most Y008, Radlická, Jinonice, P5</w:t>
      </w:r>
      <w:r w:rsidR="00FD2E2A">
        <w:rPr>
          <w:b/>
          <w:lang w:eastAsia="cs-CZ"/>
        </w:rPr>
        <w:t xml:space="preserve"> - </w:t>
      </w:r>
      <w:r w:rsidR="00FD2E2A" w:rsidRPr="00FD2E2A">
        <w:rPr>
          <w:b/>
          <w:lang w:eastAsia="cs-CZ"/>
        </w:rPr>
        <w:t>diagnostick</w:t>
      </w:r>
      <w:r w:rsidR="00FD2E2A">
        <w:rPr>
          <w:b/>
          <w:lang w:eastAsia="cs-CZ"/>
        </w:rPr>
        <w:t>é</w:t>
      </w:r>
      <w:r w:rsidR="00FD2E2A" w:rsidRPr="00FD2E2A">
        <w:rPr>
          <w:b/>
          <w:lang w:eastAsia="cs-CZ"/>
        </w:rPr>
        <w:t xml:space="preserve"> průzkum</w:t>
      </w:r>
      <w:r w:rsidR="00FD2E2A">
        <w:rPr>
          <w:b/>
          <w:lang w:eastAsia="cs-CZ"/>
        </w:rPr>
        <w:t>y</w:t>
      </w:r>
      <w:r w:rsidR="00FD2E2A" w:rsidRPr="00FD2E2A">
        <w:rPr>
          <w:b/>
          <w:lang w:eastAsia="cs-CZ"/>
        </w:rPr>
        <w:t>, výpoč</w:t>
      </w:r>
      <w:r w:rsidR="00FD2E2A">
        <w:rPr>
          <w:b/>
          <w:lang w:eastAsia="cs-CZ"/>
        </w:rPr>
        <w:t>ty</w:t>
      </w:r>
      <w:r w:rsidR="00FD2E2A" w:rsidRPr="00FD2E2A">
        <w:rPr>
          <w:b/>
          <w:lang w:eastAsia="cs-CZ"/>
        </w:rPr>
        <w:t xml:space="preserve"> zatížitelnosti mostních objektů</w:t>
      </w:r>
      <w:r w:rsidR="00FD2E2A">
        <w:rPr>
          <w:b/>
          <w:lang w:eastAsia="cs-CZ"/>
        </w:rPr>
        <w:t xml:space="preserve">; </w:t>
      </w:r>
      <w:r w:rsidR="00FD2E2A" w:rsidRPr="00FD2E2A">
        <w:rPr>
          <w:b/>
          <w:lang w:eastAsia="cs-CZ"/>
        </w:rPr>
        <w:t xml:space="preserve"> B009, Na Folimance,</w:t>
      </w:r>
      <w:r w:rsidR="00FD2E2A">
        <w:rPr>
          <w:b/>
          <w:lang w:eastAsia="cs-CZ"/>
        </w:rPr>
        <w:t xml:space="preserve"> </w:t>
      </w:r>
      <w:r w:rsidR="00FD2E2A" w:rsidRPr="00FD2E2A">
        <w:rPr>
          <w:b/>
          <w:lang w:eastAsia="cs-CZ"/>
        </w:rPr>
        <w:t>Na Folimance</w:t>
      </w:r>
      <w:r w:rsidR="00FD2E2A">
        <w:rPr>
          <w:b/>
          <w:lang w:eastAsia="cs-CZ"/>
        </w:rPr>
        <w:t>,</w:t>
      </w:r>
      <w:r w:rsidR="00FD2E2A" w:rsidRPr="00FD2E2A">
        <w:rPr>
          <w:b/>
          <w:lang w:eastAsia="cs-CZ"/>
        </w:rPr>
        <w:t xml:space="preserve"> P2; Most P009, Bubenská, U Vltavy, P7; Most P026, Seydlerova, Butovice - podchod k metru, P13; Most P553, Průmyslová, Podkostelní, P14 </w:t>
      </w:r>
      <w:proofErr w:type="gramStart"/>
      <w:r w:rsidR="00FD2E2A" w:rsidRPr="00FD2E2A">
        <w:rPr>
          <w:b/>
          <w:lang w:eastAsia="cs-CZ"/>
        </w:rPr>
        <w:t>-</w:t>
      </w:r>
      <w:r w:rsidR="00FD2E2A">
        <w:rPr>
          <w:b/>
          <w:lang w:eastAsia="cs-CZ"/>
        </w:rPr>
        <w:t xml:space="preserve">  m</w:t>
      </w:r>
      <w:r w:rsidR="00FD2E2A" w:rsidRPr="00FD2E2A">
        <w:rPr>
          <w:b/>
          <w:lang w:eastAsia="cs-CZ"/>
        </w:rPr>
        <w:t>imořádn</w:t>
      </w:r>
      <w:r w:rsidR="00FD2E2A">
        <w:rPr>
          <w:b/>
          <w:lang w:eastAsia="cs-CZ"/>
        </w:rPr>
        <w:t>é</w:t>
      </w:r>
      <w:proofErr w:type="gramEnd"/>
      <w:r w:rsidR="00FD2E2A" w:rsidRPr="00FD2E2A">
        <w:rPr>
          <w:b/>
          <w:lang w:eastAsia="cs-CZ"/>
        </w:rPr>
        <w:t xml:space="preserve"> prohlídk</w:t>
      </w:r>
      <w:r w:rsidR="00FD2E2A">
        <w:rPr>
          <w:b/>
          <w:lang w:eastAsia="cs-CZ"/>
        </w:rPr>
        <w:t>y</w:t>
      </w:r>
      <w:r w:rsidR="00FD2E2A" w:rsidRPr="00FD2E2A">
        <w:rPr>
          <w:b/>
          <w:lang w:eastAsia="cs-CZ"/>
        </w:rPr>
        <w:t xml:space="preserve"> mostů s návrhem diagnostického průzkumu</w:t>
      </w:r>
      <w:r w:rsidR="00FD2E2A">
        <w:rPr>
          <w:b/>
          <w:lang w:eastAsia="cs-CZ"/>
        </w:rPr>
        <w:t xml:space="preserve"> </w:t>
      </w:r>
      <w:r w:rsidR="00FD2E2A" w:rsidRPr="00FD2E2A">
        <w:rPr>
          <w:b/>
          <w:lang w:eastAsia="cs-CZ"/>
        </w:rPr>
        <w:t>k Rámcové dohodě  9/20/4056/234</w:t>
      </w:r>
      <w:r w:rsidR="00FD2E2A">
        <w:rPr>
          <w:b/>
          <w:lang w:eastAsia="cs-CZ"/>
        </w:rPr>
        <w:t xml:space="preserve"> </w:t>
      </w:r>
      <w:r w:rsidR="00321EE6" w:rsidRPr="007E2F2A">
        <w:rPr>
          <w:b/>
        </w:rPr>
        <w:t xml:space="preserve">na </w:t>
      </w:r>
      <w:r w:rsidR="00321EE6">
        <w:rPr>
          <w:b/>
        </w:rPr>
        <w:t xml:space="preserve">provádění </w:t>
      </w:r>
      <w:r w:rsidR="00321EE6" w:rsidRPr="007E2F2A">
        <w:rPr>
          <w:b/>
        </w:rPr>
        <w:t>diagnostik</w:t>
      </w:r>
      <w:r w:rsidR="00321EE6">
        <w:rPr>
          <w:b/>
        </w:rPr>
        <w:t>y mostů a mimořádných prohlídek mostních objektů</w:t>
      </w:r>
      <w:r w:rsidR="002045AB">
        <w:rPr>
          <w:b/>
        </w:rPr>
        <w:t>.</w:t>
      </w:r>
    </w:p>
    <w:p w14:paraId="0338376F" w14:textId="77777777" w:rsidR="00FD2E2A" w:rsidRPr="006C07A5" w:rsidRDefault="00FD2E2A" w:rsidP="00FD2E2A">
      <w:pPr>
        <w:keepNext/>
        <w:keepLines/>
        <w:rPr>
          <w:b/>
          <w:lang w:eastAsia="cs-CZ"/>
        </w:rPr>
      </w:pPr>
    </w:p>
    <w:p w14:paraId="4EFD08A8" w14:textId="77777777" w:rsidR="00D92528" w:rsidRDefault="00D92528" w:rsidP="006001A4">
      <w:pPr>
        <w:keepNext/>
        <w:keepLines/>
      </w:pPr>
    </w:p>
    <w:p w14:paraId="5C41FCF5" w14:textId="77777777" w:rsidR="00F02C32" w:rsidRDefault="00F02C32" w:rsidP="006001A4">
      <w:pPr>
        <w:keepNext/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6001A4">
      <w:pPr>
        <w:keepNext/>
        <w:keepLines/>
        <w:jc w:val="center"/>
      </w:pPr>
    </w:p>
    <w:p w14:paraId="5AF34EF3" w14:textId="537D9AFE" w:rsidR="004C100F" w:rsidRDefault="00D347B6" w:rsidP="006001A4">
      <w:pPr>
        <w:keepNext/>
        <w:keepLines/>
        <w:rPr>
          <w:b/>
        </w:rPr>
      </w:pPr>
      <w:r>
        <w:t xml:space="preserve">                                              </w:t>
      </w:r>
      <w:r w:rsidR="00D92528" w:rsidRPr="00477C36">
        <w:t xml:space="preserve">Číslo smlouvy Objednatele: </w:t>
      </w:r>
      <w:r w:rsidR="00492649">
        <w:rPr>
          <w:b/>
        </w:rPr>
        <w:t>3/2</w:t>
      </w:r>
      <w:r w:rsidR="00FD2E2A">
        <w:rPr>
          <w:b/>
        </w:rPr>
        <w:t>4</w:t>
      </w:r>
      <w:r w:rsidR="00E53C2A">
        <w:rPr>
          <w:b/>
        </w:rPr>
        <w:t>/4056/</w:t>
      </w:r>
      <w:r w:rsidR="00FD2E2A">
        <w:rPr>
          <w:b/>
        </w:rPr>
        <w:t>003</w:t>
      </w:r>
    </w:p>
    <w:p w14:paraId="04CEC66A" w14:textId="3E3F4065" w:rsidR="006D7528" w:rsidRDefault="008E3F50" w:rsidP="006001A4">
      <w:pPr>
        <w:keepNext/>
        <w:keepLines/>
        <w:jc w:val="left"/>
      </w:pPr>
      <w:r w:rsidRPr="00C1241A">
        <w:t xml:space="preserve">                                        </w:t>
      </w:r>
      <w:r w:rsidR="00FD0721">
        <w:t xml:space="preserve">    </w:t>
      </w:r>
      <w:r w:rsidRPr="00C1241A">
        <w:t xml:space="preserve"> </w:t>
      </w:r>
      <w:r w:rsidR="00C1241A" w:rsidRPr="00C1241A">
        <w:t xml:space="preserve"> </w:t>
      </w:r>
      <w:r w:rsidR="00377B3D" w:rsidRPr="00C1241A">
        <w:t xml:space="preserve">Číslo smlouvy Poskytovatele: </w:t>
      </w:r>
      <w:r w:rsidR="00BB24C8" w:rsidRPr="00BB24C8">
        <w:t>423331-CZT-019</w:t>
      </w:r>
    </w:p>
    <w:p w14:paraId="675E61F0" w14:textId="77777777" w:rsidR="00ED0EA1" w:rsidRDefault="00ED0EA1" w:rsidP="006001A4">
      <w:pPr>
        <w:keepNext/>
        <w:keepLines/>
        <w:jc w:val="left"/>
      </w:pPr>
    </w:p>
    <w:p w14:paraId="0AC23522" w14:textId="77777777" w:rsidR="00E13C19" w:rsidRPr="001B7B35" w:rsidRDefault="00E13C19" w:rsidP="006001A4">
      <w:pPr>
        <w:keepNext/>
        <w:keepLines/>
      </w:pPr>
      <w:r w:rsidRPr="001B7B35">
        <w:t>Vzhledem k tomu, že</w:t>
      </w:r>
    </w:p>
    <w:p w14:paraId="577D16DE" w14:textId="228C386D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Pr="00E13C19">
        <w:t>diagnostiku mostů a zpracování mimořádných prohlídek mostních objektů“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607E3761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 xml:space="preserve">na základě výsledků Zadávacího řízení uzavřel Objednatel s vybranými dodavateli </w:t>
      </w:r>
      <w:r w:rsidR="004608FB">
        <w:t>Rámcovou dohod</w:t>
      </w:r>
      <w:r>
        <w:t xml:space="preserve">u, která nabyla účinnosti dne </w:t>
      </w:r>
      <w:r w:rsidR="00377B3D">
        <w:t>9. 10. 2020</w:t>
      </w:r>
      <w:r w:rsidRPr="00E2413F">
        <w:t xml:space="preserve"> </w:t>
      </w:r>
      <w:r>
        <w:t>(„</w:t>
      </w:r>
      <w:r w:rsidR="00DB5F4C" w:rsidRPr="00FD0721">
        <w:rPr>
          <w:b/>
        </w:rPr>
        <w:t>D</w:t>
      </w:r>
      <w:r w:rsidRPr="00FD0721">
        <w:rPr>
          <w:b/>
        </w:rPr>
        <w:t>ohoda</w:t>
      </w:r>
      <w:r>
        <w:t>“);</w:t>
      </w:r>
    </w:p>
    <w:p w14:paraId="488390AD" w14:textId="51387D73" w:rsidR="00E13C19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</w:pPr>
      <w:r>
        <w:t>Poskytovatel je jedním z vybraných dodavatelů, se kterým byla uzavřena Dohoda;</w:t>
      </w:r>
    </w:p>
    <w:p w14:paraId="642F8988" w14:textId="6FADD8EA" w:rsidR="00760B5F" w:rsidRDefault="00E13C19" w:rsidP="006001A4">
      <w:pPr>
        <w:pStyle w:val="Preambule"/>
        <w:keepNext/>
        <w:keepLines/>
        <w:widowControl/>
        <w:numPr>
          <w:ilvl w:val="0"/>
          <w:numId w:val="16"/>
        </w:numPr>
        <w:ind w:hanging="567"/>
        <w:rPr>
          <w:lang w:eastAsia="cs-CZ"/>
        </w:rPr>
      </w:pPr>
      <w:r w:rsidRPr="001B7B35">
        <w:t xml:space="preserve">Objednatel </w:t>
      </w:r>
      <w:r>
        <w:t xml:space="preserve">zadal </w:t>
      </w:r>
      <w:r w:rsidRPr="00377B3D">
        <w:t>postupem podle § 134 plnění</w:t>
      </w:r>
      <w:r>
        <w:t xml:space="preserve"> dílčí veřejné zakázky s</w:t>
      </w:r>
      <w:r w:rsidR="00492649">
        <w:t> </w:t>
      </w:r>
      <w:r>
        <w:t>názvem</w:t>
      </w:r>
      <w:r w:rsidR="00492649">
        <w:t>:</w:t>
      </w:r>
    </w:p>
    <w:p w14:paraId="5289E12D" w14:textId="0E906586" w:rsidR="0059689E" w:rsidRPr="00760B5F" w:rsidRDefault="00760B5F" w:rsidP="0059689E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bCs/>
        </w:rPr>
      </w:pPr>
      <w:r w:rsidRPr="00760B5F">
        <w:rPr>
          <w:bCs/>
        </w:rPr>
        <w:t>Mimořádné prohlídky mostů</w:t>
      </w:r>
      <w:r w:rsidR="00042C43">
        <w:rPr>
          <w:bCs/>
        </w:rPr>
        <w:t xml:space="preserve">, </w:t>
      </w:r>
      <w:r w:rsidR="00042C43" w:rsidRPr="00042C43">
        <w:rPr>
          <w:bCs/>
          <w:lang w:eastAsia="cs-CZ"/>
        </w:rPr>
        <w:t xml:space="preserve">výpočet zatížitelnosti mostních objektů </w:t>
      </w:r>
      <w:r w:rsidRPr="00760B5F">
        <w:rPr>
          <w:bCs/>
        </w:rPr>
        <w:t>a diagnostick</w:t>
      </w:r>
      <w:r w:rsidR="00042C43">
        <w:rPr>
          <w:bCs/>
        </w:rPr>
        <w:t>é</w:t>
      </w:r>
      <w:r w:rsidRPr="00760B5F">
        <w:rPr>
          <w:bCs/>
        </w:rPr>
        <w:t xml:space="preserve"> průzkum</w:t>
      </w:r>
      <w:r w:rsidR="00042C43">
        <w:rPr>
          <w:bCs/>
        </w:rPr>
        <w:t>y</w:t>
      </w:r>
      <w:r w:rsidRPr="00760B5F">
        <w:rPr>
          <w:bCs/>
        </w:rPr>
        <w:t xml:space="preserve"> mostní</w:t>
      </w:r>
      <w:r w:rsidR="003B1C5E">
        <w:rPr>
          <w:bCs/>
        </w:rPr>
        <w:t>c</w:t>
      </w:r>
      <w:r w:rsidR="00C66692">
        <w:rPr>
          <w:bCs/>
        </w:rPr>
        <w:t>h</w:t>
      </w:r>
      <w:r w:rsidRPr="00760B5F">
        <w:rPr>
          <w:bCs/>
        </w:rPr>
        <w:t xml:space="preserve"> objekt</w:t>
      </w:r>
      <w:r w:rsidR="003B1C5E">
        <w:rPr>
          <w:bCs/>
        </w:rPr>
        <w:t>ů</w:t>
      </w:r>
      <w:r w:rsidRPr="00760B5F">
        <w:rPr>
          <w:bCs/>
        </w:rPr>
        <w:t xml:space="preserve">:  </w:t>
      </w:r>
    </w:p>
    <w:p w14:paraId="656C4161" w14:textId="77777777" w:rsidR="0059689E" w:rsidRPr="0059689E" w:rsidRDefault="0059689E" w:rsidP="0059689E">
      <w:pPr>
        <w:pStyle w:val="Odstavecseseznamem"/>
      </w:pPr>
      <w:r w:rsidRPr="0059689E">
        <w:t xml:space="preserve">Most P023, Bucharova, </w:t>
      </w:r>
      <w:proofErr w:type="gramStart"/>
      <w:r w:rsidRPr="0059689E">
        <w:t>JZM - Motol</w:t>
      </w:r>
      <w:proofErr w:type="gramEnd"/>
      <w:r w:rsidRPr="0059689E">
        <w:t xml:space="preserve">, P5, diagnostický průzkum </w:t>
      </w:r>
    </w:p>
    <w:p w14:paraId="12744825" w14:textId="77777777" w:rsidR="0059689E" w:rsidRPr="0059689E" w:rsidRDefault="0059689E" w:rsidP="0059689E">
      <w:pPr>
        <w:rPr>
          <w:color w:val="FF0000"/>
        </w:rPr>
      </w:pPr>
    </w:p>
    <w:p w14:paraId="12008125" w14:textId="77777777" w:rsidR="0059689E" w:rsidRPr="0059689E" w:rsidRDefault="0059689E" w:rsidP="0059689E">
      <w:pPr>
        <w:pStyle w:val="Odstavecseseznamem"/>
      </w:pPr>
      <w:r w:rsidRPr="0059689E">
        <w:t xml:space="preserve">Most Y008, Radlická, Jinonice, P5, diagnostický průzkum </w:t>
      </w:r>
    </w:p>
    <w:p w14:paraId="68BAA01E" w14:textId="77777777" w:rsidR="0059689E" w:rsidRPr="0059689E" w:rsidRDefault="0059689E" w:rsidP="0059689E">
      <w:pPr>
        <w:pStyle w:val="Odstavecseseznamem"/>
      </w:pPr>
    </w:p>
    <w:p w14:paraId="5A9D7D28" w14:textId="6E84B278" w:rsidR="0059689E" w:rsidRPr="0059689E" w:rsidRDefault="0059689E" w:rsidP="0059689E">
      <w:pPr>
        <w:pStyle w:val="Odstavecseseznamem"/>
      </w:pPr>
      <w:r w:rsidRPr="0059689E">
        <w:t xml:space="preserve">Most B009, Na Folimance, </w:t>
      </w:r>
      <w:r w:rsidR="008F0EC4" w:rsidRPr="008F0EC4">
        <w:rPr>
          <w:bCs/>
          <w:lang w:eastAsia="cs-CZ"/>
        </w:rPr>
        <w:t>Na Folimance</w:t>
      </w:r>
      <w:r w:rsidR="008F0EC4">
        <w:t xml:space="preserve">, </w:t>
      </w:r>
      <w:r w:rsidRPr="0059689E">
        <w:t xml:space="preserve">P2, mimořádná prohlídka mostu </w:t>
      </w:r>
    </w:p>
    <w:p w14:paraId="6DD949D1" w14:textId="77777777" w:rsidR="0059689E" w:rsidRPr="0059689E" w:rsidRDefault="0059689E" w:rsidP="0059689E">
      <w:pPr>
        <w:pStyle w:val="Odstavecseseznamem"/>
      </w:pPr>
    </w:p>
    <w:p w14:paraId="43F1BB41" w14:textId="77777777" w:rsidR="0059689E" w:rsidRPr="0059689E" w:rsidRDefault="0059689E" w:rsidP="0059689E">
      <w:pPr>
        <w:pStyle w:val="Odstavecseseznamem"/>
      </w:pPr>
      <w:r w:rsidRPr="0059689E">
        <w:t xml:space="preserve">Most P009, Bubenská, U Vltavy, P7, mimořádná prohlídka mostu </w:t>
      </w:r>
    </w:p>
    <w:p w14:paraId="22D9D354" w14:textId="77777777" w:rsidR="0059689E" w:rsidRPr="0059689E" w:rsidRDefault="0059689E" w:rsidP="0059689E">
      <w:pPr>
        <w:pStyle w:val="Odstavecseseznamem"/>
      </w:pPr>
    </w:p>
    <w:p w14:paraId="198D15B5" w14:textId="77777777" w:rsidR="0059689E" w:rsidRPr="0059689E" w:rsidRDefault="0059689E" w:rsidP="0059689E">
      <w:pPr>
        <w:pStyle w:val="Odstavecseseznamem"/>
      </w:pPr>
      <w:r w:rsidRPr="0059689E">
        <w:t xml:space="preserve">Most P026, Seydlerova, </w:t>
      </w:r>
      <w:proofErr w:type="gramStart"/>
      <w:r w:rsidRPr="0059689E">
        <w:t>Butovice - podchod</w:t>
      </w:r>
      <w:proofErr w:type="gramEnd"/>
      <w:r w:rsidRPr="0059689E">
        <w:t xml:space="preserve"> k metru, P13, mimořádná prohlídka mostu </w:t>
      </w:r>
    </w:p>
    <w:p w14:paraId="49B1F8BA" w14:textId="77777777" w:rsidR="0059689E" w:rsidRPr="0059689E" w:rsidRDefault="0059689E" w:rsidP="0059689E">
      <w:pPr>
        <w:pStyle w:val="Odstavecseseznamem"/>
      </w:pPr>
    </w:p>
    <w:p w14:paraId="4B9FE3EB" w14:textId="77777777" w:rsidR="0059689E" w:rsidRPr="0059689E" w:rsidRDefault="0059689E" w:rsidP="0059689E">
      <w:pPr>
        <w:pStyle w:val="Odstavecseseznamem"/>
      </w:pPr>
      <w:r w:rsidRPr="0059689E">
        <w:t xml:space="preserve">Most P553, Průmyslová, Podkostelní, P14, mimořádná prohlídka mostu </w:t>
      </w:r>
    </w:p>
    <w:p w14:paraId="40902E51" w14:textId="0639AF6C" w:rsidR="00DB262E" w:rsidRDefault="00DB262E" w:rsidP="00FD2E2A">
      <w:pPr>
        <w:pStyle w:val="Preambule"/>
        <w:keepNext/>
        <w:keepLines/>
        <w:widowControl/>
        <w:numPr>
          <w:ilvl w:val="0"/>
          <w:numId w:val="0"/>
        </w:numPr>
        <w:ind w:left="567"/>
        <w:rPr>
          <w:lang w:eastAsia="cs-CZ"/>
        </w:rPr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Poskytovateli,</w:t>
      </w:r>
    </w:p>
    <w:p w14:paraId="1171F4C7" w14:textId="4B240239" w:rsidR="00E13C19" w:rsidRPr="001B7B35" w:rsidRDefault="00BA756F" w:rsidP="006001A4">
      <w:pPr>
        <w:pStyle w:val="Preambule"/>
        <w:keepNext/>
        <w:keepLines/>
        <w:widowControl/>
        <w:numPr>
          <w:ilvl w:val="0"/>
          <w:numId w:val="0"/>
        </w:numPr>
        <w:ind w:left="567" w:hanging="207"/>
      </w:pPr>
      <w:r>
        <w:t xml:space="preserve"> </w:t>
      </w:r>
      <w:r w:rsidR="00FD0721">
        <w:t xml:space="preserve">   </w:t>
      </w:r>
      <w:r w:rsidR="00E13C19" w:rsidRPr="001B7B35">
        <w:t>uzavírají Smluvní strany podle § 1746 odst. 2 zákona č. 89/2012 Sb., občanský zákoník, ve znění pozdějších předpisů („</w:t>
      </w:r>
      <w:r w:rsidR="00E13C19" w:rsidRPr="00BA756F">
        <w:rPr>
          <w:b/>
        </w:rPr>
        <w:t>Občanský zákoník</w:t>
      </w:r>
      <w:r w:rsidR="00E13C19" w:rsidRPr="001B7B35">
        <w:t>“)</w:t>
      </w:r>
      <w:r w:rsidR="00E13C19">
        <w:t>, a podle čl. 3 Dohody</w:t>
      </w:r>
      <w:r w:rsidR="00E13C19" w:rsidRPr="001B7B35">
        <w:t xml:space="preserve"> tuto </w:t>
      </w:r>
      <w:r w:rsidR="00E13C19">
        <w:t>Dílčí s</w:t>
      </w:r>
      <w:r w:rsidR="00E13C19" w:rsidRPr="001B7B35">
        <w:t>mlouvu:</w:t>
      </w:r>
    </w:p>
    <w:p w14:paraId="5BC82D97" w14:textId="77777777" w:rsidR="00E13C19" w:rsidRPr="001B7B35" w:rsidRDefault="00E13C19" w:rsidP="006001A4">
      <w:pPr>
        <w:pStyle w:val="Nadpis1"/>
        <w:keepLines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6001A4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6001A4">
      <w:pPr>
        <w:pStyle w:val="Clanek11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054C6448" w14:textId="77777777" w:rsidR="003B1C5E" w:rsidRPr="001B7B35" w:rsidRDefault="003B1C5E" w:rsidP="006001A4">
      <w:pPr>
        <w:pStyle w:val="Nadpis1"/>
        <w:keepLines/>
      </w:pPr>
      <w:r w:rsidRPr="001B7B35">
        <w:t>Předmět</w:t>
      </w:r>
      <w:r>
        <w:t>,</w:t>
      </w:r>
      <w:r w:rsidRPr="001B7B35">
        <w:t xml:space="preserve"> </w:t>
      </w:r>
      <w:r>
        <w:t>Místo a Doba plnění Dílčí s</w:t>
      </w:r>
      <w:r w:rsidRPr="001B7B35">
        <w:t>mlouvy</w:t>
      </w:r>
    </w:p>
    <w:p w14:paraId="5EAFD9DF" w14:textId="3BFCB09B" w:rsidR="003B1C5E" w:rsidRDefault="003B1C5E" w:rsidP="006001A4">
      <w:pPr>
        <w:pStyle w:val="Clanek11"/>
      </w:pPr>
      <w:r>
        <w:rPr>
          <w:rStyle w:val="normaltextrun"/>
        </w:rPr>
        <w:t>Předmětem této Smlouvy je závazek Poskytovatele na vlastní náklady a na své nebezpečí provést pro Objednatele Služby, jejichž detailní specifikace je uvedena v Příloze č. 1 této Dílčí smlouvy</w:t>
      </w:r>
      <w:r>
        <w:t>.</w:t>
      </w:r>
    </w:p>
    <w:p w14:paraId="34756B78" w14:textId="512BDA83" w:rsidR="00FD2E2A" w:rsidRDefault="00FD2E2A" w:rsidP="00FD2E2A">
      <w:pPr>
        <w:rPr>
          <w:rFonts w:ascii="Arial" w:hAnsi="Arial" w:cs="Arial"/>
          <w:b/>
          <w:bCs/>
        </w:rPr>
      </w:pPr>
      <w:r w:rsidRPr="00FD2E2A">
        <w:rPr>
          <w:rStyle w:val="normaltextrun"/>
          <w:b/>
          <w:bCs/>
        </w:rPr>
        <w:t>2.2</w:t>
      </w:r>
      <w:r>
        <w:rPr>
          <w:rStyle w:val="normaltextrun"/>
        </w:rPr>
        <w:t xml:space="preserve">    </w:t>
      </w:r>
      <w:r w:rsidR="003B1C5E" w:rsidRPr="002713E2">
        <w:rPr>
          <w:rStyle w:val="normaltextrun"/>
        </w:rPr>
        <w:t>Místem provedení Služeb jsou</w:t>
      </w:r>
      <w:r w:rsidR="003B1C5E">
        <w:rPr>
          <w:rStyle w:val="normaltextrun"/>
        </w:rPr>
        <w:t xml:space="preserve"> mostní objekty</w:t>
      </w:r>
      <w:r w:rsidR="003B1C5E" w:rsidRPr="002713E2">
        <w:rPr>
          <w:rStyle w:val="normaltextrun"/>
        </w:rPr>
        <w:t xml:space="preserve">: </w:t>
      </w:r>
      <w:r w:rsidRPr="00FD2E2A">
        <w:rPr>
          <w:bCs/>
        </w:rPr>
        <w:t>B009, P009, P026, P553</w:t>
      </w:r>
      <w:r>
        <w:rPr>
          <w:bCs/>
        </w:rPr>
        <w:t>,</w:t>
      </w:r>
      <w:r w:rsidRPr="00FD2E2A">
        <w:rPr>
          <w:bCs/>
        </w:rPr>
        <w:t xml:space="preserve"> P023, Y008</w:t>
      </w:r>
      <w:r>
        <w:rPr>
          <w:rFonts w:ascii="Arial" w:hAnsi="Arial" w:cs="Arial"/>
          <w:b/>
          <w:bCs/>
        </w:rPr>
        <w:t xml:space="preserve"> </w:t>
      </w:r>
    </w:p>
    <w:p w14:paraId="0B38735E" w14:textId="77777777" w:rsidR="00FD2E2A" w:rsidRDefault="00FD2E2A" w:rsidP="00FD2E2A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</w:p>
    <w:p w14:paraId="14608FFF" w14:textId="1A6AB899" w:rsidR="00FD2E2A" w:rsidRDefault="00FD2E2A" w:rsidP="00FD2E2A">
      <w:pPr>
        <w:pStyle w:val="Nadpis1"/>
        <w:numPr>
          <w:ilvl w:val="0"/>
          <w:numId w:val="0"/>
        </w:numPr>
        <w:spacing w:before="0"/>
        <w:ind w:left="567"/>
        <w:rPr>
          <w:b w:val="0"/>
          <w:iCs/>
          <w:caps w:val="0"/>
          <w:kern w:val="0"/>
          <w:szCs w:val="28"/>
        </w:rPr>
      </w:pPr>
      <w:r w:rsidRPr="00503146">
        <w:rPr>
          <w:b w:val="0"/>
          <w:iCs/>
          <w:caps w:val="0"/>
          <w:kern w:val="0"/>
          <w:szCs w:val="28"/>
        </w:rPr>
        <w:t xml:space="preserve">Zahájení plnění veřejné zakázky: 14 dnů od </w:t>
      </w:r>
      <w:r>
        <w:rPr>
          <w:b w:val="0"/>
          <w:iCs/>
          <w:caps w:val="0"/>
          <w:kern w:val="0"/>
          <w:szCs w:val="28"/>
        </w:rPr>
        <w:t>uveřejnění této D</w:t>
      </w:r>
      <w:r w:rsidRPr="00503146">
        <w:rPr>
          <w:b w:val="0"/>
          <w:iCs/>
          <w:caps w:val="0"/>
          <w:kern w:val="0"/>
          <w:szCs w:val="28"/>
        </w:rPr>
        <w:t>ílčí smlouvy</w:t>
      </w:r>
      <w:r>
        <w:rPr>
          <w:b w:val="0"/>
          <w:iCs/>
          <w:caps w:val="0"/>
          <w:kern w:val="0"/>
          <w:szCs w:val="28"/>
        </w:rPr>
        <w:t xml:space="preserve"> v registru smluv</w:t>
      </w:r>
    </w:p>
    <w:p w14:paraId="5780EBCC" w14:textId="77777777" w:rsidR="00FD2E2A" w:rsidRPr="00104D40" w:rsidRDefault="00FD2E2A" w:rsidP="00FD2E2A">
      <w:pPr>
        <w:pStyle w:val="Clanek11"/>
        <w:numPr>
          <w:ilvl w:val="0"/>
          <w:numId w:val="0"/>
        </w:numPr>
        <w:spacing w:before="0"/>
        <w:ind w:left="567"/>
      </w:pPr>
    </w:p>
    <w:p w14:paraId="3698164B" w14:textId="77777777" w:rsidR="00FD2E2A" w:rsidRDefault="00FD2E2A" w:rsidP="00FD2E2A">
      <w:pPr>
        <w:ind w:left="360"/>
        <w:rPr>
          <w:rFonts w:ascii="Arial" w:hAnsi="Arial" w:cs="Arial"/>
          <w:b/>
        </w:rPr>
      </w:pPr>
    </w:p>
    <w:p w14:paraId="1B46374D" w14:textId="17A8B8EE" w:rsidR="003B1C5E" w:rsidRPr="00F50927" w:rsidRDefault="003B1C5E" w:rsidP="00FD2E2A">
      <w:pPr>
        <w:pStyle w:val="Clanek11"/>
        <w:numPr>
          <w:ilvl w:val="0"/>
          <w:numId w:val="0"/>
        </w:numPr>
        <w:ind w:left="567"/>
      </w:pPr>
    </w:p>
    <w:p w14:paraId="5E267F6E" w14:textId="46BBED0F" w:rsidR="003B1C5E" w:rsidRDefault="00F605CE" w:rsidP="006001A4">
      <w:pPr>
        <w:pStyle w:val="Clanek11"/>
        <w:numPr>
          <w:ilvl w:val="0"/>
          <w:numId w:val="0"/>
        </w:numPr>
        <w:ind w:left="567"/>
        <w:rPr>
          <w:rStyle w:val="normaltextrun"/>
        </w:rPr>
      </w:pPr>
      <w:r w:rsidRPr="00F605CE">
        <w:rPr>
          <w:rStyle w:val="normaltextrun"/>
        </w:rPr>
        <w:t xml:space="preserve">Poskytovatel se zavazuje dokončit provádění Služeb ve lhůtě do </w:t>
      </w:r>
      <w:r w:rsidRPr="00932770">
        <w:rPr>
          <w:rStyle w:val="normaltextrun"/>
          <w:b/>
          <w:bCs w:val="0"/>
        </w:rPr>
        <w:t>30.</w:t>
      </w:r>
      <w:r w:rsidR="00FD2E2A" w:rsidRPr="00932770">
        <w:rPr>
          <w:rStyle w:val="normaltextrun"/>
          <w:b/>
          <w:bCs w:val="0"/>
        </w:rPr>
        <w:t>9</w:t>
      </w:r>
      <w:r w:rsidRPr="00932770">
        <w:rPr>
          <w:rStyle w:val="normaltextrun"/>
          <w:b/>
          <w:bCs w:val="0"/>
        </w:rPr>
        <w:t>.</w:t>
      </w:r>
      <w:r w:rsidR="00AA41D9" w:rsidRPr="00932770">
        <w:rPr>
          <w:rStyle w:val="normaltextrun"/>
          <w:b/>
          <w:bCs w:val="0"/>
        </w:rPr>
        <w:t>2024</w:t>
      </w:r>
      <w:r w:rsidRPr="00F605CE">
        <w:rPr>
          <w:rStyle w:val="normaltextrun"/>
        </w:rPr>
        <w:t xml:space="preserve"> („</w:t>
      </w:r>
      <w:r w:rsidRPr="00AA41D9">
        <w:rPr>
          <w:rStyle w:val="normaltextrun"/>
          <w:b/>
          <w:bCs w:val="0"/>
        </w:rPr>
        <w:t>Doba realizace</w:t>
      </w:r>
      <w:r w:rsidR="00AA41D9">
        <w:rPr>
          <w:rStyle w:val="normaltextrun"/>
        </w:rPr>
        <w:t>“</w:t>
      </w:r>
      <w:r w:rsidRPr="00F605CE">
        <w:rPr>
          <w:rStyle w:val="normaltextrun"/>
        </w:rPr>
        <w:t>), přičemž</w:t>
      </w:r>
      <w:r w:rsidR="00AA41D9">
        <w:rPr>
          <w:rStyle w:val="normaltextrun"/>
        </w:rPr>
        <w:t xml:space="preserve"> p</w:t>
      </w:r>
      <w:r w:rsidR="003B1C5E" w:rsidRPr="00F50927">
        <w:rPr>
          <w:rStyle w:val="normaltextrun"/>
        </w:rPr>
        <w:t>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 registru smluv), ve znění pozdějších předpisů („zákon o registru smluv“) a nejpozději do čtrnácti kalendářních dnů ode dne uveřejnění.</w:t>
      </w:r>
    </w:p>
    <w:p w14:paraId="4F175998" w14:textId="77777777" w:rsidR="00F50927" w:rsidRDefault="00F50927" w:rsidP="006001A4">
      <w:pPr>
        <w:pStyle w:val="Clanek11"/>
        <w:rPr>
          <w:rStyle w:val="normaltextrun"/>
        </w:rPr>
      </w:pPr>
      <w:r>
        <w:rPr>
          <w:rStyle w:val="normaltextrun"/>
        </w:rPr>
        <w:t>Zveřejnění této Dílčí smlouvy v registru smluv podle zákona o registru smluv zajistí na své náklady Objednatel, přičemž Poskytovatele vyrozumí bez zbytečného odkladu o dni, kdy došlo ke zveřejnění této Dílčí smlouvy v registru smluv.</w:t>
      </w:r>
    </w:p>
    <w:p w14:paraId="337072E6" w14:textId="77777777" w:rsidR="003F2121" w:rsidRDefault="003F2121" w:rsidP="006001A4">
      <w:pPr>
        <w:pStyle w:val="Nadpis1"/>
        <w:keepLines/>
      </w:pPr>
      <w:bookmarkStart w:id="0" w:name="_Ref30495390"/>
      <w:bookmarkStart w:id="1" w:name="_Ref290018916"/>
      <w:r>
        <w:t>Práva a povinnosti stran</w:t>
      </w:r>
      <w:bookmarkEnd w:id="0"/>
    </w:p>
    <w:p w14:paraId="7BF4BE50" w14:textId="6F083914" w:rsidR="003F2121" w:rsidRPr="00517956" w:rsidRDefault="003F2121" w:rsidP="006001A4">
      <w:pPr>
        <w:pStyle w:val="Clanek11"/>
        <w:rPr>
          <w:rStyle w:val="normaltextrun"/>
        </w:rPr>
      </w:pPr>
      <w:r w:rsidRPr="00517956">
        <w:rPr>
          <w:rStyle w:val="normaltextrun"/>
        </w:rPr>
        <w:t xml:space="preserve">Poskytovatel prohlašuje, že si před uzavřením této Dílčí smlouvy důkladně prohlédl místo plnění a nejsou mu známy žádné okolnosti, které by bránily v řádné realizaci Služeb za dohodnutou Odměnu. </w:t>
      </w:r>
      <w:r w:rsidR="000C76E4" w:rsidRPr="00517956">
        <w:rPr>
          <w:rStyle w:val="normaltextrun"/>
        </w:rPr>
        <w:t xml:space="preserve">Podpisem dílčí smlouvy Poskytovatel prohlašuje, že rozsah prací uvedený v příloze č. 1 je dostačující k provedení </w:t>
      </w:r>
      <w:r w:rsidR="00517956" w:rsidRPr="00517956">
        <w:rPr>
          <w:rStyle w:val="normaltextrun"/>
        </w:rPr>
        <w:t xml:space="preserve">doplňující diagnostiky a sledování mostu </w:t>
      </w:r>
      <w:r w:rsidR="000C76E4" w:rsidRPr="00517956">
        <w:rPr>
          <w:rStyle w:val="normaltextrun"/>
        </w:rPr>
        <w:t>této Dílčí zakázky.</w:t>
      </w:r>
    </w:p>
    <w:p w14:paraId="7735FE51" w14:textId="77777777" w:rsidR="003F2121" w:rsidRPr="004D6EAC" w:rsidRDefault="003F2121" w:rsidP="006001A4">
      <w:pPr>
        <w:pStyle w:val="Clanek11"/>
        <w:rPr>
          <w:b/>
          <w:smallCaps/>
        </w:rPr>
      </w:pPr>
      <w:bookmarkStart w:id="2" w:name="_Ref30564303"/>
      <w:r>
        <w:t>Poskytovat</w:t>
      </w:r>
      <w:r w:rsidRPr="00286CCF">
        <w:t xml:space="preserve">el </w:t>
      </w:r>
      <w:r>
        <w:t>se zavazuje poskytnout Služby</w:t>
      </w:r>
      <w:bookmarkEnd w:id="2"/>
      <w:r w:rsidRPr="00286CCF">
        <w:t xml:space="preserve"> </w:t>
      </w:r>
    </w:p>
    <w:p w14:paraId="6D6A61FC" w14:textId="77777777" w:rsidR="003F2121" w:rsidRDefault="003F2121" w:rsidP="006001A4">
      <w:pPr>
        <w:pStyle w:val="Claneka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23CCECC4" w:rsidR="003F2121" w:rsidRDefault="003F2121" w:rsidP="006001A4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377B3D">
        <w:t>, Dohodou</w:t>
      </w:r>
      <w:r>
        <w:t xml:space="preserve">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>mlouvy a během poskytování Služeb.</w:t>
      </w:r>
    </w:p>
    <w:p w14:paraId="52710862" w14:textId="5297255C" w:rsidR="003F2121" w:rsidRDefault="003F2121" w:rsidP="006001A4">
      <w:pPr>
        <w:pStyle w:val="Clanek11"/>
      </w:pPr>
      <w:bookmarkStart w:id="3" w:name="_Ref30564259"/>
      <w:bookmarkStart w:id="4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</w:t>
      </w:r>
      <w:proofErr w:type="gramStart"/>
      <w:r>
        <w:t>tvoří</w:t>
      </w:r>
      <w:proofErr w:type="gramEnd"/>
      <w:r>
        <w:t xml:space="preserve"> Přílohu č. </w:t>
      </w:r>
      <w:r w:rsidR="00831C43">
        <w:t>2</w:t>
      </w:r>
      <w:r>
        <w:t xml:space="preserve"> D</w:t>
      </w:r>
      <w:r w:rsidR="004608FB">
        <w:t>ílčí smlouvy</w:t>
      </w:r>
      <w:r>
        <w:t xml:space="preserve">. Změna ve složení Realizačního týmu je možná jen za podmínek stanovených Dohodou. </w:t>
      </w:r>
    </w:p>
    <w:p w14:paraId="555B68D3" w14:textId="08CEBBA2" w:rsidR="003F2121" w:rsidRDefault="003F2121" w:rsidP="006001A4">
      <w:pPr>
        <w:pStyle w:val="Clanek11"/>
      </w:pPr>
      <w:bookmarkStart w:id="5" w:name="_Ref30564317"/>
      <w:bookmarkEnd w:id="3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831C43">
        <w:t>4</w:t>
      </w:r>
      <w:r w:rsidR="00726ABB">
        <w:t xml:space="preserve"> </w:t>
      </w:r>
      <w:r>
        <w:t>D</w:t>
      </w:r>
      <w:r w:rsidR="00676CA7">
        <w:t>ílčí smlouvy</w:t>
      </w:r>
      <w:r w:rsidRPr="00B576F8">
        <w:t>.</w:t>
      </w:r>
      <w:bookmarkEnd w:id="4"/>
      <w:bookmarkEnd w:id="5"/>
    </w:p>
    <w:p w14:paraId="2ED13C99" w14:textId="77777777" w:rsidR="00726ABB" w:rsidRPr="001B7B35" w:rsidRDefault="00726ABB" w:rsidP="006001A4">
      <w:pPr>
        <w:pStyle w:val="Clanek11"/>
      </w:pPr>
      <w:bookmarkStart w:id="6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6"/>
    </w:p>
    <w:p w14:paraId="2C0E7A2C" w14:textId="77777777" w:rsidR="00726ABB" w:rsidRPr="001B7B35" w:rsidRDefault="00726ABB" w:rsidP="006001A4">
      <w:pPr>
        <w:pStyle w:val="Claneka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6001A4">
      <w:pPr>
        <w:pStyle w:val="Claneka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6001A4">
      <w:pPr>
        <w:pStyle w:val="Claneka"/>
      </w:pPr>
      <w:r w:rsidRPr="001B7B35">
        <w:t xml:space="preserve">zdržet se porušení jakýchkoli práv třetích osob a zajistit, že jím </w:t>
      </w:r>
      <w:r>
        <w:t xml:space="preserve">poskytované Služby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a práva duševního vlastnictví;</w:t>
      </w:r>
    </w:p>
    <w:p w14:paraId="5030E860" w14:textId="77777777" w:rsidR="00726ABB" w:rsidRPr="001B7B35" w:rsidRDefault="00726ABB" w:rsidP="006001A4">
      <w:pPr>
        <w:pStyle w:val="Claneka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2BEE2C0E" w:rsidR="00733C9F" w:rsidRDefault="00733C9F" w:rsidP="006001A4">
      <w:pPr>
        <w:pStyle w:val="Clanek11"/>
      </w:pPr>
      <w:r>
        <w:t xml:space="preserve">Objednatel </w:t>
      </w:r>
      <w:bookmarkStart w:id="7" w:name="_Hlk57123852"/>
      <w:r>
        <w:t xml:space="preserve">poskytne Poskytovateli bezplatně před zahájením jeho činnosti následující </w:t>
      </w:r>
      <w:proofErr w:type="gramStart"/>
      <w:r>
        <w:t xml:space="preserve">dokumentaci: </w:t>
      </w:r>
      <w:bookmarkEnd w:id="7"/>
      <w:r w:rsidR="00676CA7">
        <w:rPr>
          <w:b/>
          <w:bCs w:val="0"/>
          <w:i/>
          <w:iCs w:val="0"/>
        </w:rPr>
        <w:t xml:space="preserve"> -</w:t>
      </w:r>
      <w:proofErr w:type="gramEnd"/>
      <w:r w:rsidR="00676CA7">
        <w:rPr>
          <w:b/>
          <w:bCs w:val="0"/>
          <w:i/>
          <w:iCs w:val="0"/>
        </w:rPr>
        <w:t xml:space="preserve"> neužije se. </w:t>
      </w:r>
      <w:r>
        <w:t xml:space="preserve">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5120CBEC" w14:textId="5FF8442E" w:rsidR="00CD2B1E" w:rsidRPr="008C7805" w:rsidRDefault="00733C9F" w:rsidP="006001A4">
      <w:pPr>
        <w:pStyle w:val="Clanek11"/>
      </w:pPr>
      <w:bookmarkStart w:id="8" w:name="_Hlk57123904"/>
      <w:r>
        <w:t xml:space="preserve">Smluvní strany tímto sjednávají následující upřesňující podmínky týkající se těchto povinností </w:t>
      </w:r>
      <w:proofErr w:type="gramStart"/>
      <w:r>
        <w:t xml:space="preserve">Poskytovatele </w:t>
      </w:r>
      <w:r w:rsidR="00676CA7" w:rsidRPr="00407066">
        <w:rPr>
          <w:b/>
          <w:i/>
        </w:rPr>
        <w:t xml:space="preserve"> -</w:t>
      </w:r>
      <w:proofErr w:type="gramEnd"/>
      <w:r w:rsidR="00676CA7" w:rsidRPr="00407066">
        <w:rPr>
          <w:b/>
          <w:i/>
        </w:rPr>
        <w:t xml:space="preserve"> neužije se</w:t>
      </w:r>
      <w:r w:rsidR="000C76E4" w:rsidRPr="00407066">
        <w:rPr>
          <w:b/>
          <w:i/>
        </w:rPr>
        <w:t>.</w:t>
      </w:r>
    </w:p>
    <w:p w14:paraId="3777F668" w14:textId="657D5088" w:rsidR="004C100F" w:rsidRDefault="00407066" w:rsidP="006001A4">
      <w:pPr>
        <w:pStyle w:val="Clanek11"/>
        <w:tabs>
          <w:tab w:val="clear" w:pos="567"/>
          <w:tab w:val="num" w:pos="426"/>
        </w:tabs>
      </w:pPr>
      <w:r>
        <w:lastRenderedPageBreak/>
        <w:t xml:space="preserve">  </w:t>
      </w:r>
      <w:r w:rsidR="00733C9F">
        <w:t>Součástí Plnění budou rovněž následující písemné výstupy z činnosti Poskytovatele</w:t>
      </w:r>
      <w:r w:rsidR="00F72C71">
        <w:t xml:space="preserve"> </w:t>
      </w:r>
      <w:r w:rsidR="00F72C71" w:rsidRPr="00FA0FE8">
        <w:t xml:space="preserve">(dílo v provedení 2x tištěná verze, </w:t>
      </w:r>
      <w:r w:rsidR="00B023DB" w:rsidRPr="00FA0FE8">
        <w:t xml:space="preserve">1x </w:t>
      </w:r>
      <w:proofErr w:type="spellStart"/>
      <w:r w:rsidR="00B023DB">
        <w:t>flash</w:t>
      </w:r>
      <w:proofErr w:type="spellEnd"/>
      <w:r w:rsidR="00B023DB">
        <w:t xml:space="preserve"> </w:t>
      </w:r>
      <w:proofErr w:type="gramStart"/>
      <w:r w:rsidR="00B023DB">
        <w:t>disk</w:t>
      </w:r>
      <w:r w:rsidR="00B023DB" w:rsidRPr="00FA0FE8" w:rsidDel="00B023DB">
        <w:t xml:space="preserve"> </w:t>
      </w:r>
      <w:r w:rsidR="00CD2B1E">
        <w:t xml:space="preserve">- </w:t>
      </w:r>
      <w:r w:rsidR="00F72C71" w:rsidRPr="00FA0FE8">
        <w:t>Protokol</w:t>
      </w:r>
      <w:proofErr w:type="gramEnd"/>
      <w:r w:rsidR="00F72C71" w:rsidRPr="00FA0FE8">
        <w:t xml:space="preserve"> o zahájení a dokončení zakázky s nezbytně nutným a stručným obsahem díla)</w:t>
      </w:r>
      <w:r w:rsidR="00733C9F">
        <w:t>, které Poskytovatel Objednateli předá v</w:t>
      </w:r>
      <w:r w:rsidR="004C100F">
        <w:t> </w:t>
      </w:r>
      <w:r w:rsidR="00733C9F">
        <w:t>termínu</w:t>
      </w:r>
      <w:r w:rsidR="004C100F">
        <w:t xml:space="preserve"> nejpozději do 2 měsíců od skončení plnění.</w:t>
      </w:r>
    </w:p>
    <w:p w14:paraId="2900D60D" w14:textId="721CB56A" w:rsidR="00733C9F" w:rsidRPr="00FA0FE8" w:rsidRDefault="00733C9F" w:rsidP="006001A4">
      <w:pPr>
        <w:pStyle w:val="Clanek11"/>
      </w:pPr>
      <w:r>
        <w:t>Objednatel je oprávněn jednostranně prodloužit dobu trvání Dílčí smlouvy a dobu plnění Dílčího plnění, a to v případě, kdy nastanou následující okolnosti:</w:t>
      </w:r>
      <w:r w:rsidR="00F72C71">
        <w:t xml:space="preserve"> </w:t>
      </w:r>
      <w:r w:rsidR="00F72C71" w:rsidRPr="00FA0FE8">
        <w:t xml:space="preserve">na stavbě budou prováděny souběžně stavební činnosti, které budou zabraňovat vstupu Poskytovatele na prohlídku a odběr vzorků.  </w:t>
      </w:r>
    </w:p>
    <w:bookmarkEnd w:id="8"/>
    <w:p w14:paraId="2020835F" w14:textId="77777777" w:rsidR="00726ABB" w:rsidRDefault="00726ABB" w:rsidP="006001A4">
      <w:pPr>
        <w:pStyle w:val="Clanek11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390FC941" w14:textId="2EBDFB9B" w:rsidR="00D90C0D" w:rsidRDefault="00DA45C6" w:rsidP="0059689E">
      <w:pPr>
        <w:pStyle w:val="Clanek11"/>
      </w:pPr>
      <w:r>
        <w:t>Poskytovatel</w:t>
      </w:r>
      <w:r w:rsidR="00726ABB">
        <w:t xml:space="preserve"> 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3716F05E" w14:textId="77777777" w:rsidR="00D90C0D" w:rsidRDefault="00D90C0D" w:rsidP="0059689E">
      <w:pPr>
        <w:pStyle w:val="Clanek11"/>
        <w:numPr>
          <w:ilvl w:val="0"/>
          <w:numId w:val="0"/>
        </w:numPr>
      </w:pPr>
    </w:p>
    <w:p w14:paraId="3226CFEA" w14:textId="77777777" w:rsidR="00D90C0D" w:rsidRDefault="00D90C0D" w:rsidP="0059689E">
      <w:pPr>
        <w:pStyle w:val="Clanek11"/>
        <w:numPr>
          <w:ilvl w:val="0"/>
          <w:numId w:val="0"/>
        </w:numPr>
      </w:pPr>
    </w:p>
    <w:p w14:paraId="009F95AC" w14:textId="77777777" w:rsidR="00A05F40" w:rsidRPr="001C527E" w:rsidRDefault="00A05F40" w:rsidP="006001A4">
      <w:pPr>
        <w:pStyle w:val="Nadpis1"/>
        <w:keepLines/>
      </w:pPr>
      <w:r w:rsidRPr="001C527E">
        <w:t>Poddodavatelé</w:t>
      </w:r>
    </w:p>
    <w:p w14:paraId="053D86BC" w14:textId="77777777" w:rsidR="00A05F40" w:rsidRPr="00E03302" w:rsidRDefault="00A05F40" w:rsidP="006001A4">
      <w:pPr>
        <w:pStyle w:val="Clanek11"/>
      </w:pPr>
      <w:r>
        <w:t>Poskytovat</w:t>
      </w:r>
      <w:r w:rsidRPr="00E03302">
        <w:t xml:space="preserve">el je oprávněn pověřit výkonem jednotlivých činností dle této </w:t>
      </w:r>
      <w:r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>
        <w:t xml:space="preserve">3 Dílčí smlouvy, a to k těm činnostem, které jsou v této příloze uvedeny. Změna poddodavatelů uvedených v Příloze č. 3 Dílčí smlouvy je možná jen s předchozím písemným souhlasem Objednatele. Pokud by mělo dojít ke změně poddodavatele, jehož prostřednictvím prokazoval Poskytovatel splnění kvalifikace v Zadávacím řízení, je změna přípustná jen za předpokladu, že nahrazující poddodavatel bude rovněž splňovat kvalifikaci, kterou prokazoval nahrazovaný poddodavatel. </w:t>
      </w:r>
    </w:p>
    <w:p w14:paraId="246683F6" w14:textId="77777777" w:rsidR="00A05F40" w:rsidRDefault="00A05F40" w:rsidP="006001A4">
      <w:pPr>
        <w:pStyle w:val="Clanek11"/>
      </w:pPr>
      <w:r>
        <w:t>Poskytovat</w:t>
      </w:r>
      <w:r w:rsidRPr="00E03302">
        <w:t xml:space="preserve">el odpovídá za provádění činností dle této </w:t>
      </w:r>
      <w:r>
        <w:t>Dílčí s</w:t>
      </w:r>
      <w:r w:rsidRPr="00E03302">
        <w:t>mlouvy jednotlivými poddodavateli, jako by je prováděl sám.</w:t>
      </w:r>
    </w:p>
    <w:p w14:paraId="6329F605" w14:textId="77777777" w:rsidR="00A05F40" w:rsidRPr="00A15150" w:rsidRDefault="00A05F40" w:rsidP="006001A4">
      <w:pPr>
        <w:pStyle w:val="Nadpis1"/>
        <w:keepLines/>
      </w:pPr>
      <w:r>
        <w:t>Dokončení služby a převzetí Dílčího plnění</w:t>
      </w:r>
    </w:p>
    <w:p w14:paraId="5BD007B0" w14:textId="77777777" w:rsidR="00A05F40" w:rsidRDefault="00A05F40" w:rsidP="006001A4">
      <w:pPr>
        <w:pStyle w:val="Clanek11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plnění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56C3DE07" w14:textId="77777777" w:rsidR="00A05F40" w:rsidRDefault="00A05F40" w:rsidP="006001A4">
      <w:pPr>
        <w:pStyle w:val="Clanek11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33298C62" w14:textId="53A5A7B9" w:rsidR="00A05F40" w:rsidRPr="00BB24C8" w:rsidRDefault="00A05F40" w:rsidP="006001A4">
      <w:pPr>
        <w:pStyle w:val="Clanek11"/>
      </w:pPr>
      <w:r w:rsidRPr="00BB24C8">
        <w:t>Osobou oprávněnou za Poskytovatele předat Plnění a vystavit Předávací protokol je</w:t>
      </w:r>
      <w:r w:rsidR="00BB24C8">
        <w:t xml:space="preserve"> </w:t>
      </w:r>
      <w:proofErr w:type="spellStart"/>
      <w:r w:rsidR="009221B8">
        <w:t>xxxxxxxxxxxxx</w:t>
      </w:r>
      <w:proofErr w:type="spellEnd"/>
      <w:proofErr w:type="gramStart"/>
      <w:r w:rsidR="00BB24C8">
        <w:t xml:space="preserve">., </w:t>
      </w:r>
      <w:r w:rsidR="00626B8D" w:rsidRPr="00BB24C8">
        <w:t xml:space="preserve"> tel.</w:t>
      </w:r>
      <w:proofErr w:type="gramEnd"/>
      <w:r w:rsidR="00626B8D" w:rsidRPr="00BB24C8">
        <w:t>: +</w:t>
      </w:r>
      <w:proofErr w:type="spellStart"/>
      <w:r w:rsidR="009221B8">
        <w:t>xxxxxxxxxxx</w:t>
      </w:r>
      <w:proofErr w:type="spellEnd"/>
      <w:r w:rsidR="00626B8D" w:rsidRPr="00BB24C8">
        <w:t xml:space="preserve">, </w:t>
      </w:r>
      <w:r w:rsidR="00BB24C8">
        <w:t xml:space="preserve"> </w:t>
      </w:r>
      <w:proofErr w:type="spellStart"/>
      <w:r w:rsidR="009221B8">
        <w:t>xxxxxxxxxxxxxxxx</w:t>
      </w:r>
      <w:proofErr w:type="spellEnd"/>
    </w:p>
    <w:p w14:paraId="5BFB5D46" w14:textId="75A89507" w:rsidR="00A05F40" w:rsidRDefault="00A05F40" w:rsidP="006001A4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9221B8">
        <w:t>xxxxxxxxxxxxx</w:t>
      </w:r>
      <w:proofErr w:type="spellEnd"/>
      <w:r w:rsidRPr="00FA0FE8">
        <w:t>, tel.: +</w:t>
      </w:r>
      <w:proofErr w:type="spellStart"/>
      <w:r w:rsidR="009221B8">
        <w:t>xxxxxxxxxxxxxx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hyperlink r:id="rId12" w:history="1">
        <w:proofErr w:type="spellStart"/>
        <w:r w:rsidR="009221B8">
          <w:rPr>
            <w:rStyle w:val="Hypertextovodkaz"/>
            <w:color w:val="2E74B5" w:themeColor="accent1" w:themeShade="BF"/>
            <w:szCs w:val="22"/>
          </w:rPr>
          <w:t>xxxxxxxxxxxxx</w:t>
        </w:r>
        <w:proofErr w:type="spellEnd"/>
      </w:hyperlink>
      <w:r>
        <w:t>.</w:t>
      </w:r>
    </w:p>
    <w:p w14:paraId="55361FD1" w14:textId="77777777" w:rsidR="00A05F40" w:rsidRDefault="00A05F40" w:rsidP="006001A4">
      <w:pPr>
        <w:pStyle w:val="Clanek11"/>
      </w:pPr>
      <w:r>
        <w:t>Bez podepsaného Předávací protokolu nelze považovat závazek Poskytovatele za splněný.</w:t>
      </w:r>
    </w:p>
    <w:p w14:paraId="28C4283D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p w14:paraId="3B42FBA1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p w14:paraId="57D9ECA3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p w14:paraId="582FDE99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p w14:paraId="52D4BF8A" w14:textId="77777777" w:rsidR="00BB6833" w:rsidRDefault="00BB6833" w:rsidP="00BB6833">
      <w:pPr>
        <w:pStyle w:val="Clanek11"/>
        <w:numPr>
          <w:ilvl w:val="0"/>
          <w:numId w:val="0"/>
        </w:numPr>
        <w:ind w:left="567"/>
      </w:pPr>
    </w:p>
    <w:bookmarkEnd w:id="1"/>
    <w:p w14:paraId="6AD80BB4" w14:textId="77777777" w:rsidR="003F2121" w:rsidRDefault="003F2121" w:rsidP="006001A4">
      <w:pPr>
        <w:pStyle w:val="Nadpis1"/>
        <w:keepLines/>
        <w:rPr>
          <w:rStyle w:val="normaltextrun"/>
        </w:rPr>
      </w:pPr>
      <w:r>
        <w:lastRenderedPageBreak/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20DCAA9B" w14:textId="34F7CAFF" w:rsidR="003F2121" w:rsidRDefault="003F2121" w:rsidP="006001A4">
      <w:pPr>
        <w:pStyle w:val="Clanek11"/>
        <w:numPr>
          <w:ilvl w:val="0"/>
          <w:numId w:val="0"/>
        </w:numPr>
        <w:ind w:left="567"/>
      </w:pPr>
      <w:bookmarkStart w:id="9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</w:t>
      </w:r>
      <w:bookmarkEnd w:id="9"/>
      <w:r>
        <w:rPr>
          <w:rStyle w:val="normaltextrun"/>
        </w:rPr>
        <w:t>jako</w:t>
      </w:r>
      <w:r w:rsidRPr="00560FFB">
        <w:rPr>
          <w:rStyle w:val="normaltextrun"/>
        </w:rPr>
        <w:t xml:space="preserve"> </w:t>
      </w:r>
      <w:r>
        <w:rPr>
          <w:rStyle w:val="normaltextrun"/>
        </w:rPr>
        <w:t>součet položek uvedených ve vyplněném Dílčím ceníku</w:t>
      </w:r>
      <w:r w:rsidR="00377B3D">
        <w:rPr>
          <w:rStyle w:val="normaltextrun"/>
        </w:rPr>
        <w:t>,</w:t>
      </w:r>
      <w:r>
        <w:rPr>
          <w:rStyle w:val="normaltextrun"/>
        </w:rPr>
        <w:t xml:space="preserve"> který je přílohou č. 1 této Dílčí smlouvy </w:t>
      </w:r>
      <w:r w:rsidRPr="00560FFB">
        <w:rPr>
          <w:rStyle w:val="normaltextrun"/>
        </w:rPr>
        <w:t>(„</w:t>
      </w:r>
      <w:r w:rsidRPr="00377B3D">
        <w:rPr>
          <w:rStyle w:val="normaltextrun"/>
          <w:b/>
        </w:rPr>
        <w:t>Odměna</w:t>
      </w:r>
      <w:r w:rsidRPr="00560FFB">
        <w:rPr>
          <w:rStyle w:val="normaltextrun"/>
        </w:rPr>
        <w:t>“)</w:t>
      </w:r>
      <w:r w:rsidR="00377B3D">
        <w:rPr>
          <w:rStyle w:val="normaltextrun"/>
        </w:rPr>
        <w:t xml:space="preserve">. Odměna, </w:t>
      </w:r>
      <w:r>
        <w:t>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377B3D">
        <w:t xml:space="preserve">. K </w:t>
      </w:r>
      <w:r>
        <w:t>Odměně</w:t>
      </w:r>
      <w:r w:rsidRPr="00E03302">
        <w:t xml:space="preserve"> je </w:t>
      </w:r>
      <w:r>
        <w:t>Poskytovat</w:t>
      </w:r>
      <w:r w:rsidRPr="00E03302">
        <w:t>el oprávněn připočíst DPH, jejíž výše bude odpovídat právním předpisům</w:t>
      </w:r>
      <w:r>
        <w:t xml:space="preserve"> účinným v době vystavení faktury – daňového dokladu</w:t>
      </w:r>
      <w:r w:rsidR="00377B3D">
        <w:t>. Od</w:t>
      </w:r>
      <w:r>
        <w:t>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>souvislosti s</w:t>
      </w:r>
      <w:r w:rsidR="00377B3D">
        <w:t> </w:t>
      </w:r>
      <w:r w:rsidRPr="00BF6FFE">
        <w:t xml:space="preserve">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6001A4">
      <w:pPr>
        <w:pStyle w:val="Nadpis1"/>
        <w:keepLines/>
      </w:pPr>
      <w:r>
        <w:t>PLATEBNÍ PODMÍNKY</w:t>
      </w:r>
    </w:p>
    <w:p w14:paraId="5C0682B6" w14:textId="77777777" w:rsidR="003435EC" w:rsidRDefault="003435EC" w:rsidP="006001A4">
      <w:pPr>
        <w:pStyle w:val="Clanek11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 xml:space="preserve">elem se </w:t>
      </w:r>
      <w:r w:rsidRPr="00615310">
        <w:rPr>
          <w:b/>
          <w:bCs w:val="0"/>
        </w:rPr>
        <w:t>lhůtou splatnosti minimálně 30 dnů</w:t>
      </w:r>
      <w:r w:rsidRPr="008954CB">
        <w:t xml:space="preserve">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6001A4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6F642556" w14:textId="2EB52FD5" w:rsidR="00DA45C6" w:rsidRPr="00DA45C6" w:rsidRDefault="00DA45C6" w:rsidP="006001A4">
      <w:pPr>
        <w:pStyle w:val="Clanek11"/>
      </w:pPr>
      <w:r w:rsidRPr="00DA45C6">
        <w:t xml:space="preserve">Smluvní strany souhlasí s použitím faktur vystavených na základě Smlouvy výhradně v elektronické podobě (faktura má elektronickou podobu tehdy, pokud je vystavena a obdržena elektronicky) - dále jen „Elektronická faktura“.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13" w:history="1">
        <w:proofErr w:type="spellStart"/>
        <w:r w:rsidR="009221B8">
          <w:t>xxxxxxxxxxxxxxxxx</w:t>
        </w:r>
        <w:proofErr w:type="spellEnd"/>
      </w:hyperlink>
      <w:r w:rsidRPr="00DA45C6">
        <w:t xml:space="preserve">. Zaslání Elektronické faktury Poskytovatelem na jinou e-mailovou </w:t>
      </w:r>
      <w:proofErr w:type="gramStart"/>
      <w:r w:rsidRPr="00DA45C6">
        <w:t>adresu</w:t>
      </w:r>
      <w:proofErr w:type="gramEnd"/>
      <w:r w:rsidRPr="00DA45C6">
        <w:t xml:space="preserve"> než uvedenou v předchozí větě je neúčinné. K odeslání Elektronické faktury je Poskytovatel povinen využít pouze e-mailovou adresu Poskytovatele uvedenou pro tento účel ve Smlouvě,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DA45C6">
        <w:t>DOCx</w:t>
      </w:r>
      <w:proofErr w:type="spellEnd"/>
      <w:r w:rsidRPr="00DA45C6">
        <w:t xml:space="preserve">, XLS, </w:t>
      </w:r>
      <w:proofErr w:type="spellStart"/>
      <w:r w:rsidRPr="00DA45C6">
        <w:t>XLSx</w:t>
      </w:r>
      <w:proofErr w:type="spellEnd"/>
      <w:r w:rsidRPr="00DA45C6"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Smlouvě, jehož přílohou je Elektronická faktura.  Elektronická faktura bude vyhotovena v četnosti 1 e-mail - 1 Elektronická faktura v samostatném souboru a její přílohy v samostatném souboru (souborech). V případě, kdy bude zaslána Objednateli Elektronická faktura, zavazuje se Poskytovatel nezasílat stejnou fakturu duplicitně v listinné podobě.  Poskytovatel je povinen odeslat Objednateli fakturu shora uvedeným postupem, nejpozději do pěti (5) pracovních dnů od vzniku jeho nároku na zaplacení Ceny</w:t>
      </w:r>
      <w:r>
        <w:t>.</w:t>
      </w:r>
    </w:p>
    <w:p w14:paraId="7DE1963A" w14:textId="63A8A203" w:rsidR="003435EC" w:rsidRPr="00E03302" w:rsidRDefault="003435EC" w:rsidP="006001A4">
      <w:pPr>
        <w:pStyle w:val="Clanek11"/>
      </w:pPr>
      <w:r w:rsidRPr="00E03302">
        <w:lastRenderedPageBreak/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6001A4">
      <w:pPr>
        <w:pStyle w:val="Clanek11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6001A4">
      <w:pPr>
        <w:pStyle w:val="Clanek11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6001A4">
      <w:pPr>
        <w:pStyle w:val="Clanek11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6001A4">
      <w:pPr>
        <w:pStyle w:val="Clanek11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6001A4">
      <w:pPr>
        <w:pStyle w:val="Clanek11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6001A4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6001A4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3F887D24" w:rsidR="00D92528" w:rsidRDefault="003435EC" w:rsidP="006001A4">
      <w:pPr>
        <w:pStyle w:val="Claneka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>této Dílčí 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55EA56D" w:rsidR="00177731" w:rsidRDefault="000F22D1" w:rsidP="006001A4">
      <w:pPr>
        <w:pStyle w:val="Nadpis1"/>
        <w:keepLines/>
      </w:pPr>
      <w:r>
        <w:t xml:space="preserve">Smluvní </w:t>
      </w:r>
      <w:r w:rsidR="00676CA7">
        <w:t>SANKCE</w:t>
      </w:r>
    </w:p>
    <w:p w14:paraId="0176E1E9" w14:textId="3C254F9C" w:rsidR="000F22D1" w:rsidRPr="00C910A9" w:rsidRDefault="00E52C23" w:rsidP="006001A4">
      <w:pPr>
        <w:pStyle w:val="Clanek11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6001A4">
      <w:pPr>
        <w:pStyle w:val="Clanek11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7235A524" w:rsidR="00733C9F" w:rsidRPr="00C910A9" w:rsidRDefault="00733C9F" w:rsidP="006001A4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6001A4">
      <w:pPr>
        <w:pStyle w:val="Clanek11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6001A4">
      <w:pPr>
        <w:pStyle w:val="Nadpis1"/>
        <w:keepLines/>
      </w:pPr>
      <w:r w:rsidRPr="00C910A9">
        <w:t>Poskytnutí předmětu smlouvy třetím osobám</w:t>
      </w:r>
    </w:p>
    <w:p w14:paraId="6846CE06" w14:textId="77777777" w:rsidR="00980B6E" w:rsidRDefault="00980B6E" w:rsidP="006001A4">
      <w:pPr>
        <w:pStyle w:val="Clanek11"/>
      </w:pPr>
      <w:r>
        <w:t xml:space="preserve">Poskytovatel </w:t>
      </w:r>
      <w:r w:rsidRPr="00980B6E">
        <w:t xml:space="preserve">nesmí výsledek své činnosti, která je předmětem </w:t>
      </w:r>
      <w:r>
        <w:t>Plnění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6001A4">
      <w:pPr>
        <w:pStyle w:val="Clanek11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6001A4">
      <w:pPr>
        <w:pStyle w:val="Clanek11"/>
      </w:pPr>
      <w:r>
        <w:lastRenderedPageBreak/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77777777" w:rsidR="00980B6E" w:rsidRDefault="00980B6E" w:rsidP="006001A4">
      <w:pPr>
        <w:pStyle w:val="Clanek11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 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6001A4">
      <w:pPr>
        <w:pStyle w:val="Clanek11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77777777" w:rsidR="00980B6E" w:rsidRDefault="00980B6E" w:rsidP="006001A4">
      <w:pPr>
        <w:pStyle w:val="Clanek11"/>
      </w:pPr>
      <w:r>
        <w:t>Smluvní strany výslovně sjednávají, že aplikace ustanovení § 2375 občanského zákoníku se vylučuje.</w:t>
      </w:r>
    </w:p>
    <w:p w14:paraId="72B5B799" w14:textId="77777777" w:rsidR="00980B6E" w:rsidRDefault="00117DF4" w:rsidP="006001A4">
      <w:pPr>
        <w:pStyle w:val="Clanek11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6001A4">
      <w:pPr>
        <w:pStyle w:val="Claneka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6001A4">
      <w:pPr>
        <w:pStyle w:val="Claneka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6001A4">
      <w:pPr>
        <w:pStyle w:val="Clanek11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6001A4">
      <w:pPr>
        <w:pStyle w:val="Nadpis1"/>
        <w:keepLines/>
      </w:pPr>
      <w:r>
        <w:t>VYŠŠÍ MOC, PRODLENÍ SMLUVNÍCH STRAN</w:t>
      </w:r>
    </w:p>
    <w:p w14:paraId="368C0916" w14:textId="77777777" w:rsidR="00C32845" w:rsidRDefault="00C32845" w:rsidP="006001A4">
      <w:pPr>
        <w:pStyle w:val="Clanek11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6001A4">
      <w:pPr>
        <w:pStyle w:val="Clanek11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5A104826" w:rsidR="00C32845" w:rsidRDefault="00C32845" w:rsidP="006001A4">
      <w:pPr>
        <w:pStyle w:val="Claneka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proofErr w:type="gramStart"/>
      <w:r w:rsidR="00F24783">
        <w:t>konstrukce,</w:t>
      </w:r>
      <w:proofErr w:type="gramEnd"/>
      <w:r w:rsidRPr="008301DB">
        <w:t xml:space="preserve"> atd.</w:t>
      </w:r>
      <w:r>
        <w:t>;</w:t>
      </w:r>
    </w:p>
    <w:p w14:paraId="7066A4A0" w14:textId="77777777" w:rsidR="00C32845" w:rsidRDefault="00C32845" w:rsidP="006001A4">
      <w:pPr>
        <w:pStyle w:val="Claneka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6001A4">
      <w:pPr>
        <w:pStyle w:val="Claneka"/>
      </w:pPr>
      <w:r w:rsidRPr="008301DB">
        <w:lastRenderedPageBreak/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6001A4">
      <w:pPr>
        <w:pStyle w:val="Claneka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6001A4">
      <w:pPr>
        <w:pStyle w:val="Clanek11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6001A4">
      <w:pPr>
        <w:pStyle w:val="Clanek11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23ECD003" w14:textId="0A22FFE6" w:rsidR="00760B5F" w:rsidRDefault="00C32845" w:rsidP="006001A4">
      <w:pPr>
        <w:pStyle w:val="Clanek11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0" w:name="_Ref20834738"/>
    </w:p>
    <w:p w14:paraId="1D921EC7" w14:textId="77777777" w:rsidR="00053B03" w:rsidRDefault="00053B03" w:rsidP="00053B03">
      <w:pPr>
        <w:pStyle w:val="Clanek11"/>
        <w:numPr>
          <w:ilvl w:val="0"/>
          <w:numId w:val="0"/>
        </w:numPr>
        <w:ind w:left="567"/>
      </w:pPr>
    </w:p>
    <w:p w14:paraId="537E0721" w14:textId="77777777" w:rsidR="00760B5F" w:rsidRPr="00E03302" w:rsidRDefault="00760B5F" w:rsidP="006001A4">
      <w:pPr>
        <w:pStyle w:val="Nadpis1"/>
        <w:keepLines/>
      </w:pPr>
      <w:r w:rsidRPr="00E03302">
        <w:t xml:space="preserve">Ukončení </w:t>
      </w:r>
      <w:r>
        <w:t>Dílčí s</w:t>
      </w:r>
      <w:r w:rsidRPr="00E03302">
        <w:t>mlouvy</w:t>
      </w:r>
    </w:p>
    <w:p w14:paraId="24E4691D" w14:textId="77777777" w:rsidR="00760B5F" w:rsidRPr="00CF3DE3" w:rsidRDefault="00760B5F" w:rsidP="006001A4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69A14098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6A37F6DC" w14:textId="77777777" w:rsidR="00760B5F" w:rsidRPr="00CF3DE3" w:rsidRDefault="00760B5F" w:rsidP="006001A4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0006487E" w14:textId="77777777" w:rsidR="00760B5F" w:rsidRDefault="00760B5F" w:rsidP="006001A4">
      <w:pPr>
        <w:pStyle w:val="Claneka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C17B2D6" w14:textId="58DF24A4" w:rsidR="00760B5F" w:rsidRDefault="00760B5F" w:rsidP="006001A4">
      <w:pPr>
        <w:pStyle w:val="Clanek11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7FC598C1" w14:textId="77777777" w:rsidR="00760B5F" w:rsidRPr="00E03302" w:rsidRDefault="00760B5F" w:rsidP="006001A4">
      <w:pPr>
        <w:pStyle w:val="Claneka"/>
      </w:pPr>
      <w:r>
        <w:t>některé z následujících porušení Dílčí smlouvy z</w:t>
      </w:r>
      <w:r w:rsidRPr="00E03302">
        <w:t xml:space="preserve">e strany </w:t>
      </w:r>
      <w:r>
        <w:t>Poskytovat</w:t>
      </w:r>
      <w:r w:rsidRPr="00E03302">
        <w:t>ele:</w:t>
      </w:r>
    </w:p>
    <w:p w14:paraId="5A8231CD" w14:textId="77777777" w:rsidR="00760B5F" w:rsidRDefault="00760B5F" w:rsidP="006001A4">
      <w:pPr>
        <w:pStyle w:val="Claneki"/>
        <w:keepLines/>
      </w:pPr>
      <w:r>
        <w:t>Poskytovatel opakovaně porušuje povinnosti pro poskytování Služeb a nenapraví takové porušení ani přes písemnou výzvu Objednatele;</w:t>
      </w:r>
    </w:p>
    <w:p w14:paraId="4FBD71E5" w14:textId="47318DB3" w:rsidR="00760B5F" w:rsidRPr="00E03302" w:rsidRDefault="00760B5F" w:rsidP="006001A4">
      <w:pPr>
        <w:pStyle w:val="Claneki"/>
        <w:keepLines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bookmarkEnd w:id="10"/>
    <w:p w14:paraId="04A3335D" w14:textId="77777777" w:rsidR="00F913DF" w:rsidRPr="00E03302" w:rsidRDefault="00F913DF" w:rsidP="006001A4">
      <w:pPr>
        <w:pStyle w:val="Claneki"/>
        <w:keepLines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6001A4">
      <w:pPr>
        <w:pStyle w:val="Claneki"/>
        <w:keepLines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6001A4">
      <w:pPr>
        <w:pStyle w:val="Claneka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6001A4">
      <w:pPr>
        <w:pStyle w:val="Claneki"/>
        <w:keepLines/>
      </w:pPr>
      <w:r w:rsidRPr="00E03302">
        <w:lastRenderedPageBreak/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Default="00656A30" w:rsidP="006001A4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533799C" w14:textId="4492E1F9" w:rsidR="006720C6" w:rsidRDefault="006720C6" w:rsidP="006001A4">
      <w:pPr>
        <w:pStyle w:val="Clanek11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</w:t>
      </w:r>
      <w:r>
        <w:t>.</w:t>
      </w:r>
    </w:p>
    <w:p w14:paraId="1668AF89" w14:textId="77777777" w:rsidR="00760B5F" w:rsidRDefault="00760B5F" w:rsidP="006001A4">
      <w:pPr>
        <w:pStyle w:val="Nadpis1"/>
        <w:keepLines/>
        <w:rPr>
          <w:kern w:val="36"/>
        </w:rPr>
      </w:pPr>
      <w:r w:rsidRPr="00AE2444">
        <w:t>Záruční doba </w:t>
      </w:r>
    </w:p>
    <w:p w14:paraId="144B0091" w14:textId="5180D273" w:rsidR="006E5F1F" w:rsidRDefault="00A36A87" w:rsidP="006001A4">
      <w:pPr>
        <w:pStyle w:val="Clanek11"/>
        <w:numPr>
          <w:ilvl w:val="0"/>
          <w:numId w:val="0"/>
        </w:numPr>
      </w:pPr>
      <w:r>
        <w:t xml:space="preserve">          </w:t>
      </w:r>
      <w:r w:rsidR="00760B5F">
        <w:t>Záruční doba Díla činí 60 měsíců.</w:t>
      </w:r>
    </w:p>
    <w:p w14:paraId="73C5899D" w14:textId="1D8D468F" w:rsidR="00325B41" w:rsidRDefault="00325B41" w:rsidP="006001A4">
      <w:pPr>
        <w:pStyle w:val="Nadpis1"/>
        <w:keepLines/>
      </w:pPr>
      <w:r>
        <w:t>SOUHRNNÁ SMLUVNÍ DOLOŽKA</w:t>
      </w:r>
      <w:r w:rsidR="00A10FA4">
        <w:t xml:space="preserve"> </w:t>
      </w:r>
      <w:r w:rsidR="00A10FA4" w:rsidRPr="00A10FA4">
        <w:t>uzavřená na základě Compliance programu TSK</w:t>
      </w:r>
    </w:p>
    <w:p w14:paraId="7C3D3395" w14:textId="77777777" w:rsidR="00325B41" w:rsidRDefault="00325B41" w:rsidP="006001A4">
      <w:pPr>
        <w:pStyle w:val="Clanek11"/>
      </w:pPr>
      <w: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 Dodavatele, tak i specifických požadavků vztahujících se k nulové toleranci korupčního jednání a celkovému dodržování zásad slušnosti, poctivosti a dobrých mravů.</w:t>
      </w:r>
    </w:p>
    <w:p w14:paraId="52F0DC87" w14:textId="77777777" w:rsidR="00325B41" w:rsidRDefault="00325B41" w:rsidP="006001A4">
      <w:pPr>
        <w:pStyle w:val="Clanek11"/>
      </w:pPr>
      <w:r>
        <w:t xml:space="preserve">Dodavatel bere dále výslovně na vědomí, že Souhrnná smluvní doložka obsahuje i jiné povinnosti nad rámec odst. 1 výše, a to zejména z oblasti absence mezinárodních a národních sankcí, nebo zamezování střetu zájmů ve smyslu zákona č. 159/2006 Sb. Dodavatel se zavazuje tyto povinnosti dodržovat.  </w:t>
      </w:r>
    </w:p>
    <w:p w14:paraId="7D491B8E" w14:textId="77777777" w:rsidR="00325B41" w:rsidRDefault="00325B41" w:rsidP="006001A4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5616556D" w14:textId="098A70CE" w:rsidR="00325B41" w:rsidRDefault="00325B41" w:rsidP="006001A4">
      <w:pPr>
        <w:pStyle w:val="Clanek11"/>
      </w:pPr>
      <w:r>
        <w:t xml:space="preserve">Podrobně jsou práva a povinnosti Smluvních stran rozvedeny v příloze č. 6 Souhrnná smluvní doložka, která </w:t>
      </w:r>
      <w:proofErr w:type="gramStart"/>
      <w:r>
        <w:t>tvoří</w:t>
      </w:r>
      <w:proofErr w:type="gramEnd"/>
      <w:r>
        <w:t xml:space="preserve"> nedílnou součást Smlouvy.</w:t>
      </w:r>
    </w:p>
    <w:p w14:paraId="4BE0725A" w14:textId="77777777" w:rsidR="006720C6" w:rsidRDefault="006720C6" w:rsidP="006001A4">
      <w:pPr>
        <w:pStyle w:val="Nadpis1"/>
        <w:keepLines/>
      </w:pPr>
      <w:r>
        <w:t>Závěrečná ustanovení</w:t>
      </w:r>
    </w:p>
    <w:p w14:paraId="6DA75322" w14:textId="77777777" w:rsidR="00D92528" w:rsidRDefault="006A6CCE" w:rsidP="006001A4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6001A4">
      <w:pPr>
        <w:pStyle w:val="Clanek11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77777777" w:rsidR="006A6CCE" w:rsidRDefault="006A6CCE" w:rsidP="006001A4">
      <w:pPr>
        <w:pStyle w:val="Clanek11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6E572121" w:rsidR="00D92528" w:rsidRDefault="006A6CCE" w:rsidP="006001A4">
      <w:pPr>
        <w:pStyle w:val="Clanek11"/>
      </w:pPr>
      <w:r>
        <w:t xml:space="preserve">Tato </w:t>
      </w:r>
      <w:r w:rsidR="001F62C6">
        <w:t>Dílčí smlouva</w:t>
      </w:r>
      <w:r>
        <w:t xml:space="preserve"> se vyhotovuje ve </w:t>
      </w:r>
      <w:r w:rsidR="00DB5F4C">
        <w:t>3</w:t>
      </w:r>
      <w:r w:rsidR="007A57E3">
        <w:t> </w:t>
      </w:r>
      <w:r>
        <w:t>(</w:t>
      </w:r>
      <w:r w:rsidR="00DB5F4C">
        <w:t>třech</w:t>
      </w:r>
      <w:r>
        <w:t xml:space="preserve">) stejnopisech, </w:t>
      </w:r>
      <w:r w:rsidR="007A57E3">
        <w:t>z </w:t>
      </w:r>
      <w:r>
        <w:t xml:space="preserve">nichž Objednatel </w:t>
      </w:r>
      <w:proofErr w:type="gramStart"/>
      <w:r>
        <w:t>obdrží</w:t>
      </w:r>
      <w:proofErr w:type="gramEnd"/>
      <w:r>
        <w:t xml:space="preserve"> </w:t>
      </w:r>
      <w:r w:rsidR="006E4642">
        <w:t>2 </w:t>
      </w:r>
      <w:r>
        <w:t>(</w:t>
      </w:r>
      <w:r w:rsidR="006E4642">
        <w:t>dv</w:t>
      </w:r>
      <w:r w:rsidR="00610803">
        <w:t>a</w:t>
      </w:r>
      <w:r>
        <w:t xml:space="preserve">) stejnopis </w:t>
      </w:r>
      <w:r w:rsidR="00DB5F4C">
        <w:t>a </w:t>
      </w:r>
      <w:r w:rsidR="006E4642">
        <w:t>1 </w:t>
      </w:r>
      <w:r>
        <w:t>(</w:t>
      </w:r>
      <w:r w:rsidR="006E4642">
        <w:t>jeden</w:t>
      </w:r>
      <w:r>
        <w:t xml:space="preserve">) stejnopis obdrží </w:t>
      </w:r>
      <w:r w:rsidR="001F62C6">
        <w:t>Poskytovatel</w:t>
      </w:r>
      <w:r>
        <w:t>.</w:t>
      </w:r>
      <w:r w:rsidR="00F72C71">
        <w:t xml:space="preserve"> </w:t>
      </w:r>
      <w:r w:rsidR="00F72C71" w:rsidRPr="00FA0FE8">
        <w:t xml:space="preserve">V případě že je Dílčí smlouva uzavírána elektronicky za využití uznávaných elektronických podpisů, </w:t>
      </w:r>
      <w:proofErr w:type="gramStart"/>
      <w:r w:rsidR="00F72C71" w:rsidRPr="00FA0FE8">
        <w:t>postačí</w:t>
      </w:r>
      <w:proofErr w:type="gramEnd"/>
      <w:r w:rsidR="00F72C71" w:rsidRPr="00FA0FE8">
        <w:t xml:space="preserve"> jedno vyhotovení Dílčí smlouvy, na které jsou zaznamenány uznávané elektronické podpisy zástupců Smluvních stran.</w:t>
      </w:r>
    </w:p>
    <w:p w14:paraId="1F9ED56B" w14:textId="37EE8D36" w:rsidR="00AA7F80" w:rsidRDefault="00AA7F80" w:rsidP="006001A4">
      <w:pPr>
        <w:pStyle w:val="Clanek11"/>
      </w:pPr>
      <w:r>
        <w:t>Nedílnou součástí Dílčí smlouvy jsou tyto přílohy:</w:t>
      </w:r>
    </w:p>
    <w:p w14:paraId="77C0E005" w14:textId="3C75AE04" w:rsidR="00AA7F80" w:rsidRDefault="0065496D" w:rsidP="006001A4">
      <w:pPr>
        <w:pStyle w:val="Clanek11"/>
        <w:numPr>
          <w:ilvl w:val="0"/>
          <w:numId w:val="32"/>
        </w:numPr>
      </w:pPr>
      <w:r>
        <w:t>Detailní specifikace včetně ceníku</w:t>
      </w:r>
    </w:p>
    <w:p w14:paraId="088FC96F" w14:textId="6BD94F6D" w:rsidR="0065496D" w:rsidRDefault="0065496D" w:rsidP="006001A4">
      <w:pPr>
        <w:pStyle w:val="Clanek11"/>
        <w:numPr>
          <w:ilvl w:val="0"/>
          <w:numId w:val="32"/>
        </w:numPr>
      </w:pPr>
      <w:r>
        <w:t>Seznam členů realizačního týmu</w:t>
      </w:r>
    </w:p>
    <w:p w14:paraId="0AC8EC7B" w14:textId="49AFDEE1" w:rsidR="0065496D" w:rsidRDefault="0065496D" w:rsidP="006001A4">
      <w:pPr>
        <w:pStyle w:val="Clanek11"/>
        <w:numPr>
          <w:ilvl w:val="0"/>
          <w:numId w:val="32"/>
        </w:numPr>
      </w:pPr>
      <w:r>
        <w:t>Seznam poddodavatelů</w:t>
      </w:r>
      <w:r w:rsidR="00692A4F">
        <w:t xml:space="preserve"> </w:t>
      </w:r>
    </w:p>
    <w:p w14:paraId="302492FB" w14:textId="2DED8452" w:rsidR="0065496D" w:rsidRDefault="0065496D" w:rsidP="006001A4">
      <w:pPr>
        <w:pStyle w:val="Clanek11"/>
        <w:numPr>
          <w:ilvl w:val="0"/>
          <w:numId w:val="32"/>
        </w:numPr>
      </w:pPr>
      <w:r>
        <w:lastRenderedPageBreak/>
        <w:t>Specifikace potřebného vybavení</w:t>
      </w:r>
    </w:p>
    <w:p w14:paraId="0BFA0EA4" w14:textId="0FDDE1F1" w:rsidR="0065496D" w:rsidRDefault="0065496D" w:rsidP="006001A4">
      <w:pPr>
        <w:pStyle w:val="Clanek11"/>
        <w:numPr>
          <w:ilvl w:val="0"/>
          <w:numId w:val="32"/>
        </w:numPr>
      </w:pPr>
      <w:r>
        <w:t>Kontaktní údaje</w:t>
      </w:r>
    </w:p>
    <w:p w14:paraId="28E17847" w14:textId="7F0CD16C" w:rsidR="00325B41" w:rsidRPr="0055786D" w:rsidRDefault="00325B41" w:rsidP="006001A4">
      <w:pPr>
        <w:pStyle w:val="Clanek11"/>
        <w:numPr>
          <w:ilvl w:val="0"/>
          <w:numId w:val="32"/>
        </w:numPr>
        <w:spacing w:before="0" w:after="0"/>
      </w:pPr>
      <w:bookmarkStart w:id="11" w:name="_Hlk138853042"/>
      <w:r>
        <w:t>Souhrnná smluvní doložka</w:t>
      </w:r>
      <w:r w:rsidR="0055786D">
        <w:t xml:space="preserve"> </w:t>
      </w:r>
      <w:r w:rsidR="0055786D" w:rsidRPr="00A10FA4">
        <w:t xml:space="preserve">uzavřená na základě </w:t>
      </w:r>
      <w:proofErr w:type="spellStart"/>
      <w:r w:rsidR="0055786D" w:rsidRPr="00A10FA4">
        <w:t>Compliance</w:t>
      </w:r>
      <w:proofErr w:type="spellEnd"/>
      <w:r w:rsidR="0055786D" w:rsidRPr="00A10FA4">
        <w:t xml:space="preserve"> programu TSK</w:t>
      </w:r>
    </w:p>
    <w:bookmarkEnd w:id="11"/>
    <w:p w14:paraId="04B2E864" w14:textId="77777777" w:rsidR="00980B6E" w:rsidRPr="0065496D" w:rsidRDefault="00980B6E" w:rsidP="006001A4">
      <w:pPr>
        <w:pStyle w:val="Clanek11"/>
        <w:numPr>
          <w:ilvl w:val="0"/>
          <w:numId w:val="0"/>
        </w:numPr>
        <w:ind w:left="927"/>
        <w:rPr>
          <w:szCs w:val="22"/>
        </w:rPr>
      </w:pPr>
    </w:p>
    <w:p w14:paraId="0AF62083" w14:textId="08ADACE9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  <w:r w:rsidR="009221B8">
        <w:rPr>
          <w:sz w:val="22"/>
          <w:szCs w:val="22"/>
        </w:rPr>
        <w:t>6.3.2024</w:t>
      </w:r>
    </w:p>
    <w:p w14:paraId="38C4418E" w14:textId="0EDE7F1D" w:rsidR="00A616CB" w:rsidRPr="00075E0E" w:rsidRDefault="006A6CCE" w:rsidP="006001A4">
      <w:pPr>
        <w:keepNext/>
        <w:keepLines/>
      </w:pPr>
      <w:r>
        <w:t>Za Objednatele:</w:t>
      </w:r>
      <w:r w:rsidR="00053B03">
        <w:t xml:space="preserve"> </w:t>
      </w:r>
      <w:r w:rsidR="00A616CB" w:rsidRPr="00A616CB">
        <w:t xml:space="preserve">Technická správa komunikací hl. m. Prahy, </w:t>
      </w:r>
      <w:proofErr w:type="spellStart"/>
      <w:r w:rsidR="00A616CB" w:rsidRPr="00A616CB">
        <w:t>a.s</w:t>
      </w:r>
      <w:proofErr w:type="spellEnd"/>
    </w:p>
    <w:p w14:paraId="4716980D" w14:textId="77777777" w:rsidR="00FE35E4" w:rsidRDefault="00FE35E4" w:rsidP="006001A4">
      <w:pPr>
        <w:keepNext/>
        <w:keepLines/>
        <w:spacing w:before="120" w:after="120"/>
      </w:pPr>
    </w:p>
    <w:p w14:paraId="5FD5E0D7" w14:textId="77777777" w:rsidR="0059034A" w:rsidRPr="00EC0E33" w:rsidRDefault="0059034A" w:rsidP="006001A4">
      <w:pPr>
        <w:keepNext/>
        <w:keepLines/>
        <w:spacing w:before="120" w:after="120"/>
      </w:pPr>
    </w:p>
    <w:p w14:paraId="56ABCA31" w14:textId="4E426A1C" w:rsidR="00587D91" w:rsidRPr="00EC0E33" w:rsidRDefault="008F5CBF" w:rsidP="006001A4">
      <w:pPr>
        <w:keepNext/>
        <w:keepLines/>
        <w:spacing w:before="120"/>
      </w:pPr>
      <w:r w:rsidRPr="00BA15BB">
        <w:t>_______________________</w:t>
      </w:r>
    </w:p>
    <w:p w14:paraId="4F2F6EEC" w14:textId="77777777" w:rsidR="00A616CB" w:rsidRDefault="00A616CB" w:rsidP="006001A4">
      <w:pPr>
        <w:keepNext/>
        <w:keepLines/>
      </w:pPr>
      <w:r w:rsidRPr="00A616CB">
        <w:t xml:space="preserve">Ing. Josef Richtr                                                              </w:t>
      </w:r>
    </w:p>
    <w:p w14:paraId="0B0CCB91" w14:textId="2EB0A77F" w:rsidR="00A616CB" w:rsidRPr="00A616CB" w:rsidRDefault="00A616CB" w:rsidP="006001A4">
      <w:pPr>
        <w:keepNext/>
        <w:keepLines/>
      </w:pPr>
      <w:r w:rsidRPr="00A616CB">
        <w:t>místopředseda představenstva</w:t>
      </w:r>
      <w:r w:rsidRPr="00A616CB" w:rsidDel="00366C47">
        <w:t xml:space="preserve"> </w:t>
      </w:r>
    </w:p>
    <w:p w14:paraId="13AC8347" w14:textId="48D3B698" w:rsidR="00587D91" w:rsidRDefault="00587D91" w:rsidP="006001A4">
      <w:pPr>
        <w:keepNext/>
        <w:keepLines/>
        <w:rPr>
          <w:snapToGrid w:val="0"/>
        </w:rPr>
      </w:pPr>
    </w:p>
    <w:p w14:paraId="1F49EE66" w14:textId="77777777" w:rsidR="00FE35E4" w:rsidRDefault="00FE35E4" w:rsidP="006001A4">
      <w:pPr>
        <w:keepNext/>
        <w:keepLines/>
      </w:pPr>
    </w:p>
    <w:p w14:paraId="620458BC" w14:textId="7D10B40A" w:rsidR="00FE35E4" w:rsidRPr="00FE35E4" w:rsidRDefault="007A57E3" w:rsidP="006001A4">
      <w:pPr>
        <w:pStyle w:val="Nadpis3"/>
        <w:keepNext/>
        <w:keepLines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4C100F">
        <w:rPr>
          <w:sz w:val="22"/>
          <w:szCs w:val="22"/>
        </w:rPr>
        <w:t xml:space="preserve"> Praze </w:t>
      </w:r>
    </w:p>
    <w:p w14:paraId="608F23A7" w14:textId="040A2B03" w:rsidR="006A6CCE" w:rsidRPr="00075E0E" w:rsidRDefault="006A6CCE" w:rsidP="006001A4">
      <w:pPr>
        <w:keepNext/>
        <w:keepLines/>
      </w:pPr>
      <w:r>
        <w:t xml:space="preserve">Za </w:t>
      </w:r>
      <w:r w:rsidR="001F62C6">
        <w:t>Poskytovatele</w:t>
      </w:r>
      <w:r>
        <w:t>:</w:t>
      </w:r>
      <w:r w:rsidR="00053B03">
        <w:t xml:space="preserve"> </w:t>
      </w:r>
    </w:p>
    <w:p w14:paraId="13578084" w14:textId="77777777" w:rsidR="00BC5858" w:rsidRDefault="00BC5858" w:rsidP="006001A4">
      <w:pPr>
        <w:keepNext/>
        <w:keepLines/>
        <w:spacing w:before="120" w:after="120"/>
        <w:rPr>
          <w:highlight w:val="green"/>
        </w:rPr>
      </w:pPr>
    </w:p>
    <w:p w14:paraId="3C7A3735" w14:textId="77777777" w:rsidR="00181C9D" w:rsidRDefault="00181C9D" w:rsidP="006001A4">
      <w:pPr>
        <w:keepNext/>
        <w:keepLines/>
        <w:spacing w:before="120" w:after="120"/>
        <w:rPr>
          <w:highlight w:val="green"/>
        </w:rPr>
      </w:pPr>
    </w:p>
    <w:p w14:paraId="60723DB2" w14:textId="18BFC05F" w:rsidR="004C100F" w:rsidRDefault="004C100F" w:rsidP="006001A4">
      <w:pPr>
        <w:keepNext/>
        <w:keepLines/>
      </w:pPr>
      <w:r w:rsidRPr="00BA15BB">
        <w:t>__________________</w:t>
      </w:r>
      <w:r w:rsidR="003C2A1B">
        <w:t>___________</w:t>
      </w:r>
      <w:r w:rsidRPr="00BA15BB">
        <w:t>_____</w:t>
      </w:r>
      <w:r>
        <w:tab/>
      </w:r>
      <w:r>
        <w:tab/>
      </w:r>
      <w:r w:rsidR="003C2A1B">
        <w:t>________</w:t>
      </w:r>
      <w:r w:rsidRPr="00BA15BB">
        <w:t>_______________________</w:t>
      </w:r>
    </w:p>
    <w:p w14:paraId="03E0CA9C" w14:textId="2C2C1B8D" w:rsidR="00D41BBA" w:rsidRDefault="00D41BBA" w:rsidP="006001A4">
      <w:pPr>
        <w:keepNext/>
        <w:keepLines/>
      </w:pPr>
      <w:r>
        <w:t>Mott MacDonald CZ, spol. s r.o.</w:t>
      </w:r>
      <w:r>
        <w:tab/>
      </w:r>
      <w:r>
        <w:tab/>
      </w:r>
      <w:r>
        <w:tab/>
        <w:t xml:space="preserve">Mott MacDonald CZ, spol. s r.o. </w:t>
      </w:r>
    </w:p>
    <w:p w14:paraId="6F649C9F" w14:textId="44D6EA21" w:rsidR="004C100F" w:rsidRDefault="001D5E42" w:rsidP="006001A4">
      <w:pPr>
        <w:keepNext/>
        <w:keepLines/>
      </w:pPr>
      <w:r w:rsidRPr="001D5E42">
        <w:t xml:space="preserve">Ing. Jan </w:t>
      </w:r>
      <w:proofErr w:type="spellStart"/>
      <w:r w:rsidRPr="001D5E42">
        <w:t>Loško</w:t>
      </w:r>
      <w:proofErr w:type="spellEnd"/>
      <w:r w:rsidRPr="001D5E42">
        <w:t>, Ph.D., jednatel společnosti</w:t>
      </w:r>
      <w:r w:rsidR="004C100F">
        <w:tab/>
      </w:r>
      <w:r w:rsidR="004C100F">
        <w:tab/>
      </w:r>
      <w:r>
        <w:t xml:space="preserve">Ing. Michal </w:t>
      </w:r>
      <w:proofErr w:type="spellStart"/>
      <w:r>
        <w:t>Babič</w:t>
      </w:r>
      <w:proofErr w:type="spellEnd"/>
      <w:r>
        <w:t>, jednatel společnosti</w:t>
      </w:r>
    </w:p>
    <w:p w14:paraId="704F2B14" w14:textId="77777777" w:rsidR="00D77F13" w:rsidRDefault="00D77F13" w:rsidP="006001A4">
      <w:pPr>
        <w:keepNext/>
        <w:keepLines/>
        <w:tabs>
          <w:tab w:val="left" w:pos="3969"/>
        </w:tabs>
      </w:pPr>
    </w:p>
    <w:p w14:paraId="4B4FC0E6" w14:textId="5E6F5650" w:rsidR="00760B5F" w:rsidRDefault="004C100F" w:rsidP="006001A4">
      <w:pPr>
        <w:keepNext/>
        <w:keepLines/>
        <w:tabs>
          <w:tab w:val="left" w:pos="3969"/>
        </w:tabs>
      </w:pPr>
      <w:r w:rsidRPr="00E44A34">
        <w:t>(</w:t>
      </w:r>
      <w:r>
        <w:t>Z</w:t>
      </w:r>
      <w:r w:rsidRPr="00E44A34">
        <w:t xml:space="preserve">a </w:t>
      </w:r>
      <w:r w:rsidR="00692A4F">
        <w:t xml:space="preserve">společníka </w:t>
      </w:r>
      <w:r w:rsidRPr="00E44A34">
        <w:t xml:space="preserve">Poskytovatele INSET s.r.o. </w:t>
      </w:r>
      <w:r w:rsidR="00080DD4">
        <w:t>je oprávněn k podpisu Dílčí smlouvy</w:t>
      </w:r>
      <w:r w:rsidR="00080DD4" w:rsidRPr="00E44A34">
        <w:t xml:space="preserve"> </w:t>
      </w:r>
      <w:r w:rsidR="002348AB">
        <w:t xml:space="preserve">společník </w:t>
      </w:r>
      <w:r w:rsidRPr="00E44A34">
        <w:t>Poskytovatel</w:t>
      </w:r>
      <w:r w:rsidR="002348AB">
        <w:t>e</w:t>
      </w:r>
      <w:r w:rsidRPr="00E44A34">
        <w:t xml:space="preserve"> Mott MacDonald CZ, spol. s r.o. </w:t>
      </w:r>
      <w:r w:rsidR="00E17455">
        <w:t>jako příkazník</w:t>
      </w:r>
      <w:r w:rsidR="00D7734C">
        <w:t xml:space="preserve"> dle </w:t>
      </w:r>
      <w:r w:rsidR="00A4779B">
        <w:t xml:space="preserve">smlouvy o společnosti </w:t>
      </w:r>
      <w:r w:rsidR="00041E7D">
        <w:t>podle § 2716 Občanského zákoníku</w:t>
      </w:r>
      <w:r w:rsidRPr="00E44A34">
        <w:t>)</w:t>
      </w:r>
    </w:p>
    <w:p w14:paraId="031DF109" w14:textId="77777777" w:rsidR="00D77F13" w:rsidRDefault="00D77F13" w:rsidP="00540248">
      <w:pPr>
        <w:pStyle w:val="Nadpis4"/>
        <w:rPr>
          <w:i/>
        </w:rPr>
      </w:pPr>
    </w:p>
    <w:p w14:paraId="747F6EAF" w14:textId="77777777" w:rsidR="00A7728F" w:rsidRDefault="00A7728F" w:rsidP="00540248">
      <w:pPr>
        <w:pStyle w:val="Nadpis4"/>
        <w:rPr>
          <w:i/>
        </w:rPr>
      </w:pPr>
    </w:p>
    <w:p w14:paraId="6A294B58" w14:textId="77777777" w:rsidR="00A7728F" w:rsidRDefault="00A7728F" w:rsidP="00540248">
      <w:pPr>
        <w:pStyle w:val="Nadpis4"/>
        <w:rPr>
          <w:i/>
        </w:rPr>
      </w:pPr>
    </w:p>
    <w:p w14:paraId="2011F8B9" w14:textId="77777777" w:rsidR="00A7728F" w:rsidRDefault="00A7728F" w:rsidP="00540248">
      <w:pPr>
        <w:pStyle w:val="Nadpis4"/>
        <w:rPr>
          <w:i/>
        </w:rPr>
      </w:pPr>
    </w:p>
    <w:p w14:paraId="74C9CB75" w14:textId="77777777" w:rsidR="00A7728F" w:rsidRDefault="00A7728F" w:rsidP="00540248">
      <w:pPr>
        <w:pStyle w:val="Nadpis4"/>
        <w:rPr>
          <w:i/>
        </w:rPr>
      </w:pPr>
    </w:p>
    <w:sectPr w:rsidR="00A7728F" w:rsidSect="00D90C0D">
      <w:footerReference w:type="default" r:id="rId14"/>
      <w:headerReference w:type="first" r:id="rId15"/>
      <w:pgSz w:w="11906" w:h="16838" w:code="9"/>
      <w:pgMar w:top="1079" w:right="1274" w:bottom="1560" w:left="1418" w:header="709" w:footer="7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24BA" w14:textId="77777777" w:rsidR="009713F9" w:rsidRDefault="009713F9" w:rsidP="00D73C38">
      <w:r>
        <w:separator/>
      </w:r>
    </w:p>
  </w:endnote>
  <w:endnote w:type="continuationSeparator" w:id="0">
    <w:p w14:paraId="28D38458" w14:textId="77777777" w:rsidR="009713F9" w:rsidRDefault="009713F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6E5F1F" w:rsidRDefault="006E5F1F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2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441839">
              <w:rPr>
                <w:b/>
                <w:bCs/>
                <w:noProof/>
                <w:sz w:val="18"/>
                <w:szCs w:val="18"/>
              </w:rPr>
              <w:t>18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5AF" w14:textId="77777777" w:rsidR="009713F9" w:rsidRDefault="009713F9" w:rsidP="00D73C38">
      <w:r>
        <w:separator/>
      </w:r>
    </w:p>
  </w:footnote>
  <w:footnote w:type="continuationSeparator" w:id="0">
    <w:p w14:paraId="64E46C05" w14:textId="77777777" w:rsidR="009713F9" w:rsidRDefault="009713F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6E5F1F" w:rsidRDefault="006E5F1F">
    <w:pPr>
      <w:pStyle w:val="Zhlav"/>
    </w:pPr>
  </w:p>
  <w:p w14:paraId="58D946E5" w14:textId="77777777" w:rsidR="006E5F1F" w:rsidRDefault="006E5F1F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3C4A5C"/>
    <w:multiLevelType w:val="multilevel"/>
    <w:tmpl w:val="E4FEA3A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9063D34"/>
    <w:multiLevelType w:val="hybridMultilevel"/>
    <w:tmpl w:val="5EC2A0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4F33"/>
    <w:multiLevelType w:val="hybridMultilevel"/>
    <w:tmpl w:val="F16A36F0"/>
    <w:lvl w:ilvl="0" w:tplc="43FED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65319EF"/>
    <w:multiLevelType w:val="hybridMultilevel"/>
    <w:tmpl w:val="56E88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6340B"/>
    <w:multiLevelType w:val="hybridMultilevel"/>
    <w:tmpl w:val="7E669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030A"/>
    <w:multiLevelType w:val="hybridMultilevel"/>
    <w:tmpl w:val="5EC2A018"/>
    <w:lvl w:ilvl="0" w:tplc="037AC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22843"/>
    <w:multiLevelType w:val="hybridMultilevel"/>
    <w:tmpl w:val="15EA0F2E"/>
    <w:lvl w:ilvl="0" w:tplc="4202A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E24F2"/>
    <w:multiLevelType w:val="multilevel"/>
    <w:tmpl w:val="D17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1C67BD5"/>
    <w:multiLevelType w:val="hybridMultilevel"/>
    <w:tmpl w:val="D29AD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26600">
    <w:abstractNumId w:val="3"/>
  </w:num>
  <w:num w:numId="2" w16cid:durableId="1820686334">
    <w:abstractNumId w:val="24"/>
  </w:num>
  <w:num w:numId="3" w16cid:durableId="1221405621">
    <w:abstractNumId w:val="16"/>
  </w:num>
  <w:num w:numId="4" w16cid:durableId="1224833777">
    <w:abstractNumId w:val="25"/>
  </w:num>
  <w:num w:numId="5" w16cid:durableId="1313027570">
    <w:abstractNumId w:val="12"/>
  </w:num>
  <w:num w:numId="6" w16cid:durableId="442698131">
    <w:abstractNumId w:val="6"/>
  </w:num>
  <w:num w:numId="7" w16cid:durableId="1920407057">
    <w:abstractNumId w:val="19"/>
  </w:num>
  <w:num w:numId="8" w16cid:durableId="1272710798">
    <w:abstractNumId w:val="22"/>
  </w:num>
  <w:num w:numId="9" w16cid:durableId="2040819043">
    <w:abstractNumId w:val="26"/>
  </w:num>
  <w:num w:numId="10" w16cid:durableId="700714492">
    <w:abstractNumId w:val="21"/>
  </w:num>
  <w:num w:numId="11" w16cid:durableId="2026520639">
    <w:abstractNumId w:val="7"/>
  </w:num>
  <w:num w:numId="12" w16cid:durableId="876427428">
    <w:abstractNumId w:val="0"/>
  </w:num>
  <w:num w:numId="13" w16cid:durableId="1967465946">
    <w:abstractNumId w:val="10"/>
  </w:num>
  <w:num w:numId="14" w16cid:durableId="152720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615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468501">
    <w:abstractNumId w:val="26"/>
    <w:lvlOverride w:ilvl="0">
      <w:startOverride w:val="1"/>
    </w:lvlOverride>
  </w:num>
  <w:num w:numId="17" w16cid:durableId="1503010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037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269048">
    <w:abstractNumId w:val="14"/>
  </w:num>
  <w:num w:numId="20" w16cid:durableId="1316834792">
    <w:abstractNumId w:val="22"/>
  </w:num>
  <w:num w:numId="21" w16cid:durableId="632713437">
    <w:abstractNumId w:val="26"/>
  </w:num>
  <w:num w:numId="22" w16cid:durableId="153683894">
    <w:abstractNumId w:val="13"/>
  </w:num>
  <w:num w:numId="23" w16cid:durableId="308638202">
    <w:abstractNumId w:val="18"/>
  </w:num>
  <w:num w:numId="24" w16cid:durableId="1256859005">
    <w:abstractNumId w:val="11"/>
  </w:num>
  <w:num w:numId="25" w16cid:durableId="1593125712">
    <w:abstractNumId w:val="17"/>
  </w:num>
  <w:num w:numId="26" w16cid:durableId="1259756607">
    <w:abstractNumId w:val="22"/>
  </w:num>
  <w:num w:numId="27" w16cid:durableId="1227914577">
    <w:abstractNumId w:val="26"/>
  </w:num>
  <w:num w:numId="28" w16cid:durableId="260140958">
    <w:abstractNumId w:val="26"/>
  </w:num>
  <w:num w:numId="29" w16cid:durableId="2055961887">
    <w:abstractNumId w:val="22"/>
  </w:num>
  <w:num w:numId="30" w16cid:durableId="927427597">
    <w:abstractNumId w:val="20"/>
  </w:num>
  <w:num w:numId="31" w16cid:durableId="505942667">
    <w:abstractNumId w:val="9"/>
  </w:num>
  <w:num w:numId="32" w16cid:durableId="1181091460">
    <w:abstractNumId w:val="15"/>
  </w:num>
  <w:num w:numId="33" w16cid:durableId="1585147582">
    <w:abstractNumId w:val="22"/>
  </w:num>
  <w:num w:numId="34" w16cid:durableId="855193379">
    <w:abstractNumId w:val="1"/>
  </w:num>
  <w:num w:numId="35" w16cid:durableId="1034309373">
    <w:abstractNumId w:val="23"/>
  </w:num>
  <w:num w:numId="36" w16cid:durableId="1817870044">
    <w:abstractNumId w:val="22"/>
  </w:num>
  <w:num w:numId="37" w16cid:durableId="729502939">
    <w:abstractNumId w:val="22"/>
  </w:num>
  <w:num w:numId="38" w16cid:durableId="703869169">
    <w:abstractNumId w:val="22"/>
  </w:num>
  <w:num w:numId="39" w16cid:durableId="18359469">
    <w:abstractNumId w:val="22"/>
  </w:num>
  <w:num w:numId="40" w16cid:durableId="603271686">
    <w:abstractNumId w:val="22"/>
  </w:num>
  <w:num w:numId="41" w16cid:durableId="1258639683">
    <w:abstractNumId w:val="22"/>
  </w:num>
  <w:num w:numId="42" w16cid:durableId="1906840492">
    <w:abstractNumId w:val="22"/>
  </w:num>
  <w:num w:numId="43" w16cid:durableId="1820150844">
    <w:abstractNumId w:val="8"/>
  </w:num>
  <w:num w:numId="44" w16cid:durableId="8246615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1F9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EDE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1C0C"/>
    <w:rsid w:val="0003224C"/>
    <w:rsid w:val="00032BA2"/>
    <w:rsid w:val="00032FA8"/>
    <w:rsid w:val="000336FC"/>
    <w:rsid w:val="00041284"/>
    <w:rsid w:val="00041E7D"/>
    <w:rsid w:val="00042C43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3B03"/>
    <w:rsid w:val="000574CE"/>
    <w:rsid w:val="00057D8D"/>
    <w:rsid w:val="00060956"/>
    <w:rsid w:val="00060C8B"/>
    <w:rsid w:val="00061405"/>
    <w:rsid w:val="00064A4A"/>
    <w:rsid w:val="00066129"/>
    <w:rsid w:val="000672D0"/>
    <w:rsid w:val="00070612"/>
    <w:rsid w:val="00072801"/>
    <w:rsid w:val="000733AE"/>
    <w:rsid w:val="00075E0E"/>
    <w:rsid w:val="00080DD4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948FA"/>
    <w:rsid w:val="0009597E"/>
    <w:rsid w:val="00097CAE"/>
    <w:rsid w:val="000A0307"/>
    <w:rsid w:val="000A1F74"/>
    <w:rsid w:val="000A5BC3"/>
    <w:rsid w:val="000A6484"/>
    <w:rsid w:val="000B034A"/>
    <w:rsid w:val="000B34FD"/>
    <w:rsid w:val="000B4B0D"/>
    <w:rsid w:val="000B6ED6"/>
    <w:rsid w:val="000C01F4"/>
    <w:rsid w:val="000C0BA9"/>
    <w:rsid w:val="000C1636"/>
    <w:rsid w:val="000C402E"/>
    <w:rsid w:val="000C4E7A"/>
    <w:rsid w:val="000C7354"/>
    <w:rsid w:val="000C76E4"/>
    <w:rsid w:val="000D09EE"/>
    <w:rsid w:val="000D1D2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28BC"/>
    <w:rsid w:val="000F2B85"/>
    <w:rsid w:val="000F3842"/>
    <w:rsid w:val="000F7DC5"/>
    <w:rsid w:val="000F7DC8"/>
    <w:rsid w:val="0010065C"/>
    <w:rsid w:val="00100AD0"/>
    <w:rsid w:val="001019CC"/>
    <w:rsid w:val="001027E0"/>
    <w:rsid w:val="00102862"/>
    <w:rsid w:val="001029DE"/>
    <w:rsid w:val="00103B78"/>
    <w:rsid w:val="001040CA"/>
    <w:rsid w:val="00106DB0"/>
    <w:rsid w:val="0010746E"/>
    <w:rsid w:val="001108A0"/>
    <w:rsid w:val="0011144D"/>
    <w:rsid w:val="001144F3"/>
    <w:rsid w:val="00116492"/>
    <w:rsid w:val="00116D56"/>
    <w:rsid w:val="001171F0"/>
    <w:rsid w:val="001177D2"/>
    <w:rsid w:val="00117DF4"/>
    <w:rsid w:val="00117E8B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4AE3"/>
    <w:rsid w:val="0015510C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9B0"/>
    <w:rsid w:val="00171982"/>
    <w:rsid w:val="001737DC"/>
    <w:rsid w:val="00177731"/>
    <w:rsid w:val="0018132F"/>
    <w:rsid w:val="00181C9D"/>
    <w:rsid w:val="0018214C"/>
    <w:rsid w:val="001827F9"/>
    <w:rsid w:val="00182C2C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E42"/>
    <w:rsid w:val="001D65CC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5AB"/>
    <w:rsid w:val="00204F0F"/>
    <w:rsid w:val="00205093"/>
    <w:rsid w:val="00205E9F"/>
    <w:rsid w:val="00206BAE"/>
    <w:rsid w:val="00206C2C"/>
    <w:rsid w:val="00210083"/>
    <w:rsid w:val="00210950"/>
    <w:rsid w:val="002133B9"/>
    <w:rsid w:val="00213A7B"/>
    <w:rsid w:val="00214C9E"/>
    <w:rsid w:val="00214E4C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48AB"/>
    <w:rsid w:val="00237014"/>
    <w:rsid w:val="00240B92"/>
    <w:rsid w:val="00240D31"/>
    <w:rsid w:val="00242EFB"/>
    <w:rsid w:val="00243056"/>
    <w:rsid w:val="002435C9"/>
    <w:rsid w:val="00243D9B"/>
    <w:rsid w:val="00244F62"/>
    <w:rsid w:val="00247E40"/>
    <w:rsid w:val="00250447"/>
    <w:rsid w:val="00251F4E"/>
    <w:rsid w:val="00252625"/>
    <w:rsid w:val="0025402E"/>
    <w:rsid w:val="002544A3"/>
    <w:rsid w:val="00254C9C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41F6"/>
    <w:rsid w:val="00275197"/>
    <w:rsid w:val="00280853"/>
    <w:rsid w:val="00281D33"/>
    <w:rsid w:val="00281D6F"/>
    <w:rsid w:val="00281E89"/>
    <w:rsid w:val="00281FBA"/>
    <w:rsid w:val="00282124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A2D9F"/>
    <w:rsid w:val="002A3F33"/>
    <w:rsid w:val="002A4865"/>
    <w:rsid w:val="002B0A57"/>
    <w:rsid w:val="002B1D9F"/>
    <w:rsid w:val="002B27C0"/>
    <w:rsid w:val="002B2B58"/>
    <w:rsid w:val="002B3344"/>
    <w:rsid w:val="002B6FAE"/>
    <w:rsid w:val="002B7A35"/>
    <w:rsid w:val="002C0A6C"/>
    <w:rsid w:val="002C215B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968"/>
    <w:rsid w:val="002F5B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CA4"/>
    <w:rsid w:val="0032077D"/>
    <w:rsid w:val="00320975"/>
    <w:rsid w:val="003209AB"/>
    <w:rsid w:val="00320DCE"/>
    <w:rsid w:val="00321E3E"/>
    <w:rsid w:val="00321EE6"/>
    <w:rsid w:val="003229B8"/>
    <w:rsid w:val="0032415C"/>
    <w:rsid w:val="0032456F"/>
    <w:rsid w:val="00325B41"/>
    <w:rsid w:val="003267F4"/>
    <w:rsid w:val="00326A1B"/>
    <w:rsid w:val="00327347"/>
    <w:rsid w:val="00330AA9"/>
    <w:rsid w:val="00331A08"/>
    <w:rsid w:val="003326B0"/>
    <w:rsid w:val="00332F7A"/>
    <w:rsid w:val="0033380E"/>
    <w:rsid w:val="00333D5D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77B3D"/>
    <w:rsid w:val="00381955"/>
    <w:rsid w:val="00381C08"/>
    <w:rsid w:val="00381ECE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52D"/>
    <w:rsid w:val="003A55C8"/>
    <w:rsid w:val="003A5C5A"/>
    <w:rsid w:val="003A75DF"/>
    <w:rsid w:val="003A79DE"/>
    <w:rsid w:val="003B1C5E"/>
    <w:rsid w:val="003B2D74"/>
    <w:rsid w:val="003B4FF5"/>
    <w:rsid w:val="003B518B"/>
    <w:rsid w:val="003B5703"/>
    <w:rsid w:val="003B5E38"/>
    <w:rsid w:val="003B724E"/>
    <w:rsid w:val="003B732B"/>
    <w:rsid w:val="003B7F4C"/>
    <w:rsid w:val="003C2A1B"/>
    <w:rsid w:val="003C3ACC"/>
    <w:rsid w:val="003C6560"/>
    <w:rsid w:val="003C66E1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13A5"/>
    <w:rsid w:val="003E14C5"/>
    <w:rsid w:val="003E2016"/>
    <w:rsid w:val="003E2C25"/>
    <w:rsid w:val="003E3AD5"/>
    <w:rsid w:val="003E3B50"/>
    <w:rsid w:val="003E4AC8"/>
    <w:rsid w:val="003E4C1D"/>
    <w:rsid w:val="003E6105"/>
    <w:rsid w:val="003F1FFC"/>
    <w:rsid w:val="003F2121"/>
    <w:rsid w:val="003F3EE8"/>
    <w:rsid w:val="003F4FA7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066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6A99"/>
    <w:rsid w:val="00431CF3"/>
    <w:rsid w:val="00434FDA"/>
    <w:rsid w:val="004368EB"/>
    <w:rsid w:val="004378DC"/>
    <w:rsid w:val="00440527"/>
    <w:rsid w:val="00441839"/>
    <w:rsid w:val="00442951"/>
    <w:rsid w:val="004431F2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DDB"/>
    <w:rsid w:val="004608FB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1AEA"/>
    <w:rsid w:val="00483DA9"/>
    <w:rsid w:val="00484877"/>
    <w:rsid w:val="00484A9E"/>
    <w:rsid w:val="004850F9"/>
    <w:rsid w:val="0048639B"/>
    <w:rsid w:val="0048734B"/>
    <w:rsid w:val="0048734E"/>
    <w:rsid w:val="0049098C"/>
    <w:rsid w:val="00492254"/>
    <w:rsid w:val="00492649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750"/>
    <w:rsid w:val="004B3208"/>
    <w:rsid w:val="004B3A3A"/>
    <w:rsid w:val="004B5716"/>
    <w:rsid w:val="004B5CEF"/>
    <w:rsid w:val="004B5D30"/>
    <w:rsid w:val="004B604C"/>
    <w:rsid w:val="004C100F"/>
    <w:rsid w:val="004C27C7"/>
    <w:rsid w:val="004C299A"/>
    <w:rsid w:val="004C3957"/>
    <w:rsid w:val="004C3F18"/>
    <w:rsid w:val="004C4020"/>
    <w:rsid w:val="004C45E6"/>
    <w:rsid w:val="004C605A"/>
    <w:rsid w:val="004C6C33"/>
    <w:rsid w:val="004C6C7D"/>
    <w:rsid w:val="004C7B3F"/>
    <w:rsid w:val="004C7FAD"/>
    <w:rsid w:val="004D0452"/>
    <w:rsid w:val="004D0AAA"/>
    <w:rsid w:val="004D0DC2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3146"/>
    <w:rsid w:val="00504049"/>
    <w:rsid w:val="00504E89"/>
    <w:rsid w:val="00506897"/>
    <w:rsid w:val="005069E5"/>
    <w:rsid w:val="00507014"/>
    <w:rsid w:val="00507EF8"/>
    <w:rsid w:val="00507F6C"/>
    <w:rsid w:val="00510681"/>
    <w:rsid w:val="00512191"/>
    <w:rsid w:val="00512467"/>
    <w:rsid w:val="00512B86"/>
    <w:rsid w:val="00513AEF"/>
    <w:rsid w:val="00516309"/>
    <w:rsid w:val="0051748E"/>
    <w:rsid w:val="00517956"/>
    <w:rsid w:val="0052299A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248"/>
    <w:rsid w:val="00540474"/>
    <w:rsid w:val="00540486"/>
    <w:rsid w:val="005413A7"/>
    <w:rsid w:val="00542BAA"/>
    <w:rsid w:val="00542CC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86D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DD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C76"/>
    <w:rsid w:val="00587D91"/>
    <w:rsid w:val="005902C7"/>
    <w:rsid w:val="00590331"/>
    <w:rsid w:val="0059034A"/>
    <w:rsid w:val="0059125D"/>
    <w:rsid w:val="00592A43"/>
    <w:rsid w:val="0059349C"/>
    <w:rsid w:val="00594BD8"/>
    <w:rsid w:val="00595AE2"/>
    <w:rsid w:val="00595EBC"/>
    <w:rsid w:val="0059689E"/>
    <w:rsid w:val="005A0E10"/>
    <w:rsid w:val="005A138F"/>
    <w:rsid w:val="005A36BF"/>
    <w:rsid w:val="005A51E9"/>
    <w:rsid w:val="005A5EB9"/>
    <w:rsid w:val="005B109A"/>
    <w:rsid w:val="005B4939"/>
    <w:rsid w:val="005B763F"/>
    <w:rsid w:val="005C1552"/>
    <w:rsid w:val="005C3D9B"/>
    <w:rsid w:val="005C44E0"/>
    <w:rsid w:val="005C4537"/>
    <w:rsid w:val="005C5523"/>
    <w:rsid w:val="005C5841"/>
    <w:rsid w:val="005C5DAC"/>
    <w:rsid w:val="005C6079"/>
    <w:rsid w:val="005C74A6"/>
    <w:rsid w:val="005D151F"/>
    <w:rsid w:val="005D1F9A"/>
    <w:rsid w:val="005D2202"/>
    <w:rsid w:val="005D2825"/>
    <w:rsid w:val="005D2C8F"/>
    <w:rsid w:val="005D4688"/>
    <w:rsid w:val="005D73BD"/>
    <w:rsid w:val="005D7764"/>
    <w:rsid w:val="005E1018"/>
    <w:rsid w:val="005E1B7E"/>
    <w:rsid w:val="005E31DE"/>
    <w:rsid w:val="005E5B57"/>
    <w:rsid w:val="005E71E4"/>
    <w:rsid w:val="005E7864"/>
    <w:rsid w:val="005F1A6B"/>
    <w:rsid w:val="005F2372"/>
    <w:rsid w:val="005F4F28"/>
    <w:rsid w:val="005F58EA"/>
    <w:rsid w:val="005F6F18"/>
    <w:rsid w:val="006001A4"/>
    <w:rsid w:val="00600DF1"/>
    <w:rsid w:val="006020B0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0803"/>
    <w:rsid w:val="006112FA"/>
    <w:rsid w:val="00611A66"/>
    <w:rsid w:val="00612F46"/>
    <w:rsid w:val="0061412B"/>
    <w:rsid w:val="00614B96"/>
    <w:rsid w:val="00615310"/>
    <w:rsid w:val="006164C1"/>
    <w:rsid w:val="0061780D"/>
    <w:rsid w:val="006254CA"/>
    <w:rsid w:val="00626164"/>
    <w:rsid w:val="00626B8D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099"/>
    <w:rsid w:val="0063719F"/>
    <w:rsid w:val="00642810"/>
    <w:rsid w:val="006431EF"/>
    <w:rsid w:val="006443A6"/>
    <w:rsid w:val="00645C0F"/>
    <w:rsid w:val="00645C63"/>
    <w:rsid w:val="00645F47"/>
    <w:rsid w:val="006468E9"/>
    <w:rsid w:val="00646CA6"/>
    <w:rsid w:val="00650B87"/>
    <w:rsid w:val="0065440E"/>
    <w:rsid w:val="0065496D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0C6"/>
    <w:rsid w:val="00672A96"/>
    <w:rsid w:val="00673349"/>
    <w:rsid w:val="00674359"/>
    <w:rsid w:val="00674C27"/>
    <w:rsid w:val="00675357"/>
    <w:rsid w:val="006756E3"/>
    <w:rsid w:val="00676CA7"/>
    <w:rsid w:val="0068099F"/>
    <w:rsid w:val="006820F1"/>
    <w:rsid w:val="006823B5"/>
    <w:rsid w:val="00684683"/>
    <w:rsid w:val="00685847"/>
    <w:rsid w:val="0068775F"/>
    <w:rsid w:val="006908BA"/>
    <w:rsid w:val="00691963"/>
    <w:rsid w:val="006929ED"/>
    <w:rsid w:val="00692A4F"/>
    <w:rsid w:val="00693FC9"/>
    <w:rsid w:val="00694C85"/>
    <w:rsid w:val="0069618F"/>
    <w:rsid w:val="00696CE5"/>
    <w:rsid w:val="006A101B"/>
    <w:rsid w:val="006A1F13"/>
    <w:rsid w:val="006A4A5F"/>
    <w:rsid w:val="006A69E2"/>
    <w:rsid w:val="006A6CCE"/>
    <w:rsid w:val="006A72C7"/>
    <w:rsid w:val="006B0553"/>
    <w:rsid w:val="006B16B7"/>
    <w:rsid w:val="006B456E"/>
    <w:rsid w:val="006B49A9"/>
    <w:rsid w:val="006B4D4D"/>
    <w:rsid w:val="006B608A"/>
    <w:rsid w:val="006C0436"/>
    <w:rsid w:val="006C07A5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528"/>
    <w:rsid w:val="006E0BE7"/>
    <w:rsid w:val="006E2CBD"/>
    <w:rsid w:val="006E4642"/>
    <w:rsid w:val="006E54D4"/>
    <w:rsid w:val="006E5F1F"/>
    <w:rsid w:val="006E7A53"/>
    <w:rsid w:val="006F06DA"/>
    <w:rsid w:val="006F185A"/>
    <w:rsid w:val="006F5446"/>
    <w:rsid w:val="006F59DD"/>
    <w:rsid w:val="006F7B9A"/>
    <w:rsid w:val="007005A1"/>
    <w:rsid w:val="007009D1"/>
    <w:rsid w:val="00701CA1"/>
    <w:rsid w:val="00701D05"/>
    <w:rsid w:val="0070207F"/>
    <w:rsid w:val="00703171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0B5F"/>
    <w:rsid w:val="00763AF5"/>
    <w:rsid w:val="00765454"/>
    <w:rsid w:val="00765AC6"/>
    <w:rsid w:val="00767380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635D"/>
    <w:rsid w:val="00786BAE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6CFA"/>
    <w:rsid w:val="007A721B"/>
    <w:rsid w:val="007B1136"/>
    <w:rsid w:val="007B596F"/>
    <w:rsid w:val="007B5CF5"/>
    <w:rsid w:val="007C032D"/>
    <w:rsid w:val="007C14C4"/>
    <w:rsid w:val="007C38E7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E203E"/>
    <w:rsid w:val="007E2F2A"/>
    <w:rsid w:val="007E3FC2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7F7BFA"/>
    <w:rsid w:val="007F7EBE"/>
    <w:rsid w:val="00800DFB"/>
    <w:rsid w:val="008026A5"/>
    <w:rsid w:val="00802D69"/>
    <w:rsid w:val="00803C23"/>
    <w:rsid w:val="00804DAE"/>
    <w:rsid w:val="008055BB"/>
    <w:rsid w:val="0080585F"/>
    <w:rsid w:val="00806669"/>
    <w:rsid w:val="0080682F"/>
    <w:rsid w:val="008071F5"/>
    <w:rsid w:val="00811379"/>
    <w:rsid w:val="00812F6E"/>
    <w:rsid w:val="00817F8E"/>
    <w:rsid w:val="00820096"/>
    <w:rsid w:val="0082238A"/>
    <w:rsid w:val="00822509"/>
    <w:rsid w:val="00823864"/>
    <w:rsid w:val="00823910"/>
    <w:rsid w:val="00823A19"/>
    <w:rsid w:val="00824026"/>
    <w:rsid w:val="00825971"/>
    <w:rsid w:val="008301DB"/>
    <w:rsid w:val="008308E5"/>
    <w:rsid w:val="00831C43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4B63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4468"/>
    <w:rsid w:val="008C548D"/>
    <w:rsid w:val="008C5F95"/>
    <w:rsid w:val="008C780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3F50"/>
    <w:rsid w:val="008E4086"/>
    <w:rsid w:val="008E6ED7"/>
    <w:rsid w:val="008F043E"/>
    <w:rsid w:val="008F0EC4"/>
    <w:rsid w:val="008F1514"/>
    <w:rsid w:val="008F1E6E"/>
    <w:rsid w:val="008F396C"/>
    <w:rsid w:val="008F5382"/>
    <w:rsid w:val="008F5591"/>
    <w:rsid w:val="008F58FA"/>
    <w:rsid w:val="008F5CBF"/>
    <w:rsid w:val="008F7345"/>
    <w:rsid w:val="008F74DB"/>
    <w:rsid w:val="0090026C"/>
    <w:rsid w:val="009002A6"/>
    <w:rsid w:val="00902941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6F4"/>
    <w:rsid w:val="0092091A"/>
    <w:rsid w:val="009215BE"/>
    <w:rsid w:val="0092160F"/>
    <w:rsid w:val="009221B8"/>
    <w:rsid w:val="00923961"/>
    <w:rsid w:val="00923C42"/>
    <w:rsid w:val="009249CA"/>
    <w:rsid w:val="00925556"/>
    <w:rsid w:val="00925B4E"/>
    <w:rsid w:val="00925B8B"/>
    <w:rsid w:val="00927CD0"/>
    <w:rsid w:val="009306AB"/>
    <w:rsid w:val="00930ABE"/>
    <w:rsid w:val="00931129"/>
    <w:rsid w:val="00931148"/>
    <w:rsid w:val="00931160"/>
    <w:rsid w:val="00931BA2"/>
    <w:rsid w:val="00932770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8AC"/>
    <w:rsid w:val="009545F3"/>
    <w:rsid w:val="00954D5C"/>
    <w:rsid w:val="00954FF1"/>
    <w:rsid w:val="00955463"/>
    <w:rsid w:val="0095634E"/>
    <w:rsid w:val="0095680B"/>
    <w:rsid w:val="009570B4"/>
    <w:rsid w:val="00957AD7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13F9"/>
    <w:rsid w:val="0097259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740F"/>
    <w:rsid w:val="00987C86"/>
    <w:rsid w:val="00996408"/>
    <w:rsid w:val="00996795"/>
    <w:rsid w:val="009A0AF4"/>
    <w:rsid w:val="009A1883"/>
    <w:rsid w:val="009A21A1"/>
    <w:rsid w:val="009A2273"/>
    <w:rsid w:val="009A3A2C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4B79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45DF"/>
    <w:rsid w:val="009D6FDF"/>
    <w:rsid w:val="009D73CD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21EF"/>
    <w:rsid w:val="009F396E"/>
    <w:rsid w:val="009F613E"/>
    <w:rsid w:val="00A00A0F"/>
    <w:rsid w:val="00A00E1B"/>
    <w:rsid w:val="00A04021"/>
    <w:rsid w:val="00A042F2"/>
    <w:rsid w:val="00A05222"/>
    <w:rsid w:val="00A05420"/>
    <w:rsid w:val="00A05F40"/>
    <w:rsid w:val="00A06104"/>
    <w:rsid w:val="00A06BEA"/>
    <w:rsid w:val="00A10FA4"/>
    <w:rsid w:val="00A11B98"/>
    <w:rsid w:val="00A144BE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A87"/>
    <w:rsid w:val="00A3752E"/>
    <w:rsid w:val="00A3783F"/>
    <w:rsid w:val="00A37B7B"/>
    <w:rsid w:val="00A40799"/>
    <w:rsid w:val="00A40BEA"/>
    <w:rsid w:val="00A41BEB"/>
    <w:rsid w:val="00A44D96"/>
    <w:rsid w:val="00A4515D"/>
    <w:rsid w:val="00A4637F"/>
    <w:rsid w:val="00A468A6"/>
    <w:rsid w:val="00A469F2"/>
    <w:rsid w:val="00A4779B"/>
    <w:rsid w:val="00A51E64"/>
    <w:rsid w:val="00A52E30"/>
    <w:rsid w:val="00A53266"/>
    <w:rsid w:val="00A54459"/>
    <w:rsid w:val="00A54E69"/>
    <w:rsid w:val="00A5515A"/>
    <w:rsid w:val="00A574DA"/>
    <w:rsid w:val="00A575BC"/>
    <w:rsid w:val="00A6002F"/>
    <w:rsid w:val="00A616CB"/>
    <w:rsid w:val="00A62CB5"/>
    <w:rsid w:val="00A62EFD"/>
    <w:rsid w:val="00A636EC"/>
    <w:rsid w:val="00A63768"/>
    <w:rsid w:val="00A63B4C"/>
    <w:rsid w:val="00A648F8"/>
    <w:rsid w:val="00A65EDD"/>
    <w:rsid w:val="00A66A05"/>
    <w:rsid w:val="00A7150A"/>
    <w:rsid w:val="00A73295"/>
    <w:rsid w:val="00A76440"/>
    <w:rsid w:val="00A7728F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4CF3"/>
    <w:rsid w:val="00A950AE"/>
    <w:rsid w:val="00A955C6"/>
    <w:rsid w:val="00A96D17"/>
    <w:rsid w:val="00AA1FF8"/>
    <w:rsid w:val="00AA41D9"/>
    <w:rsid w:val="00AA5958"/>
    <w:rsid w:val="00AA76AF"/>
    <w:rsid w:val="00AA77F1"/>
    <w:rsid w:val="00AA7F80"/>
    <w:rsid w:val="00AB0267"/>
    <w:rsid w:val="00AB077B"/>
    <w:rsid w:val="00AB091A"/>
    <w:rsid w:val="00AB2D30"/>
    <w:rsid w:val="00AB2F14"/>
    <w:rsid w:val="00AB3567"/>
    <w:rsid w:val="00AB70FC"/>
    <w:rsid w:val="00AB7B46"/>
    <w:rsid w:val="00AB7F66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4830"/>
    <w:rsid w:val="00AD61FE"/>
    <w:rsid w:val="00AD7655"/>
    <w:rsid w:val="00AE3F8C"/>
    <w:rsid w:val="00AE4A91"/>
    <w:rsid w:val="00AE6FCC"/>
    <w:rsid w:val="00AF0EAB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40D"/>
    <w:rsid w:val="00B01122"/>
    <w:rsid w:val="00B0127E"/>
    <w:rsid w:val="00B01867"/>
    <w:rsid w:val="00B02047"/>
    <w:rsid w:val="00B021A8"/>
    <w:rsid w:val="00B023DB"/>
    <w:rsid w:val="00B048B9"/>
    <w:rsid w:val="00B0587C"/>
    <w:rsid w:val="00B106EE"/>
    <w:rsid w:val="00B12297"/>
    <w:rsid w:val="00B1357F"/>
    <w:rsid w:val="00B14C71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40213"/>
    <w:rsid w:val="00B433BF"/>
    <w:rsid w:val="00B46842"/>
    <w:rsid w:val="00B4783E"/>
    <w:rsid w:val="00B47F88"/>
    <w:rsid w:val="00B5353B"/>
    <w:rsid w:val="00B53800"/>
    <w:rsid w:val="00B5473A"/>
    <w:rsid w:val="00B548ED"/>
    <w:rsid w:val="00B54A55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3F41"/>
    <w:rsid w:val="00B955C6"/>
    <w:rsid w:val="00B96FB3"/>
    <w:rsid w:val="00B97484"/>
    <w:rsid w:val="00B97955"/>
    <w:rsid w:val="00B97EDE"/>
    <w:rsid w:val="00BA0A7A"/>
    <w:rsid w:val="00BA15BB"/>
    <w:rsid w:val="00BA1692"/>
    <w:rsid w:val="00BA3E42"/>
    <w:rsid w:val="00BA64E3"/>
    <w:rsid w:val="00BA756F"/>
    <w:rsid w:val="00BB24C8"/>
    <w:rsid w:val="00BB3EC3"/>
    <w:rsid w:val="00BB55E1"/>
    <w:rsid w:val="00BB5902"/>
    <w:rsid w:val="00BB5AF7"/>
    <w:rsid w:val="00BB65B9"/>
    <w:rsid w:val="00BB6833"/>
    <w:rsid w:val="00BB6E13"/>
    <w:rsid w:val="00BC1F6A"/>
    <w:rsid w:val="00BC219D"/>
    <w:rsid w:val="00BC2C0F"/>
    <w:rsid w:val="00BC3139"/>
    <w:rsid w:val="00BC3CDA"/>
    <w:rsid w:val="00BC514C"/>
    <w:rsid w:val="00BC5858"/>
    <w:rsid w:val="00BC604B"/>
    <w:rsid w:val="00BC7497"/>
    <w:rsid w:val="00BC7B7D"/>
    <w:rsid w:val="00BD1E9F"/>
    <w:rsid w:val="00BD3861"/>
    <w:rsid w:val="00BD5428"/>
    <w:rsid w:val="00BD642E"/>
    <w:rsid w:val="00BD688D"/>
    <w:rsid w:val="00BE0B99"/>
    <w:rsid w:val="00BE1BE3"/>
    <w:rsid w:val="00BE2238"/>
    <w:rsid w:val="00BE5085"/>
    <w:rsid w:val="00BF0CEF"/>
    <w:rsid w:val="00BF1396"/>
    <w:rsid w:val="00BF1A5B"/>
    <w:rsid w:val="00BF49A9"/>
    <w:rsid w:val="00BF535E"/>
    <w:rsid w:val="00BF55EC"/>
    <w:rsid w:val="00BF6C8E"/>
    <w:rsid w:val="00BF6ED4"/>
    <w:rsid w:val="00BF6FFE"/>
    <w:rsid w:val="00C00A9F"/>
    <w:rsid w:val="00C04067"/>
    <w:rsid w:val="00C07811"/>
    <w:rsid w:val="00C104FA"/>
    <w:rsid w:val="00C105A6"/>
    <w:rsid w:val="00C11BB8"/>
    <w:rsid w:val="00C11E86"/>
    <w:rsid w:val="00C121C9"/>
    <w:rsid w:val="00C1241A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0FDB"/>
    <w:rsid w:val="00C53062"/>
    <w:rsid w:val="00C53524"/>
    <w:rsid w:val="00C546F2"/>
    <w:rsid w:val="00C5710D"/>
    <w:rsid w:val="00C60E6B"/>
    <w:rsid w:val="00C61774"/>
    <w:rsid w:val="00C6333F"/>
    <w:rsid w:val="00C65A0B"/>
    <w:rsid w:val="00C66692"/>
    <w:rsid w:val="00C66FBF"/>
    <w:rsid w:val="00C711BC"/>
    <w:rsid w:val="00C739D5"/>
    <w:rsid w:val="00C74654"/>
    <w:rsid w:val="00C74797"/>
    <w:rsid w:val="00C76392"/>
    <w:rsid w:val="00C7642E"/>
    <w:rsid w:val="00C80F67"/>
    <w:rsid w:val="00C81FBF"/>
    <w:rsid w:val="00C82BEB"/>
    <w:rsid w:val="00C83A1E"/>
    <w:rsid w:val="00C85C8B"/>
    <w:rsid w:val="00C8700C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2A3"/>
    <w:rsid w:val="00CC4ECE"/>
    <w:rsid w:val="00CC5828"/>
    <w:rsid w:val="00CC709A"/>
    <w:rsid w:val="00CC7AE6"/>
    <w:rsid w:val="00CD106C"/>
    <w:rsid w:val="00CD1DD0"/>
    <w:rsid w:val="00CD2765"/>
    <w:rsid w:val="00CD2B1E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E6DF4"/>
    <w:rsid w:val="00CF103B"/>
    <w:rsid w:val="00CF1624"/>
    <w:rsid w:val="00CF193A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4D35"/>
    <w:rsid w:val="00D1513D"/>
    <w:rsid w:val="00D16690"/>
    <w:rsid w:val="00D16B65"/>
    <w:rsid w:val="00D17DC8"/>
    <w:rsid w:val="00D20BD4"/>
    <w:rsid w:val="00D211E3"/>
    <w:rsid w:val="00D21A28"/>
    <w:rsid w:val="00D22685"/>
    <w:rsid w:val="00D22946"/>
    <w:rsid w:val="00D22F2D"/>
    <w:rsid w:val="00D24F65"/>
    <w:rsid w:val="00D258ED"/>
    <w:rsid w:val="00D30A3E"/>
    <w:rsid w:val="00D30A5A"/>
    <w:rsid w:val="00D30BFF"/>
    <w:rsid w:val="00D314AB"/>
    <w:rsid w:val="00D3335C"/>
    <w:rsid w:val="00D33C8C"/>
    <w:rsid w:val="00D347B6"/>
    <w:rsid w:val="00D355CF"/>
    <w:rsid w:val="00D35E53"/>
    <w:rsid w:val="00D35EAD"/>
    <w:rsid w:val="00D368C4"/>
    <w:rsid w:val="00D36DFF"/>
    <w:rsid w:val="00D41BBA"/>
    <w:rsid w:val="00D4354F"/>
    <w:rsid w:val="00D445C4"/>
    <w:rsid w:val="00D44869"/>
    <w:rsid w:val="00D44CEE"/>
    <w:rsid w:val="00D45C93"/>
    <w:rsid w:val="00D47F3B"/>
    <w:rsid w:val="00D50725"/>
    <w:rsid w:val="00D537E8"/>
    <w:rsid w:val="00D549CF"/>
    <w:rsid w:val="00D5660B"/>
    <w:rsid w:val="00D57F29"/>
    <w:rsid w:val="00D603D5"/>
    <w:rsid w:val="00D6101E"/>
    <w:rsid w:val="00D6186E"/>
    <w:rsid w:val="00D63A20"/>
    <w:rsid w:val="00D63F12"/>
    <w:rsid w:val="00D643D1"/>
    <w:rsid w:val="00D64A8C"/>
    <w:rsid w:val="00D65656"/>
    <w:rsid w:val="00D67641"/>
    <w:rsid w:val="00D7094F"/>
    <w:rsid w:val="00D70D09"/>
    <w:rsid w:val="00D71323"/>
    <w:rsid w:val="00D713C7"/>
    <w:rsid w:val="00D71D9C"/>
    <w:rsid w:val="00D7316E"/>
    <w:rsid w:val="00D73C38"/>
    <w:rsid w:val="00D73FC4"/>
    <w:rsid w:val="00D75670"/>
    <w:rsid w:val="00D7734C"/>
    <w:rsid w:val="00D77F13"/>
    <w:rsid w:val="00D8230A"/>
    <w:rsid w:val="00D8269A"/>
    <w:rsid w:val="00D869DD"/>
    <w:rsid w:val="00D90C0D"/>
    <w:rsid w:val="00D92528"/>
    <w:rsid w:val="00D95360"/>
    <w:rsid w:val="00DA0FF0"/>
    <w:rsid w:val="00DA1DEC"/>
    <w:rsid w:val="00DA30A9"/>
    <w:rsid w:val="00DA30D9"/>
    <w:rsid w:val="00DA45C6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262E"/>
    <w:rsid w:val="00DB3027"/>
    <w:rsid w:val="00DB319D"/>
    <w:rsid w:val="00DB39BB"/>
    <w:rsid w:val="00DB5F4C"/>
    <w:rsid w:val="00DB6B47"/>
    <w:rsid w:val="00DC4889"/>
    <w:rsid w:val="00DC5402"/>
    <w:rsid w:val="00DD00C3"/>
    <w:rsid w:val="00DD1C31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4DA4"/>
    <w:rsid w:val="00E15573"/>
    <w:rsid w:val="00E17455"/>
    <w:rsid w:val="00E21096"/>
    <w:rsid w:val="00E219E9"/>
    <w:rsid w:val="00E21EC7"/>
    <w:rsid w:val="00E22DD2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403F0"/>
    <w:rsid w:val="00E40B2C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C2A"/>
    <w:rsid w:val="00E53DF5"/>
    <w:rsid w:val="00E566D5"/>
    <w:rsid w:val="00E57214"/>
    <w:rsid w:val="00E614FF"/>
    <w:rsid w:val="00E62C20"/>
    <w:rsid w:val="00E64731"/>
    <w:rsid w:val="00E650D7"/>
    <w:rsid w:val="00E65786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FA"/>
    <w:rsid w:val="00E76D15"/>
    <w:rsid w:val="00E77310"/>
    <w:rsid w:val="00E80999"/>
    <w:rsid w:val="00E80B10"/>
    <w:rsid w:val="00E80C48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40DD"/>
    <w:rsid w:val="00EB5ED9"/>
    <w:rsid w:val="00EB7196"/>
    <w:rsid w:val="00EB73E0"/>
    <w:rsid w:val="00EB7BAE"/>
    <w:rsid w:val="00EC0E33"/>
    <w:rsid w:val="00EC2507"/>
    <w:rsid w:val="00EC4CFC"/>
    <w:rsid w:val="00EC669D"/>
    <w:rsid w:val="00ED0EA1"/>
    <w:rsid w:val="00ED11E9"/>
    <w:rsid w:val="00ED1594"/>
    <w:rsid w:val="00ED4E17"/>
    <w:rsid w:val="00ED6BC0"/>
    <w:rsid w:val="00EE084F"/>
    <w:rsid w:val="00EE0B98"/>
    <w:rsid w:val="00EE2455"/>
    <w:rsid w:val="00EE2693"/>
    <w:rsid w:val="00EE2AC4"/>
    <w:rsid w:val="00EE378F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591A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3A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6201"/>
    <w:rsid w:val="00F2769E"/>
    <w:rsid w:val="00F27AA6"/>
    <w:rsid w:val="00F3264E"/>
    <w:rsid w:val="00F33519"/>
    <w:rsid w:val="00F35FF3"/>
    <w:rsid w:val="00F37803"/>
    <w:rsid w:val="00F40180"/>
    <w:rsid w:val="00F418BC"/>
    <w:rsid w:val="00F42407"/>
    <w:rsid w:val="00F42884"/>
    <w:rsid w:val="00F50927"/>
    <w:rsid w:val="00F52FE3"/>
    <w:rsid w:val="00F53247"/>
    <w:rsid w:val="00F605CE"/>
    <w:rsid w:val="00F619BE"/>
    <w:rsid w:val="00F625B9"/>
    <w:rsid w:val="00F6670D"/>
    <w:rsid w:val="00F67569"/>
    <w:rsid w:val="00F70239"/>
    <w:rsid w:val="00F702BB"/>
    <w:rsid w:val="00F72BCB"/>
    <w:rsid w:val="00F72C71"/>
    <w:rsid w:val="00F7307E"/>
    <w:rsid w:val="00F7350C"/>
    <w:rsid w:val="00F760D6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50E"/>
    <w:rsid w:val="00FA0FE8"/>
    <w:rsid w:val="00FA1FB6"/>
    <w:rsid w:val="00FA2910"/>
    <w:rsid w:val="00FA6B19"/>
    <w:rsid w:val="00FA78F1"/>
    <w:rsid w:val="00FA7B8E"/>
    <w:rsid w:val="00FB01F5"/>
    <w:rsid w:val="00FB1E74"/>
    <w:rsid w:val="00FB2F2E"/>
    <w:rsid w:val="00FB4B4A"/>
    <w:rsid w:val="00FB51B4"/>
    <w:rsid w:val="00FB7056"/>
    <w:rsid w:val="00FC0827"/>
    <w:rsid w:val="00FC0842"/>
    <w:rsid w:val="00FC122B"/>
    <w:rsid w:val="00FC5CDC"/>
    <w:rsid w:val="00FC70D0"/>
    <w:rsid w:val="00FC7961"/>
    <w:rsid w:val="00FC7E2A"/>
    <w:rsid w:val="00FD0025"/>
    <w:rsid w:val="00FD0721"/>
    <w:rsid w:val="00FD184C"/>
    <w:rsid w:val="00FD2E2A"/>
    <w:rsid w:val="00FD3A3F"/>
    <w:rsid w:val="00FD41BE"/>
    <w:rsid w:val="00FD42D9"/>
    <w:rsid w:val="00FD7C67"/>
    <w:rsid w:val="00FE08E7"/>
    <w:rsid w:val="00FE1344"/>
    <w:rsid w:val="00FE1912"/>
    <w:rsid w:val="00FE35E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AC96B4EF-3736-4F88-B03B-73369DD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540248"/>
    <w:pPr>
      <w:keepNext/>
      <w:spacing w:before="120" w:after="120"/>
      <w:outlineLvl w:val="3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00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164C1"/>
    <w:rPr>
      <w:rFonts w:asciiTheme="minorHAnsi" w:eastAsiaTheme="minorHAnsi" w:hAnsiTheme="minorHAnsi" w:cstheme="minorBid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25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25B41"/>
  </w:style>
  <w:style w:type="character" w:customStyle="1" w:styleId="Nadpis4Char">
    <w:name w:val="Nadpis 4 Char"/>
    <w:basedOn w:val="Standardnpsmoodstavce"/>
    <w:link w:val="Nadpis4"/>
    <w:uiPriority w:val="9"/>
    <w:rsid w:val="00540248"/>
  </w:style>
  <w:style w:type="character" w:styleId="Nevyeenzmnka">
    <w:name w:val="Unresolved Mention"/>
    <w:basedOn w:val="Standardnpsmoodstavce"/>
    <w:uiPriority w:val="99"/>
    <w:semiHidden/>
    <w:unhideWhenUsed/>
    <w:rsid w:val="00E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ace@tsk-praha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r.milek@tsk-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3e6414ca0e1cbb6b3b2f12bbe1990cc2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d07534bca2a83490d3253607875febd9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0b2c76-4eb4-4926-991a-bb246786b55e">bf-04327-543226323-155880</_dlc_DocId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Url xmlns="980b2c76-4eb4-4926-991a-bb246786b55e">
      <Url>https://mottmac.sharepoint.com/teams/bf-04327/_layouts/15/DocIdRedir.aspx?ID=bf-04327-543226323-155880</Url>
      <Description>bf-04327-543226323-155880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7ECD-864B-4C23-854C-C518914C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EF821-7459-42A1-B4F6-088AC2F8B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4153B-F8C1-4AD2-8D08-584AA60611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23B42E-E378-4937-9348-D1E3B745333A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17fb482-f5be-4efb-96e4-498b69c443e3"/>
    <ds:schemaRef ds:uri="980b2c76-4eb4-4926-991a-bb246786b55e"/>
    <ds:schemaRef ds:uri="http://schemas.openxmlformats.org/package/2006/metadata/core-properties"/>
    <ds:schemaRef ds:uri="8ffe8997-616f-4add-99cd-963d2af087d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B63CF89-3675-4324-A0C4-C0BFEF3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4184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Dostál</dc:creator>
  <cp:lastModifiedBy>Všetečková Tereza</cp:lastModifiedBy>
  <cp:revision>2</cp:revision>
  <cp:lastPrinted>2024-02-28T05:07:00Z</cp:lastPrinted>
  <dcterms:created xsi:type="dcterms:W3CDTF">2024-03-07T08:15:00Z</dcterms:created>
  <dcterms:modified xsi:type="dcterms:W3CDTF">2024-03-07T08:15:00Z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0x0101001B4966F3CA0E944DB6D320653E1BD118</vt:lpwstr>
  </property>
  <property fmtid="{D5CDD505-2E9C-101B-9397-08002B2CF9AE}" pid="3" name="_dlc_DocIdItemGuid">
    <vt:lpwstr>8653c3d5-f38f-4eff-a621-d77a1014dc3a</vt:lpwstr>
  </property>
  <property fmtid="{D5CDD505-2E9C-101B-9397-08002B2CF9AE}" pid="4" name="MediaServiceImageTags">
    <vt:lpwstr/>
  </property>
  <property fmtid="{D5CDD505-2E9C-101B-9397-08002B2CF9AE}" pid="5" name="DocumentIntegrity">
    <vt:lpwstr>native</vt:lpwstr>
  </property>
  <property fmtid="{D5CDD505-2E9C-101B-9397-08002B2CF9AE}" pid="6" name="SavedOnce">
    <vt:lpwstr>true</vt:lpwstr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2024-02-27T13:04:45Z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55e9a6e6-73fe-450e-a59b-110e03581908</vt:lpwstr>
  </property>
  <property fmtid="{D5CDD505-2E9C-101B-9397-08002B2CF9AE}" pid="13" name="MSIP_Label_f49efa9f-42fe-4312-9503-c89a219c0830_ContentBits">
    <vt:lpwstr>0</vt:lpwstr>
  </property>
</Properties>
</file>