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BE82BE3" w14:textId="77777777" w:rsidR="00135BD0" w:rsidRDefault="00135BD0" w:rsidP="00135BD0">
      <w:pPr>
        <w:spacing w:line="259" w:lineRule="auto"/>
        <w:ind w:right="8"/>
        <w:jc w:val="center"/>
      </w:pPr>
      <w:r>
        <w:rPr>
          <w:rFonts w:ascii="Calibri" w:eastAsia="Calibri" w:hAnsi="Calibri" w:cs="Calibri"/>
          <w:b/>
          <w:sz w:val="32"/>
        </w:rPr>
        <w:t xml:space="preserve">Kupní smlouva </w:t>
      </w:r>
      <w:r>
        <w:t xml:space="preserve"> </w:t>
      </w:r>
    </w:p>
    <w:p w14:paraId="54E88492" w14:textId="77777777" w:rsidR="00135BD0" w:rsidRDefault="00135BD0" w:rsidP="00135BD0">
      <w:pPr>
        <w:spacing w:line="259" w:lineRule="auto"/>
        <w:ind w:left="101" w:right="100"/>
        <w:jc w:val="center"/>
      </w:pPr>
      <w:r>
        <w:t xml:space="preserve">uzavřená dle </w:t>
      </w:r>
      <w:proofErr w:type="spellStart"/>
      <w:r>
        <w:t>ust</w:t>
      </w:r>
      <w:proofErr w:type="spellEnd"/>
      <w:r>
        <w:t xml:space="preserve">. § 2079 </w:t>
      </w:r>
      <w:proofErr w:type="spellStart"/>
      <w:proofErr w:type="gramStart"/>
      <w:r>
        <w:t>zák.č</w:t>
      </w:r>
      <w:proofErr w:type="spellEnd"/>
      <w:r>
        <w:t>.</w:t>
      </w:r>
      <w:proofErr w:type="gramEnd"/>
      <w:r>
        <w:t xml:space="preserve"> 89/2012 Sb. (občanský zákoník) </w:t>
      </w:r>
    </w:p>
    <w:p w14:paraId="7732BE76" w14:textId="77777777" w:rsidR="00135BD0" w:rsidRDefault="00135BD0" w:rsidP="00135BD0">
      <w:pPr>
        <w:spacing w:after="20" w:line="259" w:lineRule="auto"/>
        <w:ind w:left="55"/>
        <w:jc w:val="center"/>
      </w:pPr>
      <w:r>
        <w:t xml:space="preserve"> </w:t>
      </w:r>
    </w:p>
    <w:p w14:paraId="70C1A482" w14:textId="77777777" w:rsidR="00135BD0" w:rsidRPr="00A577E7" w:rsidRDefault="00135BD0" w:rsidP="00135BD0">
      <w:pPr>
        <w:spacing w:line="259" w:lineRule="auto"/>
        <w:ind w:left="101" w:right="94"/>
        <w:jc w:val="center"/>
        <w:rPr>
          <w:b/>
        </w:rPr>
      </w:pPr>
      <w:r w:rsidRPr="00A577E7">
        <w:rPr>
          <w:b/>
        </w:rPr>
        <w:t xml:space="preserve">Článek I. </w:t>
      </w:r>
    </w:p>
    <w:p w14:paraId="4FD101F1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Smluvní strany</w:t>
      </w:r>
    </w:p>
    <w:p w14:paraId="204457FD" w14:textId="77777777" w:rsidR="00135BD0" w:rsidRPr="00A577E7" w:rsidRDefault="00135BD0" w:rsidP="00135BD0">
      <w:pPr>
        <w:spacing w:after="23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78F04BCA" w14:textId="77777777" w:rsidR="00135BD0" w:rsidRDefault="00135BD0" w:rsidP="00135BD0">
      <w:pPr>
        <w:numPr>
          <w:ilvl w:val="0"/>
          <w:numId w:val="16"/>
        </w:numPr>
        <w:spacing w:after="26" w:line="250" w:lineRule="auto"/>
        <w:ind w:hanging="283"/>
        <w:rPr>
          <w:szCs w:val="18"/>
        </w:rPr>
      </w:pPr>
      <w:r>
        <w:rPr>
          <w:szCs w:val="18"/>
        </w:rPr>
        <w:t xml:space="preserve">Prodávající: </w:t>
      </w:r>
      <w:proofErr w:type="spellStart"/>
      <w:r>
        <w:rPr>
          <w:szCs w:val="18"/>
        </w:rPr>
        <w:t>Unicorn</w:t>
      </w:r>
      <w:proofErr w:type="spellEnd"/>
      <w:r>
        <w:rPr>
          <w:szCs w:val="18"/>
        </w:rPr>
        <w:t xml:space="preserve"> Systems a.s.</w:t>
      </w:r>
    </w:p>
    <w:p w14:paraId="35987E24" w14:textId="77777777" w:rsidR="00135BD0" w:rsidRPr="00A577E7" w:rsidRDefault="00135BD0" w:rsidP="00135BD0">
      <w:pPr>
        <w:spacing w:after="26" w:line="250" w:lineRule="auto"/>
        <w:ind w:left="283"/>
        <w:rPr>
          <w:szCs w:val="18"/>
        </w:rPr>
      </w:pPr>
      <w:r w:rsidRPr="00A577E7">
        <w:rPr>
          <w:szCs w:val="18"/>
        </w:rPr>
        <w:t xml:space="preserve">se sídlem:  </w:t>
      </w:r>
      <w:r w:rsidRPr="00A84019">
        <w:rPr>
          <w:szCs w:val="18"/>
        </w:rPr>
        <w:t>V Kapslovně 2767/2</w:t>
      </w:r>
      <w:r>
        <w:rPr>
          <w:szCs w:val="18"/>
        </w:rPr>
        <w:t xml:space="preserve">, </w:t>
      </w:r>
      <w:proofErr w:type="gramStart"/>
      <w:r w:rsidRPr="00A84019">
        <w:rPr>
          <w:szCs w:val="18"/>
        </w:rPr>
        <w:t xml:space="preserve">130 00 </w:t>
      </w:r>
      <w:r>
        <w:rPr>
          <w:szCs w:val="18"/>
        </w:rPr>
        <w:t xml:space="preserve"> </w:t>
      </w:r>
      <w:r w:rsidRPr="00A84019">
        <w:rPr>
          <w:szCs w:val="18"/>
        </w:rPr>
        <w:t>Praha</w:t>
      </w:r>
      <w:proofErr w:type="gramEnd"/>
      <w:r w:rsidRPr="00A84019">
        <w:rPr>
          <w:szCs w:val="18"/>
        </w:rPr>
        <w:t xml:space="preserve"> 3</w:t>
      </w:r>
    </w:p>
    <w:p w14:paraId="362C0B5D" w14:textId="77777777" w:rsidR="00135BD0" w:rsidRPr="00A577E7" w:rsidRDefault="00135BD0" w:rsidP="00135BD0">
      <w:pPr>
        <w:spacing w:after="1" w:line="256" w:lineRule="auto"/>
        <w:ind w:left="283"/>
        <w:rPr>
          <w:szCs w:val="18"/>
        </w:rPr>
      </w:pPr>
      <w:r>
        <w:rPr>
          <w:szCs w:val="18"/>
        </w:rPr>
        <w:t xml:space="preserve">společnost je zapsaná </w:t>
      </w:r>
      <w:r>
        <w:rPr>
          <w:szCs w:val="18"/>
        </w:rPr>
        <w:tab/>
        <w:t xml:space="preserve">v obchodním rejstříku </w:t>
      </w:r>
      <w:r w:rsidRPr="00A577E7">
        <w:rPr>
          <w:szCs w:val="18"/>
        </w:rPr>
        <w:t xml:space="preserve">vedeném </w:t>
      </w:r>
      <w:r>
        <w:rPr>
          <w:szCs w:val="18"/>
        </w:rPr>
        <w:t xml:space="preserve">Městským soudem </w:t>
      </w:r>
      <w:r w:rsidRPr="00A577E7">
        <w:rPr>
          <w:szCs w:val="18"/>
        </w:rPr>
        <w:t xml:space="preserve">v </w:t>
      </w:r>
      <w:r>
        <w:rPr>
          <w:szCs w:val="18"/>
        </w:rPr>
        <w:t>Praze</w:t>
      </w:r>
      <w:r w:rsidRPr="00A577E7">
        <w:rPr>
          <w:szCs w:val="18"/>
        </w:rPr>
        <w:t xml:space="preserve">, </w:t>
      </w:r>
      <w:r>
        <w:rPr>
          <w:szCs w:val="18"/>
        </w:rPr>
        <w:t>spisová značka B 4579</w:t>
      </w:r>
      <w:r w:rsidRPr="00A577E7">
        <w:rPr>
          <w:szCs w:val="18"/>
        </w:rPr>
        <w:t xml:space="preserve"> zastupuje:  </w:t>
      </w:r>
      <w:r>
        <w:rPr>
          <w:szCs w:val="18"/>
        </w:rPr>
        <w:t>Ing. Jan Jaroš, předseda představenstva</w:t>
      </w:r>
    </w:p>
    <w:p w14:paraId="52BCB1EC" w14:textId="2B617430" w:rsidR="00135BD0" w:rsidRPr="00226207" w:rsidRDefault="00135BD0" w:rsidP="00135BD0">
      <w:pPr>
        <w:ind w:left="293"/>
        <w:rPr>
          <w:szCs w:val="18"/>
          <w:lang w:val="en-US"/>
        </w:rPr>
      </w:pPr>
      <w:r>
        <w:rPr>
          <w:szCs w:val="18"/>
        </w:rPr>
        <w:t xml:space="preserve">bankovní spojení: </w:t>
      </w:r>
      <w:proofErr w:type="gramStart"/>
      <w:r w:rsidR="00152628">
        <w:rPr>
          <w:szCs w:val="18"/>
        </w:rPr>
        <w:t>XXXXXX</w:t>
      </w:r>
      <w:r>
        <w:rPr>
          <w:szCs w:val="18"/>
        </w:rPr>
        <w:t xml:space="preserve"> ,</w:t>
      </w:r>
      <w:r w:rsidRPr="00226207">
        <w:rPr>
          <w:szCs w:val="18"/>
        </w:rPr>
        <w:t>číslo</w:t>
      </w:r>
      <w:proofErr w:type="gramEnd"/>
      <w:r w:rsidRPr="00226207">
        <w:rPr>
          <w:szCs w:val="18"/>
        </w:rPr>
        <w:t xml:space="preserve"> účtu:</w:t>
      </w:r>
      <w:r w:rsidR="00152628">
        <w:rPr>
          <w:szCs w:val="18"/>
        </w:rPr>
        <w:t xml:space="preserve"> </w:t>
      </w:r>
      <w:r w:rsidR="00152628">
        <w:rPr>
          <w:szCs w:val="18"/>
        </w:rPr>
        <w:t>XXXXXX</w:t>
      </w:r>
    </w:p>
    <w:p w14:paraId="2C027AFC" w14:textId="77777777" w:rsidR="00135BD0" w:rsidRPr="00A577E7" w:rsidRDefault="00135BD0" w:rsidP="00135BD0">
      <w:pPr>
        <w:ind w:left="293"/>
        <w:rPr>
          <w:szCs w:val="18"/>
        </w:rPr>
      </w:pPr>
      <w:r w:rsidRPr="00A577E7">
        <w:rPr>
          <w:szCs w:val="18"/>
        </w:rPr>
        <w:t xml:space="preserve">IČ:  </w:t>
      </w:r>
      <w:r w:rsidRPr="00651986">
        <w:rPr>
          <w:szCs w:val="18"/>
        </w:rPr>
        <w:t>25110853</w:t>
      </w:r>
    </w:p>
    <w:p w14:paraId="7634DDA0" w14:textId="77777777" w:rsidR="00135BD0" w:rsidRPr="00A577E7" w:rsidRDefault="00135BD0" w:rsidP="00135BD0">
      <w:pPr>
        <w:ind w:left="293"/>
        <w:rPr>
          <w:szCs w:val="18"/>
        </w:rPr>
      </w:pPr>
      <w:r w:rsidRPr="00A577E7">
        <w:rPr>
          <w:szCs w:val="18"/>
        </w:rPr>
        <w:t xml:space="preserve">DIČ:  </w:t>
      </w:r>
      <w:r w:rsidRPr="00651986">
        <w:rPr>
          <w:szCs w:val="18"/>
        </w:rPr>
        <w:t>CZ699004029</w:t>
      </w:r>
      <w:r w:rsidRPr="00A577E7">
        <w:rPr>
          <w:szCs w:val="18"/>
        </w:rPr>
        <w:t xml:space="preserve"> </w:t>
      </w:r>
    </w:p>
    <w:p w14:paraId="65273949" w14:textId="77777777" w:rsidR="00135BD0" w:rsidRPr="00A577E7" w:rsidRDefault="00135BD0" w:rsidP="00135BD0">
      <w:pPr>
        <w:spacing w:after="21" w:line="259" w:lineRule="auto"/>
        <w:ind w:left="283"/>
        <w:rPr>
          <w:szCs w:val="18"/>
        </w:rPr>
      </w:pPr>
      <w:r w:rsidRPr="00A577E7">
        <w:rPr>
          <w:szCs w:val="18"/>
        </w:rPr>
        <w:t xml:space="preserve"> </w:t>
      </w:r>
    </w:p>
    <w:p w14:paraId="2CCD9098" w14:textId="77777777" w:rsidR="00135BD0" w:rsidRPr="00A577E7" w:rsidRDefault="00135BD0" w:rsidP="00135BD0">
      <w:pPr>
        <w:numPr>
          <w:ilvl w:val="0"/>
          <w:numId w:val="16"/>
        </w:numPr>
        <w:spacing w:after="26" w:line="250" w:lineRule="auto"/>
        <w:ind w:hanging="283"/>
        <w:rPr>
          <w:szCs w:val="18"/>
        </w:rPr>
      </w:pPr>
      <w:r w:rsidRPr="00A577E7">
        <w:rPr>
          <w:szCs w:val="18"/>
        </w:rPr>
        <w:t xml:space="preserve">Kupující: Oblastní </w:t>
      </w:r>
      <w:r>
        <w:rPr>
          <w:szCs w:val="18"/>
        </w:rPr>
        <w:t>n</w:t>
      </w:r>
      <w:r w:rsidRPr="00A577E7">
        <w:rPr>
          <w:szCs w:val="18"/>
        </w:rPr>
        <w:t xml:space="preserve">emocnice Trutnov a.s. </w:t>
      </w:r>
    </w:p>
    <w:p w14:paraId="6530E059" w14:textId="442110D2" w:rsidR="00135BD0" w:rsidRPr="00A84019" w:rsidRDefault="00135BD0" w:rsidP="00135BD0">
      <w:pPr>
        <w:ind w:left="293"/>
        <w:rPr>
          <w:szCs w:val="18"/>
        </w:rPr>
      </w:pPr>
      <w:r w:rsidRPr="00A577E7">
        <w:rPr>
          <w:szCs w:val="18"/>
        </w:rPr>
        <w:t xml:space="preserve">se sídlem: Maxima Gorkého 77, </w:t>
      </w:r>
      <w:proofErr w:type="spellStart"/>
      <w:r w:rsidRPr="00A577E7">
        <w:rPr>
          <w:szCs w:val="18"/>
        </w:rPr>
        <w:t>Kryblice</w:t>
      </w:r>
      <w:proofErr w:type="spellEnd"/>
      <w:r w:rsidRPr="00A577E7">
        <w:rPr>
          <w:szCs w:val="18"/>
        </w:rPr>
        <w:t>, 541 01 Trutnov</w:t>
      </w:r>
      <w:r>
        <w:rPr>
          <w:szCs w:val="18"/>
        </w:rPr>
        <w:br/>
      </w:r>
      <w:r w:rsidRPr="00A577E7">
        <w:rPr>
          <w:szCs w:val="18"/>
        </w:rPr>
        <w:t>společnost je zapsaná v obchodním rejstříku, vedeného u Krajského soudu v Hradci Králové, oddíl B, vložka 2334</w:t>
      </w:r>
      <w:r>
        <w:rPr>
          <w:szCs w:val="18"/>
        </w:rPr>
        <w:br/>
      </w:r>
      <w:r w:rsidRPr="00A577E7">
        <w:rPr>
          <w:szCs w:val="18"/>
        </w:rPr>
        <w:t>zastupuje: MUDr. Roman Koudele, MB</w:t>
      </w:r>
      <w:r>
        <w:rPr>
          <w:szCs w:val="18"/>
        </w:rPr>
        <w:t>A, předseda představenstva</w:t>
      </w:r>
      <w:r>
        <w:rPr>
          <w:szCs w:val="18"/>
        </w:rPr>
        <w:br/>
      </w:r>
      <w:r w:rsidRPr="00A577E7">
        <w:rPr>
          <w:szCs w:val="18"/>
        </w:rPr>
        <w:t xml:space="preserve">bankovní spojení: </w:t>
      </w:r>
      <w:r w:rsidR="00152628">
        <w:rPr>
          <w:szCs w:val="18"/>
        </w:rPr>
        <w:t>XXXXXX</w:t>
      </w:r>
      <w:r w:rsidRPr="00A577E7">
        <w:rPr>
          <w:szCs w:val="18"/>
        </w:rPr>
        <w:t xml:space="preserve"> číslo účtu: </w:t>
      </w:r>
      <w:r w:rsidR="00152628">
        <w:rPr>
          <w:szCs w:val="18"/>
        </w:rPr>
        <w:t>XXXXXX</w:t>
      </w:r>
      <w:r w:rsidRPr="00A577E7">
        <w:rPr>
          <w:szCs w:val="18"/>
        </w:rPr>
        <w:t xml:space="preserve"> </w:t>
      </w:r>
    </w:p>
    <w:p w14:paraId="1F1B9AF7" w14:textId="77777777" w:rsidR="00135BD0" w:rsidRPr="00A577E7" w:rsidRDefault="00135BD0" w:rsidP="00135BD0">
      <w:pPr>
        <w:ind w:left="293"/>
        <w:rPr>
          <w:szCs w:val="18"/>
        </w:rPr>
      </w:pPr>
      <w:r w:rsidRPr="00A577E7">
        <w:rPr>
          <w:szCs w:val="18"/>
        </w:rPr>
        <w:t xml:space="preserve">IČ: 26000237 </w:t>
      </w:r>
    </w:p>
    <w:p w14:paraId="0114A70A" w14:textId="77777777" w:rsidR="00135BD0" w:rsidRPr="00A577E7" w:rsidRDefault="00135BD0" w:rsidP="00135BD0">
      <w:pPr>
        <w:ind w:left="293"/>
        <w:rPr>
          <w:szCs w:val="18"/>
        </w:rPr>
      </w:pPr>
      <w:r w:rsidRPr="00A577E7">
        <w:rPr>
          <w:szCs w:val="18"/>
        </w:rPr>
        <w:t xml:space="preserve">DIČ: CZ26000237 </w:t>
      </w:r>
    </w:p>
    <w:p w14:paraId="1058CBAE" w14:textId="77777777" w:rsidR="00135BD0" w:rsidRPr="00A577E7" w:rsidRDefault="00135BD0" w:rsidP="00135BD0">
      <w:pPr>
        <w:spacing w:after="20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398A89A9" w14:textId="77777777" w:rsidR="00135BD0" w:rsidRPr="00A577E7" w:rsidRDefault="00135BD0" w:rsidP="00135BD0">
      <w:pPr>
        <w:spacing w:line="259" w:lineRule="auto"/>
        <w:ind w:left="101" w:right="96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II. </w:t>
      </w:r>
    </w:p>
    <w:p w14:paraId="12CFE742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Předmět plnění</w:t>
      </w:r>
    </w:p>
    <w:p w14:paraId="4CE79C74" w14:textId="77777777" w:rsidR="00135BD0" w:rsidRPr="00A577E7" w:rsidRDefault="00135BD0" w:rsidP="00135BD0">
      <w:pPr>
        <w:numPr>
          <w:ilvl w:val="0"/>
          <w:numId w:val="17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Předmětem plnění této kupní smlouvy je, za podmínek níže sjednaných: </w:t>
      </w:r>
    </w:p>
    <w:p w14:paraId="6C69E0EF" w14:textId="77777777" w:rsidR="00135BD0" w:rsidRPr="00A577E7" w:rsidRDefault="00135BD0" w:rsidP="00135BD0">
      <w:pPr>
        <w:numPr>
          <w:ilvl w:val="1"/>
          <w:numId w:val="17"/>
        </w:numPr>
        <w:spacing w:line="259" w:lineRule="auto"/>
        <w:ind w:hanging="425"/>
        <w:rPr>
          <w:szCs w:val="18"/>
        </w:rPr>
      </w:pPr>
      <w:r w:rsidRPr="00A577E7">
        <w:rPr>
          <w:szCs w:val="18"/>
        </w:rPr>
        <w:t xml:space="preserve">závazek prodávajícího dodat kupujícímu zboží, jehož specifikace je uvedena v příloze </w:t>
      </w:r>
    </w:p>
    <w:p w14:paraId="34E72603" w14:textId="77777777" w:rsidR="00135BD0" w:rsidRPr="00A577E7" w:rsidRDefault="00135BD0" w:rsidP="00135BD0">
      <w:pPr>
        <w:ind w:left="862"/>
        <w:rPr>
          <w:szCs w:val="18"/>
        </w:rPr>
      </w:pPr>
      <w:r w:rsidRPr="00A577E7">
        <w:rPr>
          <w:szCs w:val="18"/>
        </w:rPr>
        <w:t xml:space="preserve">č. 1, která tvoří nedílnou součást této smlouvy (dále jen „zboží“), přičemž součástí dodávky budou i následující služby a činnosti: </w:t>
      </w:r>
    </w:p>
    <w:p w14:paraId="22AA1E3A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doprava do místa plnění </w:t>
      </w:r>
    </w:p>
    <w:p w14:paraId="73566871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>instalace a uvedení do</w:t>
      </w:r>
      <w:r w:rsidRPr="00A577E7">
        <w:rPr>
          <w:color w:val="0000FF"/>
          <w:szCs w:val="18"/>
        </w:rPr>
        <w:t xml:space="preserve"> </w:t>
      </w:r>
      <w:r w:rsidRPr="00A577E7">
        <w:rPr>
          <w:szCs w:val="18"/>
        </w:rPr>
        <w:t xml:space="preserve">provozu v místě plnění </w:t>
      </w:r>
    </w:p>
    <w:p w14:paraId="54F19AEE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odvoz a likvidace obalových materiálů a odpadů, vzniklých během plnění této smlouvy </w:t>
      </w:r>
    </w:p>
    <w:p w14:paraId="53D17B3F" w14:textId="77777777" w:rsidR="00135BD0" w:rsidRPr="00A84019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>provedení všech nezbytných zkoušek a revizí dle příslušné platné legislativy</w:t>
      </w:r>
    </w:p>
    <w:p w14:paraId="2671F11C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zdarma zaškolení obsluhy </w:t>
      </w:r>
    </w:p>
    <w:p w14:paraId="7C3B951C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vystavení písemného protokolu o uvedení zařízení do provozu a zaškolení obsluhy </w:t>
      </w:r>
    </w:p>
    <w:p w14:paraId="14D4607D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předání funkční instalace bez vad a nedodělků kupujícímu </w:t>
      </w:r>
    </w:p>
    <w:p w14:paraId="32866511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předání uživatelské dokumentace v elektronické podobě kupujícímu, zahrnující minimálně návody k obsluze v českém jazyce, protokoly o zkouškách a měřeních, kopie prohlášení o shodě, vydaných výrobci </w:t>
      </w:r>
    </w:p>
    <w:p w14:paraId="68E005DB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případné další služby a činnosti, výše neuvedené, avšak specifikované v zadávací dokumentaci veřejné zakázky (viz čl. III odst. 1.1 této </w:t>
      </w:r>
      <w:proofErr w:type="gramStart"/>
      <w:r w:rsidRPr="00A577E7">
        <w:rPr>
          <w:szCs w:val="18"/>
        </w:rPr>
        <w:t>smlouvy) a nebo související</w:t>
      </w:r>
      <w:proofErr w:type="gramEnd"/>
      <w:r w:rsidRPr="00A577E7">
        <w:rPr>
          <w:szCs w:val="18"/>
        </w:rPr>
        <w:t xml:space="preserve"> s předmětem plnění </w:t>
      </w:r>
    </w:p>
    <w:p w14:paraId="754D83BD" w14:textId="77777777" w:rsidR="00135BD0" w:rsidRPr="00A577E7" w:rsidRDefault="00135BD0" w:rsidP="00135BD0">
      <w:pPr>
        <w:numPr>
          <w:ilvl w:val="2"/>
          <w:numId w:val="17"/>
        </w:numPr>
        <w:spacing w:after="26" w:line="250" w:lineRule="auto"/>
        <w:ind w:hanging="281"/>
        <w:rPr>
          <w:szCs w:val="18"/>
        </w:rPr>
      </w:pPr>
      <w:r w:rsidRPr="00A577E7">
        <w:rPr>
          <w:szCs w:val="18"/>
        </w:rPr>
        <w:t xml:space="preserve">převedení vlastnického práva k dodanému zboží na kupujícího </w:t>
      </w:r>
    </w:p>
    <w:p w14:paraId="39C3DA0E" w14:textId="77777777" w:rsidR="00135BD0" w:rsidRPr="00A577E7" w:rsidRDefault="00135BD0" w:rsidP="00135BD0">
      <w:pPr>
        <w:numPr>
          <w:ilvl w:val="1"/>
          <w:numId w:val="17"/>
        </w:numPr>
        <w:spacing w:after="26" w:line="250" w:lineRule="auto"/>
        <w:ind w:hanging="425"/>
        <w:rPr>
          <w:szCs w:val="18"/>
        </w:rPr>
      </w:pPr>
      <w:r w:rsidRPr="00A577E7">
        <w:rPr>
          <w:szCs w:val="18"/>
        </w:rPr>
        <w:t xml:space="preserve">závazek prodávajícího zajistit bezplatné dodání dokumentace dle čl. I. odst. 1.1 kupujícímu v případě, že bude aktualizována, a to alespoň v elektronické podobě </w:t>
      </w:r>
    </w:p>
    <w:p w14:paraId="2991103F" w14:textId="77777777" w:rsidR="00135BD0" w:rsidRPr="00A577E7" w:rsidRDefault="00135BD0" w:rsidP="00135BD0">
      <w:pPr>
        <w:numPr>
          <w:ilvl w:val="1"/>
          <w:numId w:val="17"/>
        </w:numPr>
        <w:spacing w:after="26" w:line="250" w:lineRule="auto"/>
        <w:ind w:hanging="425"/>
        <w:rPr>
          <w:szCs w:val="18"/>
        </w:rPr>
      </w:pPr>
      <w:r w:rsidRPr="00A577E7">
        <w:rPr>
          <w:szCs w:val="18"/>
        </w:rPr>
        <w:t xml:space="preserve">závazek kupujícího instalované zboží od prodávajícího převzít a zaplatit mu sjednanou kupní cenu. </w:t>
      </w:r>
    </w:p>
    <w:p w14:paraId="3D290D77" w14:textId="77777777" w:rsidR="00135BD0" w:rsidRPr="00A577E7" w:rsidRDefault="00135BD0" w:rsidP="00135BD0">
      <w:pPr>
        <w:numPr>
          <w:ilvl w:val="1"/>
          <w:numId w:val="17"/>
        </w:numPr>
        <w:spacing w:line="250" w:lineRule="auto"/>
        <w:ind w:hanging="425"/>
        <w:rPr>
          <w:szCs w:val="18"/>
        </w:rPr>
      </w:pPr>
      <w:r w:rsidRPr="00A577E7">
        <w:rPr>
          <w:szCs w:val="18"/>
        </w:rPr>
        <w:lastRenderedPageBreak/>
        <w:t xml:space="preserve">Smluvní strany tímto uzavírají tuto kupní smlouvu jako výsledek otevřeného zadávacího řízení na realizaci nadlimitní veřejné zakázky nazvané „Dodávka a instalace IT infrastruktury pro Oblastní nemocnici Trutnov a.s., část 1“, v souladu se zákonem č. 137/2006 Sb., o veřejných zakázkách, ve znění pozdějších předpisů. </w:t>
      </w:r>
    </w:p>
    <w:p w14:paraId="6AF65A21" w14:textId="77777777" w:rsidR="00135BD0" w:rsidRPr="00A577E7" w:rsidRDefault="00135BD0" w:rsidP="00135BD0">
      <w:pPr>
        <w:spacing w:line="259" w:lineRule="auto"/>
        <w:ind w:left="427"/>
        <w:rPr>
          <w:szCs w:val="18"/>
        </w:rPr>
      </w:pPr>
      <w:r w:rsidRPr="00A577E7">
        <w:rPr>
          <w:szCs w:val="18"/>
        </w:rPr>
        <w:t xml:space="preserve"> </w:t>
      </w:r>
    </w:p>
    <w:p w14:paraId="07ECA445" w14:textId="77777777" w:rsidR="00135BD0" w:rsidRPr="00A577E7" w:rsidRDefault="00135BD0" w:rsidP="00135BD0">
      <w:pPr>
        <w:spacing w:after="20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1C669D59" w14:textId="77777777" w:rsidR="00135BD0" w:rsidRPr="00A577E7" w:rsidRDefault="00135BD0" w:rsidP="00135BD0">
      <w:pPr>
        <w:spacing w:line="259" w:lineRule="auto"/>
        <w:ind w:left="101" w:right="9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III. </w:t>
      </w:r>
    </w:p>
    <w:p w14:paraId="27AF0E3D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Podklady pro uzavření smlouvy</w:t>
      </w:r>
    </w:p>
    <w:p w14:paraId="01C208C4" w14:textId="77777777" w:rsidR="00135BD0" w:rsidRPr="00A577E7" w:rsidRDefault="00135BD0" w:rsidP="00135BD0">
      <w:pPr>
        <w:numPr>
          <w:ilvl w:val="0"/>
          <w:numId w:val="18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Podklady pro uzavření této kupní smlouvy jsou: </w:t>
      </w:r>
    </w:p>
    <w:p w14:paraId="0BD6E913" w14:textId="77777777" w:rsidR="00135BD0" w:rsidRPr="00A577E7" w:rsidRDefault="00135BD0" w:rsidP="00135BD0">
      <w:pPr>
        <w:numPr>
          <w:ilvl w:val="1"/>
          <w:numId w:val="18"/>
        </w:numPr>
        <w:spacing w:after="26" w:line="250" w:lineRule="auto"/>
        <w:ind w:hanging="425"/>
        <w:rPr>
          <w:szCs w:val="18"/>
        </w:rPr>
      </w:pPr>
      <w:r w:rsidRPr="00A577E7">
        <w:rPr>
          <w:szCs w:val="18"/>
        </w:rPr>
        <w:t xml:space="preserve">Podmínky zadávacího řízení veřejné zakázky v otevřeném podlimitním řízení na dodávky a služby "Dodávka a instalace IT infrastruktury pro Oblastní nemocnici Trutnov, a.s.", vyhlášené zadavatelem dne 11. 5. 2016. </w:t>
      </w:r>
    </w:p>
    <w:p w14:paraId="4EB83547" w14:textId="77777777" w:rsidR="00135BD0" w:rsidRPr="00A577E7" w:rsidRDefault="00135BD0" w:rsidP="00135BD0">
      <w:pPr>
        <w:numPr>
          <w:ilvl w:val="1"/>
          <w:numId w:val="18"/>
        </w:numPr>
        <w:spacing w:after="26" w:line="250" w:lineRule="auto"/>
        <w:ind w:hanging="425"/>
        <w:rPr>
          <w:szCs w:val="18"/>
        </w:rPr>
      </w:pPr>
      <w:r w:rsidRPr="00A577E7">
        <w:rPr>
          <w:szCs w:val="18"/>
        </w:rPr>
        <w:t xml:space="preserve">Nabídka prodávajícího </w:t>
      </w:r>
      <w:r>
        <w:rPr>
          <w:szCs w:val="18"/>
        </w:rPr>
        <w:t xml:space="preserve">ze dne </w:t>
      </w:r>
      <w:proofErr w:type="gramStart"/>
      <w:r>
        <w:rPr>
          <w:szCs w:val="18"/>
        </w:rPr>
        <w:t>29.6.2016</w:t>
      </w:r>
      <w:proofErr w:type="gramEnd"/>
    </w:p>
    <w:p w14:paraId="0BE0B82F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47068DA2" w14:textId="77777777" w:rsidR="00135BD0" w:rsidRPr="00A577E7" w:rsidRDefault="00135BD0" w:rsidP="00135BD0">
      <w:pPr>
        <w:spacing w:after="20"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61746048" w14:textId="77777777" w:rsidR="00135BD0" w:rsidRPr="00A577E7" w:rsidRDefault="00135BD0" w:rsidP="00135BD0">
      <w:pPr>
        <w:spacing w:line="259" w:lineRule="auto"/>
        <w:ind w:left="101" w:right="98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IV. </w:t>
      </w:r>
    </w:p>
    <w:p w14:paraId="489EA197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Místo plnění</w:t>
      </w:r>
    </w:p>
    <w:p w14:paraId="08AA0C3B" w14:textId="77777777" w:rsidR="00135BD0" w:rsidRPr="00A577E7" w:rsidRDefault="00135BD0" w:rsidP="00135BD0">
      <w:pPr>
        <w:ind w:left="-5"/>
        <w:rPr>
          <w:szCs w:val="18"/>
        </w:rPr>
      </w:pPr>
      <w:r w:rsidRPr="00A577E7">
        <w:rPr>
          <w:szCs w:val="18"/>
        </w:rPr>
        <w:t>1. Místem plnění je Oblastní nemocnice Trutnov a.s.,</w:t>
      </w:r>
      <w:r w:rsidRPr="00A577E7">
        <w:rPr>
          <w:rFonts w:eastAsia="Times New Roman"/>
          <w:szCs w:val="18"/>
        </w:rPr>
        <w:t xml:space="preserve"> </w:t>
      </w:r>
      <w:r w:rsidRPr="00A577E7">
        <w:rPr>
          <w:szCs w:val="18"/>
        </w:rPr>
        <w:t xml:space="preserve">Maxima Gorkého 77, </w:t>
      </w:r>
      <w:proofErr w:type="spellStart"/>
      <w:proofErr w:type="gramStart"/>
      <w:r w:rsidRPr="00A577E7">
        <w:rPr>
          <w:szCs w:val="18"/>
        </w:rPr>
        <w:t>Kryblice</w:t>
      </w:r>
      <w:proofErr w:type="spellEnd"/>
      <w:r w:rsidRPr="00A577E7">
        <w:rPr>
          <w:szCs w:val="18"/>
        </w:rPr>
        <w:t>,  541 01</w:t>
      </w:r>
      <w:proofErr w:type="gramEnd"/>
      <w:r w:rsidRPr="00A577E7">
        <w:rPr>
          <w:szCs w:val="18"/>
        </w:rPr>
        <w:t xml:space="preserve"> Trutnov. </w:t>
      </w:r>
    </w:p>
    <w:p w14:paraId="7EA3D5E6" w14:textId="77777777" w:rsidR="00135BD0" w:rsidRPr="00A577E7" w:rsidRDefault="00135BD0" w:rsidP="00135BD0">
      <w:pPr>
        <w:spacing w:after="20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6E51C7AC" w14:textId="77777777" w:rsidR="00135BD0" w:rsidRPr="00A577E7" w:rsidRDefault="00135BD0" w:rsidP="00135BD0">
      <w:pPr>
        <w:spacing w:line="259" w:lineRule="auto"/>
        <w:ind w:left="101" w:right="9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V. </w:t>
      </w:r>
    </w:p>
    <w:p w14:paraId="5265F9B5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Doba plnění, dodací podmínky</w:t>
      </w:r>
    </w:p>
    <w:p w14:paraId="2D298812" w14:textId="77777777" w:rsidR="00135BD0" w:rsidRPr="00A577E7" w:rsidRDefault="00135BD0" w:rsidP="00135BD0">
      <w:pPr>
        <w:numPr>
          <w:ilvl w:val="0"/>
          <w:numId w:val="19"/>
        </w:numPr>
        <w:spacing w:line="250" w:lineRule="auto"/>
        <w:ind w:hanging="358"/>
        <w:rPr>
          <w:szCs w:val="18"/>
        </w:rPr>
      </w:pPr>
      <w:r w:rsidRPr="00A577E7">
        <w:rPr>
          <w:szCs w:val="18"/>
        </w:rPr>
        <w:t xml:space="preserve">Prodávající předá kupujícímu instalované zboží v plném rozsahu dle čl. II. odst. 1.1 této smlouvy v následujících termínech: </w:t>
      </w:r>
    </w:p>
    <w:p w14:paraId="2D55E2EC" w14:textId="77777777" w:rsidR="00135BD0" w:rsidRPr="00A577E7" w:rsidRDefault="00135BD0" w:rsidP="00135BD0">
      <w:pPr>
        <w:numPr>
          <w:ilvl w:val="1"/>
          <w:numId w:val="19"/>
        </w:numPr>
        <w:spacing w:after="26" w:line="250" w:lineRule="auto"/>
        <w:ind w:hanging="237"/>
        <w:rPr>
          <w:szCs w:val="18"/>
        </w:rPr>
      </w:pPr>
      <w:r w:rsidRPr="00A577E7">
        <w:rPr>
          <w:szCs w:val="18"/>
        </w:rPr>
        <w:t xml:space="preserve">dodávka nejpozději 60 dnů od podpisu smlouvy oběma smluvními </w:t>
      </w:r>
      <w:proofErr w:type="gramStart"/>
      <w:r w:rsidRPr="00A577E7">
        <w:rPr>
          <w:szCs w:val="18"/>
        </w:rPr>
        <w:t>stranami     35</w:t>
      </w:r>
      <w:proofErr w:type="gramEnd"/>
      <w:r w:rsidRPr="00A577E7">
        <w:rPr>
          <w:szCs w:val="18"/>
        </w:rPr>
        <w:t xml:space="preserve"> ks </w:t>
      </w:r>
    </w:p>
    <w:p w14:paraId="52EF3D0B" w14:textId="77777777" w:rsidR="00135BD0" w:rsidRPr="00A577E7" w:rsidRDefault="00135BD0" w:rsidP="00135BD0">
      <w:pPr>
        <w:numPr>
          <w:ilvl w:val="1"/>
          <w:numId w:val="19"/>
        </w:numPr>
        <w:spacing w:after="26" w:line="250" w:lineRule="auto"/>
        <w:ind w:hanging="237"/>
        <w:rPr>
          <w:szCs w:val="18"/>
        </w:rPr>
      </w:pPr>
      <w:r w:rsidRPr="00A577E7">
        <w:rPr>
          <w:szCs w:val="18"/>
        </w:rPr>
        <w:t xml:space="preserve">dodávka nejpozději 90 dnů od podpisu smlouvy oběma smluvními </w:t>
      </w:r>
      <w:proofErr w:type="gramStart"/>
      <w:r w:rsidRPr="00A577E7">
        <w:rPr>
          <w:szCs w:val="18"/>
        </w:rPr>
        <w:t>stranami     30</w:t>
      </w:r>
      <w:proofErr w:type="gramEnd"/>
      <w:r w:rsidRPr="00A577E7">
        <w:rPr>
          <w:szCs w:val="18"/>
        </w:rPr>
        <w:t xml:space="preserve"> ks </w:t>
      </w:r>
    </w:p>
    <w:p w14:paraId="3F05A983" w14:textId="77777777" w:rsidR="00135BD0" w:rsidRPr="00A577E7" w:rsidRDefault="00135BD0" w:rsidP="00135BD0">
      <w:pPr>
        <w:numPr>
          <w:ilvl w:val="1"/>
          <w:numId w:val="19"/>
        </w:numPr>
        <w:spacing w:after="26" w:line="250" w:lineRule="auto"/>
        <w:ind w:hanging="237"/>
        <w:rPr>
          <w:szCs w:val="18"/>
        </w:rPr>
      </w:pPr>
      <w:r w:rsidRPr="00A577E7">
        <w:rPr>
          <w:szCs w:val="18"/>
        </w:rPr>
        <w:t xml:space="preserve">dodávka nejpozději 120 dnů od podpisu smlouvy oběma smluvními </w:t>
      </w:r>
      <w:proofErr w:type="gramStart"/>
      <w:r w:rsidRPr="00A577E7">
        <w:rPr>
          <w:szCs w:val="18"/>
        </w:rPr>
        <w:t>stranami   35</w:t>
      </w:r>
      <w:proofErr w:type="gramEnd"/>
      <w:r w:rsidRPr="00A577E7">
        <w:rPr>
          <w:szCs w:val="18"/>
        </w:rPr>
        <w:t xml:space="preserve"> ks </w:t>
      </w:r>
    </w:p>
    <w:p w14:paraId="5744CA40" w14:textId="77777777" w:rsidR="00135BD0" w:rsidRPr="00A577E7" w:rsidRDefault="00135BD0" w:rsidP="00135BD0">
      <w:pPr>
        <w:numPr>
          <w:ilvl w:val="1"/>
          <w:numId w:val="19"/>
        </w:numPr>
        <w:spacing w:after="26" w:line="250" w:lineRule="auto"/>
        <w:ind w:hanging="237"/>
        <w:rPr>
          <w:szCs w:val="18"/>
        </w:rPr>
      </w:pPr>
      <w:r w:rsidRPr="00A577E7">
        <w:rPr>
          <w:szCs w:val="18"/>
        </w:rPr>
        <w:t xml:space="preserve">dodávka nejpozději 150 dnů od podpisu smlouvy oběma smluvními </w:t>
      </w:r>
      <w:proofErr w:type="gramStart"/>
      <w:r w:rsidRPr="00A577E7">
        <w:rPr>
          <w:szCs w:val="18"/>
        </w:rPr>
        <w:t>stranami   30</w:t>
      </w:r>
      <w:proofErr w:type="gramEnd"/>
      <w:r w:rsidRPr="00A577E7">
        <w:rPr>
          <w:szCs w:val="18"/>
        </w:rPr>
        <w:t xml:space="preserve"> ks </w:t>
      </w:r>
    </w:p>
    <w:p w14:paraId="050FD3EB" w14:textId="77777777" w:rsidR="00135BD0" w:rsidRPr="00A577E7" w:rsidRDefault="00135BD0" w:rsidP="00135BD0">
      <w:pPr>
        <w:spacing w:after="13"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4B41899B" w14:textId="77777777" w:rsidR="00135BD0" w:rsidRPr="00A577E7" w:rsidRDefault="00135BD0" w:rsidP="00135BD0">
      <w:pPr>
        <w:numPr>
          <w:ilvl w:val="0"/>
          <w:numId w:val="19"/>
        </w:numPr>
        <w:spacing w:after="2" w:line="250" w:lineRule="auto"/>
        <w:ind w:hanging="358"/>
        <w:rPr>
          <w:szCs w:val="18"/>
        </w:rPr>
      </w:pPr>
      <w:r w:rsidRPr="00A577E7">
        <w:rPr>
          <w:szCs w:val="18"/>
        </w:rPr>
        <w:t>Den dodání zboží kupujícímu bude upřesněn a potvrzen na základě telefonické dohody obou smluvních stran minimálně 3 pracovní dny předem. K jednání jsou oprávně</w:t>
      </w:r>
      <w:r>
        <w:rPr>
          <w:szCs w:val="18"/>
        </w:rPr>
        <w:t>ny následující kontaktní osoby:</w:t>
      </w:r>
      <w:r>
        <w:rPr>
          <w:szCs w:val="18"/>
        </w:rPr>
        <w:br/>
      </w:r>
      <w:r w:rsidRPr="00A577E7">
        <w:rPr>
          <w:szCs w:val="18"/>
        </w:rPr>
        <w:t xml:space="preserve">a) za prodávajícího: </w:t>
      </w:r>
    </w:p>
    <w:p w14:paraId="2C48D1BB" w14:textId="47B01BB5" w:rsidR="00135BD0" w:rsidRPr="00A577E7" w:rsidRDefault="00135BD0" w:rsidP="00135BD0">
      <w:pPr>
        <w:ind w:left="730"/>
        <w:rPr>
          <w:szCs w:val="18"/>
        </w:rPr>
      </w:pPr>
      <w:proofErr w:type="gramStart"/>
      <w:r w:rsidRPr="00A577E7">
        <w:rPr>
          <w:szCs w:val="18"/>
        </w:rPr>
        <w:t xml:space="preserve">-  </w:t>
      </w:r>
      <w:r w:rsidR="00152628">
        <w:rPr>
          <w:szCs w:val="18"/>
        </w:rPr>
        <w:t>XXXXXX</w:t>
      </w:r>
      <w:proofErr w:type="gramEnd"/>
      <w:r>
        <w:rPr>
          <w:szCs w:val="18"/>
        </w:rPr>
        <w:t xml:space="preserve">, tel. </w:t>
      </w:r>
      <w:r w:rsidR="00152628">
        <w:rPr>
          <w:szCs w:val="18"/>
        </w:rPr>
        <w:t>XXXXXX</w:t>
      </w:r>
    </w:p>
    <w:p w14:paraId="00A2C549" w14:textId="77777777" w:rsidR="00135BD0" w:rsidRPr="00A577E7" w:rsidRDefault="00135BD0" w:rsidP="00135BD0">
      <w:pPr>
        <w:ind w:left="368"/>
        <w:rPr>
          <w:szCs w:val="18"/>
        </w:rPr>
      </w:pPr>
      <w:r w:rsidRPr="00A577E7">
        <w:rPr>
          <w:szCs w:val="18"/>
        </w:rPr>
        <w:t xml:space="preserve">b) za kupujícího: </w:t>
      </w:r>
    </w:p>
    <w:p w14:paraId="7F772688" w14:textId="58300EB7" w:rsidR="00135BD0" w:rsidRPr="00A577E7" w:rsidRDefault="00135BD0" w:rsidP="00135BD0">
      <w:pPr>
        <w:ind w:left="730"/>
        <w:rPr>
          <w:szCs w:val="18"/>
        </w:rPr>
      </w:pPr>
      <w:r w:rsidRPr="00A577E7">
        <w:rPr>
          <w:szCs w:val="18"/>
        </w:rPr>
        <w:t xml:space="preserve">- </w:t>
      </w:r>
      <w:r w:rsidR="00152628">
        <w:rPr>
          <w:szCs w:val="18"/>
        </w:rPr>
        <w:t>XXXXXX</w:t>
      </w:r>
      <w:r w:rsidRPr="00A577E7">
        <w:rPr>
          <w:szCs w:val="18"/>
        </w:rPr>
        <w:t xml:space="preserve">, tel: </w:t>
      </w:r>
      <w:r w:rsidR="00152628">
        <w:rPr>
          <w:szCs w:val="18"/>
        </w:rPr>
        <w:t>XXXXXX</w:t>
      </w:r>
      <w:bookmarkStart w:id="0" w:name="_GoBack"/>
      <w:bookmarkEnd w:id="0"/>
      <w:r w:rsidRPr="00A577E7">
        <w:rPr>
          <w:szCs w:val="18"/>
        </w:rPr>
        <w:t xml:space="preserve"> </w:t>
      </w:r>
    </w:p>
    <w:p w14:paraId="190E2546" w14:textId="77777777" w:rsidR="00135BD0" w:rsidRPr="00A577E7" w:rsidRDefault="00135BD0" w:rsidP="00135BD0">
      <w:pPr>
        <w:numPr>
          <w:ilvl w:val="0"/>
          <w:numId w:val="19"/>
        </w:numPr>
        <w:spacing w:after="26" w:line="250" w:lineRule="auto"/>
        <w:ind w:hanging="358"/>
        <w:rPr>
          <w:szCs w:val="18"/>
        </w:rPr>
      </w:pPr>
      <w:r w:rsidRPr="00A577E7">
        <w:rPr>
          <w:szCs w:val="18"/>
        </w:rPr>
        <w:t xml:space="preserve">Dodáním zboží kupujícímu se rozumí fyzické převzetí zboží odpovědnou osobou kupujícího od zástupce prodávajícího nebo veřejného přepravce a potvrzení dodacího, příp. přepravního listu odpovědnou osobou kupujícího. </w:t>
      </w:r>
    </w:p>
    <w:p w14:paraId="4EB8A2CE" w14:textId="77777777" w:rsidR="00135BD0" w:rsidRPr="00A577E7" w:rsidRDefault="00135BD0" w:rsidP="00135BD0">
      <w:pPr>
        <w:numPr>
          <w:ilvl w:val="0"/>
          <w:numId w:val="19"/>
        </w:numPr>
        <w:spacing w:after="26" w:line="250" w:lineRule="auto"/>
        <w:ind w:hanging="358"/>
        <w:rPr>
          <w:szCs w:val="18"/>
        </w:rPr>
      </w:pPr>
      <w:r w:rsidRPr="00A577E7">
        <w:rPr>
          <w:szCs w:val="18"/>
        </w:rPr>
        <w:t xml:space="preserve">Odpovědná osoba kupujícího vyplní v dodacím, příp. přepravním listu datum dodání zboží kupujícímu a potvrdí jej otiskem razítka kupujícího a vlastnoručním podpisem. </w:t>
      </w:r>
    </w:p>
    <w:p w14:paraId="1C4A9167" w14:textId="77777777" w:rsidR="00135BD0" w:rsidRPr="00A577E7" w:rsidRDefault="00135BD0" w:rsidP="00135BD0">
      <w:pPr>
        <w:numPr>
          <w:ilvl w:val="0"/>
          <w:numId w:val="19"/>
        </w:numPr>
        <w:spacing w:after="26" w:line="250" w:lineRule="auto"/>
        <w:ind w:hanging="358"/>
        <w:rPr>
          <w:szCs w:val="18"/>
        </w:rPr>
      </w:pPr>
      <w:r w:rsidRPr="00A577E7">
        <w:rPr>
          <w:szCs w:val="18"/>
        </w:rPr>
        <w:t xml:space="preserve">Odpovědné osoby kupujícího oprávněné k převzetí zboží a potvrzení dodacího, příp. přepravního listu, jsou uvedeny v odst. 2b) tohoto článku. </w:t>
      </w:r>
    </w:p>
    <w:p w14:paraId="73B8EAB7" w14:textId="77777777" w:rsidR="00135BD0" w:rsidRPr="00A577E7" w:rsidRDefault="00135BD0" w:rsidP="00135BD0">
      <w:pPr>
        <w:numPr>
          <w:ilvl w:val="0"/>
          <w:numId w:val="19"/>
        </w:numPr>
        <w:spacing w:after="26" w:line="250" w:lineRule="auto"/>
        <w:ind w:hanging="358"/>
        <w:rPr>
          <w:szCs w:val="18"/>
        </w:rPr>
      </w:pPr>
      <w:r w:rsidRPr="00A577E7">
        <w:rPr>
          <w:szCs w:val="18"/>
        </w:rPr>
        <w:t xml:space="preserve">Kupující je povinen provést vizuální kontrolu dodaného zboží co nejdříve a neprodleně informovat prodávajícího o případné nekompletnosti nebo zjevné vadě dodaného zboží nejpozději do sedmi pracovních dnů ode dne dodání zboží. </w:t>
      </w:r>
    </w:p>
    <w:p w14:paraId="18116791" w14:textId="77777777" w:rsidR="00135BD0" w:rsidRPr="00A577E7" w:rsidRDefault="00135BD0" w:rsidP="00135BD0">
      <w:pPr>
        <w:numPr>
          <w:ilvl w:val="0"/>
          <w:numId w:val="19"/>
        </w:numPr>
        <w:spacing w:line="250" w:lineRule="auto"/>
        <w:ind w:hanging="358"/>
        <w:rPr>
          <w:szCs w:val="18"/>
        </w:rPr>
      </w:pPr>
      <w:r w:rsidRPr="00A577E7">
        <w:rPr>
          <w:szCs w:val="18"/>
        </w:rPr>
        <w:t xml:space="preserve">Kupující není oprávněn až do předání funkční instalace zboží dle čl. VI. odst. 4 </w:t>
      </w:r>
      <w:proofErr w:type="gramStart"/>
      <w:r w:rsidRPr="00A577E7">
        <w:rPr>
          <w:szCs w:val="18"/>
        </w:rPr>
        <w:t>této</w:t>
      </w:r>
      <w:proofErr w:type="gramEnd"/>
      <w:r w:rsidRPr="00A577E7">
        <w:rPr>
          <w:szCs w:val="18"/>
        </w:rPr>
        <w:t xml:space="preserve"> smlouvy provádět jakoukoliv manipulaci s dodaným zbožím bez přítomnosti oprávněného pracovníka prodávajícího. V opačném případě přejímá kupující odpovědnost za případné škody, vzniklé na zboží v důsledku takového jednání kupujícího. </w:t>
      </w:r>
    </w:p>
    <w:p w14:paraId="6EBEED88" w14:textId="77777777" w:rsidR="00135BD0" w:rsidRPr="00A577E7" w:rsidRDefault="00135BD0" w:rsidP="00135BD0">
      <w:pPr>
        <w:spacing w:after="23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2DAB5BAA" w14:textId="77777777" w:rsidR="00135BD0" w:rsidRPr="00A577E7" w:rsidRDefault="00135BD0" w:rsidP="00135BD0">
      <w:pPr>
        <w:spacing w:line="259" w:lineRule="auto"/>
        <w:ind w:left="101" w:right="97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VI. </w:t>
      </w:r>
    </w:p>
    <w:p w14:paraId="21E859E8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lastRenderedPageBreak/>
        <w:t>Instalace a uvedení zařízení do provozu</w:t>
      </w:r>
    </w:p>
    <w:p w14:paraId="69CDE841" w14:textId="77777777" w:rsidR="00135BD0" w:rsidRPr="00A577E7" w:rsidRDefault="00135BD0" w:rsidP="00135BD0">
      <w:pPr>
        <w:numPr>
          <w:ilvl w:val="0"/>
          <w:numId w:val="20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Kupující se zavazuje umožnit prodávajícímu provést instalaci dodaného zboží a jeho uvedení do provozu bezodkladně, jakmile bude místo plnění technicky i stavebně připraveno k instalaci. </w:t>
      </w:r>
    </w:p>
    <w:p w14:paraId="1B53F0B0" w14:textId="77777777" w:rsidR="00135BD0" w:rsidRPr="00A577E7" w:rsidRDefault="00135BD0" w:rsidP="00135BD0">
      <w:pPr>
        <w:numPr>
          <w:ilvl w:val="0"/>
          <w:numId w:val="20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se zavazuje provést instalaci dodaného zboží a jeho uvedení do provozu bezodkladně, jakmile mu bude instalace kupujícím umožněna. </w:t>
      </w:r>
    </w:p>
    <w:p w14:paraId="7E455910" w14:textId="77777777" w:rsidR="00135BD0" w:rsidRPr="007452AF" w:rsidRDefault="00135BD0" w:rsidP="00135BD0">
      <w:pPr>
        <w:numPr>
          <w:ilvl w:val="0"/>
          <w:numId w:val="20"/>
        </w:numPr>
        <w:spacing w:line="250" w:lineRule="auto"/>
        <w:ind w:hanging="360"/>
        <w:rPr>
          <w:szCs w:val="18"/>
        </w:rPr>
      </w:pPr>
      <w:r w:rsidRPr="00A577E7">
        <w:rPr>
          <w:szCs w:val="18"/>
        </w:rPr>
        <w:t xml:space="preserve">V případě, že z jakýchkoliv důvodů na straně kupujícího nebude možné dodržet prodávajícím požadovaný termín zahájení plnění, je kupující oprávněn zahájení plnění posunout na pozdější dobu. Posouvá se tak adekvátně i termín ukončení plnění dle čl. V. </w:t>
      </w:r>
      <w:r w:rsidRPr="007452AF">
        <w:rPr>
          <w:szCs w:val="18"/>
        </w:rPr>
        <w:t xml:space="preserve">odst. 1 této smlouvy, přičemž doba potřebná k provedení činností zůstává nezměněna. </w:t>
      </w:r>
    </w:p>
    <w:p w14:paraId="4576C5CE" w14:textId="77777777" w:rsidR="00135BD0" w:rsidRPr="00A577E7" w:rsidRDefault="00135BD0" w:rsidP="00135BD0">
      <w:pPr>
        <w:numPr>
          <w:ilvl w:val="0"/>
          <w:numId w:val="20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Po ukončení instalace dodaného zboží a jeho uvedení do provozu se prodávající zavazuje seznámit obsluhující personál kupujícího s určeným účelem použití a obsluhou instalovaného zboží a s bezpečnostními zásadami a technickými podmínkami pro jeho provoz a údržbu. Následné předání instalovaného zboží obsluhujícímu personálu kupujícího potvrdí odpovědní zástupci obou smluvních stran podpisem "Protokolu o uvedení zařízení do provozu". </w:t>
      </w:r>
    </w:p>
    <w:p w14:paraId="788F4793" w14:textId="77777777" w:rsidR="00135BD0" w:rsidRPr="00A577E7" w:rsidRDefault="00135BD0" w:rsidP="00135BD0">
      <w:pPr>
        <w:numPr>
          <w:ilvl w:val="0"/>
          <w:numId w:val="20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"Protokol o uvedení zařízení do provozu" je písemným dokumentem, kterým se potvrzuje kompletnost dodaného zboží a uskutečnění všech souvisejících služeb a činností v rozsahu dle čl. II. odst. 1.1 této smlouvy. Protokol je platný pouze v případě, obsahuje-li jmenný seznam zaškoleného personálu s jeho vlastnoručními podpisy a je-li potvrzen odpovědnými zástupci obou smluvních stran. Jedno vyhotovení stejné autentičnosti protokolu obdrží kupující. </w:t>
      </w:r>
    </w:p>
    <w:p w14:paraId="2BB9C724" w14:textId="77777777" w:rsidR="00135BD0" w:rsidRPr="00A577E7" w:rsidRDefault="00135BD0" w:rsidP="00135BD0">
      <w:pPr>
        <w:numPr>
          <w:ilvl w:val="0"/>
          <w:numId w:val="20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je povinen předat kupujícímu funkční instalaci dodaného zboží, která bude prosta technických i právních vad a nedodělků, bránících jeho řádnému a bezpečnému užívání. V opačném případě nedojde k převzetí instalovaného zboží kupujícím do té doby, než budou veškeré vady a nedodělky prodávajícím odstraněny. </w:t>
      </w:r>
    </w:p>
    <w:p w14:paraId="111989EC" w14:textId="77777777" w:rsidR="00135BD0" w:rsidRPr="00A577E7" w:rsidRDefault="00135BD0" w:rsidP="00135BD0">
      <w:pPr>
        <w:numPr>
          <w:ilvl w:val="0"/>
          <w:numId w:val="20"/>
        </w:numPr>
        <w:spacing w:line="250" w:lineRule="auto"/>
        <w:ind w:hanging="360"/>
        <w:rPr>
          <w:szCs w:val="18"/>
        </w:rPr>
      </w:pPr>
      <w:r w:rsidRPr="00A577E7">
        <w:rPr>
          <w:szCs w:val="18"/>
        </w:rPr>
        <w:t xml:space="preserve">Pokud při plnění čl. VI. této smlouvy prodávajícím dojde ke způsobení škody kupujícímu nebo třetím osobám z titulu opomenutí, nedbalosti nebo neplnění podmínek vyplývajících ze zákona, ČSN nebo jiných norem nebo vyplývajících z této smlouvy, je zhotovitel povinen bez zbytečného odkladu tuto škodu odstranit a není-li možné, tak finančně uhradit. Veškeré náklady vzniklé v souvislosti s odstraněním škody na díle nese prodávající a tyto náklady nemají vliv na sjednanou cenu předmětu plnění. </w:t>
      </w:r>
    </w:p>
    <w:p w14:paraId="1BCCCE0C" w14:textId="77777777" w:rsidR="00135BD0" w:rsidRPr="00A577E7" w:rsidRDefault="00135BD0" w:rsidP="00135BD0">
      <w:pPr>
        <w:spacing w:after="20" w:line="259" w:lineRule="auto"/>
        <w:ind w:left="5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 </w:t>
      </w:r>
    </w:p>
    <w:p w14:paraId="1B095563" w14:textId="77777777" w:rsidR="00135BD0" w:rsidRPr="00A577E7" w:rsidRDefault="00135BD0" w:rsidP="00135BD0">
      <w:pPr>
        <w:spacing w:line="259" w:lineRule="auto"/>
        <w:ind w:left="101" w:right="9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VII. </w:t>
      </w:r>
    </w:p>
    <w:p w14:paraId="501D8530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Kupní cena a platební podmínky</w:t>
      </w:r>
    </w:p>
    <w:p w14:paraId="178B748E" w14:textId="77777777" w:rsidR="00135BD0" w:rsidRPr="007452AF" w:rsidRDefault="00135BD0" w:rsidP="00135BD0">
      <w:pPr>
        <w:numPr>
          <w:ilvl w:val="0"/>
          <w:numId w:val="21"/>
        </w:numPr>
        <w:spacing w:line="250" w:lineRule="auto"/>
        <w:ind w:hanging="360"/>
        <w:rPr>
          <w:szCs w:val="18"/>
        </w:rPr>
      </w:pPr>
      <w:r w:rsidRPr="00A577E7">
        <w:rPr>
          <w:szCs w:val="18"/>
        </w:rPr>
        <w:t xml:space="preserve">Smluvní strany se dohodly na pevné ceně za instalaci dodaného zboží v souladu s </w:t>
      </w:r>
      <w:proofErr w:type="spellStart"/>
      <w:r w:rsidRPr="00A577E7">
        <w:rPr>
          <w:szCs w:val="18"/>
        </w:rPr>
        <w:t>ust</w:t>
      </w:r>
      <w:proofErr w:type="spellEnd"/>
      <w:r w:rsidRPr="00A577E7">
        <w:rPr>
          <w:szCs w:val="18"/>
        </w:rPr>
        <w:t xml:space="preserve">. </w:t>
      </w:r>
      <w:proofErr w:type="gramStart"/>
      <w:r w:rsidRPr="00A577E7">
        <w:rPr>
          <w:szCs w:val="18"/>
        </w:rPr>
        <w:t>zák.</w:t>
      </w:r>
      <w:proofErr w:type="gramEnd"/>
      <w:r w:rsidRPr="00A577E7">
        <w:rPr>
          <w:szCs w:val="18"/>
        </w:rPr>
        <w:t xml:space="preserve"> č. 526/1990 Sb., o cenách, a zák. č. 137/2006 Sb., o veřejných zakázkách, v platném znění, jako na ceně maximální (nejvýše přípustné) pro rozsah plnění dle čl. II. odst. 1.1, </w:t>
      </w:r>
      <w:r w:rsidRPr="007452AF">
        <w:rPr>
          <w:szCs w:val="18"/>
        </w:rPr>
        <w:t xml:space="preserve">1.2 a 1.3 této smlouvy (dále jen „kupní cena“), jejíž výše činí: </w:t>
      </w:r>
    </w:p>
    <w:p w14:paraId="5C033790" w14:textId="77777777" w:rsidR="00135BD0" w:rsidRPr="00A577E7" w:rsidRDefault="00135BD0" w:rsidP="00135BD0">
      <w:pPr>
        <w:spacing w:after="21" w:line="259" w:lineRule="auto"/>
        <w:ind w:left="427"/>
        <w:rPr>
          <w:szCs w:val="18"/>
        </w:rPr>
      </w:pPr>
      <w:r w:rsidRPr="00A577E7">
        <w:rPr>
          <w:szCs w:val="18"/>
        </w:rPr>
        <w:t xml:space="preserve"> </w:t>
      </w:r>
    </w:p>
    <w:p w14:paraId="02777033" w14:textId="77777777" w:rsidR="00135BD0" w:rsidRPr="005C5C35" w:rsidRDefault="00135BD0" w:rsidP="00135BD0">
      <w:pPr>
        <w:ind w:left="437"/>
        <w:rPr>
          <w:szCs w:val="18"/>
        </w:rPr>
      </w:pPr>
      <w:r w:rsidRPr="005C5C35">
        <w:rPr>
          <w:szCs w:val="18"/>
        </w:rPr>
        <w:t xml:space="preserve">Cena bez </w:t>
      </w:r>
      <w:proofErr w:type="gramStart"/>
      <w:r w:rsidRPr="005C5C35">
        <w:rPr>
          <w:szCs w:val="18"/>
        </w:rPr>
        <w:t xml:space="preserve">DPH: .................................. </w:t>
      </w:r>
      <w:r w:rsidRPr="00EE5233">
        <w:rPr>
          <w:szCs w:val="18"/>
        </w:rPr>
        <w:t>1.964.760</w:t>
      </w:r>
      <w:r>
        <w:rPr>
          <w:szCs w:val="18"/>
        </w:rPr>
        <w:t>,</w:t>
      </w:r>
      <w:proofErr w:type="gramEnd"/>
      <w:r>
        <w:rPr>
          <w:szCs w:val="18"/>
        </w:rPr>
        <w:t xml:space="preserve">- </w:t>
      </w:r>
      <w:r w:rsidRPr="005C5C35">
        <w:rPr>
          <w:szCs w:val="18"/>
        </w:rPr>
        <w:t xml:space="preserve">Kč </w:t>
      </w:r>
    </w:p>
    <w:p w14:paraId="3B1802AF" w14:textId="77777777" w:rsidR="00135BD0" w:rsidRPr="005C5C35" w:rsidRDefault="00135BD0" w:rsidP="00135BD0">
      <w:pPr>
        <w:ind w:left="437"/>
        <w:rPr>
          <w:szCs w:val="18"/>
        </w:rPr>
      </w:pPr>
      <w:proofErr w:type="gramStart"/>
      <w:r w:rsidRPr="005C5C35">
        <w:rPr>
          <w:szCs w:val="18"/>
        </w:rPr>
        <w:t xml:space="preserve">DPH: .................................................. </w:t>
      </w:r>
      <w:r w:rsidRPr="00EE5233">
        <w:rPr>
          <w:szCs w:val="18"/>
        </w:rPr>
        <w:t>412</w:t>
      </w:r>
      <w:r>
        <w:rPr>
          <w:szCs w:val="18"/>
        </w:rPr>
        <w:t>.</w:t>
      </w:r>
      <w:r w:rsidRPr="00EE5233">
        <w:rPr>
          <w:szCs w:val="18"/>
        </w:rPr>
        <w:t>600</w:t>
      </w:r>
      <w:r>
        <w:rPr>
          <w:szCs w:val="18"/>
        </w:rPr>
        <w:t>,</w:t>
      </w:r>
      <w:proofErr w:type="gramEnd"/>
      <w:r>
        <w:rPr>
          <w:szCs w:val="18"/>
        </w:rPr>
        <w:t xml:space="preserve">- </w:t>
      </w:r>
      <w:r w:rsidRPr="005C5C35">
        <w:rPr>
          <w:szCs w:val="18"/>
        </w:rPr>
        <w:t xml:space="preserve">Kč </w:t>
      </w:r>
    </w:p>
    <w:p w14:paraId="232BC939" w14:textId="77777777" w:rsidR="00135BD0" w:rsidRPr="005C5C35" w:rsidRDefault="00135BD0" w:rsidP="00135BD0">
      <w:pPr>
        <w:spacing w:line="259" w:lineRule="auto"/>
        <w:ind w:left="427"/>
        <w:rPr>
          <w:szCs w:val="18"/>
        </w:rPr>
      </w:pPr>
      <w:r w:rsidRPr="005C5C35">
        <w:rPr>
          <w:rFonts w:eastAsia="Calibri"/>
          <w:b/>
          <w:szCs w:val="18"/>
        </w:rPr>
        <w:t xml:space="preserve">Cena celkem vč. </w:t>
      </w:r>
      <w:proofErr w:type="gramStart"/>
      <w:r w:rsidRPr="005C5C35">
        <w:rPr>
          <w:rFonts w:eastAsia="Calibri"/>
          <w:b/>
          <w:szCs w:val="18"/>
        </w:rPr>
        <w:t xml:space="preserve">DPH: ...................... </w:t>
      </w:r>
      <w:r w:rsidRPr="005C5C35">
        <w:rPr>
          <w:b/>
        </w:rPr>
        <w:t>2.377.360,</w:t>
      </w:r>
      <w:proofErr w:type="gramEnd"/>
      <w:r w:rsidRPr="005C5C35">
        <w:rPr>
          <w:b/>
        </w:rPr>
        <w:t>- Kč</w:t>
      </w:r>
      <w:r w:rsidRPr="005C5C35">
        <w:rPr>
          <w:rFonts w:eastAsia="Calibri"/>
          <w:b/>
          <w:szCs w:val="18"/>
        </w:rPr>
        <w:t xml:space="preserve"> </w:t>
      </w:r>
      <w:r w:rsidRPr="005C5C35">
        <w:rPr>
          <w:szCs w:val="18"/>
        </w:rPr>
        <w:t xml:space="preserve"> </w:t>
      </w:r>
    </w:p>
    <w:p w14:paraId="61D34B6C" w14:textId="77777777" w:rsidR="00135BD0" w:rsidRPr="005C5C35" w:rsidRDefault="00135BD0" w:rsidP="00135BD0">
      <w:pPr>
        <w:ind w:left="437"/>
        <w:rPr>
          <w:szCs w:val="18"/>
        </w:rPr>
      </w:pPr>
      <w:r w:rsidRPr="005C5C35">
        <w:rPr>
          <w:szCs w:val="18"/>
        </w:rPr>
        <w:t xml:space="preserve">(slovy: </w:t>
      </w:r>
      <w:r>
        <w:rPr>
          <w:szCs w:val="18"/>
        </w:rPr>
        <w:t xml:space="preserve">Dva miliony tři sta sedmdesát sedm tisíc tři sta šedesát </w:t>
      </w:r>
      <w:proofErr w:type="gramStart"/>
      <w:r>
        <w:rPr>
          <w:szCs w:val="18"/>
        </w:rPr>
        <w:t xml:space="preserve">Korun </w:t>
      </w:r>
      <w:r w:rsidRPr="005C5C35">
        <w:rPr>
          <w:szCs w:val="18"/>
        </w:rPr>
        <w:t>)</w:t>
      </w:r>
      <w:proofErr w:type="gramEnd"/>
      <w:r w:rsidRPr="005C5C35">
        <w:rPr>
          <w:szCs w:val="18"/>
        </w:rPr>
        <w:t xml:space="preserve"> </w:t>
      </w:r>
    </w:p>
    <w:p w14:paraId="02016586" w14:textId="77777777" w:rsidR="00135BD0" w:rsidRPr="00A577E7" w:rsidRDefault="00135BD0" w:rsidP="00135BD0">
      <w:pPr>
        <w:numPr>
          <w:ilvl w:val="0"/>
          <w:numId w:val="21"/>
        </w:numPr>
        <w:spacing w:after="26" w:line="250" w:lineRule="auto"/>
        <w:ind w:hanging="360"/>
        <w:rPr>
          <w:szCs w:val="18"/>
        </w:rPr>
      </w:pPr>
      <w:r w:rsidRPr="005C5C35">
        <w:rPr>
          <w:szCs w:val="18"/>
        </w:rPr>
        <w:t>Kupní cena bude kupujícím uhrazena na základě 4 faktur - daňových dokladů (dále jen "faktura"), vystavené</w:t>
      </w:r>
      <w:r w:rsidRPr="00A577E7">
        <w:rPr>
          <w:szCs w:val="18"/>
        </w:rPr>
        <w:t xml:space="preserve"> prodávajícím po potvrzení dílčího "Protokolu o uvedení zařízení do provozu" odpovědnými zástupci obou smluvních stran po dodání každé dílčí části. </w:t>
      </w:r>
    </w:p>
    <w:p w14:paraId="0AA07FC1" w14:textId="77777777" w:rsidR="00135BD0" w:rsidRPr="00A577E7" w:rsidRDefault="00135BD0" w:rsidP="00135BD0">
      <w:pPr>
        <w:numPr>
          <w:ilvl w:val="0"/>
          <w:numId w:val="21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zašle fakturu na adresu sídla kupujícího. </w:t>
      </w:r>
    </w:p>
    <w:p w14:paraId="4A51B9D3" w14:textId="77777777" w:rsidR="00135BD0" w:rsidRPr="00A577E7" w:rsidRDefault="00135BD0" w:rsidP="00135BD0">
      <w:pPr>
        <w:numPr>
          <w:ilvl w:val="0"/>
          <w:numId w:val="21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Doba splatnosti faktury činí 30 dnů ode dne jejího doručení.  </w:t>
      </w:r>
    </w:p>
    <w:p w14:paraId="3C52B2A7" w14:textId="77777777" w:rsidR="00135BD0" w:rsidRPr="00A577E7" w:rsidRDefault="00135BD0" w:rsidP="00135BD0">
      <w:pPr>
        <w:numPr>
          <w:ilvl w:val="0"/>
          <w:numId w:val="21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se zavazuje, že jím vystavená faktura bude obsahovat veškeré potřebné náležitosti, které jsou stanoveny obecně závaznými právními předpisy. </w:t>
      </w:r>
    </w:p>
    <w:p w14:paraId="4B9C8782" w14:textId="77777777" w:rsidR="00135BD0" w:rsidRPr="00A577E7" w:rsidRDefault="00135BD0" w:rsidP="00135BD0">
      <w:pPr>
        <w:numPr>
          <w:ilvl w:val="0"/>
          <w:numId w:val="21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Povinnost uhradit platbu je splněna dnem odepsání fakturované částky z účtu kupujícího. </w:t>
      </w:r>
    </w:p>
    <w:p w14:paraId="4F077412" w14:textId="77777777" w:rsidR="00135BD0" w:rsidRPr="00A577E7" w:rsidRDefault="00135BD0" w:rsidP="00135BD0">
      <w:pPr>
        <w:spacing w:after="23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6BFCBB51" w14:textId="77777777" w:rsidR="00135BD0" w:rsidRPr="00ED6061" w:rsidRDefault="00135BD0" w:rsidP="00135BD0">
      <w:pPr>
        <w:spacing w:line="259" w:lineRule="auto"/>
        <w:ind w:left="101" w:right="97"/>
        <w:jc w:val="center"/>
        <w:rPr>
          <w:b/>
          <w:szCs w:val="18"/>
        </w:rPr>
      </w:pPr>
      <w:r w:rsidRPr="00ED6061">
        <w:rPr>
          <w:b/>
          <w:szCs w:val="18"/>
        </w:rPr>
        <w:lastRenderedPageBreak/>
        <w:t xml:space="preserve">Článek VIII. </w:t>
      </w:r>
    </w:p>
    <w:p w14:paraId="59AAF807" w14:textId="77777777" w:rsidR="00135BD0" w:rsidRPr="00ED6061" w:rsidRDefault="00135BD0" w:rsidP="00135BD0">
      <w:pPr>
        <w:jc w:val="center"/>
        <w:rPr>
          <w:b/>
          <w:szCs w:val="18"/>
        </w:rPr>
      </w:pPr>
      <w:r w:rsidRPr="00ED6061">
        <w:rPr>
          <w:b/>
          <w:szCs w:val="18"/>
        </w:rPr>
        <w:t>Smluvní pokuta a úrok z prodlení</w:t>
      </w:r>
    </w:p>
    <w:p w14:paraId="0EFA0A13" w14:textId="77777777" w:rsidR="00135BD0" w:rsidRPr="00A577E7" w:rsidRDefault="00135BD0" w:rsidP="00135BD0">
      <w:pPr>
        <w:numPr>
          <w:ilvl w:val="0"/>
          <w:numId w:val="22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V případě, že prodávající nedodrží termín dle čl. V, odst. 1 této smlouvy, s přihlédnutím k </w:t>
      </w:r>
      <w:proofErr w:type="spellStart"/>
      <w:r w:rsidRPr="00A577E7">
        <w:rPr>
          <w:szCs w:val="18"/>
        </w:rPr>
        <w:t>ust</w:t>
      </w:r>
      <w:proofErr w:type="spellEnd"/>
      <w:r w:rsidRPr="00A577E7">
        <w:rPr>
          <w:szCs w:val="18"/>
        </w:rPr>
        <w:t xml:space="preserve">. </w:t>
      </w:r>
      <w:proofErr w:type="gramStart"/>
      <w:r w:rsidRPr="00A577E7">
        <w:rPr>
          <w:szCs w:val="18"/>
        </w:rPr>
        <w:t>čl.</w:t>
      </w:r>
      <w:proofErr w:type="gramEnd"/>
      <w:r w:rsidRPr="00A577E7">
        <w:rPr>
          <w:szCs w:val="18"/>
        </w:rPr>
        <w:t xml:space="preserve"> VI. odst. 3, má kupující právo požadovat na prodávajícím smluvní pokutu ve výši 0,2 % z kupní ceny dle čl. VII. odst. 1 této smlouvy, a to za každý i započatý den prodlení. </w:t>
      </w:r>
    </w:p>
    <w:p w14:paraId="2961331A" w14:textId="77777777" w:rsidR="00135BD0" w:rsidRPr="00A577E7" w:rsidRDefault="00135BD0" w:rsidP="00135BD0">
      <w:pPr>
        <w:numPr>
          <w:ilvl w:val="0"/>
          <w:numId w:val="22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V případě, že kupující nedodrží dobu splatnosti faktury dle čl. VII. odst. 4 </w:t>
      </w:r>
      <w:proofErr w:type="gramStart"/>
      <w:r w:rsidRPr="00A577E7">
        <w:rPr>
          <w:szCs w:val="18"/>
        </w:rPr>
        <w:t>této</w:t>
      </w:r>
      <w:proofErr w:type="gramEnd"/>
      <w:r w:rsidRPr="00A577E7">
        <w:rPr>
          <w:szCs w:val="18"/>
        </w:rPr>
        <w:t xml:space="preserve"> smlouvy, má prodávající právo požadovat na kupujícím úrok z prodlení dle § 2 Nařízení vlády  č. 351/2013 Sb. </w:t>
      </w:r>
    </w:p>
    <w:p w14:paraId="10F228C4" w14:textId="77777777" w:rsidR="00135BD0" w:rsidRPr="00A577E7" w:rsidRDefault="00135BD0" w:rsidP="00135BD0">
      <w:pPr>
        <w:numPr>
          <w:ilvl w:val="0"/>
          <w:numId w:val="22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V případě, že prodávající poruší svou povinnost sjednanou v čl. XI. Této smlouvy, je povinen zaplatit kupujícímu smluvní pokutu ve výši 1.000,- Kč za každý i započatý den prodlení. </w:t>
      </w:r>
    </w:p>
    <w:p w14:paraId="3512A326" w14:textId="77777777" w:rsidR="00135BD0" w:rsidRPr="00A577E7" w:rsidRDefault="00135BD0" w:rsidP="00135BD0">
      <w:pPr>
        <w:numPr>
          <w:ilvl w:val="0"/>
          <w:numId w:val="22"/>
        </w:numPr>
        <w:spacing w:line="250" w:lineRule="auto"/>
        <w:ind w:hanging="360"/>
        <w:rPr>
          <w:szCs w:val="18"/>
        </w:rPr>
      </w:pPr>
      <w:r w:rsidRPr="00A577E7">
        <w:rPr>
          <w:szCs w:val="18"/>
        </w:rPr>
        <w:t xml:space="preserve">Smluvní strany mají právo na náhradu škody vzniklé z porušení povinnosti, ke kterému se smluvní pokuta vztahuje, a to i ve výši přesahující sjednanou smluvní pokutu. </w:t>
      </w:r>
    </w:p>
    <w:p w14:paraId="2709A845" w14:textId="77777777" w:rsidR="00135BD0" w:rsidRPr="00A577E7" w:rsidRDefault="00135BD0" w:rsidP="00135BD0">
      <w:pPr>
        <w:spacing w:after="20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38893323" w14:textId="77777777" w:rsidR="00135BD0" w:rsidRPr="00A577E7" w:rsidRDefault="00135BD0" w:rsidP="00135BD0">
      <w:pPr>
        <w:spacing w:line="259" w:lineRule="auto"/>
        <w:ind w:left="101" w:right="9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IX. </w:t>
      </w:r>
    </w:p>
    <w:p w14:paraId="027B97EA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Přechod nebezpečí škody</w:t>
      </w:r>
    </w:p>
    <w:p w14:paraId="5A7FA973" w14:textId="77777777" w:rsidR="00135BD0" w:rsidRPr="00A577E7" w:rsidRDefault="00135BD0" w:rsidP="00135BD0">
      <w:pPr>
        <w:ind w:left="345" w:hanging="360"/>
        <w:rPr>
          <w:szCs w:val="18"/>
        </w:rPr>
      </w:pPr>
      <w:r w:rsidRPr="00A577E7">
        <w:rPr>
          <w:szCs w:val="18"/>
        </w:rPr>
        <w:t>1. Riziko nebezpečí vzniku škody na zboží přechází na kupujícího okamžikem převz</w:t>
      </w:r>
      <w:r>
        <w:rPr>
          <w:szCs w:val="18"/>
        </w:rPr>
        <w:t xml:space="preserve">etí zboží kupujícímu dle čl. V. </w:t>
      </w:r>
      <w:r w:rsidRPr="00A577E7">
        <w:rPr>
          <w:szCs w:val="18"/>
        </w:rPr>
        <w:t xml:space="preserve">odst. 3 </w:t>
      </w:r>
      <w:proofErr w:type="gramStart"/>
      <w:r w:rsidRPr="00A577E7">
        <w:rPr>
          <w:szCs w:val="18"/>
        </w:rPr>
        <w:t>této</w:t>
      </w:r>
      <w:proofErr w:type="gramEnd"/>
      <w:r w:rsidRPr="00A577E7">
        <w:rPr>
          <w:szCs w:val="18"/>
        </w:rPr>
        <w:t xml:space="preserve"> smlouvy. </w:t>
      </w:r>
    </w:p>
    <w:p w14:paraId="6E947885" w14:textId="77777777" w:rsidR="00135BD0" w:rsidRPr="00A577E7" w:rsidRDefault="00135BD0" w:rsidP="00135BD0">
      <w:pPr>
        <w:spacing w:after="23" w:line="259" w:lineRule="auto"/>
        <w:ind w:left="5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 </w:t>
      </w:r>
    </w:p>
    <w:p w14:paraId="50E06BB2" w14:textId="77777777" w:rsidR="00135BD0" w:rsidRPr="00A577E7" w:rsidRDefault="00135BD0" w:rsidP="00135BD0">
      <w:pPr>
        <w:spacing w:line="259" w:lineRule="auto"/>
        <w:ind w:left="101" w:right="98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X. </w:t>
      </w:r>
    </w:p>
    <w:p w14:paraId="4C905C5D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Nabytí vlastnického práva</w:t>
      </w:r>
    </w:p>
    <w:p w14:paraId="59342750" w14:textId="77777777" w:rsidR="00135BD0" w:rsidRPr="00A577E7" w:rsidRDefault="00135BD0" w:rsidP="00135BD0">
      <w:pPr>
        <w:pStyle w:val="Odstavecseseznamem"/>
        <w:numPr>
          <w:ilvl w:val="0"/>
          <w:numId w:val="25"/>
        </w:numPr>
        <w:spacing w:after="85" w:line="227" w:lineRule="atLeast"/>
        <w:rPr>
          <w:szCs w:val="18"/>
        </w:rPr>
      </w:pPr>
      <w:r w:rsidRPr="00A577E7">
        <w:rPr>
          <w:szCs w:val="18"/>
        </w:rPr>
        <w:t xml:space="preserve">Vlastnické právo k dodanému zboží přechází na kupujícího dnem úplného zaplacení kupní ceny. </w:t>
      </w:r>
    </w:p>
    <w:p w14:paraId="40D50580" w14:textId="77777777" w:rsidR="00135BD0" w:rsidRPr="00A577E7" w:rsidRDefault="00135BD0" w:rsidP="00135BD0">
      <w:pPr>
        <w:rPr>
          <w:szCs w:val="18"/>
        </w:rPr>
      </w:pPr>
    </w:p>
    <w:p w14:paraId="4740C662" w14:textId="77777777" w:rsidR="00135BD0" w:rsidRPr="00A577E7" w:rsidRDefault="00135BD0" w:rsidP="00135BD0">
      <w:pPr>
        <w:spacing w:line="259" w:lineRule="auto"/>
        <w:ind w:left="101" w:right="95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XI. </w:t>
      </w:r>
    </w:p>
    <w:p w14:paraId="1B077100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Záruka na jakost</w:t>
      </w:r>
    </w:p>
    <w:p w14:paraId="0786C6D9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se zavazuje zajistit kupujícímu na zboží dle čl. II. odst. 1.1 (příloha </w:t>
      </w:r>
      <w:proofErr w:type="gramStart"/>
      <w:r w:rsidRPr="00A577E7">
        <w:rPr>
          <w:szCs w:val="18"/>
        </w:rPr>
        <w:t>č.1) záruku</w:t>
      </w:r>
      <w:proofErr w:type="gramEnd"/>
      <w:r w:rsidRPr="00A577E7">
        <w:rPr>
          <w:szCs w:val="18"/>
        </w:rPr>
        <w:t xml:space="preserve"> na jakost po dobu 60 měsíců </w:t>
      </w:r>
      <w:proofErr w:type="spellStart"/>
      <w:r w:rsidRPr="00A577E7">
        <w:rPr>
          <w:szCs w:val="18"/>
        </w:rPr>
        <w:t>Next</w:t>
      </w:r>
      <w:proofErr w:type="spellEnd"/>
      <w:r w:rsidRPr="00A577E7">
        <w:rPr>
          <w:szCs w:val="18"/>
        </w:rPr>
        <w:t xml:space="preserve"> Business </w:t>
      </w:r>
      <w:proofErr w:type="spellStart"/>
      <w:r w:rsidRPr="00A577E7">
        <w:rPr>
          <w:szCs w:val="18"/>
        </w:rPr>
        <w:t>Day</w:t>
      </w:r>
      <w:proofErr w:type="spellEnd"/>
      <w:r w:rsidRPr="00A577E7">
        <w:rPr>
          <w:szCs w:val="18"/>
        </w:rPr>
        <w:t xml:space="preserve"> On </w:t>
      </w:r>
      <w:proofErr w:type="spellStart"/>
      <w:r w:rsidRPr="00A577E7">
        <w:rPr>
          <w:szCs w:val="18"/>
        </w:rPr>
        <w:t>Site</w:t>
      </w:r>
      <w:proofErr w:type="spellEnd"/>
      <w:r w:rsidRPr="00A577E7">
        <w:rPr>
          <w:szCs w:val="18"/>
        </w:rPr>
        <w:t xml:space="preserve"> na celou sestavu. Záruční doba počíná běžet dnem podpisu “Protokolu o uvedení zařízení do provozu” oběma smluvními stranami. </w:t>
      </w:r>
    </w:p>
    <w:p w14:paraId="58872F00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Záruka se vztahuje na výrobní vady zboží, které se projeví během záruční doby při používání zboží k účelu, určenému výrobcem v souladu s návodem k obsluze. Záruka se nevztahuje na vady, které vzniknou běžným opotřebením, nevhodnou manipulací, mechanickým poškozením, neoprávněným zásahem do konstrukce kupujícím či třetí osobou. Záruka se rovněž nevztahuje na vady, způsobené vyšší mocí. </w:t>
      </w:r>
    </w:p>
    <w:p w14:paraId="5522E75E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Kupující je povinen případné zjištěné závady během záruční doby neprodleně a prokazatelně oznámit prodávajícímu (telefonicky s následným potvrzením e-mailem nebo faxem). </w:t>
      </w:r>
    </w:p>
    <w:p w14:paraId="3712EF38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se zavazuje, že nástup na záruční servis bude uskutečněn dle </w:t>
      </w:r>
      <w:proofErr w:type="spellStart"/>
      <w:proofErr w:type="gramStart"/>
      <w:r w:rsidRPr="00A577E7">
        <w:rPr>
          <w:szCs w:val="18"/>
        </w:rPr>
        <w:t>Next</w:t>
      </w:r>
      <w:proofErr w:type="spellEnd"/>
      <w:proofErr w:type="gramEnd"/>
      <w:r w:rsidRPr="00A577E7">
        <w:rPr>
          <w:szCs w:val="18"/>
        </w:rPr>
        <w:t xml:space="preserve"> Business </w:t>
      </w:r>
      <w:proofErr w:type="spellStart"/>
      <w:r w:rsidRPr="00A577E7">
        <w:rPr>
          <w:szCs w:val="18"/>
        </w:rPr>
        <w:t>Day</w:t>
      </w:r>
      <w:proofErr w:type="spellEnd"/>
      <w:r w:rsidRPr="00A577E7">
        <w:rPr>
          <w:szCs w:val="18"/>
        </w:rPr>
        <w:t xml:space="preserve"> On </w:t>
      </w:r>
      <w:proofErr w:type="spellStart"/>
      <w:r w:rsidRPr="00A577E7">
        <w:rPr>
          <w:szCs w:val="18"/>
        </w:rPr>
        <w:t>Site</w:t>
      </w:r>
      <w:proofErr w:type="spellEnd"/>
      <w:r w:rsidRPr="00A577E7">
        <w:rPr>
          <w:szCs w:val="18"/>
        </w:rPr>
        <w:t xml:space="preserve"> od prokazatelného nahlášení závady kupujícím. </w:t>
      </w:r>
    </w:p>
    <w:p w14:paraId="6C700AA9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Záruka se prodlužuje o dobu, kdy nebylo možno zboží používat v důsledku poruchy, tj. </w:t>
      </w:r>
    </w:p>
    <w:p w14:paraId="2155F500" w14:textId="77777777" w:rsidR="00135BD0" w:rsidRPr="00A577E7" w:rsidRDefault="00135BD0" w:rsidP="00135BD0">
      <w:pPr>
        <w:ind w:left="370"/>
        <w:rPr>
          <w:szCs w:val="18"/>
        </w:rPr>
      </w:pPr>
      <w:r w:rsidRPr="00A577E7">
        <w:rPr>
          <w:szCs w:val="18"/>
        </w:rPr>
        <w:t xml:space="preserve">ode dne nahlášení závady do dne jejího úplného odstranění. </w:t>
      </w:r>
    </w:p>
    <w:p w14:paraId="79A4C15C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Ostatní práva a povinnosti z odpovědnosti za vady se řídí, není-li touto smlouvou stanoveno jinak, příslušnými ustanoveními občanského zákoníku. </w:t>
      </w:r>
    </w:p>
    <w:p w14:paraId="409AE7C0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Prodávající se zavazuje zajistit kupujícímu na instalované zboží poskytování náhradních dílů případně i pozáruční servis po dobu nejméně </w:t>
      </w:r>
      <w:proofErr w:type="gramStart"/>
      <w:r w:rsidRPr="00A577E7">
        <w:rPr>
          <w:szCs w:val="18"/>
        </w:rPr>
        <w:t>10-ti</w:t>
      </w:r>
      <w:proofErr w:type="gramEnd"/>
      <w:r w:rsidRPr="00A577E7">
        <w:rPr>
          <w:szCs w:val="18"/>
        </w:rPr>
        <w:t xml:space="preserve"> let ode dne podpisu “Protokolu o uvedení zařízení do provozu” oběma smluvními stranami. </w:t>
      </w:r>
    </w:p>
    <w:p w14:paraId="11B97803" w14:textId="77777777" w:rsidR="00135BD0" w:rsidRPr="00A577E7" w:rsidRDefault="00135BD0" w:rsidP="00135BD0">
      <w:pPr>
        <w:numPr>
          <w:ilvl w:val="0"/>
          <w:numId w:val="23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Pravidelné servisní prohlídky předepsané výrobcem musí být prováděny v záruční době bezplatně. </w:t>
      </w:r>
    </w:p>
    <w:p w14:paraId="133DB49A" w14:textId="77777777" w:rsidR="00135BD0" w:rsidRPr="00A577E7" w:rsidRDefault="00135BD0" w:rsidP="00135BD0">
      <w:pPr>
        <w:numPr>
          <w:ilvl w:val="0"/>
          <w:numId w:val="23"/>
        </w:numPr>
        <w:spacing w:line="250" w:lineRule="auto"/>
        <w:ind w:hanging="360"/>
        <w:rPr>
          <w:szCs w:val="18"/>
        </w:rPr>
      </w:pPr>
      <w:r w:rsidRPr="00A577E7">
        <w:rPr>
          <w:szCs w:val="18"/>
        </w:rPr>
        <w:t xml:space="preserve">V případě opravy, jejíž předpokládaná délka bude více než 2 dny, zajistí prodávající zapůjčení náhradního přístroje </w:t>
      </w:r>
      <w:proofErr w:type="spellStart"/>
      <w:r w:rsidRPr="00A577E7">
        <w:rPr>
          <w:szCs w:val="18"/>
        </w:rPr>
        <w:t>beplatně</w:t>
      </w:r>
      <w:proofErr w:type="spellEnd"/>
      <w:r w:rsidRPr="00A577E7">
        <w:rPr>
          <w:szCs w:val="18"/>
        </w:rPr>
        <w:t xml:space="preserve">. </w:t>
      </w:r>
    </w:p>
    <w:p w14:paraId="4146438C" w14:textId="77777777" w:rsidR="00135BD0" w:rsidRPr="00A577E7" w:rsidRDefault="00135BD0" w:rsidP="00135BD0">
      <w:pPr>
        <w:spacing w:line="259" w:lineRule="auto"/>
        <w:ind w:left="360"/>
        <w:rPr>
          <w:szCs w:val="18"/>
        </w:rPr>
      </w:pPr>
      <w:r w:rsidRPr="00A577E7">
        <w:rPr>
          <w:szCs w:val="18"/>
        </w:rPr>
        <w:lastRenderedPageBreak/>
        <w:t xml:space="preserve"> </w:t>
      </w:r>
    </w:p>
    <w:p w14:paraId="3F9A3643" w14:textId="77777777" w:rsidR="00135BD0" w:rsidRPr="00A577E7" w:rsidRDefault="00135BD0" w:rsidP="00135BD0">
      <w:pPr>
        <w:spacing w:after="20" w:line="259" w:lineRule="auto"/>
        <w:ind w:left="55"/>
        <w:jc w:val="center"/>
        <w:rPr>
          <w:szCs w:val="18"/>
        </w:rPr>
      </w:pPr>
      <w:r w:rsidRPr="00A577E7">
        <w:rPr>
          <w:szCs w:val="18"/>
        </w:rPr>
        <w:t xml:space="preserve"> </w:t>
      </w:r>
    </w:p>
    <w:p w14:paraId="1A209178" w14:textId="77777777" w:rsidR="00135BD0" w:rsidRPr="00A577E7" w:rsidRDefault="00135BD0" w:rsidP="00135BD0">
      <w:pPr>
        <w:spacing w:line="259" w:lineRule="auto"/>
        <w:ind w:left="101" w:right="97"/>
        <w:jc w:val="center"/>
        <w:rPr>
          <w:b/>
          <w:szCs w:val="18"/>
        </w:rPr>
      </w:pPr>
      <w:r w:rsidRPr="00A577E7">
        <w:rPr>
          <w:b/>
          <w:szCs w:val="18"/>
        </w:rPr>
        <w:t xml:space="preserve">Článek XII. </w:t>
      </w:r>
    </w:p>
    <w:p w14:paraId="6E7955FF" w14:textId="77777777" w:rsidR="00135BD0" w:rsidRPr="00A577E7" w:rsidRDefault="00135BD0" w:rsidP="00135BD0">
      <w:pPr>
        <w:jc w:val="center"/>
        <w:rPr>
          <w:b/>
          <w:szCs w:val="18"/>
        </w:rPr>
      </w:pPr>
      <w:r w:rsidRPr="00A577E7">
        <w:rPr>
          <w:b/>
          <w:szCs w:val="18"/>
        </w:rPr>
        <w:t>Závěrečná ustanovení</w:t>
      </w:r>
    </w:p>
    <w:p w14:paraId="3FE51AB0" w14:textId="77777777" w:rsidR="00135BD0" w:rsidRPr="00A577E7" w:rsidRDefault="00135BD0" w:rsidP="00135BD0">
      <w:pPr>
        <w:numPr>
          <w:ilvl w:val="0"/>
          <w:numId w:val="24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Tato smlouva nabývá platnosti i účinnosti dnem jejího podpisu oběma smluvními stranami. </w:t>
      </w:r>
    </w:p>
    <w:p w14:paraId="533D9FF0" w14:textId="77777777" w:rsidR="00135BD0" w:rsidRPr="00A577E7" w:rsidRDefault="00135BD0" w:rsidP="00135BD0">
      <w:pPr>
        <w:numPr>
          <w:ilvl w:val="0"/>
          <w:numId w:val="24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Jakékoliv změny nebo doplňky této smlouvy musí být provedeny formou písemných, chronologicky číslovaných dodatků, podepsaných oběma smluvními stranami. </w:t>
      </w:r>
    </w:p>
    <w:p w14:paraId="7E2D9765" w14:textId="77777777" w:rsidR="00135BD0" w:rsidRPr="00A577E7" w:rsidRDefault="00135BD0" w:rsidP="00135BD0">
      <w:pPr>
        <w:numPr>
          <w:ilvl w:val="0"/>
          <w:numId w:val="24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Smluvní strany prohlašují, že si tuto smlouvu přečetly, že se dohodly na celém jejím obsahu, že se smluvními podmínkami souhlasí a že smlouva nebyla sjednána v tísni ani za nápadně jednostranně nevýhodných podmínek. </w:t>
      </w:r>
    </w:p>
    <w:p w14:paraId="3615FC65" w14:textId="77777777" w:rsidR="00135BD0" w:rsidRPr="00A577E7" w:rsidRDefault="00135BD0" w:rsidP="00135BD0">
      <w:pPr>
        <w:numPr>
          <w:ilvl w:val="0"/>
          <w:numId w:val="24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Právní vztahy touto smlouvou výslovně neupravené se řídí příslušnými ustanoveními obecně závazných právních předpisů právního řádu České republiky. </w:t>
      </w:r>
    </w:p>
    <w:p w14:paraId="04808E87" w14:textId="77777777" w:rsidR="00135BD0" w:rsidRPr="00A577E7" w:rsidRDefault="00135BD0" w:rsidP="00135BD0">
      <w:pPr>
        <w:numPr>
          <w:ilvl w:val="0"/>
          <w:numId w:val="24"/>
        </w:numPr>
        <w:spacing w:after="26" w:line="250" w:lineRule="auto"/>
        <w:ind w:hanging="360"/>
        <w:rPr>
          <w:szCs w:val="18"/>
        </w:rPr>
      </w:pPr>
      <w:r w:rsidRPr="00A577E7">
        <w:rPr>
          <w:szCs w:val="18"/>
        </w:rPr>
        <w:t xml:space="preserve">Pro projednávání a rozhodnutí sporů, vyplývajících z této smlouvy, jsou příslušné obecné soudy České republiky. </w:t>
      </w:r>
    </w:p>
    <w:p w14:paraId="52E890BB" w14:textId="77777777" w:rsidR="00135BD0" w:rsidRPr="00A577E7" w:rsidRDefault="00135BD0" w:rsidP="00135BD0">
      <w:pPr>
        <w:numPr>
          <w:ilvl w:val="0"/>
          <w:numId w:val="24"/>
        </w:numPr>
        <w:spacing w:line="250" w:lineRule="auto"/>
        <w:ind w:hanging="360"/>
        <w:rPr>
          <w:szCs w:val="18"/>
        </w:rPr>
      </w:pPr>
      <w:r w:rsidRPr="00A577E7">
        <w:rPr>
          <w:szCs w:val="18"/>
        </w:rPr>
        <w:t xml:space="preserve">Tato smlouva je vyhotovena ve dvou stejnopisech stejné autentičnosti, přičemž každá ze smluvních stran obdrží po jednom vyhotovení. </w:t>
      </w:r>
    </w:p>
    <w:p w14:paraId="3F053EE9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474B367A" w14:textId="77777777" w:rsidR="00135BD0" w:rsidRPr="00A577E7" w:rsidRDefault="00135BD0" w:rsidP="00135BD0">
      <w:pPr>
        <w:spacing w:after="21"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2B75CB40" w14:textId="77777777" w:rsidR="00135BD0" w:rsidRPr="00A577E7" w:rsidRDefault="00135BD0" w:rsidP="00135BD0">
      <w:pPr>
        <w:tabs>
          <w:tab w:val="center" w:pos="6173"/>
        </w:tabs>
        <w:ind w:left="-15"/>
        <w:rPr>
          <w:szCs w:val="18"/>
        </w:rPr>
      </w:pPr>
      <w:r>
        <w:rPr>
          <w:szCs w:val="18"/>
        </w:rPr>
        <w:t>V Praze</w:t>
      </w:r>
      <w:r w:rsidRPr="00A577E7">
        <w:rPr>
          <w:szCs w:val="18"/>
        </w:rPr>
        <w:t xml:space="preserve"> dne: </w:t>
      </w:r>
      <w:r w:rsidRPr="00A577E7">
        <w:rPr>
          <w:szCs w:val="18"/>
        </w:rPr>
        <w:tab/>
        <w:t xml:space="preserve">V Trutnově dne:  </w:t>
      </w:r>
    </w:p>
    <w:p w14:paraId="6103236D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5072E9E2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63836269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426331C8" w14:textId="77777777" w:rsidR="00135BD0" w:rsidRPr="00A577E7" w:rsidRDefault="00135BD0" w:rsidP="00135BD0">
      <w:pPr>
        <w:spacing w:after="21"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7279A51D" w14:textId="77777777" w:rsidR="00135BD0" w:rsidRPr="00A577E7" w:rsidRDefault="00135BD0" w:rsidP="00135BD0">
      <w:pPr>
        <w:tabs>
          <w:tab w:val="center" w:pos="7115"/>
        </w:tabs>
        <w:ind w:left="-15"/>
        <w:rPr>
          <w:szCs w:val="18"/>
        </w:rPr>
      </w:pPr>
      <w:r w:rsidRPr="00A577E7">
        <w:rPr>
          <w:szCs w:val="18"/>
        </w:rPr>
        <w:t xml:space="preserve">............................................................ </w:t>
      </w:r>
      <w:r w:rsidRPr="00A577E7">
        <w:rPr>
          <w:szCs w:val="18"/>
        </w:rPr>
        <w:tab/>
        <w:t xml:space="preserve">......................................................... </w:t>
      </w:r>
    </w:p>
    <w:p w14:paraId="3FC0331C" w14:textId="77777777" w:rsidR="00135BD0" w:rsidRPr="00A577E7" w:rsidRDefault="00135BD0" w:rsidP="00135BD0">
      <w:pPr>
        <w:ind w:left="-5"/>
        <w:rPr>
          <w:szCs w:val="18"/>
        </w:rPr>
      </w:pPr>
      <w:r w:rsidRPr="00A577E7">
        <w:rPr>
          <w:szCs w:val="18"/>
        </w:rPr>
        <w:t xml:space="preserve">Za prodávajícího:       </w:t>
      </w:r>
      <w:r>
        <w:rPr>
          <w:szCs w:val="18"/>
        </w:rPr>
        <w:t xml:space="preserve">      </w:t>
      </w:r>
      <w:r>
        <w:rPr>
          <w:szCs w:val="18"/>
        </w:rPr>
        <w:tab/>
        <w:t xml:space="preserve"> </w:t>
      </w:r>
      <w:r>
        <w:rPr>
          <w:szCs w:val="18"/>
        </w:rPr>
        <w:tab/>
        <w:t xml:space="preserve"> 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 w:rsidRPr="00A577E7">
        <w:rPr>
          <w:szCs w:val="18"/>
        </w:rPr>
        <w:t xml:space="preserve">Za kupujícího: </w:t>
      </w:r>
    </w:p>
    <w:p w14:paraId="4B759077" w14:textId="5F69E98D" w:rsidR="00135BD0" w:rsidRPr="00A577E7" w:rsidRDefault="00135BD0" w:rsidP="00135BD0">
      <w:pPr>
        <w:ind w:left="-5" w:right="397"/>
        <w:rPr>
          <w:szCs w:val="18"/>
        </w:rPr>
      </w:pPr>
      <w:r>
        <w:rPr>
          <w:szCs w:val="18"/>
        </w:rPr>
        <w:tab/>
        <w:t xml:space="preserve">Ing. Jan </w:t>
      </w:r>
      <w:proofErr w:type="gramStart"/>
      <w:r>
        <w:rPr>
          <w:szCs w:val="18"/>
        </w:rPr>
        <w:t>Jaroš</w:t>
      </w:r>
      <w:r w:rsidRPr="00A577E7">
        <w:rPr>
          <w:szCs w:val="18"/>
        </w:rPr>
        <w:t xml:space="preserve">                                                     </w:t>
      </w:r>
      <w:r>
        <w:rPr>
          <w:szCs w:val="18"/>
        </w:rPr>
        <w:t xml:space="preserve">                  MUDr.</w:t>
      </w:r>
      <w:proofErr w:type="gramEnd"/>
      <w:r>
        <w:rPr>
          <w:szCs w:val="18"/>
        </w:rPr>
        <w:t xml:space="preserve"> Roman </w:t>
      </w:r>
      <w:proofErr w:type="spellStart"/>
      <w:r>
        <w:rPr>
          <w:szCs w:val="18"/>
        </w:rPr>
        <w:t>Koudele,M</w:t>
      </w:r>
      <w:r w:rsidRPr="00A577E7">
        <w:rPr>
          <w:szCs w:val="18"/>
        </w:rPr>
        <w:t>BA</w:t>
      </w:r>
      <w:proofErr w:type="spellEnd"/>
      <w:r w:rsidRPr="00A577E7">
        <w:rPr>
          <w:szCs w:val="18"/>
        </w:rPr>
        <w:t xml:space="preserve">                                                                                           </w:t>
      </w:r>
      <w:r w:rsidRPr="00A577E7">
        <w:rPr>
          <w:rFonts w:eastAsia="Calibri"/>
          <w:i/>
          <w:szCs w:val="18"/>
        </w:rPr>
        <w:t>předseda představenstva</w:t>
      </w:r>
      <w:r w:rsidRPr="00A577E7">
        <w:rPr>
          <w:szCs w:val="18"/>
        </w:rPr>
        <w:t xml:space="preserve"> </w:t>
      </w:r>
    </w:p>
    <w:p w14:paraId="7833F028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755D4B5F" w14:textId="5DA8E136" w:rsidR="00135BD0" w:rsidRDefault="00135BD0" w:rsidP="00135BD0">
      <w:pPr>
        <w:spacing w:after="20" w:line="259" w:lineRule="auto"/>
      </w:pPr>
      <w:r>
        <w:t>………………………………………….</w:t>
      </w:r>
    </w:p>
    <w:p w14:paraId="5678E1E3" w14:textId="77777777" w:rsidR="00135BD0" w:rsidRDefault="00135BD0" w:rsidP="00135BD0">
      <w:pPr>
        <w:spacing w:after="20" w:line="259" w:lineRule="auto"/>
      </w:pPr>
      <w:r w:rsidRPr="00436825">
        <w:t xml:space="preserve">Mgr. Lukáš Zrzavý, </w:t>
      </w:r>
    </w:p>
    <w:p w14:paraId="7D319F02" w14:textId="767EB11B" w:rsidR="00135BD0" w:rsidRDefault="00135BD0" w:rsidP="00135BD0">
      <w:pPr>
        <w:spacing w:after="20" w:line="259" w:lineRule="auto"/>
        <w:rPr>
          <w:szCs w:val="18"/>
        </w:rPr>
      </w:pPr>
      <w:r w:rsidRPr="00436825">
        <w:t>člen představenstva</w:t>
      </w:r>
    </w:p>
    <w:p w14:paraId="73AE194B" w14:textId="77777777" w:rsidR="00135BD0" w:rsidRDefault="00135BD0" w:rsidP="00135BD0">
      <w:pPr>
        <w:spacing w:after="20" w:line="259" w:lineRule="auto"/>
        <w:rPr>
          <w:szCs w:val="18"/>
        </w:rPr>
      </w:pPr>
    </w:p>
    <w:p w14:paraId="790D3EF7" w14:textId="77777777" w:rsidR="00135BD0" w:rsidRDefault="00135BD0" w:rsidP="00135BD0">
      <w:pPr>
        <w:spacing w:after="20" w:line="259" w:lineRule="auto"/>
        <w:rPr>
          <w:szCs w:val="18"/>
        </w:rPr>
      </w:pPr>
    </w:p>
    <w:p w14:paraId="0C357927" w14:textId="77777777" w:rsidR="00135BD0" w:rsidRDefault="00135BD0" w:rsidP="00135BD0">
      <w:pPr>
        <w:spacing w:after="20" w:line="259" w:lineRule="auto"/>
        <w:rPr>
          <w:szCs w:val="18"/>
        </w:rPr>
      </w:pPr>
    </w:p>
    <w:p w14:paraId="7B9120F2" w14:textId="77777777" w:rsidR="00135BD0" w:rsidRPr="00A577E7" w:rsidRDefault="00135BD0" w:rsidP="00135BD0">
      <w:pPr>
        <w:spacing w:after="20" w:line="259" w:lineRule="auto"/>
        <w:rPr>
          <w:szCs w:val="18"/>
        </w:rPr>
      </w:pPr>
      <w:r w:rsidRPr="00A577E7">
        <w:rPr>
          <w:szCs w:val="18"/>
        </w:rPr>
        <w:t xml:space="preserve"> </w:t>
      </w:r>
    </w:p>
    <w:p w14:paraId="09A9CBD8" w14:textId="77777777" w:rsidR="00135BD0" w:rsidRPr="00A577E7" w:rsidRDefault="00135BD0" w:rsidP="00135BD0">
      <w:pPr>
        <w:spacing w:line="259" w:lineRule="auto"/>
        <w:rPr>
          <w:szCs w:val="18"/>
        </w:rPr>
      </w:pPr>
      <w:r w:rsidRPr="00A577E7">
        <w:rPr>
          <w:szCs w:val="18"/>
          <w:u w:val="single" w:color="000000"/>
        </w:rPr>
        <w:t>Přílohy</w:t>
      </w:r>
      <w:r w:rsidRPr="00A577E7">
        <w:rPr>
          <w:szCs w:val="18"/>
        </w:rPr>
        <w:t xml:space="preserve">: </w:t>
      </w:r>
    </w:p>
    <w:p w14:paraId="51FDCE8C" w14:textId="77777777" w:rsidR="00135BD0" w:rsidRPr="00A577E7" w:rsidRDefault="00135BD0" w:rsidP="00135BD0">
      <w:pPr>
        <w:ind w:left="-5"/>
        <w:rPr>
          <w:szCs w:val="18"/>
        </w:rPr>
      </w:pPr>
      <w:r w:rsidRPr="00A577E7">
        <w:rPr>
          <w:szCs w:val="18"/>
        </w:rPr>
        <w:t xml:space="preserve">1) podrobná specifikace dodávky včetně všech technických parametrů a rozměrů, technický nebo katalogový list zboží  </w:t>
      </w:r>
    </w:p>
    <w:p w14:paraId="10E9A9BA" w14:textId="77777777" w:rsidR="00135BD0" w:rsidRDefault="00135BD0" w:rsidP="00135BD0">
      <w:pPr>
        <w:rPr>
          <w:szCs w:val="18"/>
        </w:rPr>
      </w:pPr>
    </w:p>
    <w:p w14:paraId="6F210861" w14:textId="77777777" w:rsidR="00135BD0" w:rsidRDefault="00135BD0" w:rsidP="00135BD0">
      <w:pPr>
        <w:spacing w:line="240" w:lineRule="auto"/>
        <w:rPr>
          <w:szCs w:val="18"/>
        </w:rPr>
      </w:pPr>
      <w:r>
        <w:rPr>
          <w:szCs w:val="18"/>
        </w:rPr>
        <w:br w:type="page"/>
      </w:r>
    </w:p>
    <w:p w14:paraId="614B59D6" w14:textId="77777777" w:rsidR="00135BD0" w:rsidRPr="00A577E7" w:rsidRDefault="00135BD0" w:rsidP="00135BD0">
      <w:pPr>
        <w:rPr>
          <w:szCs w:val="18"/>
        </w:rPr>
      </w:pPr>
      <w:r w:rsidRPr="005C036E">
        <w:rPr>
          <w:noProof/>
          <w:szCs w:val="18"/>
        </w:rPr>
        <w:lastRenderedPageBreak/>
        <w:drawing>
          <wp:inline distT="0" distB="0" distL="0" distR="0" wp14:anchorId="48E5CC83" wp14:editId="32E38AD8">
            <wp:extent cx="5940425" cy="768236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25676" w14:textId="77777777" w:rsidR="00135BD0" w:rsidRPr="00A577E7" w:rsidRDefault="00135BD0" w:rsidP="00135BD0">
      <w:pPr>
        <w:rPr>
          <w:szCs w:val="18"/>
        </w:rPr>
      </w:pPr>
    </w:p>
    <w:p w14:paraId="147BC00A" w14:textId="77777777" w:rsidR="00135BD0" w:rsidRDefault="00135BD0" w:rsidP="00135BD0">
      <w:pPr>
        <w:spacing w:line="240" w:lineRule="auto"/>
      </w:pPr>
      <w:r>
        <w:br w:type="page"/>
      </w:r>
    </w:p>
    <w:p w14:paraId="6A830AEF" w14:textId="77777777" w:rsidR="00135BD0" w:rsidRPr="00A577E7" w:rsidRDefault="00135BD0" w:rsidP="00135BD0">
      <w:pPr>
        <w:rPr>
          <w:szCs w:val="18"/>
        </w:rPr>
      </w:pPr>
      <w:r w:rsidRPr="005C036E">
        <w:rPr>
          <w:noProof/>
          <w:szCs w:val="18"/>
        </w:rPr>
        <w:lastRenderedPageBreak/>
        <w:drawing>
          <wp:inline distT="0" distB="0" distL="0" distR="0" wp14:anchorId="5E523E5C" wp14:editId="142F2A9D">
            <wp:extent cx="4719955" cy="652018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61B8" w14:textId="77777777" w:rsidR="00135BD0" w:rsidRDefault="00135BD0" w:rsidP="00135BD0">
      <w:pPr>
        <w:spacing w:line="240" w:lineRule="auto"/>
      </w:pPr>
      <w:r>
        <w:br w:type="page"/>
      </w:r>
    </w:p>
    <w:p w14:paraId="0D7CA318" w14:textId="77777777" w:rsidR="00135BD0" w:rsidRPr="00A577E7" w:rsidRDefault="00135BD0" w:rsidP="00135BD0">
      <w:pPr>
        <w:rPr>
          <w:szCs w:val="18"/>
        </w:rPr>
      </w:pPr>
      <w:r w:rsidRPr="005C036E">
        <w:rPr>
          <w:noProof/>
          <w:szCs w:val="18"/>
        </w:rPr>
        <w:lastRenderedPageBreak/>
        <w:drawing>
          <wp:inline distT="0" distB="0" distL="0" distR="0" wp14:anchorId="70827EAE" wp14:editId="5942DB83">
            <wp:extent cx="4777105" cy="652018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7BA2" w14:textId="77777777" w:rsidR="00135BD0" w:rsidRDefault="00135BD0" w:rsidP="00135BD0">
      <w:pPr>
        <w:spacing w:line="240" w:lineRule="auto"/>
      </w:pPr>
      <w:r>
        <w:br w:type="page"/>
      </w:r>
    </w:p>
    <w:p w14:paraId="125893E7" w14:textId="77777777" w:rsidR="00135BD0" w:rsidRDefault="00135BD0" w:rsidP="00135BD0">
      <w:r w:rsidRPr="005C036E">
        <w:rPr>
          <w:noProof/>
        </w:rPr>
        <w:lastRenderedPageBreak/>
        <w:drawing>
          <wp:inline distT="0" distB="0" distL="0" distR="0" wp14:anchorId="74EC05A1" wp14:editId="1DA0F7E9">
            <wp:extent cx="5081905" cy="622935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B22C" w14:textId="77777777" w:rsidR="00135BD0" w:rsidRPr="0066366D" w:rsidRDefault="00135BD0" w:rsidP="00135BD0">
      <w:pPr>
        <w:spacing w:line="240" w:lineRule="auto"/>
      </w:pPr>
      <w:r w:rsidRPr="0066366D">
        <w:br w:type="page"/>
      </w:r>
    </w:p>
    <w:p w14:paraId="79764298" w14:textId="77777777" w:rsidR="00135BD0" w:rsidRPr="00A577E7" w:rsidRDefault="00135BD0" w:rsidP="00135BD0">
      <w:pPr>
        <w:rPr>
          <w:szCs w:val="18"/>
        </w:rPr>
      </w:pPr>
      <w:r w:rsidRPr="005C036E">
        <w:rPr>
          <w:noProof/>
          <w:szCs w:val="18"/>
        </w:rPr>
        <w:lastRenderedPageBreak/>
        <w:drawing>
          <wp:inline distT="0" distB="0" distL="0" distR="0" wp14:anchorId="43537A63" wp14:editId="748B1283">
            <wp:extent cx="4758055" cy="6429375"/>
            <wp:effectExtent l="0" t="0" r="444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B2B6" w14:textId="1405C1CA" w:rsidR="00064420" w:rsidRPr="00135BD0" w:rsidRDefault="00CD7FA8" w:rsidP="00135BD0">
      <w:r w:rsidRPr="00135BD0">
        <w:t xml:space="preserve"> </w:t>
      </w:r>
    </w:p>
    <w:sectPr w:rsidR="00064420" w:rsidRPr="00135BD0" w:rsidSect="00CA042D">
      <w:headerReference w:type="default" r:id="rId13"/>
      <w:footerReference w:type="default" r:id="rId14"/>
      <w:pgSz w:w="11906" w:h="16838"/>
      <w:pgMar w:top="153" w:right="1418" w:bottom="851" w:left="1418" w:header="13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87862" w14:textId="77777777" w:rsidR="008B5DB7" w:rsidRDefault="008B5DB7">
      <w:pPr>
        <w:spacing w:line="240" w:lineRule="auto"/>
      </w:pPr>
      <w:r>
        <w:separator/>
      </w:r>
    </w:p>
  </w:endnote>
  <w:endnote w:type="continuationSeparator" w:id="0">
    <w:p w14:paraId="52F4EF8D" w14:textId="77777777" w:rsidR="008B5DB7" w:rsidRDefault="008B5D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686773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6"/>
        <w:szCs w:val="16"/>
      </w:rPr>
    </w:sdtEndPr>
    <w:sdtContent>
      <w:p w14:paraId="32DE2444" w14:textId="33643BA9" w:rsidR="00A76ACB" w:rsidRPr="00A76ACB" w:rsidRDefault="00A76ACB">
        <w:pPr>
          <w:pStyle w:val="Zpat"/>
          <w:jc w:val="right"/>
          <w:rPr>
            <w:rFonts w:asciiTheme="minorHAnsi" w:hAnsiTheme="minorHAnsi"/>
            <w:sz w:val="16"/>
            <w:szCs w:val="16"/>
          </w:rPr>
        </w:pPr>
        <w:r w:rsidRPr="00A76ACB">
          <w:rPr>
            <w:rFonts w:asciiTheme="minorHAnsi" w:hAnsiTheme="minorHAnsi"/>
            <w:sz w:val="16"/>
            <w:szCs w:val="16"/>
          </w:rPr>
          <w:fldChar w:fldCharType="begin"/>
        </w:r>
        <w:r w:rsidRPr="00A76ACB">
          <w:rPr>
            <w:rFonts w:asciiTheme="minorHAnsi" w:hAnsiTheme="minorHAnsi"/>
            <w:sz w:val="16"/>
            <w:szCs w:val="16"/>
          </w:rPr>
          <w:instrText>PAGE   \* MERGEFORMAT</w:instrText>
        </w:r>
        <w:r w:rsidRPr="00A76ACB">
          <w:rPr>
            <w:rFonts w:asciiTheme="minorHAnsi" w:hAnsiTheme="minorHAnsi"/>
            <w:sz w:val="16"/>
            <w:szCs w:val="16"/>
          </w:rPr>
          <w:fldChar w:fldCharType="separate"/>
        </w:r>
        <w:r w:rsidR="00152628">
          <w:rPr>
            <w:rFonts w:asciiTheme="minorHAnsi" w:hAnsiTheme="minorHAnsi"/>
            <w:noProof/>
            <w:sz w:val="16"/>
            <w:szCs w:val="16"/>
          </w:rPr>
          <w:t>10</w:t>
        </w:r>
        <w:r w:rsidRPr="00A76ACB">
          <w:rPr>
            <w:rFonts w:asciiTheme="minorHAnsi" w:hAnsiTheme="minorHAnsi"/>
            <w:sz w:val="16"/>
            <w:szCs w:val="16"/>
          </w:rPr>
          <w:fldChar w:fldCharType="end"/>
        </w:r>
      </w:p>
    </w:sdtContent>
  </w:sdt>
  <w:p w14:paraId="530D8049" w14:textId="1D044E96" w:rsidR="00064420" w:rsidRPr="0006728A" w:rsidRDefault="00064420" w:rsidP="0006728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BDC71" w14:textId="77777777" w:rsidR="008B5DB7" w:rsidRDefault="008B5DB7">
      <w:pPr>
        <w:spacing w:line="240" w:lineRule="auto"/>
      </w:pPr>
      <w:r>
        <w:separator/>
      </w:r>
    </w:p>
  </w:footnote>
  <w:footnote w:type="continuationSeparator" w:id="0">
    <w:p w14:paraId="413514EB" w14:textId="77777777" w:rsidR="008B5DB7" w:rsidRDefault="008B5D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D5867" w14:textId="77777777" w:rsidR="00064420" w:rsidRDefault="00064420">
    <w:pPr>
      <w:tabs>
        <w:tab w:val="center" w:pos="4536"/>
        <w:tab w:val="right" w:pos="9072"/>
      </w:tabs>
      <w:spacing w:before="709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30B6"/>
    <w:multiLevelType w:val="hybridMultilevel"/>
    <w:tmpl w:val="4FC22A6E"/>
    <w:lvl w:ilvl="0" w:tplc="439C1664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14CAD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72DAE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3608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EE07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0EEB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6E27C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D6F3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CA9E8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414A8F"/>
    <w:multiLevelType w:val="multilevel"/>
    <w:tmpl w:val="472AA6C4"/>
    <w:lvl w:ilvl="0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52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0D1B9C"/>
    <w:multiLevelType w:val="multilevel"/>
    <w:tmpl w:val="A2146CDE"/>
    <w:lvl w:ilvl="0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52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C23B0A"/>
    <w:multiLevelType w:val="multilevel"/>
    <w:tmpl w:val="7A34BD36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260B321E"/>
    <w:multiLevelType w:val="multilevel"/>
    <w:tmpl w:val="F0B03A9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">
    <w:nsid w:val="282F4133"/>
    <w:multiLevelType w:val="multilevel"/>
    <w:tmpl w:val="1E308EBC"/>
    <w:lvl w:ilvl="0">
      <w:start w:val="1"/>
      <w:numFmt w:val="decimal"/>
      <w:lvlText w:val="1.%1"/>
      <w:lvlJc w:val="left"/>
      <w:pPr>
        <w:ind w:left="284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>
    <w:nsid w:val="29461BC6"/>
    <w:multiLevelType w:val="multilevel"/>
    <w:tmpl w:val="71146F94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2CB544E2"/>
    <w:multiLevelType w:val="multilevel"/>
    <w:tmpl w:val="958A4BA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2E522A41"/>
    <w:multiLevelType w:val="hybridMultilevel"/>
    <w:tmpl w:val="B11AE0C8"/>
    <w:lvl w:ilvl="0" w:tplc="10003702">
      <w:start w:val="1"/>
      <w:numFmt w:val="decimal"/>
      <w:lvlText w:val="%1."/>
      <w:lvlJc w:val="left"/>
      <w:pPr>
        <w:ind w:left="28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7F0BB7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40138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5C04B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6C79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F832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C86C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FCC24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8C1FF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F674A35"/>
    <w:multiLevelType w:val="hybridMultilevel"/>
    <w:tmpl w:val="3FF857CE"/>
    <w:lvl w:ilvl="0" w:tplc="D2DE39D8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74D0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6504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00C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8C7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5A7EF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0FB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D4D78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C093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7463FB2"/>
    <w:multiLevelType w:val="hybridMultilevel"/>
    <w:tmpl w:val="91CCC0B8"/>
    <w:lvl w:ilvl="0" w:tplc="0CF42E22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99223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3472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1CE4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4321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2E0EC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144A2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067E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0D5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A593426"/>
    <w:multiLevelType w:val="multilevel"/>
    <w:tmpl w:val="A3A21804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2">
    <w:nsid w:val="3BC8185F"/>
    <w:multiLevelType w:val="multilevel"/>
    <w:tmpl w:val="790AEB90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>
    <w:nsid w:val="43531B02"/>
    <w:multiLevelType w:val="hybridMultilevel"/>
    <w:tmpl w:val="029EBCE2"/>
    <w:lvl w:ilvl="0" w:tplc="A9DAB9F8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612F7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CCCC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E25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484E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22AD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451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297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58F9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20347F"/>
    <w:multiLevelType w:val="multilevel"/>
    <w:tmpl w:val="51523226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475C4C8C"/>
    <w:multiLevelType w:val="hybridMultilevel"/>
    <w:tmpl w:val="016CE5EA"/>
    <w:lvl w:ilvl="0" w:tplc="89B44034">
      <w:start w:val="1"/>
      <w:numFmt w:val="decimal"/>
      <w:lvlText w:val="%1."/>
      <w:lvlJc w:val="left"/>
      <w:pPr>
        <w:ind w:left="35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80A6A12">
      <w:start w:val="1"/>
      <w:numFmt w:val="decimal"/>
      <w:lvlText w:val="%2."/>
      <w:lvlJc w:val="left"/>
      <w:pPr>
        <w:ind w:left="595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66082C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7A2424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43B8C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E9EA4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25BAC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628280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65EB4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A1308BF"/>
    <w:multiLevelType w:val="multilevel"/>
    <w:tmpl w:val="5C988CC6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7">
    <w:nsid w:val="4B57127B"/>
    <w:multiLevelType w:val="multilevel"/>
    <w:tmpl w:val="399201D2"/>
    <w:lvl w:ilvl="0">
      <w:start w:val="1"/>
      <w:numFmt w:val="decimal"/>
      <w:lvlText w:val="1.%1"/>
      <w:lvlJc w:val="left"/>
      <w:pPr>
        <w:ind w:left="641" w:firstLine="356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97" w:firstLine="1437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17" w:firstLine="2337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37" w:firstLine="2877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57" w:firstLine="3597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77" w:firstLine="4497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97" w:firstLine="5037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17" w:firstLine="5757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37" w:firstLine="6657"/>
      </w:pPr>
      <w:rPr>
        <w:vertAlign w:val="baseline"/>
      </w:rPr>
    </w:lvl>
  </w:abstractNum>
  <w:abstractNum w:abstractNumId="18">
    <w:nsid w:val="53634AD6"/>
    <w:multiLevelType w:val="multilevel"/>
    <w:tmpl w:val="7804B49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586D1DCE"/>
    <w:multiLevelType w:val="multilevel"/>
    <w:tmpl w:val="2AFC5CC0"/>
    <w:lvl w:ilvl="0">
      <w:start w:val="1"/>
      <w:numFmt w:val="lowerLetter"/>
      <w:lvlText w:val="%1)"/>
      <w:lvlJc w:val="left"/>
      <w:pPr>
        <w:ind w:left="720" w:firstLine="35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0">
    <w:nsid w:val="652E7074"/>
    <w:multiLevelType w:val="hybridMultilevel"/>
    <w:tmpl w:val="201643B2"/>
    <w:lvl w:ilvl="0" w:tplc="485EC98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5" w:hanging="360"/>
      </w:pPr>
    </w:lvl>
    <w:lvl w:ilvl="2" w:tplc="0405001B" w:tentative="1">
      <w:start w:val="1"/>
      <w:numFmt w:val="lowerRoman"/>
      <w:lvlText w:val="%3."/>
      <w:lvlJc w:val="right"/>
      <w:pPr>
        <w:ind w:left="1785" w:hanging="180"/>
      </w:pPr>
    </w:lvl>
    <w:lvl w:ilvl="3" w:tplc="0405000F" w:tentative="1">
      <w:start w:val="1"/>
      <w:numFmt w:val="decimal"/>
      <w:lvlText w:val="%4."/>
      <w:lvlJc w:val="left"/>
      <w:pPr>
        <w:ind w:left="2505" w:hanging="360"/>
      </w:pPr>
    </w:lvl>
    <w:lvl w:ilvl="4" w:tplc="04050019" w:tentative="1">
      <w:start w:val="1"/>
      <w:numFmt w:val="lowerLetter"/>
      <w:lvlText w:val="%5."/>
      <w:lvlJc w:val="left"/>
      <w:pPr>
        <w:ind w:left="3225" w:hanging="360"/>
      </w:pPr>
    </w:lvl>
    <w:lvl w:ilvl="5" w:tplc="0405001B" w:tentative="1">
      <w:start w:val="1"/>
      <w:numFmt w:val="lowerRoman"/>
      <w:lvlText w:val="%6."/>
      <w:lvlJc w:val="right"/>
      <w:pPr>
        <w:ind w:left="3945" w:hanging="180"/>
      </w:pPr>
    </w:lvl>
    <w:lvl w:ilvl="6" w:tplc="0405000F" w:tentative="1">
      <w:start w:val="1"/>
      <w:numFmt w:val="decimal"/>
      <w:lvlText w:val="%7."/>
      <w:lvlJc w:val="left"/>
      <w:pPr>
        <w:ind w:left="4665" w:hanging="360"/>
      </w:pPr>
    </w:lvl>
    <w:lvl w:ilvl="7" w:tplc="04050019" w:tentative="1">
      <w:start w:val="1"/>
      <w:numFmt w:val="lowerLetter"/>
      <w:lvlText w:val="%8."/>
      <w:lvlJc w:val="left"/>
      <w:pPr>
        <w:ind w:left="5385" w:hanging="360"/>
      </w:pPr>
    </w:lvl>
    <w:lvl w:ilvl="8" w:tplc="040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1">
    <w:nsid w:val="6D467873"/>
    <w:multiLevelType w:val="multilevel"/>
    <w:tmpl w:val="415498AA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2">
    <w:nsid w:val="7A416AA6"/>
    <w:multiLevelType w:val="hybridMultilevel"/>
    <w:tmpl w:val="A35CAF86"/>
    <w:lvl w:ilvl="0" w:tplc="4C96A52E">
      <w:start w:val="1"/>
      <w:numFmt w:val="decimal"/>
      <w:lvlText w:val="%1."/>
      <w:lvlJc w:val="left"/>
      <w:pPr>
        <w:ind w:left="36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F1471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CE54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26DF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E494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217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96F0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50E7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D8D8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E357E9F"/>
    <w:multiLevelType w:val="multilevel"/>
    <w:tmpl w:val="E55EF338"/>
    <w:lvl w:ilvl="0">
      <w:start w:val="1"/>
      <w:numFmt w:val="lowerLetter"/>
      <w:lvlText w:val="%1)"/>
      <w:lvlJc w:val="left"/>
      <w:pPr>
        <w:ind w:left="720" w:firstLine="357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4">
    <w:nsid w:val="7E683F16"/>
    <w:multiLevelType w:val="multilevel"/>
    <w:tmpl w:val="EB6EA3CE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21"/>
  </w:num>
  <w:num w:numId="5">
    <w:abstractNumId w:val="4"/>
  </w:num>
  <w:num w:numId="6">
    <w:abstractNumId w:val="23"/>
  </w:num>
  <w:num w:numId="7">
    <w:abstractNumId w:val="11"/>
  </w:num>
  <w:num w:numId="8">
    <w:abstractNumId w:val="19"/>
  </w:num>
  <w:num w:numId="9">
    <w:abstractNumId w:val="16"/>
  </w:num>
  <w:num w:numId="10">
    <w:abstractNumId w:val="24"/>
  </w:num>
  <w:num w:numId="11">
    <w:abstractNumId w:val="18"/>
  </w:num>
  <w:num w:numId="12">
    <w:abstractNumId w:val="7"/>
  </w:num>
  <w:num w:numId="13">
    <w:abstractNumId w:val="12"/>
  </w:num>
  <w:num w:numId="14">
    <w:abstractNumId w:val="17"/>
  </w:num>
  <w:num w:numId="15">
    <w:abstractNumId w:val="5"/>
  </w:num>
  <w:num w:numId="16">
    <w:abstractNumId w:val="8"/>
  </w:num>
  <w:num w:numId="17">
    <w:abstractNumId w:val="2"/>
  </w:num>
  <w:num w:numId="18">
    <w:abstractNumId w:val="1"/>
  </w:num>
  <w:num w:numId="19">
    <w:abstractNumId w:val="15"/>
  </w:num>
  <w:num w:numId="20">
    <w:abstractNumId w:val="13"/>
  </w:num>
  <w:num w:numId="21">
    <w:abstractNumId w:val="22"/>
  </w:num>
  <w:num w:numId="22">
    <w:abstractNumId w:val="9"/>
  </w:num>
  <w:num w:numId="23">
    <w:abstractNumId w:val="10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20"/>
    <w:rsid w:val="00064420"/>
    <w:rsid w:val="0006728A"/>
    <w:rsid w:val="000F66C1"/>
    <w:rsid w:val="00135BD0"/>
    <w:rsid w:val="00152628"/>
    <w:rsid w:val="001C2677"/>
    <w:rsid w:val="00201396"/>
    <w:rsid w:val="00327A5D"/>
    <w:rsid w:val="00545910"/>
    <w:rsid w:val="00641083"/>
    <w:rsid w:val="0087145B"/>
    <w:rsid w:val="008B5DB7"/>
    <w:rsid w:val="009931E1"/>
    <w:rsid w:val="009E64E7"/>
    <w:rsid w:val="009F4EB0"/>
    <w:rsid w:val="00A76ACB"/>
    <w:rsid w:val="00AD1066"/>
    <w:rsid w:val="00B16995"/>
    <w:rsid w:val="00C0451C"/>
    <w:rsid w:val="00C4063A"/>
    <w:rsid w:val="00CA042D"/>
    <w:rsid w:val="00CD7FA8"/>
    <w:rsid w:val="00D37BF2"/>
    <w:rsid w:val="00DA5A49"/>
    <w:rsid w:val="00EA13E1"/>
    <w:rsid w:val="00F3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34A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64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4E7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64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64E7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0139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6728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28A"/>
  </w:style>
  <w:style w:type="paragraph" w:styleId="Zpat">
    <w:name w:val="footer"/>
    <w:basedOn w:val="Normln"/>
    <w:link w:val="ZpatChar"/>
    <w:uiPriority w:val="99"/>
    <w:unhideWhenUsed/>
    <w:rsid w:val="0006728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2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64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4E7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64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64E7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0139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6728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28A"/>
  </w:style>
  <w:style w:type="paragraph" w:styleId="Zpat">
    <w:name w:val="footer"/>
    <w:basedOn w:val="Normln"/>
    <w:link w:val="ZpatChar"/>
    <w:uiPriority w:val="99"/>
    <w:unhideWhenUsed/>
    <w:rsid w:val="0006728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1882</Words>
  <Characters>11104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2016-09-16T10:40:00Z</dcterms:created>
  <dcterms:modified xsi:type="dcterms:W3CDTF">2016-09-16T11:24:00Z</dcterms:modified>
</cp:coreProperties>
</file>