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071C" w14:textId="28DCEBBD" w:rsidR="00DA76C9" w:rsidRDefault="006401F2" w:rsidP="00BB1814">
      <w:pPr>
        <w:pStyle w:val="Bezmezer"/>
        <w:jc w:val="both"/>
        <w:rPr>
          <w:rFonts w:ascii="Arial" w:hAnsi="Arial" w:cs="Arial"/>
          <w:b/>
          <w:sz w:val="40"/>
          <w:szCs w:val="40"/>
        </w:rPr>
      </w:pPr>
      <w:r w:rsidRPr="00313C01">
        <w:rPr>
          <w:rFonts w:ascii="Arial" w:hAnsi="Arial" w:cs="Arial"/>
          <w:b/>
          <w:sz w:val="40"/>
          <w:szCs w:val="40"/>
        </w:rPr>
        <w:t xml:space="preserve">Smlouva o dílo </w:t>
      </w:r>
    </w:p>
    <w:p w14:paraId="706597E8" w14:textId="77777777" w:rsidR="000C3D30" w:rsidRDefault="000C3D30" w:rsidP="00BB1814">
      <w:pPr>
        <w:pStyle w:val="Bezmezer"/>
        <w:jc w:val="both"/>
        <w:rPr>
          <w:rFonts w:ascii="Arial" w:hAnsi="Arial" w:cs="Arial"/>
          <w:b/>
          <w:sz w:val="40"/>
          <w:szCs w:val="40"/>
        </w:rPr>
      </w:pPr>
    </w:p>
    <w:p w14:paraId="293608D6" w14:textId="77777777" w:rsidR="007E4F4A" w:rsidRPr="00313C01" w:rsidRDefault="006401F2" w:rsidP="00BB1814">
      <w:pPr>
        <w:pStyle w:val="Bezmezer"/>
        <w:jc w:val="both"/>
        <w:rPr>
          <w:rFonts w:ascii="Arial" w:hAnsi="Arial" w:cs="Arial"/>
          <w:b/>
          <w:sz w:val="24"/>
        </w:rPr>
      </w:pPr>
      <w:r w:rsidRPr="00313C01">
        <w:rPr>
          <w:rFonts w:ascii="Arial" w:hAnsi="Arial" w:cs="Arial"/>
          <w:b/>
          <w:sz w:val="24"/>
        </w:rPr>
        <w:t xml:space="preserve">čl. </w:t>
      </w:r>
      <w:r w:rsidR="007E4F4A" w:rsidRPr="00313C01">
        <w:rPr>
          <w:rFonts w:ascii="Arial" w:hAnsi="Arial" w:cs="Arial"/>
          <w:b/>
          <w:sz w:val="24"/>
        </w:rPr>
        <w:t>I.</w:t>
      </w:r>
    </w:p>
    <w:p w14:paraId="18FDB982" w14:textId="77777777" w:rsidR="007E4F4A" w:rsidRPr="00313C01" w:rsidRDefault="007E4F4A" w:rsidP="00BB1814">
      <w:pPr>
        <w:pStyle w:val="Bezmezer"/>
        <w:jc w:val="both"/>
        <w:rPr>
          <w:rFonts w:ascii="Arial" w:hAnsi="Arial" w:cs="Arial"/>
          <w:b/>
          <w:sz w:val="24"/>
        </w:rPr>
      </w:pPr>
      <w:r w:rsidRPr="00313C01">
        <w:rPr>
          <w:rFonts w:ascii="Arial" w:hAnsi="Arial" w:cs="Arial"/>
          <w:b/>
          <w:sz w:val="24"/>
        </w:rPr>
        <w:t>Smluvní strany</w:t>
      </w:r>
    </w:p>
    <w:p w14:paraId="58C279CE" w14:textId="77777777" w:rsidR="007E4F4A" w:rsidRPr="00FD1AAD" w:rsidRDefault="007E4F4A" w:rsidP="00BB1814">
      <w:pPr>
        <w:pStyle w:val="Bezmezer"/>
        <w:jc w:val="both"/>
        <w:rPr>
          <w:sz w:val="18"/>
        </w:rPr>
      </w:pPr>
    </w:p>
    <w:p w14:paraId="37C7BBEA" w14:textId="77777777" w:rsidR="00313C01" w:rsidRDefault="00313C01" w:rsidP="00BB1814">
      <w:pPr>
        <w:pStyle w:val="Bezmezer"/>
        <w:numPr>
          <w:ilvl w:val="0"/>
          <w:numId w:val="19"/>
        </w:numPr>
        <w:jc w:val="both"/>
        <w:rPr>
          <w:rFonts w:ascii="Arial" w:hAnsi="Arial" w:cs="Arial"/>
          <w:b/>
          <w:sz w:val="20"/>
        </w:rPr>
      </w:pPr>
      <w:r>
        <w:rPr>
          <w:rFonts w:ascii="Arial" w:hAnsi="Arial" w:cs="Arial"/>
          <w:b/>
          <w:sz w:val="20"/>
        </w:rPr>
        <w:t>Statutární město Ostrava</w:t>
      </w:r>
    </w:p>
    <w:p w14:paraId="0480BEF4" w14:textId="77777777" w:rsidR="00632924" w:rsidRPr="00632924" w:rsidRDefault="00632924" w:rsidP="00BB1814">
      <w:pPr>
        <w:pStyle w:val="Bezmezer"/>
        <w:jc w:val="both"/>
        <w:rPr>
          <w:rFonts w:ascii="Arial" w:hAnsi="Arial" w:cs="Arial"/>
          <w:sz w:val="20"/>
        </w:rPr>
      </w:pPr>
      <w:r w:rsidRPr="00632924">
        <w:rPr>
          <w:rFonts w:ascii="Arial" w:hAnsi="Arial" w:cs="Arial"/>
          <w:sz w:val="20"/>
        </w:rPr>
        <w:t>Prokešovo náměstí 8, 729 30 Ostrava</w:t>
      </w:r>
    </w:p>
    <w:p w14:paraId="5A2A39EE" w14:textId="77777777" w:rsidR="00632924" w:rsidRDefault="00632924" w:rsidP="00BB1814">
      <w:pPr>
        <w:pStyle w:val="Bezmezer"/>
        <w:jc w:val="both"/>
        <w:rPr>
          <w:rFonts w:ascii="Arial" w:hAnsi="Arial" w:cs="Arial"/>
          <w:b/>
          <w:sz w:val="20"/>
        </w:rPr>
      </w:pPr>
      <w:r>
        <w:rPr>
          <w:rFonts w:ascii="Arial" w:hAnsi="Arial" w:cs="Arial"/>
          <w:b/>
          <w:sz w:val="20"/>
        </w:rPr>
        <w:t>Příjemce:</w:t>
      </w:r>
    </w:p>
    <w:p w14:paraId="20FD4E82" w14:textId="77777777" w:rsidR="007E4F4A" w:rsidRPr="00313C01" w:rsidRDefault="00D167BE" w:rsidP="00BB1814">
      <w:pPr>
        <w:pStyle w:val="Bezmezer"/>
        <w:jc w:val="both"/>
        <w:rPr>
          <w:rFonts w:ascii="Arial" w:hAnsi="Arial" w:cs="Arial"/>
          <w:b/>
          <w:sz w:val="20"/>
        </w:rPr>
      </w:pPr>
      <w:r>
        <w:rPr>
          <w:rFonts w:ascii="Arial" w:hAnsi="Arial" w:cs="Arial"/>
          <w:b/>
          <w:sz w:val="20"/>
        </w:rPr>
        <w:t>m</w:t>
      </w:r>
      <w:r w:rsidR="007E4F4A" w:rsidRPr="00313C01">
        <w:rPr>
          <w:rFonts w:ascii="Arial" w:hAnsi="Arial" w:cs="Arial"/>
          <w:b/>
          <w:sz w:val="20"/>
        </w:rPr>
        <w:t xml:space="preserve">ěstský obvod </w:t>
      </w:r>
      <w:r w:rsidR="00632924">
        <w:rPr>
          <w:rFonts w:ascii="Arial" w:hAnsi="Arial" w:cs="Arial"/>
          <w:b/>
          <w:sz w:val="20"/>
        </w:rPr>
        <w:t>Nová Ves</w:t>
      </w:r>
    </w:p>
    <w:p w14:paraId="30B98C0C" w14:textId="7BCE6695" w:rsidR="00313C01" w:rsidRPr="00B228BB" w:rsidRDefault="00313C01" w:rsidP="00BB1814">
      <w:pPr>
        <w:pStyle w:val="Bezmezer"/>
        <w:jc w:val="both"/>
        <w:rPr>
          <w:sz w:val="24"/>
          <w:szCs w:val="24"/>
        </w:rPr>
      </w:pPr>
      <w:r w:rsidRPr="00B228BB">
        <w:rPr>
          <w:sz w:val="24"/>
          <w:szCs w:val="24"/>
        </w:rPr>
        <w:t>s</w:t>
      </w:r>
      <w:r w:rsidR="007E4F4A" w:rsidRPr="00B228BB">
        <w:rPr>
          <w:sz w:val="24"/>
          <w:szCs w:val="24"/>
        </w:rPr>
        <w:t xml:space="preserve">e sídlem: </w:t>
      </w:r>
      <w:r w:rsidR="007E4F4A" w:rsidRPr="00B228BB">
        <w:rPr>
          <w:sz w:val="24"/>
          <w:szCs w:val="24"/>
        </w:rPr>
        <w:tab/>
      </w:r>
      <w:r w:rsidR="007E4F4A" w:rsidRPr="00B228BB">
        <w:rPr>
          <w:sz w:val="24"/>
          <w:szCs w:val="24"/>
        </w:rPr>
        <w:tab/>
      </w:r>
      <w:r w:rsidRPr="00B228BB">
        <w:rPr>
          <w:sz w:val="24"/>
          <w:szCs w:val="24"/>
        </w:rPr>
        <w:tab/>
      </w:r>
      <w:r w:rsidRPr="00B228BB">
        <w:rPr>
          <w:sz w:val="24"/>
          <w:szCs w:val="24"/>
        </w:rPr>
        <w:tab/>
      </w:r>
      <w:r w:rsidR="00632924" w:rsidRPr="00B228BB">
        <w:rPr>
          <w:sz w:val="24"/>
          <w:szCs w:val="24"/>
        </w:rPr>
        <w:t>Rolnická 139/32, 709 00 Ostrava-Nová Ves</w:t>
      </w:r>
    </w:p>
    <w:p w14:paraId="593E7263" w14:textId="77777777" w:rsidR="007E4F4A" w:rsidRPr="00B228BB" w:rsidRDefault="00313C01" w:rsidP="00BB1814">
      <w:pPr>
        <w:pStyle w:val="Bezmezer"/>
        <w:jc w:val="both"/>
        <w:rPr>
          <w:sz w:val="24"/>
          <w:szCs w:val="24"/>
        </w:rPr>
      </w:pPr>
      <w:r w:rsidRPr="00B228BB">
        <w:rPr>
          <w:sz w:val="24"/>
          <w:szCs w:val="24"/>
        </w:rPr>
        <w:t>z</w:t>
      </w:r>
      <w:r w:rsidR="007E4F4A" w:rsidRPr="00B228BB">
        <w:rPr>
          <w:sz w:val="24"/>
          <w:szCs w:val="24"/>
        </w:rPr>
        <w:t>astoupen:</w:t>
      </w:r>
      <w:r w:rsidR="007E4F4A" w:rsidRPr="00B228BB">
        <w:rPr>
          <w:sz w:val="24"/>
          <w:szCs w:val="24"/>
        </w:rPr>
        <w:tab/>
      </w:r>
      <w:r w:rsidRPr="00B228BB">
        <w:rPr>
          <w:sz w:val="24"/>
          <w:szCs w:val="24"/>
        </w:rPr>
        <w:tab/>
      </w:r>
      <w:r w:rsidRPr="00B228BB">
        <w:rPr>
          <w:sz w:val="24"/>
          <w:szCs w:val="24"/>
        </w:rPr>
        <w:tab/>
      </w:r>
      <w:r w:rsidRPr="00B228BB">
        <w:rPr>
          <w:sz w:val="24"/>
          <w:szCs w:val="24"/>
        </w:rPr>
        <w:tab/>
      </w:r>
      <w:r w:rsidR="00632924" w:rsidRPr="00B228BB">
        <w:rPr>
          <w:sz w:val="24"/>
          <w:szCs w:val="24"/>
        </w:rPr>
        <w:t>Ing. Tomášem Lefnerem</w:t>
      </w:r>
      <w:r w:rsidR="00690D2D" w:rsidRPr="00B228BB">
        <w:rPr>
          <w:sz w:val="24"/>
          <w:szCs w:val="24"/>
        </w:rPr>
        <w:t>, starostou</w:t>
      </w:r>
    </w:p>
    <w:p w14:paraId="4BB72B7D" w14:textId="54E7D5B4" w:rsidR="007E4F4A" w:rsidRPr="00B228BB" w:rsidRDefault="007E4F4A" w:rsidP="00BB1814">
      <w:pPr>
        <w:pStyle w:val="Bezmezer"/>
        <w:jc w:val="both"/>
        <w:rPr>
          <w:sz w:val="24"/>
          <w:szCs w:val="24"/>
        </w:rPr>
      </w:pPr>
      <w:r w:rsidRPr="00B228BB">
        <w:rPr>
          <w:sz w:val="24"/>
          <w:szCs w:val="24"/>
        </w:rPr>
        <w:t>IČ</w:t>
      </w:r>
      <w:r w:rsidR="00DC160F" w:rsidRPr="00B228BB">
        <w:rPr>
          <w:sz w:val="24"/>
          <w:szCs w:val="24"/>
        </w:rPr>
        <w:t>O</w:t>
      </w:r>
      <w:r w:rsidRPr="00B228BB">
        <w:rPr>
          <w:sz w:val="24"/>
          <w:szCs w:val="24"/>
        </w:rPr>
        <w:t>:</w:t>
      </w:r>
      <w:r w:rsidRPr="00B228BB">
        <w:rPr>
          <w:sz w:val="24"/>
          <w:szCs w:val="24"/>
        </w:rPr>
        <w:tab/>
      </w:r>
      <w:r w:rsidR="00313C01" w:rsidRPr="00B228BB">
        <w:rPr>
          <w:sz w:val="24"/>
          <w:szCs w:val="24"/>
        </w:rPr>
        <w:tab/>
      </w:r>
      <w:r w:rsidR="00313C01" w:rsidRPr="00B228BB">
        <w:rPr>
          <w:sz w:val="24"/>
          <w:szCs w:val="24"/>
        </w:rPr>
        <w:tab/>
      </w:r>
      <w:r w:rsidR="00313C01" w:rsidRPr="00B228BB">
        <w:rPr>
          <w:sz w:val="24"/>
          <w:szCs w:val="24"/>
        </w:rPr>
        <w:tab/>
      </w:r>
      <w:r w:rsidR="00313C01" w:rsidRPr="00B228BB">
        <w:rPr>
          <w:sz w:val="24"/>
          <w:szCs w:val="24"/>
        </w:rPr>
        <w:tab/>
      </w:r>
      <w:r w:rsidRPr="00B228BB">
        <w:rPr>
          <w:sz w:val="24"/>
          <w:szCs w:val="24"/>
        </w:rPr>
        <w:t>008</w:t>
      </w:r>
      <w:r w:rsidR="00805396" w:rsidRPr="00B228BB">
        <w:rPr>
          <w:sz w:val="24"/>
          <w:szCs w:val="24"/>
        </w:rPr>
        <w:t xml:space="preserve"> </w:t>
      </w:r>
      <w:r w:rsidRPr="00B228BB">
        <w:rPr>
          <w:sz w:val="24"/>
          <w:szCs w:val="24"/>
        </w:rPr>
        <w:t>45</w:t>
      </w:r>
      <w:r w:rsidR="00805396" w:rsidRPr="00B228BB">
        <w:rPr>
          <w:sz w:val="24"/>
          <w:szCs w:val="24"/>
        </w:rPr>
        <w:t xml:space="preserve"> </w:t>
      </w:r>
      <w:r w:rsidRPr="00B228BB">
        <w:rPr>
          <w:sz w:val="24"/>
          <w:szCs w:val="24"/>
        </w:rPr>
        <w:t>451</w:t>
      </w:r>
      <w:r w:rsidR="005B242F" w:rsidRPr="00B228BB">
        <w:rPr>
          <w:sz w:val="24"/>
          <w:szCs w:val="24"/>
        </w:rPr>
        <w:t xml:space="preserve"> </w:t>
      </w:r>
    </w:p>
    <w:p w14:paraId="4D0C26FD" w14:textId="77777777" w:rsidR="007E4F4A" w:rsidRPr="00B228BB" w:rsidRDefault="007E4F4A" w:rsidP="00BB1814">
      <w:pPr>
        <w:pStyle w:val="Bezmezer"/>
        <w:jc w:val="both"/>
        <w:rPr>
          <w:sz w:val="24"/>
          <w:szCs w:val="24"/>
        </w:rPr>
      </w:pPr>
      <w:r w:rsidRPr="00B228BB">
        <w:rPr>
          <w:sz w:val="24"/>
          <w:szCs w:val="24"/>
        </w:rPr>
        <w:t>DIČ:</w:t>
      </w:r>
      <w:r w:rsidRPr="00B228BB">
        <w:rPr>
          <w:sz w:val="24"/>
          <w:szCs w:val="24"/>
        </w:rPr>
        <w:tab/>
      </w:r>
      <w:r w:rsidR="00313C01" w:rsidRPr="00B228BB">
        <w:rPr>
          <w:sz w:val="24"/>
          <w:szCs w:val="24"/>
        </w:rPr>
        <w:tab/>
      </w:r>
      <w:r w:rsidR="00313C01" w:rsidRPr="00B228BB">
        <w:rPr>
          <w:sz w:val="24"/>
          <w:szCs w:val="24"/>
        </w:rPr>
        <w:tab/>
      </w:r>
      <w:r w:rsidR="00313C01" w:rsidRPr="00B228BB">
        <w:rPr>
          <w:sz w:val="24"/>
          <w:szCs w:val="24"/>
        </w:rPr>
        <w:tab/>
      </w:r>
      <w:r w:rsidR="00313C01" w:rsidRPr="00B228BB">
        <w:rPr>
          <w:sz w:val="24"/>
          <w:szCs w:val="24"/>
        </w:rPr>
        <w:tab/>
      </w:r>
      <w:r w:rsidRPr="00B228BB">
        <w:rPr>
          <w:sz w:val="24"/>
          <w:szCs w:val="24"/>
        </w:rPr>
        <w:t>CZ00845451</w:t>
      </w:r>
    </w:p>
    <w:p w14:paraId="664083CF" w14:textId="072C9A5C" w:rsidR="007E4F4A" w:rsidRPr="00B228BB" w:rsidRDefault="00313C01" w:rsidP="00BB1814">
      <w:pPr>
        <w:pStyle w:val="Bezmezer"/>
        <w:jc w:val="both"/>
        <w:rPr>
          <w:sz w:val="24"/>
          <w:szCs w:val="24"/>
        </w:rPr>
      </w:pPr>
      <w:r w:rsidRPr="00B228BB">
        <w:rPr>
          <w:sz w:val="24"/>
          <w:szCs w:val="24"/>
        </w:rPr>
        <w:t>b</w:t>
      </w:r>
      <w:r w:rsidR="007E4F4A" w:rsidRPr="00B228BB">
        <w:rPr>
          <w:sz w:val="24"/>
          <w:szCs w:val="24"/>
        </w:rPr>
        <w:t xml:space="preserve">ankovní spojení: </w:t>
      </w:r>
      <w:r w:rsidR="007E4F4A" w:rsidRPr="00B228BB">
        <w:rPr>
          <w:sz w:val="24"/>
          <w:szCs w:val="24"/>
        </w:rPr>
        <w:tab/>
      </w:r>
      <w:r w:rsidR="007E4F4A" w:rsidRPr="00B228BB">
        <w:rPr>
          <w:sz w:val="24"/>
          <w:szCs w:val="24"/>
        </w:rPr>
        <w:tab/>
      </w:r>
      <w:r w:rsidRPr="00B228BB">
        <w:rPr>
          <w:sz w:val="24"/>
          <w:szCs w:val="24"/>
        </w:rPr>
        <w:tab/>
      </w:r>
      <w:r w:rsidR="00B7150D" w:rsidRPr="00B228BB">
        <w:rPr>
          <w:sz w:val="24"/>
          <w:szCs w:val="24"/>
        </w:rPr>
        <w:t>Česká spořitelna</w:t>
      </w:r>
      <w:r w:rsidR="007E29FC" w:rsidRPr="00B228BB">
        <w:rPr>
          <w:sz w:val="24"/>
          <w:szCs w:val="24"/>
        </w:rPr>
        <w:t>,</w:t>
      </w:r>
      <w:r w:rsidR="00B7150D" w:rsidRPr="00B228BB">
        <w:rPr>
          <w:sz w:val="24"/>
          <w:szCs w:val="24"/>
        </w:rPr>
        <w:t xml:space="preserve"> a.s.</w:t>
      </w:r>
    </w:p>
    <w:p w14:paraId="540D9C7A" w14:textId="4FC9C299" w:rsidR="007E4F4A" w:rsidRPr="00B228BB" w:rsidRDefault="00313C01" w:rsidP="00BB1814">
      <w:pPr>
        <w:pStyle w:val="Bezmezer"/>
        <w:jc w:val="both"/>
        <w:rPr>
          <w:sz w:val="24"/>
          <w:szCs w:val="24"/>
        </w:rPr>
      </w:pPr>
      <w:r w:rsidRPr="00B228BB">
        <w:rPr>
          <w:sz w:val="24"/>
          <w:szCs w:val="24"/>
        </w:rPr>
        <w:t>č</w:t>
      </w:r>
      <w:r w:rsidR="007E4F4A" w:rsidRPr="00B228BB">
        <w:rPr>
          <w:sz w:val="24"/>
          <w:szCs w:val="24"/>
        </w:rPr>
        <w:t>íslo účtu</w:t>
      </w:r>
      <w:r w:rsidR="007E29FC" w:rsidRPr="00B228BB">
        <w:rPr>
          <w:sz w:val="24"/>
          <w:szCs w:val="24"/>
        </w:rPr>
        <w:t>:</w:t>
      </w:r>
      <w:r w:rsidR="007E29FC" w:rsidRPr="00B228BB">
        <w:rPr>
          <w:sz w:val="24"/>
          <w:szCs w:val="24"/>
        </w:rPr>
        <w:tab/>
      </w:r>
      <w:r w:rsidR="007E4F4A" w:rsidRPr="00B228BB">
        <w:rPr>
          <w:sz w:val="24"/>
          <w:szCs w:val="24"/>
        </w:rPr>
        <w:t xml:space="preserve">         </w:t>
      </w:r>
      <w:r w:rsidR="007E4F4A" w:rsidRPr="00B228BB">
        <w:rPr>
          <w:sz w:val="24"/>
          <w:szCs w:val="24"/>
        </w:rPr>
        <w:tab/>
      </w:r>
      <w:r w:rsidR="007E4F4A" w:rsidRPr="00B228BB">
        <w:rPr>
          <w:sz w:val="24"/>
          <w:szCs w:val="24"/>
        </w:rPr>
        <w:tab/>
      </w:r>
      <w:r w:rsidRPr="00B228BB">
        <w:rPr>
          <w:sz w:val="24"/>
          <w:szCs w:val="24"/>
        </w:rPr>
        <w:tab/>
      </w:r>
      <w:r w:rsidR="00B7150D" w:rsidRPr="00B228BB">
        <w:rPr>
          <w:sz w:val="24"/>
          <w:szCs w:val="24"/>
        </w:rPr>
        <w:t>27-1651185349/0800</w:t>
      </w:r>
    </w:p>
    <w:p w14:paraId="2938CCF6" w14:textId="07DCD10D" w:rsidR="007E4F4A" w:rsidRPr="00B228BB" w:rsidRDefault="00D167BE" w:rsidP="00BB1814">
      <w:pPr>
        <w:pStyle w:val="Bezmezer"/>
        <w:jc w:val="both"/>
        <w:rPr>
          <w:sz w:val="24"/>
          <w:szCs w:val="24"/>
        </w:rPr>
      </w:pPr>
      <w:r w:rsidRPr="00B228BB">
        <w:rPr>
          <w:sz w:val="24"/>
          <w:szCs w:val="24"/>
        </w:rPr>
        <w:t xml:space="preserve">Zmocněnec k jednání ve věcech </w:t>
      </w:r>
      <w:r w:rsidR="005B242F" w:rsidRPr="00B228BB">
        <w:rPr>
          <w:sz w:val="24"/>
          <w:szCs w:val="24"/>
        </w:rPr>
        <w:t xml:space="preserve">smluvních i </w:t>
      </w:r>
      <w:r w:rsidRPr="00B228BB">
        <w:rPr>
          <w:sz w:val="24"/>
          <w:szCs w:val="24"/>
        </w:rPr>
        <w:t>technických</w:t>
      </w:r>
      <w:r w:rsidR="000C6797" w:rsidRPr="00B228BB">
        <w:rPr>
          <w:sz w:val="24"/>
          <w:szCs w:val="24"/>
        </w:rPr>
        <w:t xml:space="preserve">: </w:t>
      </w:r>
      <w:r w:rsidR="004E74CC">
        <w:rPr>
          <w:sz w:val="24"/>
          <w:szCs w:val="24"/>
        </w:rPr>
        <w:t>XXXXX XXXXXXX</w:t>
      </w:r>
    </w:p>
    <w:p w14:paraId="031BCEA4" w14:textId="0487C922" w:rsidR="00027B1D" w:rsidRPr="00B228BB" w:rsidRDefault="00DC160F" w:rsidP="00BB1814">
      <w:pPr>
        <w:pStyle w:val="Bezmezer"/>
        <w:jc w:val="both"/>
        <w:rPr>
          <w:sz w:val="24"/>
          <w:szCs w:val="24"/>
        </w:rPr>
      </w:pPr>
      <w:r w:rsidRPr="00B228BB">
        <w:rPr>
          <w:sz w:val="24"/>
          <w:szCs w:val="24"/>
        </w:rPr>
        <w:t>Tel.</w:t>
      </w:r>
      <w:r w:rsidR="00027B1D" w:rsidRPr="00B228BB">
        <w:rPr>
          <w:sz w:val="24"/>
          <w:szCs w:val="24"/>
        </w:rPr>
        <w:t xml:space="preserve">:                  </w:t>
      </w:r>
      <w:r w:rsidRPr="00B228BB">
        <w:rPr>
          <w:sz w:val="24"/>
          <w:szCs w:val="24"/>
        </w:rPr>
        <w:tab/>
      </w:r>
      <w:r w:rsidRPr="00B228BB">
        <w:rPr>
          <w:sz w:val="24"/>
          <w:szCs w:val="24"/>
        </w:rPr>
        <w:tab/>
      </w:r>
      <w:r w:rsidRPr="00B228BB">
        <w:rPr>
          <w:sz w:val="24"/>
          <w:szCs w:val="24"/>
        </w:rPr>
        <w:tab/>
      </w:r>
      <w:r w:rsidR="004E74CC">
        <w:rPr>
          <w:sz w:val="24"/>
          <w:szCs w:val="24"/>
        </w:rPr>
        <w:t>XXXXXXXXX</w:t>
      </w:r>
      <w:r w:rsidR="005B242F" w:rsidRPr="00B228BB">
        <w:rPr>
          <w:sz w:val="24"/>
          <w:szCs w:val="24"/>
        </w:rPr>
        <w:t xml:space="preserve">, mobil: </w:t>
      </w:r>
      <w:r w:rsidR="004E74CC">
        <w:rPr>
          <w:sz w:val="24"/>
          <w:szCs w:val="24"/>
        </w:rPr>
        <w:t>XXXXXXXXX</w:t>
      </w:r>
    </w:p>
    <w:p w14:paraId="6A39BE44" w14:textId="5C578C76" w:rsidR="00313C01" w:rsidRPr="00050C04" w:rsidRDefault="00027B1D" w:rsidP="00BB1814">
      <w:pPr>
        <w:pStyle w:val="Bezmezer"/>
        <w:jc w:val="both"/>
        <w:rPr>
          <w:iCs/>
          <w:sz w:val="14"/>
        </w:rPr>
      </w:pPr>
      <w:r w:rsidRPr="00B228BB">
        <w:rPr>
          <w:sz w:val="24"/>
          <w:szCs w:val="24"/>
        </w:rPr>
        <w:t>E</w:t>
      </w:r>
      <w:r w:rsidR="00273BA2" w:rsidRPr="00B228BB">
        <w:rPr>
          <w:sz w:val="24"/>
          <w:szCs w:val="24"/>
        </w:rPr>
        <w:t>-</w:t>
      </w:r>
      <w:r w:rsidRPr="00B228BB">
        <w:rPr>
          <w:sz w:val="24"/>
          <w:szCs w:val="24"/>
        </w:rPr>
        <w:t>mail:</w:t>
      </w:r>
      <w:r w:rsidR="00273BA2" w:rsidRPr="00B228BB">
        <w:rPr>
          <w:sz w:val="24"/>
          <w:szCs w:val="24"/>
        </w:rPr>
        <w:tab/>
      </w:r>
      <w:r w:rsidR="00273BA2" w:rsidRPr="00B228BB">
        <w:rPr>
          <w:sz w:val="24"/>
          <w:szCs w:val="24"/>
        </w:rPr>
        <w:tab/>
      </w:r>
      <w:r w:rsidR="00273BA2" w:rsidRPr="00B228BB">
        <w:rPr>
          <w:sz w:val="24"/>
          <w:szCs w:val="24"/>
        </w:rPr>
        <w:tab/>
      </w:r>
      <w:r w:rsidR="00273BA2" w:rsidRPr="00B228BB">
        <w:rPr>
          <w:sz w:val="24"/>
          <w:szCs w:val="24"/>
        </w:rPr>
        <w:tab/>
      </w:r>
      <w:r w:rsidR="004E74CC">
        <w:t>XXXXXXX@XXXXXXXX</w:t>
      </w:r>
    </w:p>
    <w:p w14:paraId="444536C1" w14:textId="77777777" w:rsidR="007E4F4A" w:rsidRPr="00313C01" w:rsidRDefault="007E4F4A" w:rsidP="00BB1814">
      <w:pPr>
        <w:pStyle w:val="Bezmezer"/>
        <w:jc w:val="both"/>
        <w:rPr>
          <w:rFonts w:ascii="Arial" w:hAnsi="Arial" w:cs="Arial"/>
          <w:b/>
          <w:iCs/>
          <w:sz w:val="20"/>
        </w:rPr>
      </w:pPr>
      <w:r w:rsidRPr="00313C01">
        <w:rPr>
          <w:rFonts w:ascii="Arial" w:hAnsi="Arial" w:cs="Arial"/>
          <w:b/>
          <w:iCs/>
          <w:sz w:val="20"/>
        </w:rPr>
        <w:t>(dále jen „objednatel“)</w:t>
      </w:r>
    </w:p>
    <w:p w14:paraId="2E527437" w14:textId="59741763" w:rsidR="007E4F4A" w:rsidRPr="00857432" w:rsidRDefault="007E4F4A" w:rsidP="00BB1814">
      <w:pPr>
        <w:pStyle w:val="Bezmezer"/>
        <w:jc w:val="both"/>
        <w:rPr>
          <w:rFonts w:ascii="Arial" w:hAnsi="Arial" w:cs="Arial"/>
          <w:b/>
          <w:i/>
        </w:rPr>
      </w:pPr>
    </w:p>
    <w:p w14:paraId="55B20C74" w14:textId="77777777" w:rsidR="00FC543E" w:rsidRPr="00857432" w:rsidRDefault="00FC543E" w:rsidP="00BB1814">
      <w:pPr>
        <w:pStyle w:val="Bezmezer"/>
        <w:jc w:val="both"/>
        <w:rPr>
          <w:rFonts w:ascii="Arial" w:hAnsi="Arial" w:cs="Arial"/>
          <w:b/>
          <w:i/>
        </w:rPr>
      </w:pPr>
    </w:p>
    <w:p w14:paraId="2C411D40" w14:textId="011B1F4A" w:rsidR="00D167BE" w:rsidRPr="00D167BE" w:rsidRDefault="00023D5B" w:rsidP="00857432">
      <w:pPr>
        <w:pStyle w:val="Bezmezer"/>
        <w:numPr>
          <w:ilvl w:val="0"/>
          <w:numId w:val="19"/>
        </w:numPr>
        <w:jc w:val="both"/>
      </w:pPr>
      <w:r>
        <w:rPr>
          <w:rFonts w:ascii="Arial" w:hAnsi="Arial" w:cs="Arial"/>
          <w:b/>
          <w:sz w:val="20"/>
        </w:rPr>
        <w:t>Stanislav Petruška</w:t>
      </w:r>
    </w:p>
    <w:p w14:paraId="590BEDBA" w14:textId="1467F6BF" w:rsidR="007E4F4A" w:rsidRPr="00B228BB" w:rsidRDefault="00313C01" w:rsidP="00BB1814">
      <w:pPr>
        <w:pStyle w:val="Bezmezer"/>
        <w:jc w:val="both"/>
        <w:rPr>
          <w:sz w:val="24"/>
          <w:szCs w:val="24"/>
        </w:rPr>
      </w:pPr>
      <w:r w:rsidRPr="00B228BB">
        <w:rPr>
          <w:sz w:val="24"/>
          <w:szCs w:val="24"/>
        </w:rPr>
        <w:t>s</w:t>
      </w:r>
      <w:r w:rsidR="007E4F4A" w:rsidRPr="00B228BB">
        <w:rPr>
          <w:sz w:val="24"/>
          <w:szCs w:val="24"/>
        </w:rPr>
        <w:t>e sídlem:</w:t>
      </w:r>
      <w:r w:rsidR="007E4F4A" w:rsidRPr="00B228BB">
        <w:rPr>
          <w:sz w:val="24"/>
          <w:szCs w:val="24"/>
        </w:rPr>
        <w:tab/>
      </w:r>
      <w:r w:rsidRPr="00B228BB">
        <w:rPr>
          <w:sz w:val="24"/>
          <w:szCs w:val="24"/>
        </w:rPr>
        <w:tab/>
      </w:r>
      <w:r w:rsidRPr="00B228BB">
        <w:rPr>
          <w:sz w:val="24"/>
          <w:szCs w:val="24"/>
        </w:rPr>
        <w:tab/>
      </w:r>
      <w:r w:rsidRPr="00B228BB">
        <w:rPr>
          <w:sz w:val="24"/>
          <w:szCs w:val="24"/>
        </w:rPr>
        <w:tab/>
      </w:r>
      <w:r w:rsidR="00023D5B">
        <w:rPr>
          <w:sz w:val="24"/>
          <w:szCs w:val="24"/>
        </w:rPr>
        <w:t>Tarnavova 1374/3, 700 30 Ostrava - Zábřeh</w:t>
      </w:r>
    </w:p>
    <w:p w14:paraId="0EA5A3FA" w14:textId="2ED08FA6" w:rsidR="007E4F4A" w:rsidRPr="00B228BB" w:rsidRDefault="007E4F4A" w:rsidP="00BB1814">
      <w:pPr>
        <w:pStyle w:val="Bezmezer"/>
        <w:jc w:val="both"/>
        <w:rPr>
          <w:sz w:val="24"/>
          <w:szCs w:val="24"/>
        </w:rPr>
      </w:pPr>
      <w:r w:rsidRPr="00B228BB">
        <w:rPr>
          <w:sz w:val="24"/>
          <w:szCs w:val="24"/>
        </w:rPr>
        <w:t>IČ</w:t>
      </w:r>
      <w:r w:rsidR="00DC160F" w:rsidRPr="00B228BB">
        <w:rPr>
          <w:sz w:val="24"/>
          <w:szCs w:val="24"/>
        </w:rPr>
        <w:t>O</w:t>
      </w:r>
      <w:r w:rsidRPr="00B228BB">
        <w:rPr>
          <w:sz w:val="24"/>
          <w:szCs w:val="24"/>
        </w:rPr>
        <w:t>:</w:t>
      </w:r>
      <w:r w:rsidRPr="00B228BB">
        <w:rPr>
          <w:sz w:val="24"/>
          <w:szCs w:val="24"/>
        </w:rPr>
        <w:tab/>
      </w:r>
      <w:r w:rsidR="00313C01" w:rsidRPr="00B228BB">
        <w:rPr>
          <w:sz w:val="24"/>
          <w:szCs w:val="24"/>
        </w:rPr>
        <w:tab/>
      </w:r>
      <w:r w:rsidR="00313C01" w:rsidRPr="00B228BB">
        <w:rPr>
          <w:sz w:val="24"/>
          <w:szCs w:val="24"/>
        </w:rPr>
        <w:tab/>
      </w:r>
      <w:r w:rsidR="00313C01" w:rsidRPr="00B228BB">
        <w:rPr>
          <w:sz w:val="24"/>
          <w:szCs w:val="24"/>
        </w:rPr>
        <w:tab/>
      </w:r>
      <w:r w:rsidR="00313C01" w:rsidRPr="00B228BB">
        <w:rPr>
          <w:sz w:val="24"/>
          <w:szCs w:val="24"/>
        </w:rPr>
        <w:tab/>
      </w:r>
      <w:r w:rsidR="00023D5B">
        <w:rPr>
          <w:sz w:val="24"/>
          <w:szCs w:val="24"/>
        </w:rPr>
        <w:t>145 68 110</w:t>
      </w:r>
    </w:p>
    <w:p w14:paraId="03906499" w14:textId="7DA3F7C1" w:rsidR="007E4F4A" w:rsidRPr="00B228BB" w:rsidRDefault="007E4F4A" w:rsidP="00BB1814">
      <w:pPr>
        <w:pStyle w:val="Bezmezer"/>
        <w:jc w:val="both"/>
        <w:rPr>
          <w:sz w:val="24"/>
          <w:szCs w:val="24"/>
        </w:rPr>
      </w:pPr>
      <w:r w:rsidRPr="00B228BB">
        <w:rPr>
          <w:sz w:val="24"/>
          <w:szCs w:val="24"/>
        </w:rPr>
        <w:t>DIČ:</w:t>
      </w:r>
      <w:r w:rsidRPr="00B228BB">
        <w:rPr>
          <w:sz w:val="24"/>
          <w:szCs w:val="24"/>
        </w:rPr>
        <w:tab/>
      </w:r>
      <w:r w:rsidR="00313C01" w:rsidRPr="00B228BB">
        <w:rPr>
          <w:sz w:val="24"/>
          <w:szCs w:val="24"/>
        </w:rPr>
        <w:tab/>
      </w:r>
      <w:r w:rsidR="00313C01" w:rsidRPr="00B228BB">
        <w:rPr>
          <w:sz w:val="24"/>
          <w:szCs w:val="24"/>
        </w:rPr>
        <w:tab/>
      </w:r>
      <w:r w:rsidR="00313C01" w:rsidRPr="00B228BB">
        <w:rPr>
          <w:sz w:val="24"/>
          <w:szCs w:val="24"/>
        </w:rPr>
        <w:tab/>
      </w:r>
      <w:r w:rsidR="00313C01" w:rsidRPr="00B228BB">
        <w:rPr>
          <w:sz w:val="24"/>
          <w:szCs w:val="24"/>
        </w:rPr>
        <w:tab/>
      </w:r>
      <w:r w:rsidR="00023D5B">
        <w:rPr>
          <w:sz w:val="24"/>
          <w:szCs w:val="24"/>
        </w:rPr>
        <w:t>CZ</w:t>
      </w:r>
      <w:r w:rsidR="00F16BE3">
        <w:rPr>
          <w:sz w:val="24"/>
          <w:szCs w:val="24"/>
        </w:rPr>
        <w:t>XXXXXXXXXX</w:t>
      </w:r>
    </w:p>
    <w:p w14:paraId="41D440BC" w14:textId="053A8C5B" w:rsidR="007E4F4A" w:rsidRPr="00B228BB" w:rsidRDefault="00313C01" w:rsidP="00BB1814">
      <w:pPr>
        <w:pStyle w:val="Bezmezer"/>
        <w:jc w:val="both"/>
        <w:rPr>
          <w:sz w:val="24"/>
          <w:szCs w:val="24"/>
        </w:rPr>
      </w:pPr>
      <w:r w:rsidRPr="00B228BB">
        <w:rPr>
          <w:sz w:val="24"/>
          <w:szCs w:val="24"/>
        </w:rPr>
        <w:t>b</w:t>
      </w:r>
      <w:r w:rsidR="007E4F4A" w:rsidRPr="00B228BB">
        <w:rPr>
          <w:sz w:val="24"/>
          <w:szCs w:val="24"/>
        </w:rPr>
        <w:t>ankovní spojení:</w:t>
      </w:r>
      <w:r w:rsidR="007E4F4A" w:rsidRPr="00B228BB">
        <w:rPr>
          <w:sz w:val="24"/>
          <w:szCs w:val="24"/>
        </w:rPr>
        <w:tab/>
      </w:r>
      <w:r w:rsidRPr="00B228BB">
        <w:rPr>
          <w:sz w:val="24"/>
          <w:szCs w:val="24"/>
        </w:rPr>
        <w:tab/>
      </w:r>
      <w:r w:rsidRPr="00B228BB">
        <w:rPr>
          <w:sz w:val="24"/>
          <w:szCs w:val="24"/>
        </w:rPr>
        <w:tab/>
      </w:r>
      <w:r w:rsidR="00A423A9" w:rsidRPr="00B228BB">
        <w:rPr>
          <w:sz w:val="24"/>
          <w:szCs w:val="24"/>
        </w:rPr>
        <w:t xml:space="preserve">Komerční banka a. s. </w:t>
      </w:r>
    </w:p>
    <w:p w14:paraId="06C44B03" w14:textId="7F688D19" w:rsidR="007E4F4A" w:rsidRPr="00B228BB" w:rsidRDefault="00313C01" w:rsidP="00BB1814">
      <w:pPr>
        <w:pStyle w:val="Bezmezer"/>
        <w:jc w:val="both"/>
        <w:rPr>
          <w:sz w:val="24"/>
          <w:szCs w:val="24"/>
        </w:rPr>
      </w:pPr>
      <w:r w:rsidRPr="00B228BB">
        <w:rPr>
          <w:sz w:val="24"/>
          <w:szCs w:val="24"/>
        </w:rPr>
        <w:t>č</w:t>
      </w:r>
      <w:r w:rsidR="007E4F4A" w:rsidRPr="00B228BB">
        <w:rPr>
          <w:sz w:val="24"/>
          <w:szCs w:val="24"/>
        </w:rPr>
        <w:t>íslo účtu:</w:t>
      </w:r>
      <w:r w:rsidR="007E4F4A" w:rsidRPr="00B228BB">
        <w:rPr>
          <w:sz w:val="24"/>
          <w:szCs w:val="24"/>
        </w:rPr>
        <w:tab/>
      </w:r>
      <w:r w:rsidRPr="00B228BB">
        <w:rPr>
          <w:sz w:val="24"/>
          <w:szCs w:val="24"/>
        </w:rPr>
        <w:tab/>
      </w:r>
      <w:r w:rsidRPr="00B228BB">
        <w:rPr>
          <w:sz w:val="24"/>
          <w:szCs w:val="24"/>
        </w:rPr>
        <w:tab/>
      </w:r>
      <w:r w:rsidRPr="00B228BB">
        <w:rPr>
          <w:sz w:val="24"/>
          <w:szCs w:val="24"/>
        </w:rPr>
        <w:tab/>
      </w:r>
      <w:r w:rsidR="00023D5B">
        <w:rPr>
          <w:sz w:val="24"/>
          <w:szCs w:val="24"/>
        </w:rPr>
        <w:t>1645141761</w:t>
      </w:r>
      <w:r w:rsidR="00FE1353" w:rsidRPr="00B228BB">
        <w:rPr>
          <w:sz w:val="24"/>
          <w:szCs w:val="24"/>
        </w:rPr>
        <w:t>/0100</w:t>
      </w:r>
    </w:p>
    <w:p w14:paraId="3EC2463F" w14:textId="3CEFFE74" w:rsidR="00AE0D4F" w:rsidRDefault="000C6797" w:rsidP="00BB1814">
      <w:pPr>
        <w:pStyle w:val="Bezmezer"/>
        <w:jc w:val="both"/>
        <w:rPr>
          <w:sz w:val="24"/>
          <w:szCs w:val="24"/>
        </w:rPr>
      </w:pPr>
      <w:r w:rsidRPr="00B228BB">
        <w:rPr>
          <w:sz w:val="24"/>
          <w:szCs w:val="24"/>
        </w:rPr>
        <w:t>T</w:t>
      </w:r>
      <w:r w:rsidR="007E4F4A" w:rsidRPr="00B228BB">
        <w:rPr>
          <w:sz w:val="24"/>
          <w:szCs w:val="24"/>
        </w:rPr>
        <w:t>el.</w:t>
      </w:r>
      <w:r w:rsidR="00233AED" w:rsidRPr="00B228BB">
        <w:rPr>
          <w:sz w:val="24"/>
          <w:szCs w:val="24"/>
        </w:rPr>
        <w:t xml:space="preserve"> </w:t>
      </w:r>
      <w:r w:rsidRPr="00B228BB">
        <w:rPr>
          <w:sz w:val="24"/>
          <w:szCs w:val="24"/>
        </w:rPr>
        <w:t>/</w:t>
      </w:r>
      <w:r w:rsidR="00E223D1" w:rsidRPr="00B228BB">
        <w:rPr>
          <w:sz w:val="24"/>
          <w:szCs w:val="24"/>
        </w:rPr>
        <w:t>E-</w:t>
      </w:r>
      <w:r w:rsidRPr="00B228BB">
        <w:rPr>
          <w:sz w:val="24"/>
          <w:szCs w:val="24"/>
        </w:rPr>
        <w:t>mail:</w:t>
      </w:r>
      <w:r w:rsidR="00E42580" w:rsidRPr="00B228BB">
        <w:rPr>
          <w:sz w:val="24"/>
          <w:szCs w:val="24"/>
        </w:rPr>
        <w:tab/>
      </w:r>
      <w:r w:rsidRPr="00B228BB">
        <w:rPr>
          <w:sz w:val="24"/>
          <w:szCs w:val="24"/>
        </w:rPr>
        <w:t xml:space="preserve">                   </w:t>
      </w:r>
      <w:r w:rsidR="00541361" w:rsidRPr="00B228BB">
        <w:rPr>
          <w:sz w:val="24"/>
          <w:szCs w:val="24"/>
        </w:rPr>
        <w:t xml:space="preserve">    </w:t>
      </w:r>
      <w:r w:rsidRPr="00B228BB">
        <w:rPr>
          <w:sz w:val="24"/>
          <w:szCs w:val="24"/>
        </w:rPr>
        <w:t xml:space="preserve">      </w:t>
      </w:r>
      <w:r w:rsidR="00470BDE" w:rsidRPr="00B228BB">
        <w:rPr>
          <w:sz w:val="24"/>
          <w:szCs w:val="24"/>
        </w:rPr>
        <w:t xml:space="preserve"> </w:t>
      </w:r>
      <w:r w:rsidR="00470BDE" w:rsidRPr="00B228BB">
        <w:rPr>
          <w:sz w:val="24"/>
          <w:szCs w:val="24"/>
        </w:rPr>
        <w:tab/>
      </w:r>
      <w:r w:rsidR="004E74CC">
        <w:t>XXXXXX@XXXXXXXXX</w:t>
      </w:r>
    </w:p>
    <w:p w14:paraId="6B805541" w14:textId="527B70F4" w:rsidR="007E4F4A" w:rsidRDefault="007E4F4A" w:rsidP="00BB1814">
      <w:pPr>
        <w:pStyle w:val="Bezmezer"/>
        <w:jc w:val="both"/>
        <w:rPr>
          <w:rFonts w:ascii="Arial" w:hAnsi="Arial" w:cs="Arial"/>
          <w:b/>
          <w:iCs/>
          <w:sz w:val="20"/>
        </w:rPr>
      </w:pPr>
      <w:r w:rsidRPr="00313C01">
        <w:rPr>
          <w:rFonts w:ascii="Arial" w:hAnsi="Arial" w:cs="Arial"/>
          <w:b/>
          <w:iCs/>
          <w:sz w:val="20"/>
        </w:rPr>
        <w:t>(dále jen „zhotovitel“)</w:t>
      </w:r>
    </w:p>
    <w:p w14:paraId="35539454" w14:textId="77777777" w:rsidR="002B7077" w:rsidRPr="00565D4E" w:rsidRDefault="002B7077" w:rsidP="00BB1814">
      <w:pPr>
        <w:pStyle w:val="Bezmezer"/>
        <w:jc w:val="both"/>
        <w:rPr>
          <w:rFonts w:ascii="Arial" w:hAnsi="Arial" w:cs="Arial"/>
          <w:b/>
          <w:iCs/>
          <w:sz w:val="20"/>
        </w:rPr>
      </w:pPr>
    </w:p>
    <w:p w14:paraId="07B02B30" w14:textId="77777777" w:rsidR="009F214E" w:rsidRDefault="009F214E" w:rsidP="00BB1814">
      <w:pPr>
        <w:pStyle w:val="Bezmezer"/>
        <w:jc w:val="both"/>
        <w:rPr>
          <w:rFonts w:ascii="Arial" w:hAnsi="Arial" w:cs="Arial"/>
          <w:b/>
          <w:sz w:val="24"/>
          <w:szCs w:val="24"/>
        </w:rPr>
      </w:pPr>
    </w:p>
    <w:p w14:paraId="0C7596E0" w14:textId="77777777" w:rsidR="007E4F4A" w:rsidRPr="00313C01" w:rsidRDefault="006401F2" w:rsidP="00BB1814">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II.</w:t>
      </w:r>
    </w:p>
    <w:p w14:paraId="1629B8F7" w14:textId="77777777" w:rsidR="007E4F4A" w:rsidRDefault="007E4F4A" w:rsidP="00BB1814">
      <w:pPr>
        <w:pStyle w:val="Bezmezer"/>
        <w:jc w:val="both"/>
        <w:rPr>
          <w:rFonts w:ascii="Arial" w:hAnsi="Arial" w:cs="Arial"/>
          <w:b/>
          <w:sz w:val="24"/>
          <w:szCs w:val="24"/>
        </w:rPr>
      </w:pPr>
      <w:r w:rsidRPr="00313C01">
        <w:rPr>
          <w:rFonts w:ascii="Arial" w:hAnsi="Arial" w:cs="Arial"/>
          <w:b/>
          <w:sz w:val="24"/>
          <w:szCs w:val="24"/>
        </w:rPr>
        <w:t>Základní ustanovení</w:t>
      </w:r>
    </w:p>
    <w:p w14:paraId="53287C8B" w14:textId="77777777" w:rsidR="00B228BB" w:rsidRPr="00313C01" w:rsidRDefault="00B228BB" w:rsidP="00BB1814">
      <w:pPr>
        <w:pStyle w:val="Bezmezer"/>
        <w:jc w:val="both"/>
        <w:rPr>
          <w:rFonts w:ascii="Arial" w:hAnsi="Arial" w:cs="Arial"/>
          <w:b/>
          <w:sz w:val="24"/>
          <w:szCs w:val="24"/>
        </w:rPr>
      </w:pPr>
    </w:p>
    <w:p w14:paraId="59A987F0" w14:textId="77777777" w:rsidR="00632924" w:rsidRPr="00B228BB" w:rsidRDefault="00632924" w:rsidP="00555B09">
      <w:pPr>
        <w:pStyle w:val="Bezmezer"/>
        <w:numPr>
          <w:ilvl w:val="0"/>
          <w:numId w:val="5"/>
        </w:numPr>
        <w:spacing w:after="240"/>
        <w:ind w:left="284" w:hanging="284"/>
        <w:jc w:val="both"/>
        <w:rPr>
          <w:sz w:val="24"/>
          <w:szCs w:val="24"/>
        </w:rPr>
      </w:pPr>
      <w:r w:rsidRPr="00B228BB">
        <w:rPr>
          <w:sz w:val="24"/>
          <w:szCs w:val="24"/>
        </w:rPr>
        <w:t>Tato smlouva je uzavřena dle § 2586 a násl. zákona č. 89/2012 Sb., občanský zákoník (dále jen „občanský zákoník“); práva a povinnosti stran touto smlouvou neupravená se řídí příslušnými ustanoveními občanského zákoníku.</w:t>
      </w:r>
    </w:p>
    <w:p w14:paraId="57D0E278" w14:textId="77777777" w:rsidR="00632924" w:rsidRPr="00B228BB" w:rsidRDefault="00632924" w:rsidP="00555B09">
      <w:pPr>
        <w:pStyle w:val="Bezmezer"/>
        <w:numPr>
          <w:ilvl w:val="0"/>
          <w:numId w:val="5"/>
        </w:numPr>
        <w:spacing w:after="240"/>
        <w:ind w:left="284" w:hanging="284"/>
        <w:jc w:val="both"/>
        <w:rPr>
          <w:sz w:val="24"/>
          <w:szCs w:val="24"/>
        </w:rPr>
      </w:pPr>
      <w:r w:rsidRPr="00B228BB">
        <w:rPr>
          <w:sz w:val="24"/>
          <w:szCs w:val="24"/>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38CFF19" w14:textId="7E6FF64F" w:rsidR="00632924" w:rsidRPr="00B228BB" w:rsidRDefault="00632924" w:rsidP="00555B09">
      <w:pPr>
        <w:pStyle w:val="Bezmezer"/>
        <w:numPr>
          <w:ilvl w:val="0"/>
          <w:numId w:val="5"/>
        </w:numPr>
        <w:spacing w:after="240"/>
        <w:ind w:left="284" w:hanging="284"/>
        <w:jc w:val="both"/>
        <w:rPr>
          <w:sz w:val="24"/>
          <w:szCs w:val="24"/>
        </w:rPr>
      </w:pPr>
      <w:r w:rsidRPr="00B228BB">
        <w:rPr>
          <w:sz w:val="24"/>
          <w:szCs w:val="24"/>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w:t>
      </w:r>
      <w:r w:rsidR="00254733" w:rsidRPr="00B228BB">
        <w:rPr>
          <w:sz w:val="24"/>
          <w:szCs w:val="24"/>
        </w:rPr>
        <w:t> </w:t>
      </w:r>
      <w:r w:rsidRPr="00B228BB">
        <w:rPr>
          <w:sz w:val="24"/>
          <w:szCs w:val="24"/>
        </w:rPr>
        <w:t>novému účtu, a to kopií příslušné smlouvy nebo potvrzením peněžního ústavu; nový účet musí být zveřejněným účtem ve smyslu předchozí věty.</w:t>
      </w:r>
    </w:p>
    <w:p w14:paraId="53230BF7" w14:textId="77777777" w:rsidR="00632924" w:rsidRPr="00B228BB" w:rsidRDefault="00632924" w:rsidP="00555B09">
      <w:pPr>
        <w:pStyle w:val="Bezmezer"/>
        <w:numPr>
          <w:ilvl w:val="0"/>
          <w:numId w:val="5"/>
        </w:numPr>
        <w:spacing w:after="240"/>
        <w:ind w:left="284" w:hanging="284"/>
        <w:jc w:val="both"/>
        <w:rPr>
          <w:sz w:val="24"/>
          <w:szCs w:val="24"/>
        </w:rPr>
      </w:pPr>
      <w:r w:rsidRPr="00B228BB">
        <w:rPr>
          <w:sz w:val="24"/>
          <w:szCs w:val="24"/>
        </w:rPr>
        <w:t>Smluvní strany prohlašují, že osoby podepisující tuto smlouvu jsou k tomuto jednání oprávněny.</w:t>
      </w:r>
    </w:p>
    <w:p w14:paraId="028EF12E" w14:textId="77777777" w:rsidR="00632924" w:rsidRPr="00B228BB" w:rsidRDefault="00632924" w:rsidP="00555B09">
      <w:pPr>
        <w:pStyle w:val="Bezmezer"/>
        <w:numPr>
          <w:ilvl w:val="0"/>
          <w:numId w:val="5"/>
        </w:numPr>
        <w:spacing w:after="240"/>
        <w:ind w:left="284" w:hanging="284"/>
        <w:jc w:val="both"/>
        <w:rPr>
          <w:sz w:val="24"/>
          <w:szCs w:val="24"/>
        </w:rPr>
      </w:pPr>
      <w:r w:rsidRPr="00B228BB">
        <w:rPr>
          <w:sz w:val="24"/>
          <w:szCs w:val="24"/>
        </w:rPr>
        <w:lastRenderedPageBreak/>
        <w:t>Zhotovitel prohlašuje, že je odborně způsobilý k zajištění předmětu plnění podle této smlouvy.</w:t>
      </w:r>
    </w:p>
    <w:p w14:paraId="40C71B26" w14:textId="1A90C9DE" w:rsidR="00632924" w:rsidRPr="00B228BB" w:rsidRDefault="00632924" w:rsidP="00555B09">
      <w:pPr>
        <w:pStyle w:val="Bezmezer"/>
        <w:numPr>
          <w:ilvl w:val="0"/>
          <w:numId w:val="5"/>
        </w:numPr>
        <w:spacing w:after="240"/>
        <w:ind w:left="284" w:hanging="284"/>
        <w:jc w:val="both"/>
        <w:rPr>
          <w:sz w:val="24"/>
          <w:szCs w:val="24"/>
        </w:rPr>
      </w:pPr>
      <w:r w:rsidRPr="00B228BB">
        <w:rPr>
          <w:sz w:val="24"/>
          <w:szCs w:val="24"/>
        </w:rPr>
        <w:t>Zhotovitel potvrzuje, že se detailně seznámil s rozsahem a povahou díla, že jsou mu známy veškeré technické, kvalitativní a jiné podmínky nezbytné k realizaci díla a že disponuje takovými kapacitami a</w:t>
      </w:r>
      <w:r w:rsidR="00254733" w:rsidRPr="00B228BB">
        <w:rPr>
          <w:sz w:val="24"/>
          <w:szCs w:val="24"/>
        </w:rPr>
        <w:t> </w:t>
      </w:r>
      <w:r w:rsidRPr="00B228BB">
        <w:rPr>
          <w:sz w:val="24"/>
          <w:szCs w:val="24"/>
        </w:rPr>
        <w:t>odbornými znalostmi, které jsou nezbytné pro realizaci díla za dohodnutou smluvní cenu uvedenou v čl. V odst. 1 této smlouvy.</w:t>
      </w:r>
    </w:p>
    <w:p w14:paraId="210EADFD" w14:textId="2B725210" w:rsidR="00050C04" w:rsidRPr="00D24638" w:rsidRDefault="007E4F4A" w:rsidP="00BB1814">
      <w:pPr>
        <w:pStyle w:val="Bezmezer"/>
        <w:jc w:val="both"/>
        <w:rPr>
          <w:rFonts w:ascii="Arial" w:hAnsi="Arial" w:cs="Arial"/>
          <w:sz w:val="24"/>
          <w:szCs w:val="24"/>
        </w:rPr>
      </w:pPr>
      <w:r w:rsidRPr="00C66062">
        <w:rPr>
          <w:szCs w:val="24"/>
        </w:rPr>
        <w:t xml:space="preserve">  </w:t>
      </w:r>
    </w:p>
    <w:p w14:paraId="5F2EF2AA" w14:textId="77777777" w:rsidR="007E4F4A" w:rsidRPr="00313C01" w:rsidRDefault="006401F2" w:rsidP="00BB1814">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III.</w:t>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p>
    <w:p w14:paraId="27203BE0" w14:textId="77777777" w:rsidR="007E4F4A" w:rsidRDefault="007E4F4A" w:rsidP="00BB1814">
      <w:pPr>
        <w:pStyle w:val="Bezmezer"/>
        <w:jc w:val="both"/>
        <w:rPr>
          <w:rFonts w:ascii="Arial" w:hAnsi="Arial" w:cs="Arial"/>
          <w:b/>
          <w:sz w:val="24"/>
          <w:szCs w:val="24"/>
        </w:rPr>
      </w:pPr>
      <w:r w:rsidRPr="00313C01">
        <w:rPr>
          <w:rFonts w:ascii="Arial" w:hAnsi="Arial" w:cs="Arial"/>
          <w:b/>
          <w:sz w:val="24"/>
          <w:szCs w:val="24"/>
        </w:rPr>
        <w:t>Předmět smlouvy</w:t>
      </w:r>
    </w:p>
    <w:p w14:paraId="61C6BAD3" w14:textId="77777777" w:rsidR="00B228BB" w:rsidRPr="00313C01" w:rsidRDefault="00B228BB" w:rsidP="00BB1814">
      <w:pPr>
        <w:pStyle w:val="Bezmezer"/>
        <w:jc w:val="both"/>
        <w:rPr>
          <w:rFonts w:ascii="Arial" w:hAnsi="Arial" w:cs="Arial"/>
          <w:b/>
          <w:sz w:val="24"/>
          <w:szCs w:val="24"/>
        </w:rPr>
      </w:pPr>
    </w:p>
    <w:p w14:paraId="0DA518A3" w14:textId="2A30EDA5" w:rsidR="004F5A25" w:rsidRDefault="00632924" w:rsidP="00B228BB">
      <w:pPr>
        <w:pStyle w:val="Odstavecseseznamem"/>
        <w:numPr>
          <w:ilvl w:val="0"/>
          <w:numId w:val="47"/>
        </w:numPr>
        <w:ind w:left="284" w:hanging="284"/>
        <w:rPr>
          <w:rFonts w:ascii="Times New Roman" w:hAnsi="Times New Roman"/>
          <w:sz w:val="24"/>
          <w:szCs w:val="24"/>
        </w:rPr>
      </w:pPr>
      <w:r w:rsidRPr="00B228BB">
        <w:rPr>
          <w:rFonts w:ascii="Times New Roman" w:hAnsi="Times New Roman"/>
          <w:sz w:val="24"/>
          <w:szCs w:val="24"/>
        </w:rPr>
        <w:t xml:space="preserve">Zhotovitel se zavazuje provést pro objednatele na svůj náklad a nebezpečí </w:t>
      </w:r>
      <w:r w:rsidR="00B66E8E">
        <w:rPr>
          <w:rFonts w:ascii="Times New Roman" w:hAnsi="Times New Roman"/>
          <w:sz w:val="24"/>
          <w:szCs w:val="24"/>
        </w:rPr>
        <w:t xml:space="preserve">akci </w:t>
      </w:r>
      <w:r w:rsidR="00FE1353" w:rsidRPr="00B228BB">
        <w:rPr>
          <w:rFonts w:ascii="Times New Roman" w:hAnsi="Times New Roman"/>
          <w:sz w:val="24"/>
          <w:szCs w:val="24"/>
        </w:rPr>
        <w:t>„</w:t>
      </w:r>
      <w:r w:rsidR="00B66E8E">
        <w:rPr>
          <w:rFonts w:ascii="Times New Roman" w:hAnsi="Times New Roman"/>
          <w:sz w:val="24"/>
          <w:szCs w:val="24"/>
        </w:rPr>
        <w:t>P</w:t>
      </w:r>
      <w:r w:rsidR="00386139">
        <w:rPr>
          <w:rFonts w:ascii="Times New Roman" w:hAnsi="Times New Roman"/>
          <w:sz w:val="24"/>
          <w:szCs w:val="24"/>
        </w:rPr>
        <w:t>řesun a oprav</w:t>
      </w:r>
      <w:r w:rsidR="00B66E8E">
        <w:rPr>
          <w:rFonts w:ascii="Times New Roman" w:hAnsi="Times New Roman"/>
          <w:sz w:val="24"/>
          <w:szCs w:val="24"/>
        </w:rPr>
        <w:t>a</w:t>
      </w:r>
      <w:r w:rsidR="00386139">
        <w:rPr>
          <w:rFonts w:ascii="Times New Roman" w:hAnsi="Times New Roman"/>
          <w:sz w:val="24"/>
          <w:szCs w:val="24"/>
        </w:rPr>
        <w:t xml:space="preserve"> herních prvků</w:t>
      </w:r>
      <w:r w:rsidR="00B66E8E">
        <w:rPr>
          <w:rFonts w:ascii="Times New Roman" w:hAnsi="Times New Roman"/>
          <w:sz w:val="24"/>
          <w:szCs w:val="24"/>
        </w:rPr>
        <w:t xml:space="preserve"> U Boříka</w:t>
      </w:r>
      <w:r w:rsidR="00FE1353" w:rsidRPr="00B228BB">
        <w:rPr>
          <w:rFonts w:ascii="Times New Roman" w:hAnsi="Times New Roman"/>
          <w:sz w:val="24"/>
          <w:szCs w:val="24"/>
        </w:rPr>
        <w:t>“</w:t>
      </w:r>
      <w:r w:rsidRPr="00B228BB">
        <w:rPr>
          <w:rFonts w:ascii="Times New Roman" w:hAnsi="Times New Roman"/>
          <w:sz w:val="24"/>
          <w:szCs w:val="24"/>
        </w:rPr>
        <w:t xml:space="preserve"> v rozsahu dle</w:t>
      </w:r>
      <w:r w:rsidR="00FE1353" w:rsidRPr="00B228BB">
        <w:rPr>
          <w:rFonts w:ascii="Times New Roman" w:hAnsi="Times New Roman"/>
          <w:sz w:val="24"/>
          <w:szCs w:val="24"/>
        </w:rPr>
        <w:t xml:space="preserve"> přílohy č. 1 této smlouvy – </w:t>
      </w:r>
      <w:r w:rsidR="00386139">
        <w:rPr>
          <w:rFonts w:ascii="Times New Roman" w:hAnsi="Times New Roman"/>
          <w:sz w:val="24"/>
          <w:szCs w:val="24"/>
        </w:rPr>
        <w:t xml:space="preserve">Cenová nabídka herních prvků </w:t>
      </w:r>
      <w:r w:rsidR="00B66E8E">
        <w:rPr>
          <w:rFonts w:ascii="Times New Roman" w:hAnsi="Times New Roman"/>
          <w:sz w:val="24"/>
          <w:szCs w:val="24"/>
        </w:rPr>
        <w:t>U</w:t>
      </w:r>
      <w:r w:rsidR="00386139">
        <w:rPr>
          <w:rFonts w:ascii="Times New Roman" w:hAnsi="Times New Roman"/>
          <w:sz w:val="24"/>
          <w:szCs w:val="24"/>
        </w:rPr>
        <w:t xml:space="preserve"> Boříka, Nová Ves</w:t>
      </w:r>
      <w:r w:rsidR="00FE1353" w:rsidRPr="00B228BB">
        <w:rPr>
          <w:rFonts w:ascii="Times New Roman" w:hAnsi="Times New Roman"/>
          <w:sz w:val="24"/>
          <w:szCs w:val="24"/>
        </w:rPr>
        <w:t xml:space="preserve"> </w:t>
      </w:r>
      <w:r w:rsidRPr="00B228BB">
        <w:rPr>
          <w:rFonts w:ascii="Times New Roman" w:hAnsi="Times New Roman"/>
          <w:sz w:val="24"/>
          <w:szCs w:val="24"/>
        </w:rPr>
        <w:t xml:space="preserve">(dále jen „dílo“). </w:t>
      </w:r>
    </w:p>
    <w:p w14:paraId="64BCAAC4" w14:textId="77777777" w:rsidR="002E57D8" w:rsidRPr="00B228BB" w:rsidRDefault="002E57D8" w:rsidP="002E57D8">
      <w:pPr>
        <w:pStyle w:val="Odstavecseseznamem"/>
        <w:ind w:left="284"/>
        <w:rPr>
          <w:rFonts w:ascii="Times New Roman" w:hAnsi="Times New Roman"/>
          <w:sz w:val="24"/>
          <w:szCs w:val="24"/>
        </w:rPr>
      </w:pPr>
    </w:p>
    <w:p w14:paraId="7E28B409" w14:textId="77777777" w:rsidR="00632924" w:rsidRPr="00B228BB" w:rsidRDefault="00632924" w:rsidP="00B228BB">
      <w:pPr>
        <w:pStyle w:val="Odstavecseseznamem"/>
        <w:numPr>
          <w:ilvl w:val="0"/>
          <w:numId w:val="47"/>
        </w:numPr>
        <w:ind w:left="284" w:hanging="284"/>
        <w:rPr>
          <w:rFonts w:ascii="Times New Roman" w:hAnsi="Times New Roman"/>
          <w:sz w:val="24"/>
          <w:szCs w:val="24"/>
        </w:rPr>
      </w:pPr>
      <w:r w:rsidRPr="00B228BB">
        <w:rPr>
          <w:rFonts w:ascii="Times New Roman" w:hAnsi="Times New Roman"/>
          <w:sz w:val="24"/>
          <w:szCs w:val="24"/>
        </w:rPr>
        <w:t>Součástí díla je také:</w:t>
      </w:r>
    </w:p>
    <w:p w14:paraId="66FFF7BE" w14:textId="3388FC3A" w:rsidR="00632924" w:rsidRPr="00B228BB" w:rsidRDefault="00632924" w:rsidP="00B228BB">
      <w:pPr>
        <w:pStyle w:val="Zkladntext"/>
        <w:numPr>
          <w:ilvl w:val="0"/>
          <w:numId w:val="23"/>
        </w:numPr>
        <w:rPr>
          <w:sz w:val="24"/>
          <w:szCs w:val="24"/>
        </w:rPr>
      </w:pPr>
      <w:r w:rsidRPr="00B228BB">
        <w:rPr>
          <w:sz w:val="24"/>
          <w:szCs w:val="24"/>
        </w:rPr>
        <w:t xml:space="preserve">předání odpadu k odstranění na řízenou skládku nebo jiný způsob jeho odstranění nebo využití v souladu se zákonem č. </w:t>
      </w:r>
      <w:r w:rsidR="005E6040" w:rsidRPr="00B228BB">
        <w:rPr>
          <w:sz w:val="24"/>
          <w:szCs w:val="24"/>
        </w:rPr>
        <w:t>541/2020</w:t>
      </w:r>
      <w:r w:rsidRPr="00B228BB">
        <w:rPr>
          <w:sz w:val="24"/>
          <w:szCs w:val="24"/>
        </w:rPr>
        <w:t xml:space="preserve"> Sb., o odpadech, ve znění pozdějších předpisů (dále jen „zákon o odpadech“); o způsobu nakládání s odpadem bude předložen písemný doklad vystavený příslušnou oprávněnou osobou podle zákona o odpadech,</w:t>
      </w:r>
    </w:p>
    <w:p w14:paraId="04D02758" w14:textId="7D5D911E" w:rsidR="00632924" w:rsidRPr="00B228BB" w:rsidRDefault="00632924" w:rsidP="00B228BB">
      <w:pPr>
        <w:pStyle w:val="Zkladntext"/>
        <w:numPr>
          <w:ilvl w:val="0"/>
          <w:numId w:val="23"/>
        </w:numPr>
        <w:rPr>
          <w:sz w:val="24"/>
          <w:szCs w:val="24"/>
        </w:rPr>
      </w:pPr>
      <w:r w:rsidRPr="00B228BB">
        <w:rPr>
          <w:sz w:val="24"/>
          <w:szCs w:val="24"/>
        </w:rPr>
        <w:t xml:space="preserve">návrh provozních řádů a technických zařízení, dodávka všech dokladů o zkouškách, revizích, atestech a provozních návodů a předpisů v českém jazyce (všechny doklady ve </w:t>
      </w:r>
      <w:r w:rsidR="005E6040" w:rsidRPr="00B228BB">
        <w:rPr>
          <w:sz w:val="24"/>
          <w:szCs w:val="24"/>
        </w:rPr>
        <w:t>1</w:t>
      </w:r>
      <w:r w:rsidRPr="00B228BB">
        <w:rPr>
          <w:sz w:val="24"/>
          <w:szCs w:val="24"/>
        </w:rPr>
        <w:t xml:space="preserve"> vyhotoveních) včetně zaškolení obsluhy,</w:t>
      </w:r>
      <w:r w:rsidR="005E6040" w:rsidRPr="00B228BB">
        <w:rPr>
          <w:sz w:val="24"/>
          <w:szCs w:val="24"/>
        </w:rPr>
        <w:t xml:space="preserve"> vyžaduje-li to povaha díla,</w:t>
      </w:r>
    </w:p>
    <w:p w14:paraId="2393ADDC" w14:textId="198C91CE" w:rsidR="00632924" w:rsidRDefault="00632924" w:rsidP="00B228BB">
      <w:pPr>
        <w:pStyle w:val="Zkladntext"/>
        <w:numPr>
          <w:ilvl w:val="0"/>
          <w:numId w:val="23"/>
        </w:numPr>
        <w:rPr>
          <w:sz w:val="24"/>
          <w:szCs w:val="24"/>
        </w:rPr>
      </w:pPr>
      <w:r w:rsidRPr="00B228BB">
        <w:rPr>
          <w:sz w:val="24"/>
          <w:szCs w:val="24"/>
        </w:rPr>
        <w:t>provedení předepsaných zkoušek dle platných právních předpisů a technických norem, úspěšné provedení těchto zkoušek</w:t>
      </w:r>
      <w:r w:rsidR="00386139">
        <w:rPr>
          <w:sz w:val="24"/>
          <w:szCs w:val="24"/>
        </w:rPr>
        <w:t>, vyžaduje-li to povaha díla</w:t>
      </w:r>
      <w:r w:rsidR="00573DFD">
        <w:rPr>
          <w:sz w:val="24"/>
          <w:szCs w:val="24"/>
        </w:rPr>
        <w:t>,</w:t>
      </w:r>
    </w:p>
    <w:p w14:paraId="7AE924DB" w14:textId="1378419A" w:rsidR="00573DFD" w:rsidRDefault="00573DFD" w:rsidP="00B228BB">
      <w:pPr>
        <w:pStyle w:val="Zkladntext"/>
        <w:numPr>
          <w:ilvl w:val="0"/>
          <w:numId w:val="23"/>
        </w:numPr>
        <w:rPr>
          <w:sz w:val="24"/>
          <w:szCs w:val="24"/>
        </w:rPr>
      </w:pPr>
      <w:r>
        <w:rPr>
          <w:sz w:val="24"/>
          <w:szCs w:val="24"/>
        </w:rPr>
        <w:t>terénní úpravy veřejných prostor.</w:t>
      </w:r>
    </w:p>
    <w:p w14:paraId="4DA47818" w14:textId="77777777" w:rsidR="00B228BB" w:rsidRPr="00B228BB" w:rsidRDefault="00B228BB" w:rsidP="00B228BB">
      <w:pPr>
        <w:pStyle w:val="Zkladntext"/>
        <w:ind w:left="851"/>
        <w:rPr>
          <w:sz w:val="24"/>
          <w:szCs w:val="24"/>
        </w:rPr>
      </w:pPr>
    </w:p>
    <w:p w14:paraId="1C8A7794" w14:textId="77777777" w:rsidR="00632924" w:rsidRDefault="00632924" w:rsidP="00B228BB">
      <w:pPr>
        <w:pStyle w:val="Odstavecseseznamem"/>
        <w:numPr>
          <w:ilvl w:val="0"/>
          <w:numId w:val="47"/>
        </w:numPr>
        <w:ind w:left="284" w:hanging="284"/>
        <w:rPr>
          <w:rFonts w:ascii="Times New Roman" w:hAnsi="Times New Roman"/>
          <w:sz w:val="24"/>
          <w:szCs w:val="24"/>
        </w:rPr>
      </w:pPr>
      <w:r w:rsidRPr="00B228BB">
        <w:rPr>
          <w:rFonts w:ascii="Times New Roman" w:hAnsi="Times New Roman"/>
          <w:sz w:val="24"/>
          <w:szCs w:val="24"/>
        </w:rPr>
        <w:t>Zhotovitel se zavazuje provést dílo v souladu s technickými a právními předpisy platnými v České republice v době provádění díla. Pro provedení díla jsou závazné všechny platné normy ČSN.</w:t>
      </w:r>
    </w:p>
    <w:p w14:paraId="7742C847" w14:textId="77777777" w:rsidR="00B228BB" w:rsidRPr="00B228BB" w:rsidRDefault="00B228BB" w:rsidP="00B228BB">
      <w:pPr>
        <w:pStyle w:val="Odstavecseseznamem"/>
        <w:ind w:left="284"/>
        <w:rPr>
          <w:rFonts w:ascii="Times New Roman" w:hAnsi="Times New Roman"/>
          <w:sz w:val="24"/>
          <w:szCs w:val="24"/>
        </w:rPr>
      </w:pPr>
    </w:p>
    <w:p w14:paraId="1203E023" w14:textId="43F7366F" w:rsidR="00632924" w:rsidRDefault="00632924" w:rsidP="00B228BB">
      <w:pPr>
        <w:pStyle w:val="Odstavecseseznamem"/>
        <w:numPr>
          <w:ilvl w:val="0"/>
          <w:numId w:val="47"/>
        </w:numPr>
        <w:ind w:left="284" w:hanging="284"/>
        <w:rPr>
          <w:rFonts w:ascii="Times New Roman" w:hAnsi="Times New Roman"/>
          <w:sz w:val="24"/>
          <w:szCs w:val="24"/>
        </w:rPr>
      </w:pPr>
      <w:r w:rsidRPr="00B228BB">
        <w:rPr>
          <w:rFonts w:ascii="Times New Roman" w:hAnsi="Times New Roman"/>
          <w:sz w:val="24"/>
          <w:szCs w:val="24"/>
        </w:rPr>
        <w:t>Objednatel se zavazuje dokončené dílo bez vad a nedodělků bránících jeho řádnému užívání převzít a</w:t>
      </w:r>
      <w:r w:rsidR="00917548" w:rsidRPr="00B228BB">
        <w:rPr>
          <w:rFonts w:ascii="Times New Roman" w:hAnsi="Times New Roman"/>
          <w:sz w:val="24"/>
          <w:szCs w:val="24"/>
        </w:rPr>
        <w:t> </w:t>
      </w:r>
      <w:r w:rsidRPr="00B228BB">
        <w:rPr>
          <w:rFonts w:ascii="Times New Roman" w:hAnsi="Times New Roman"/>
          <w:sz w:val="24"/>
          <w:szCs w:val="24"/>
        </w:rPr>
        <w:t>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73B1C9A7" w14:textId="77777777" w:rsidR="00B228BB" w:rsidRPr="00B228BB" w:rsidRDefault="00B228BB" w:rsidP="00B228BB">
      <w:pPr>
        <w:pStyle w:val="Odstavecseseznamem"/>
        <w:ind w:left="284"/>
        <w:rPr>
          <w:rFonts w:ascii="Times New Roman" w:hAnsi="Times New Roman"/>
          <w:sz w:val="24"/>
          <w:szCs w:val="24"/>
        </w:rPr>
      </w:pPr>
    </w:p>
    <w:p w14:paraId="39BA4B73" w14:textId="189A0E7B" w:rsidR="00632924" w:rsidRPr="00B228BB" w:rsidRDefault="00632924" w:rsidP="00B228BB">
      <w:pPr>
        <w:pStyle w:val="Odstavecseseznamem"/>
        <w:numPr>
          <w:ilvl w:val="0"/>
          <w:numId w:val="47"/>
        </w:numPr>
        <w:ind w:left="284" w:hanging="284"/>
        <w:rPr>
          <w:rFonts w:ascii="Times New Roman" w:hAnsi="Times New Roman"/>
          <w:i/>
          <w:sz w:val="24"/>
          <w:szCs w:val="24"/>
        </w:rPr>
      </w:pPr>
      <w:r w:rsidRPr="00B228BB">
        <w:rPr>
          <w:rFonts w:ascii="Times New Roman" w:hAnsi="Times New Roman"/>
          <w:sz w:val="24"/>
          <w:szCs w:val="24"/>
        </w:rPr>
        <w:t>Případné vícepráce či méněpráce budou smluvními stranami sjednány písemnými dodatky smlouvy</w:t>
      </w:r>
      <w:r w:rsidR="005E6040" w:rsidRPr="00B228BB">
        <w:rPr>
          <w:rFonts w:ascii="Times New Roman" w:hAnsi="Times New Roman"/>
          <w:sz w:val="24"/>
          <w:szCs w:val="24"/>
        </w:rPr>
        <w:t xml:space="preserve">. </w:t>
      </w:r>
      <w:r w:rsidRPr="00B228BB">
        <w:rPr>
          <w:rFonts w:ascii="Times New Roman" w:hAnsi="Times New Roman"/>
          <w:sz w:val="24"/>
          <w:szCs w:val="24"/>
        </w:rPr>
        <w:t>Vícepráce budou realizovány až po uzavření příslušného dodatku ke smlouvě.</w:t>
      </w:r>
    </w:p>
    <w:p w14:paraId="0AC80350" w14:textId="77777777" w:rsidR="00B228BB" w:rsidRDefault="00B228BB" w:rsidP="00B228BB">
      <w:pPr>
        <w:pStyle w:val="Odstavecseseznamem"/>
        <w:ind w:left="284"/>
        <w:rPr>
          <w:rFonts w:ascii="Times New Roman" w:hAnsi="Times New Roman"/>
          <w:sz w:val="24"/>
          <w:szCs w:val="24"/>
        </w:rPr>
      </w:pPr>
    </w:p>
    <w:p w14:paraId="3AED3F1D" w14:textId="48AA2292" w:rsidR="007E4F4A" w:rsidRPr="00B228BB" w:rsidRDefault="00632924" w:rsidP="00B228BB">
      <w:pPr>
        <w:pStyle w:val="Odstavecseseznamem"/>
        <w:numPr>
          <w:ilvl w:val="0"/>
          <w:numId w:val="47"/>
        </w:numPr>
        <w:ind w:left="284" w:hanging="284"/>
        <w:rPr>
          <w:rFonts w:ascii="Times New Roman" w:hAnsi="Times New Roman"/>
          <w:sz w:val="24"/>
          <w:szCs w:val="24"/>
        </w:rPr>
      </w:pPr>
      <w:r w:rsidRPr="00B228BB">
        <w:rPr>
          <w:rFonts w:ascii="Times New Roman" w:hAnsi="Times New Roman"/>
          <w:sz w:val="24"/>
          <w:szCs w:val="24"/>
        </w:rPr>
        <w:t>Smluvní strany prohlašují, že předmět plnění podle smlouvy není plněním nemožným a že smlouvu uzavírají po pečlivém zvážení všech možných důsledků. Zhotovitel prohlašuje, že prozkoumal místní podmínky a že práce mohou být dokončeny způsobem a v termín</w:t>
      </w:r>
      <w:r w:rsidR="00555B09" w:rsidRPr="00B228BB">
        <w:rPr>
          <w:rFonts w:ascii="Times New Roman" w:hAnsi="Times New Roman"/>
          <w:sz w:val="24"/>
          <w:szCs w:val="24"/>
        </w:rPr>
        <w:t>u</w:t>
      </w:r>
      <w:r w:rsidRPr="00B228BB">
        <w:rPr>
          <w:rFonts w:ascii="Times New Roman" w:hAnsi="Times New Roman"/>
          <w:sz w:val="24"/>
          <w:szCs w:val="24"/>
        </w:rPr>
        <w:t xml:space="preserve"> stanoven</w:t>
      </w:r>
      <w:r w:rsidR="00555B09" w:rsidRPr="00B228BB">
        <w:rPr>
          <w:rFonts w:ascii="Times New Roman" w:hAnsi="Times New Roman"/>
          <w:sz w:val="24"/>
          <w:szCs w:val="24"/>
        </w:rPr>
        <w:t>ém</w:t>
      </w:r>
      <w:r w:rsidRPr="00B228BB">
        <w:rPr>
          <w:rFonts w:ascii="Times New Roman" w:hAnsi="Times New Roman"/>
          <w:sz w:val="24"/>
          <w:szCs w:val="24"/>
        </w:rPr>
        <w:t xml:space="preserve"> touto smlouvou.</w:t>
      </w:r>
    </w:p>
    <w:p w14:paraId="3A9B0830" w14:textId="77777777" w:rsidR="000C3D30" w:rsidRDefault="000C3D30" w:rsidP="00BB1814">
      <w:pPr>
        <w:pStyle w:val="Bezmezer"/>
        <w:jc w:val="both"/>
        <w:rPr>
          <w:rFonts w:ascii="Arial" w:hAnsi="Arial" w:cs="Arial"/>
          <w:b/>
          <w:sz w:val="24"/>
          <w:szCs w:val="24"/>
        </w:rPr>
      </w:pPr>
    </w:p>
    <w:p w14:paraId="2BF65122" w14:textId="77777777" w:rsidR="007E4F4A" w:rsidRPr="00313C01" w:rsidRDefault="006401F2" w:rsidP="00BB1814">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IV.</w:t>
      </w:r>
    </w:p>
    <w:p w14:paraId="23933F6C" w14:textId="77777777" w:rsidR="007E4F4A" w:rsidRDefault="007E4F4A" w:rsidP="00BB1814">
      <w:pPr>
        <w:pStyle w:val="Bezmezer"/>
        <w:jc w:val="both"/>
        <w:rPr>
          <w:rFonts w:ascii="Arial" w:hAnsi="Arial" w:cs="Arial"/>
          <w:b/>
          <w:sz w:val="24"/>
          <w:szCs w:val="24"/>
        </w:rPr>
      </w:pPr>
      <w:r w:rsidRPr="00313C01">
        <w:rPr>
          <w:rFonts w:ascii="Arial" w:hAnsi="Arial" w:cs="Arial"/>
          <w:b/>
          <w:sz w:val="24"/>
          <w:szCs w:val="24"/>
        </w:rPr>
        <w:t xml:space="preserve">Doba a místo plnění </w:t>
      </w:r>
    </w:p>
    <w:p w14:paraId="4C3378CD" w14:textId="77777777" w:rsidR="00B228BB" w:rsidRPr="00313C01" w:rsidRDefault="00B228BB" w:rsidP="00BB1814">
      <w:pPr>
        <w:pStyle w:val="Bezmezer"/>
        <w:jc w:val="both"/>
        <w:rPr>
          <w:rFonts w:ascii="Arial" w:hAnsi="Arial" w:cs="Arial"/>
          <w:b/>
          <w:sz w:val="24"/>
          <w:szCs w:val="24"/>
        </w:rPr>
      </w:pPr>
    </w:p>
    <w:p w14:paraId="67C115B4" w14:textId="14A1543E" w:rsidR="00632924" w:rsidRDefault="009F214E" w:rsidP="00B228BB">
      <w:pPr>
        <w:pStyle w:val="Odstavecseseznamem"/>
        <w:numPr>
          <w:ilvl w:val="0"/>
          <w:numId w:val="6"/>
        </w:numPr>
        <w:ind w:left="284" w:hanging="284"/>
        <w:rPr>
          <w:rFonts w:ascii="Times New Roman" w:hAnsi="Times New Roman"/>
          <w:sz w:val="24"/>
          <w:szCs w:val="24"/>
        </w:rPr>
      </w:pPr>
      <w:bookmarkStart w:id="0" w:name="_Hlk158971763"/>
      <w:r w:rsidRPr="00B66E8E">
        <w:rPr>
          <w:rFonts w:ascii="Times New Roman" w:hAnsi="Times New Roman"/>
          <w:sz w:val="24"/>
          <w:szCs w:val="24"/>
        </w:rPr>
        <w:t xml:space="preserve">Místem plnění </w:t>
      </w:r>
      <w:r w:rsidR="00ED084E" w:rsidRPr="00B66E8E">
        <w:rPr>
          <w:rFonts w:ascii="Times New Roman" w:hAnsi="Times New Roman"/>
          <w:sz w:val="24"/>
          <w:szCs w:val="24"/>
        </w:rPr>
        <w:t>jsou</w:t>
      </w:r>
      <w:r w:rsidR="00050C04" w:rsidRPr="00B66E8E">
        <w:rPr>
          <w:rFonts w:ascii="Times New Roman" w:hAnsi="Times New Roman"/>
          <w:sz w:val="24"/>
          <w:szCs w:val="24"/>
        </w:rPr>
        <w:t xml:space="preserve"> </w:t>
      </w:r>
      <w:r w:rsidR="00386139" w:rsidRPr="00B66E8E">
        <w:rPr>
          <w:rFonts w:ascii="Times New Roman" w:hAnsi="Times New Roman"/>
          <w:sz w:val="24"/>
          <w:szCs w:val="24"/>
        </w:rPr>
        <w:t>venkovní</w:t>
      </w:r>
      <w:r w:rsidR="00050C04" w:rsidRPr="00B66E8E">
        <w:rPr>
          <w:rFonts w:ascii="Times New Roman" w:hAnsi="Times New Roman"/>
          <w:sz w:val="24"/>
          <w:szCs w:val="24"/>
        </w:rPr>
        <w:t xml:space="preserve"> prostory </w:t>
      </w:r>
      <w:bookmarkStart w:id="1" w:name="_Hlk149134405"/>
      <w:r w:rsidR="00386139" w:rsidRPr="00B66E8E">
        <w:rPr>
          <w:rFonts w:ascii="Times New Roman" w:hAnsi="Times New Roman"/>
          <w:sz w:val="24"/>
          <w:szCs w:val="24"/>
        </w:rPr>
        <w:t>sportovního areálu u hasičského cvičiště</w:t>
      </w:r>
      <w:r w:rsidR="00A872CD" w:rsidRPr="00B66E8E">
        <w:rPr>
          <w:rFonts w:ascii="Times New Roman" w:hAnsi="Times New Roman"/>
          <w:sz w:val="24"/>
          <w:szCs w:val="24"/>
        </w:rPr>
        <w:t xml:space="preserve"> v Nové Vsi u Ostravy a venkovní prostory Parku u Boříka v Nové Vsi u Ostravy, dle přesné specifikace určené </w:t>
      </w:r>
      <w:r w:rsidR="00A872CD" w:rsidRPr="00B66E8E">
        <w:rPr>
          <w:rFonts w:ascii="Times New Roman" w:hAnsi="Times New Roman"/>
          <w:sz w:val="24"/>
          <w:szCs w:val="24"/>
        </w:rPr>
        <w:lastRenderedPageBreak/>
        <w:t>objednatelem v době plnění této smlouvy; to vše na pozemcích Statutárního města Ostravy svěřených do správy městského obvodu Nová Ves</w:t>
      </w:r>
      <w:r w:rsidR="00050C04" w:rsidRPr="00B66E8E">
        <w:rPr>
          <w:rFonts w:ascii="Times New Roman" w:hAnsi="Times New Roman"/>
          <w:sz w:val="24"/>
          <w:szCs w:val="24"/>
        </w:rPr>
        <w:t>.</w:t>
      </w:r>
    </w:p>
    <w:p w14:paraId="13814A81" w14:textId="77777777" w:rsidR="009B7006" w:rsidRDefault="009B7006" w:rsidP="009B7006">
      <w:pPr>
        <w:pStyle w:val="Odstavecseseznamem"/>
        <w:ind w:left="284"/>
        <w:rPr>
          <w:rFonts w:ascii="Times New Roman" w:hAnsi="Times New Roman"/>
          <w:sz w:val="24"/>
          <w:szCs w:val="24"/>
        </w:rPr>
      </w:pPr>
    </w:p>
    <w:p w14:paraId="7DF04E0B" w14:textId="77777777" w:rsidR="009B7006" w:rsidRDefault="009B7006" w:rsidP="009B7006">
      <w:pPr>
        <w:pStyle w:val="Odstavecseseznamem"/>
        <w:numPr>
          <w:ilvl w:val="0"/>
          <w:numId w:val="6"/>
        </w:numPr>
        <w:ind w:left="284" w:hanging="284"/>
        <w:rPr>
          <w:rFonts w:ascii="Times New Roman" w:hAnsi="Times New Roman"/>
          <w:sz w:val="24"/>
          <w:szCs w:val="24"/>
        </w:rPr>
      </w:pPr>
      <w:r w:rsidRPr="00B228BB">
        <w:rPr>
          <w:rFonts w:ascii="Times New Roman" w:hAnsi="Times New Roman"/>
          <w:bCs/>
          <w:sz w:val="24"/>
          <w:szCs w:val="24"/>
        </w:rPr>
        <w:t>Zhotov</w:t>
      </w:r>
      <w:r w:rsidRPr="00B228BB">
        <w:rPr>
          <w:rFonts w:ascii="Times New Roman" w:hAnsi="Times New Roman"/>
          <w:sz w:val="24"/>
          <w:szCs w:val="24"/>
        </w:rPr>
        <w:t>itel</w:t>
      </w:r>
      <w:r w:rsidRPr="00B228BB">
        <w:rPr>
          <w:rFonts w:ascii="Times New Roman" w:hAnsi="Times New Roman"/>
          <w:b/>
          <w:sz w:val="24"/>
          <w:szCs w:val="24"/>
        </w:rPr>
        <w:t xml:space="preserve"> </w:t>
      </w:r>
      <w:r w:rsidRPr="00B228BB">
        <w:rPr>
          <w:rFonts w:ascii="Times New Roman" w:hAnsi="Times New Roman"/>
          <w:sz w:val="24"/>
          <w:szCs w:val="24"/>
        </w:rPr>
        <w:t>se zavazuje provést dílo ve lhůtě</w:t>
      </w:r>
      <w:r>
        <w:rPr>
          <w:rFonts w:ascii="Times New Roman" w:hAnsi="Times New Roman"/>
          <w:sz w:val="24"/>
          <w:szCs w:val="24"/>
        </w:rPr>
        <w:t>:</w:t>
      </w:r>
    </w:p>
    <w:p w14:paraId="65E79996" w14:textId="449B9E90" w:rsidR="009B7006" w:rsidRDefault="009B7006" w:rsidP="009B7006">
      <w:pPr>
        <w:pStyle w:val="Odstavecseseznamem"/>
        <w:numPr>
          <w:ilvl w:val="0"/>
          <w:numId w:val="49"/>
        </w:numPr>
        <w:rPr>
          <w:rFonts w:ascii="Times New Roman" w:hAnsi="Times New Roman"/>
          <w:sz w:val="24"/>
          <w:szCs w:val="24"/>
        </w:rPr>
      </w:pPr>
      <w:r>
        <w:rPr>
          <w:rFonts w:ascii="Arial" w:hAnsi="Arial" w:cs="Arial"/>
          <w:b/>
          <w:sz w:val="20"/>
          <w:szCs w:val="20"/>
        </w:rPr>
        <w:t>do 10. dubna 2024</w:t>
      </w:r>
      <w:r w:rsidRPr="00B228BB">
        <w:rPr>
          <w:rFonts w:ascii="Arial" w:hAnsi="Arial" w:cs="Arial"/>
          <w:b/>
          <w:sz w:val="20"/>
          <w:szCs w:val="20"/>
        </w:rPr>
        <w:t xml:space="preserve"> </w:t>
      </w:r>
      <w:r>
        <w:rPr>
          <w:rFonts w:ascii="Times New Roman" w:hAnsi="Times New Roman"/>
          <w:sz w:val="24"/>
          <w:szCs w:val="24"/>
        </w:rPr>
        <w:t xml:space="preserve">týkající se </w:t>
      </w:r>
      <w:r w:rsidRPr="00B66E8E">
        <w:rPr>
          <w:rFonts w:ascii="Times New Roman" w:hAnsi="Times New Roman"/>
          <w:sz w:val="24"/>
          <w:szCs w:val="24"/>
        </w:rPr>
        <w:t>venkovní</w:t>
      </w:r>
      <w:r>
        <w:rPr>
          <w:rFonts w:ascii="Times New Roman" w:hAnsi="Times New Roman"/>
          <w:sz w:val="24"/>
          <w:szCs w:val="24"/>
        </w:rPr>
        <w:t>ch</w:t>
      </w:r>
      <w:r w:rsidRPr="00B66E8E">
        <w:rPr>
          <w:rFonts w:ascii="Times New Roman" w:hAnsi="Times New Roman"/>
          <w:sz w:val="24"/>
          <w:szCs w:val="24"/>
        </w:rPr>
        <w:t xml:space="preserve"> prostor Parku u Boříka v Nové Vsi u Ostravy</w:t>
      </w:r>
      <w:r w:rsidRPr="00B228BB">
        <w:rPr>
          <w:rFonts w:ascii="Times New Roman" w:hAnsi="Times New Roman"/>
          <w:sz w:val="24"/>
          <w:szCs w:val="24"/>
        </w:rPr>
        <w:t xml:space="preserve"> </w:t>
      </w:r>
      <w:r>
        <w:rPr>
          <w:rFonts w:ascii="Times New Roman" w:hAnsi="Times New Roman"/>
          <w:sz w:val="24"/>
          <w:szCs w:val="24"/>
        </w:rPr>
        <w:t>a</w:t>
      </w:r>
    </w:p>
    <w:p w14:paraId="62FB6F7A" w14:textId="7BCD5572" w:rsidR="009B7006" w:rsidRDefault="009B7006" w:rsidP="009B7006">
      <w:pPr>
        <w:pStyle w:val="Odstavecseseznamem"/>
        <w:numPr>
          <w:ilvl w:val="0"/>
          <w:numId w:val="49"/>
        </w:numPr>
        <w:spacing w:after="0"/>
        <w:rPr>
          <w:rFonts w:ascii="Times New Roman" w:hAnsi="Times New Roman"/>
          <w:sz w:val="24"/>
          <w:szCs w:val="24"/>
        </w:rPr>
      </w:pPr>
      <w:r>
        <w:rPr>
          <w:rFonts w:ascii="Arial" w:hAnsi="Arial" w:cs="Arial"/>
          <w:b/>
          <w:sz w:val="20"/>
          <w:szCs w:val="20"/>
        </w:rPr>
        <w:t>do 10. května 2024</w:t>
      </w:r>
      <w:r w:rsidRPr="00B228BB">
        <w:rPr>
          <w:rFonts w:ascii="Arial" w:hAnsi="Arial" w:cs="Arial"/>
          <w:b/>
          <w:sz w:val="20"/>
          <w:szCs w:val="20"/>
        </w:rPr>
        <w:t xml:space="preserve"> </w:t>
      </w:r>
      <w:r>
        <w:rPr>
          <w:rFonts w:ascii="Times New Roman" w:hAnsi="Times New Roman"/>
          <w:sz w:val="24"/>
          <w:szCs w:val="24"/>
        </w:rPr>
        <w:t xml:space="preserve">týkající se </w:t>
      </w:r>
      <w:r w:rsidRPr="00B66E8E">
        <w:rPr>
          <w:rFonts w:ascii="Times New Roman" w:hAnsi="Times New Roman"/>
          <w:sz w:val="24"/>
          <w:szCs w:val="24"/>
        </w:rPr>
        <w:t>venkovní</w:t>
      </w:r>
      <w:r>
        <w:rPr>
          <w:rFonts w:ascii="Times New Roman" w:hAnsi="Times New Roman"/>
          <w:sz w:val="24"/>
          <w:szCs w:val="24"/>
        </w:rPr>
        <w:t>ch</w:t>
      </w:r>
      <w:r w:rsidRPr="00B66E8E">
        <w:rPr>
          <w:rFonts w:ascii="Times New Roman" w:hAnsi="Times New Roman"/>
          <w:sz w:val="24"/>
          <w:szCs w:val="24"/>
        </w:rPr>
        <w:t xml:space="preserve"> prostor sportovního areálu u hasičského cvičiště v Nové Vsi u Ostravy</w:t>
      </w:r>
      <w:r>
        <w:rPr>
          <w:rFonts w:ascii="Times New Roman" w:hAnsi="Times New Roman"/>
          <w:sz w:val="24"/>
          <w:szCs w:val="24"/>
        </w:rPr>
        <w:t>,</w:t>
      </w:r>
      <w:r w:rsidRPr="00B228BB">
        <w:rPr>
          <w:rFonts w:ascii="Times New Roman" w:hAnsi="Times New Roman"/>
          <w:sz w:val="24"/>
          <w:szCs w:val="24"/>
        </w:rPr>
        <w:t xml:space="preserve"> </w:t>
      </w:r>
    </w:p>
    <w:p w14:paraId="06EEF2B0" w14:textId="2F6BEFD9" w:rsidR="009B7006" w:rsidRDefault="009B7006" w:rsidP="009B7006">
      <w:pPr>
        <w:ind w:left="696"/>
        <w:rPr>
          <w:sz w:val="24"/>
          <w:szCs w:val="24"/>
        </w:rPr>
      </w:pPr>
      <w:r>
        <w:rPr>
          <w:sz w:val="24"/>
          <w:szCs w:val="24"/>
        </w:rPr>
        <w:t>n</w:t>
      </w:r>
      <w:r w:rsidRPr="009B7006">
        <w:rPr>
          <w:sz w:val="24"/>
          <w:szCs w:val="24"/>
        </w:rPr>
        <w:t xml:space="preserve">ejpozději poslední den příslušné lhůty předat dílo objednateli. </w:t>
      </w:r>
    </w:p>
    <w:p w14:paraId="1A53E707" w14:textId="77777777" w:rsidR="005A2AE6" w:rsidRPr="009B7006" w:rsidRDefault="005A2AE6" w:rsidP="009B7006">
      <w:pPr>
        <w:ind w:left="696"/>
        <w:rPr>
          <w:sz w:val="24"/>
          <w:szCs w:val="24"/>
        </w:rPr>
      </w:pPr>
    </w:p>
    <w:p w14:paraId="2A711656" w14:textId="1511C961" w:rsidR="005A2AE6" w:rsidRPr="005A2AE6" w:rsidRDefault="005A2AE6" w:rsidP="005A2AE6">
      <w:pPr>
        <w:numPr>
          <w:ilvl w:val="0"/>
          <w:numId w:val="6"/>
        </w:numPr>
        <w:snapToGrid/>
        <w:ind w:left="284" w:hanging="284"/>
        <w:rPr>
          <w:sz w:val="24"/>
          <w:szCs w:val="24"/>
        </w:rPr>
      </w:pPr>
      <w:r w:rsidRPr="005A2AE6">
        <w:rPr>
          <w:sz w:val="24"/>
          <w:szCs w:val="24"/>
        </w:rPr>
        <w:t>V případě omezení postupu prací vlivem nepříznivých povětrnostních podmínek</w:t>
      </w:r>
      <w:r>
        <w:rPr>
          <w:sz w:val="24"/>
          <w:szCs w:val="24"/>
        </w:rPr>
        <w:t xml:space="preserve"> nebo živelných událostí</w:t>
      </w:r>
      <w:r w:rsidRPr="005A2AE6">
        <w:rPr>
          <w:sz w:val="24"/>
          <w:szCs w:val="24"/>
        </w:rPr>
        <w:t xml:space="preserve">, které prokazatelně brání provádění díla a kterým nemohla žádná ze smluvních stran zabránit, </w:t>
      </w:r>
      <w:r>
        <w:rPr>
          <w:sz w:val="24"/>
          <w:szCs w:val="24"/>
        </w:rPr>
        <w:t xml:space="preserve">se </w:t>
      </w:r>
      <w:r w:rsidRPr="005A2AE6">
        <w:rPr>
          <w:sz w:val="24"/>
          <w:szCs w:val="24"/>
        </w:rPr>
        <w:t>přeruš</w:t>
      </w:r>
      <w:r>
        <w:rPr>
          <w:sz w:val="24"/>
          <w:szCs w:val="24"/>
        </w:rPr>
        <w:t>í</w:t>
      </w:r>
      <w:r w:rsidRPr="005A2AE6">
        <w:rPr>
          <w:sz w:val="24"/>
          <w:szCs w:val="24"/>
        </w:rPr>
        <w:t xml:space="preserve"> dob</w:t>
      </w:r>
      <w:r>
        <w:rPr>
          <w:sz w:val="24"/>
          <w:szCs w:val="24"/>
        </w:rPr>
        <w:t>a</w:t>
      </w:r>
      <w:r w:rsidRPr="005A2AE6">
        <w:rPr>
          <w:sz w:val="24"/>
          <w:szCs w:val="24"/>
        </w:rPr>
        <w:t xml:space="preserve"> plnění dle odstavce </w:t>
      </w:r>
      <w:r>
        <w:rPr>
          <w:sz w:val="24"/>
          <w:szCs w:val="24"/>
        </w:rPr>
        <w:t>2</w:t>
      </w:r>
      <w:r w:rsidRPr="005A2AE6">
        <w:rPr>
          <w:sz w:val="24"/>
          <w:szCs w:val="24"/>
        </w:rPr>
        <w:t xml:space="preserve"> tohoto článku smlouvy, a to nejvýše o dobu jejich trvání</w:t>
      </w:r>
      <w:r w:rsidR="006A40E0">
        <w:rPr>
          <w:sz w:val="24"/>
          <w:szCs w:val="24"/>
        </w:rPr>
        <w:t>, doba plnění se tak prodlužuje o dobu trvání, po kterou bylo plnění přerušeno.</w:t>
      </w:r>
      <w:r w:rsidRPr="005A2AE6">
        <w:rPr>
          <w:sz w:val="24"/>
          <w:szCs w:val="24"/>
        </w:rPr>
        <w:t xml:space="preserve"> Za tímto účelem </w:t>
      </w:r>
      <w:r>
        <w:rPr>
          <w:sz w:val="24"/>
          <w:szCs w:val="24"/>
        </w:rPr>
        <w:t xml:space="preserve">sepíše zhotovitel s objednatelem písemný zápis. </w:t>
      </w:r>
      <w:r w:rsidRPr="005A2AE6">
        <w:rPr>
          <w:sz w:val="24"/>
          <w:szCs w:val="24"/>
        </w:rPr>
        <w:t>Omezení postupu prací dle tohoto odstavce bude posuzováno ve vztahu k </w:t>
      </w:r>
      <w:r w:rsidR="006A40E0">
        <w:rPr>
          <w:sz w:val="24"/>
          <w:szCs w:val="24"/>
        </w:rPr>
        <w:t>ne</w:t>
      </w:r>
      <w:r w:rsidRPr="005A2AE6">
        <w:rPr>
          <w:sz w:val="24"/>
          <w:szCs w:val="24"/>
        </w:rPr>
        <w:t xml:space="preserve">možnosti provádění díla dle předepsaných technologických postupů. Přerušení doby plnění sjednané výše uvedeným způsobem není nutno upravit dodatkem ke smlouvě. </w:t>
      </w:r>
    </w:p>
    <w:p w14:paraId="177C9B37" w14:textId="77777777" w:rsidR="009B7006" w:rsidRDefault="009B7006" w:rsidP="005A2AE6">
      <w:pPr>
        <w:rPr>
          <w:sz w:val="24"/>
          <w:szCs w:val="24"/>
        </w:rPr>
      </w:pPr>
    </w:p>
    <w:p w14:paraId="2461F613" w14:textId="77777777" w:rsidR="005A2AE6" w:rsidRPr="005A2AE6" w:rsidRDefault="005A2AE6" w:rsidP="005A2AE6">
      <w:pPr>
        <w:rPr>
          <w:sz w:val="24"/>
          <w:szCs w:val="24"/>
        </w:rPr>
      </w:pPr>
    </w:p>
    <w:bookmarkEnd w:id="0"/>
    <w:bookmarkEnd w:id="1"/>
    <w:p w14:paraId="41A2411D" w14:textId="1E280028" w:rsidR="007E4F4A" w:rsidRPr="00313C01" w:rsidRDefault="006401F2" w:rsidP="00BB1814">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w:t>
      </w:r>
    </w:p>
    <w:p w14:paraId="08A8C26A" w14:textId="77777777" w:rsidR="007E4F4A" w:rsidRDefault="007E4F4A" w:rsidP="00BB1814">
      <w:pPr>
        <w:pStyle w:val="Bezmezer"/>
        <w:jc w:val="both"/>
        <w:rPr>
          <w:rFonts w:ascii="Arial" w:hAnsi="Arial" w:cs="Arial"/>
          <w:b/>
          <w:sz w:val="24"/>
          <w:szCs w:val="24"/>
        </w:rPr>
      </w:pPr>
      <w:r w:rsidRPr="00313C01">
        <w:rPr>
          <w:rFonts w:ascii="Arial" w:hAnsi="Arial" w:cs="Arial"/>
          <w:b/>
          <w:sz w:val="24"/>
          <w:szCs w:val="24"/>
        </w:rPr>
        <w:t>Cena za dílo</w:t>
      </w:r>
    </w:p>
    <w:p w14:paraId="22BBA210" w14:textId="77777777" w:rsidR="009B7006" w:rsidRDefault="009B7006" w:rsidP="00BB1814">
      <w:pPr>
        <w:pStyle w:val="Bezmezer"/>
        <w:jc w:val="both"/>
        <w:rPr>
          <w:rFonts w:ascii="Arial" w:hAnsi="Arial" w:cs="Arial"/>
          <w:b/>
          <w:sz w:val="24"/>
          <w:szCs w:val="24"/>
        </w:rPr>
      </w:pPr>
    </w:p>
    <w:p w14:paraId="4D371DEB" w14:textId="07BD6B44" w:rsidR="00632924" w:rsidRPr="00B228BB" w:rsidRDefault="00632924" w:rsidP="00B228BB">
      <w:pPr>
        <w:pStyle w:val="Odstavecseseznamem"/>
        <w:numPr>
          <w:ilvl w:val="0"/>
          <w:numId w:val="24"/>
        </w:numPr>
        <w:rPr>
          <w:rFonts w:ascii="Times New Roman" w:hAnsi="Times New Roman"/>
          <w:sz w:val="24"/>
          <w:szCs w:val="24"/>
        </w:rPr>
      </w:pPr>
      <w:r w:rsidRPr="00B228BB">
        <w:rPr>
          <w:rFonts w:ascii="Times New Roman" w:hAnsi="Times New Roman"/>
          <w:sz w:val="24"/>
          <w:szCs w:val="24"/>
        </w:rPr>
        <w:t>Cena za provedené dílo je stanovena dohodou smluvních stran a činí:</w:t>
      </w:r>
    </w:p>
    <w:p w14:paraId="076E86B6" w14:textId="77777777" w:rsidR="006149C9" w:rsidRDefault="006149C9" w:rsidP="00B228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68"/>
      </w:tblGrid>
      <w:tr w:rsidR="00632924" w:rsidRPr="00632924" w14:paraId="3EE3B13D" w14:textId="77777777" w:rsidTr="00632924">
        <w:trPr>
          <w:jc w:val="center"/>
        </w:trPr>
        <w:tc>
          <w:tcPr>
            <w:tcW w:w="1980" w:type="dxa"/>
            <w:tcBorders>
              <w:bottom w:val="single" w:sz="4" w:space="0" w:color="auto"/>
            </w:tcBorders>
            <w:shd w:val="clear" w:color="auto" w:fill="D9D9D9"/>
          </w:tcPr>
          <w:p w14:paraId="5683B02A" w14:textId="77777777" w:rsidR="00632924" w:rsidRPr="00632924" w:rsidRDefault="00632924" w:rsidP="00B228BB"/>
        </w:tc>
        <w:tc>
          <w:tcPr>
            <w:tcW w:w="2268" w:type="dxa"/>
            <w:shd w:val="clear" w:color="auto" w:fill="D9D9D9"/>
          </w:tcPr>
          <w:p w14:paraId="150A1566" w14:textId="77777777" w:rsidR="00632924" w:rsidRPr="00632924" w:rsidRDefault="00632924" w:rsidP="00B228BB">
            <w:r w:rsidRPr="00632924">
              <w:t>Kč</w:t>
            </w:r>
          </w:p>
        </w:tc>
      </w:tr>
      <w:tr w:rsidR="00632924" w:rsidRPr="00632924" w14:paraId="7E2FF495" w14:textId="77777777" w:rsidTr="00632924">
        <w:trPr>
          <w:trHeight w:val="571"/>
          <w:jc w:val="center"/>
        </w:trPr>
        <w:tc>
          <w:tcPr>
            <w:tcW w:w="1980" w:type="dxa"/>
            <w:shd w:val="clear" w:color="auto" w:fill="CCCCCC"/>
          </w:tcPr>
          <w:p w14:paraId="40133A11" w14:textId="77777777" w:rsidR="00632924" w:rsidRPr="00632924" w:rsidRDefault="00632924" w:rsidP="00B228BB">
            <w:r w:rsidRPr="00632924">
              <w:t>Cena bez DPH</w:t>
            </w:r>
          </w:p>
        </w:tc>
        <w:tc>
          <w:tcPr>
            <w:tcW w:w="2268" w:type="dxa"/>
          </w:tcPr>
          <w:p w14:paraId="3CA76DE6" w14:textId="4DE07B5B" w:rsidR="00632924" w:rsidRPr="00632924" w:rsidRDefault="00A872CD" w:rsidP="00DC0DED">
            <w:pPr>
              <w:jc w:val="right"/>
            </w:pPr>
            <w:r>
              <w:t>236 100,00</w:t>
            </w:r>
          </w:p>
        </w:tc>
      </w:tr>
      <w:tr w:rsidR="00632924" w:rsidRPr="00632924" w14:paraId="6A0B12E3" w14:textId="77777777" w:rsidTr="00632924">
        <w:trPr>
          <w:trHeight w:val="571"/>
          <w:jc w:val="center"/>
        </w:trPr>
        <w:tc>
          <w:tcPr>
            <w:tcW w:w="1980" w:type="dxa"/>
            <w:shd w:val="clear" w:color="auto" w:fill="CCCCCC"/>
          </w:tcPr>
          <w:p w14:paraId="10C6E4C7" w14:textId="77777777" w:rsidR="00632924" w:rsidRPr="00632924" w:rsidRDefault="00632924" w:rsidP="00B228BB">
            <w:r w:rsidRPr="00632924">
              <w:t>DPH</w:t>
            </w:r>
          </w:p>
        </w:tc>
        <w:tc>
          <w:tcPr>
            <w:tcW w:w="2268" w:type="dxa"/>
          </w:tcPr>
          <w:p w14:paraId="39436875" w14:textId="5DBF3495" w:rsidR="00632924" w:rsidRPr="00632924" w:rsidRDefault="00EF1220" w:rsidP="00DC0DED">
            <w:pPr>
              <w:jc w:val="right"/>
            </w:pPr>
            <w:r>
              <w:t xml:space="preserve">  </w:t>
            </w:r>
            <w:r w:rsidR="00A872CD">
              <w:t>49 581,00</w:t>
            </w:r>
          </w:p>
        </w:tc>
      </w:tr>
      <w:tr w:rsidR="00632924" w:rsidRPr="00632924" w14:paraId="1FB3BFDB" w14:textId="77777777" w:rsidTr="00632924">
        <w:trPr>
          <w:trHeight w:val="571"/>
          <w:jc w:val="center"/>
        </w:trPr>
        <w:tc>
          <w:tcPr>
            <w:tcW w:w="1980" w:type="dxa"/>
            <w:shd w:val="clear" w:color="auto" w:fill="CCCCCC"/>
          </w:tcPr>
          <w:p w14:paraId="45E08C1F" w14:textId="77777777" w:rsidR="00632924" w:rsidRPr="00632924" w:rsidRDefault="00632924" w:rsidP="00B228BB">
            <w:r w:rsidRPr="00632924">
              <w:t>Cena s DPH</w:t>
            </w:r>
          </w:p>
        </w:tc>
        <w:tc>
          <w:tcPr>
            <w:tcW w:w="2268" w:type="dxa"/>
          </w:tcPr>
          <w:p w14:paraId="526C4C30" w14:textId="498315CE" w:rsidR="00632924" w:rsidRPr="00632924" w:rsidRDefault="00A872CD" w:rsidP="00DC0DED">
            <w:pPr>
              <w:jc w:val="right"/>
            </w:pPr>
            <w:r>
              <w:t>285 681,00</w:t>
            </w:r>
          </w:p>
        </w:tc>
      </w:tr>
    </w:tbl>
    <w:p w14:paraId="7CC161B1" w14:textId="77777777" w:rsidR="009F214E" w:rsidRDefault="009F214E" w:rsidP="00B228BB"/>
    <w:p w14:paraId="21CDAF0D" w14:textId="68BD7FD9" w:rsidR="00632924" w:rsidRDefault="00632924" w:rsidP="00B228BB">
      <w:pPr>
        <w:pStyle w:val="Odstavecseseznamem"/>
        <w:numPr>
          <w:ilvl w:val="0"/>
          <w:numId w:val="24"/>
        </w:numPr>
        <w:rPr>
          <w:rFonts w:ascii="Times New Roman" w:hAnsi="Times New Roman"/>
          <w:sz w:val="24"/>
          <w:szCs w:val="24"/>
        </w:rPr>
      </w:pPr>
      <w:r w:rsidRPr="00B228BB">
        <w:rPr>
          <w:rFonts w:ascii="Times New Roman" w:hAnsi="Times New Roman"/>
          <w:sz w:val="24"/>
          <w:szCs w:val="24"/>
        </w:rPr>
        <w:t xml:space="preserve">Součástí sjednané ceny jsou veškeré práce a dodávky, poplatky, </w:t>
      </w:r>
      <w:r w:rsidR="006149C9" w:rsidRPr="00B228BB">
        <w:rPr>
          <w:rFonts w:ascii="Times New Roman" w:hAnsi="Times New Roman"/>
          <w:sz w:val="24"/>
          <w:szCs w:val="24"/>
        </w:rPr>
        <w:t xml:space="preserve">a jiné </w:t>
      </w:r>
      <w:r w:rsidRPr="00B228BB">
        <w:rPr>
          <w:rFonts w:ascii="Times New Roman" w:hAnsi="Times New Roman"/>
          <w:sz w:val="24"/>
          <w:szCs w:val="24"/>
        </w:rPr>
        <w:t>náklady zhotovitele nutné pro řádné a úplné provedení díla.</w:t>
      </w:r>
    </w:p>
    <w:p w14:paraId="54807203" w14:textId="77777777" w:rsidR="00B228BB" w:rsidRPr="00B228BB" w:rsidRDefault="00B228BB" w:rsidP="00B228BB">
      <w:pPr>
        <w:pStyle w:val="Odstavecseseznamem"/>
        <w:ind w:left="397"/>
        <w:rPr>
          <w:rFonts w:ascii="Times New Roman" w:hAnsi="Times New Roman"/>
          <w:sz w:val="24"/>
          <w:szCs w:val="24"/>
        </w:rPr>
      </w:pPr>
    </w:p>
    <w:p w14:paraId="6AC140FD" w14:textId="77777777" w:rsidR="00632924" w:rsidRPr="00B228BB" w:rsidRDefault="00632924" w:rsidP="00B228BB">
      <w:pPr>
        <w:pStyle w:val="Odstavecseseznamem"/>
        <w:numPr>
          <w:ilvl w:val="0"/>
          <w:numId w:val="24"/>
        </w:numPr>
        <w:rPr>
          <w:rFonts w:ascii="Times New Roman" w:hAnsi="Times New Roman"/>
          <w:sz w:val="24"/>
          <w:szCs w:val="24"/>
        </w:rPr>
      </w:pPr>
      <w:r w:rsidRPr="00B228BB">
        <w:rPr>
          <w:rFonts w:ascii="Times New Roman" w:hAnsi="Times New Roman"/>
          <w:sz w:val="24"/>
          <w:szCs w:val="24"/>
        </w:rPr>
        <w:t>Cena za dílo bez DPH uvedená v odst. 1 tohoto článku je cenou nejvýše přípustnou a nelze ji překročit. Cenu díla bude možné měnit pouze:</w:t>
      </w:r>
    </w:p>
    <w:p w14:paraId="12E71DC1" w14:textId="28FD07B4" w:rsidR="00632924" w:rsidRPr="00B228BB" w:rsidRDefault="00632924" w:rsidP="00B228BB">
      <w:pPr>
        <w:pStyle w:val="Smlouva-slo"/>
        <w:numPr>
          <w:ilvl w:val="0"/>
          <w:numId w:val="32"/>
        </w:numPr>
        <w:rPr>
          <w:sz w:val="24"/>
          <w:szCs w:val="24"/>
        </w:rPr>
      </w:pPr>
      <w:r w:rsidRPr="00B228BB">
        <w:rPr>
          <w:sz w:val="24"/>
          <w:szCs w:val="24"/>
        </w:rPr>
        <w:t>nebude</w:t>
      </w:r>
      <w:r w:rsidRPr="00B228BB">
        <w:rPr>
          <w:sz w:val="24"/>
          <w:szCs w:val="24"/>
        </w:rPr>
        <w:noBreakHyphen/>
        <w:t>li některá část díla v důsledku sjednaných méněprací provedena, bude cena za dílo snížena, a</w:t>
      </w:r>
      <w:r w:rsidR="00A146EB" w:rsidRPr="00B228BB">
        <w:rPr>
          <w:sz w:val="24"/>
          <w:szCs w:val="24"/>
        </w:rPr>
        <w:t> </w:t>
      </w:r>
      <w:r w:rsidRPr="00B228BB">
        <w:rPr>
          <w:sz w:val="24"/>
          <w:szCs w:val="24"/>
        </w:rPr>
        <w:t>to odečtením veškerých nákladů na provedení těch částí díla, kter</w:t>
      </w:r>
      <w:r w:rsidR="00A146EB" w:rsidRPr="00B228BB">
        <w:rPr>
          <w:sz w:val="24"/>
          <w:szCs w:val="24"/>
        </w:rPr>
        <w:t>á</w:t>
      </w:r>
      <w:r w:rsidRPr="00B228BB">
        <w:rPr>
          <w:sz w:val="24"/>
          <w:szCs w:val="24"/>
        </w:rPr>
        <w:t xml:space="preserve"> v rámci méněprací nebudou proveden</w:t>
      </w:r>
      <w:r w:rsidR="00A146EB" w:rsidRPr="00B228BB">
        <w:rPr>
          <w:sz w:val="24"/>
          <w:szCs w:val="24"/>
        </w:rPr>
        <w:t>a</w:t>
      </w:r>
      <w:r w:rsidRPr="00B228BB">
        <w:rPr>
          <w:sz w:val="24"/>
          <w:szCs w:val="24"/>
        </w:rPr>
        <w:t xml:space="preserve">. </w:t>
      </w:r>
    </w:p>
    <w:p w14:paraId="40ACC6AF" w14:textId="0219BF76" w:rsidR="00632924" w:rsidRPr="00B228BB" w:rsidRDefault="00632924" w:rsidP="00B228BB">
      <w:pPr>
        <w:pStyle w:val="Smlouva-slo"/>
        <w:numPr>
          <w:ilvl w:val="0"/>
          <w:numId w:val="32"/>
        </w:numPr>
        <w:rPr>
          <w:sz w:val="24"/>
          <w:szCs w:val="24"/>
        </w:rPr>
      </w:pPr>
      <w:r w:rsidRPr="00B228BB">
        <w:rPr>
          <w:sz w:val="24"/>
          <w:szCs w:val="24"/>
        </w:rPr>
        <w:t>přičtením veškerých nákladů na provedení těch částí díla, které objednatel nařídil formou víceprací provádět nad rámec množství nebo kvality uvedené</w:t>
      </w:r>
      <w:r w:rsidR="006149C9" w:rsidRPr="00B228BB">
        <w:rPr>
          <w:sz w:val="24"/>
          <w:szCs w:val="24"/>
        </w:rPr>
        <w:t xml:space="preserve"> v příloze č. 1 této smlouvy.</w:t>
      </w:r>
      <w:r w:rsidRPr="00B228BB">
        <w:rPr>
          <w:sz w:val="24"/>
          <w:szCs w:val="24"/>
        </w:rPr>
        <w:t xml:space="preserve"> </w:t>
      </w:r>
    </w:p>
    <w:p w14:paraId="3F4F04B6" w14:textId="77777777" w:rsidR="00632924" w:rsidRPr="00B228BB" w:rsidRDefault="00632924" w:rsidP="00B228BB">
      <w:pPr>
        <w:pStyle w:val="Smlouva-slo"/>
        <w:numPr>
          <w:ilvl w:val="0"/>
          <w:numId w:val="32"/>
        </w:numPr>
        <w:rPr>
          <w:sz w:val="24"/>
          <w:szCs w:val="24"/>
        </w:rPr>
      </w:pPr>
      <w:r w:rsidRPr="00B228BB">
        <w:rPr>
          <w:sz w:val="24"/>
          <w:szCs w:val="24"/>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07881776" w14:textId="77777777" w:rsidR="00B228BB" w:rsidRPr="00632924" w:rsidRDefault="00B228BB" w:rsidP="00B228BB">
      <w:pPr>
        <w:pStyle w:val="Smlouva-slo"/>
        <w:numPr>
          <w:ilvl w:val="0"/>
          <w:numId w:val="0"/>
        </w:numPr>
        <w:ind w:left="567"/>
      </w:pPr>
    </w:p>
    <w:p w14:paraId="55748B7D" w14:textId="77777777" w:rsidR="00632924" w:rsidRDefault="00632924" w:rsidP="00B228BB">
      <w:pPr>
        <w:pStyle w:val="Odstavecseseznamem"/>
        <w:numPr>
          <w:ilvl w:val="0"/>
          <w:numId w:val="24"/>
        </w:numPr>
        <w:rPr>
          <w:rFonts w:ascii="Times New Roman" w:hAnsi="Times New Roman"/>
          <w:sz w:val="24"/>
          <w:szCs w:val="24"/>
        </w:rPr>
      </w:pPr>
      <w:r w:rsidRPr="00B228BB">
        <w:rPr>
          <w:rFonts w:ascii="Times New Roman" w:hAnsi="Times New Roman"/>
          <w:sz w:val="24"/>
          <w:szCs w:val="24"/>
        </w:rPr>
        <w:t xml:space="preserve">Rozsah případných méněprací nebo víceprací a cena za jejich realizaci, jakož i jakékoliv překročení ceny stanovené v odstavci 1 tohoto článku budou vždy předem sjednány dodatkem </w:t>
      </w:r>
      <w:r w:rsidRPr="00B228BB">
        <w:rPr>
          <w:rFonts w:ascii="Times New Roman" w:hAnsi="Times New Roman"/>
          <w:sz w:val="24"/>
          <w:szCs w:val="24"/>
        </w:rPr>
        <w:lastRenderedPageBreak/>
        <w:t xml:space="preserve">k této smlouvě.   </w:t>
      </w:r>
    </w:p>
    <w:p w14:paraId="3EC3ABB2" w14:textId="77777777" w:rsidR="00B228BB" w:rsidRPr="00B228BB" w:rsidRDefault="00B228BB" w:rsidP="00B228BB">
      <w:pPr>
        <w:pStyle w:val="Odstavecseseznamem"/>
        <w:ind w:left="397"/>
        <w:rPr>
          <w:rFonts w:ascii="Times New Roman" w:hAnsi="Times New Roman"/>
          <w:sz w:val="24"/>
          <w:szCs w:val="24"/>
        </w:rPr>
      </w:pPr>
    </w:p>
    <w:p w14:paraId="7F4EDB97" w14:textId="77777777" w:rsidR="00632924" w:rsidRDefault="00632924" w:rsidP="00B228BB">
      <w:pPr>
        <w:pStyle w:val="Odstavecseseznamem"/>
        <w:numPr>
          <w:ilvl w:val="0"/>
          <w:numId w:val="24"/>
        </w:numPr>
        <w:rPr>
          <w:rFonts w:ascii="Times New Roman" w:hAnsi="Times New Roman"/>
          <w:sz w:val="24"/>
          <w:szCs w:val="24"/>
        </w:rPr>
      </w:pPr>
      <w:r w:rsidRPr="00B228BB">
        <w:rPr>
          <w:rFonts w:ascii="Times New Roman" w:hAnsi="Times New Roman"/>
          <w:sz w:val="24"/>
          <w:szCs w:val="24"/>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28AD529F" w14:textId="77777777" w:rsidR="00B228BB" w:rsidRPr="00B228BB" w:rsidRDefault="00B228BB" w:rsidP="00B228BB">
      <w:pPr>
        <w:pStyle w:val="Odstavecseseznamem"/>
        <w:ind w:left="397"/>
        <w:rPr>
          <w:rFonts w:ascii="Times New Roman" w:hAnsi="Times New Roman"/>
          <w:sz w:val="24"/>
          <w:szCs w:val="24"/>
        </w:rPr>
      </w:pPr>
    </w:p>
    <w:p w14:paraId="722C4C99" w14:textId="3979278E" w:rsidR="006149C9" w:rsidRPr="00B228BB" w:rsidRDefault="006149C9" w:rsidP="00B228BB">
      <w:pPr>
        <w:pStyle w:val="Odstavecseseznamem"/>
        <w:numPr>
          <w:ilvl w:val="0"/>
          <w:numId w:val="24"/>
        </w:numPr>
        <w:rPr>
          <w:rFonts w:ascii="Times New Roman" w:hAnsi="Times New Roman"/>
          <w:sz w:val="24"/>
          <w:szCs w:val="24"/>
        </w:rPr>
      </w:pPr>
      <w:r w:rsidRPr="00B228BB">
        <w:rPr>
          <w:rFonts w:ascii="Times New Roman" w:hAnsi="Times New Roman"/>
          <w:sz w:val="24"/>
          <w:szCs w:val="24"/>
        </w:rPr>
        <w:t xml:space="preserve">Objednatel prohlašuje, že plnění, které je předmětem této smlouvy, bude sloužit výlučně pro výkon veřejné správy. Pro výše uvedené plnění </w:t>
      </w:r>
      <w:r w:rsidR="00AF0672">
        <w:rPr>
          <w:rFonts w:ascii="Times New Roman" w:hAnsi="Times New Roman"/>
          <w:sz w:val="24"/>
          <w:szCs w:val="24"/>
        </w:rPr>
        <w:t>ne</w:t>
      </w:r>
      <w:r w:rsidRPr="00B228BB">
        <w:rPr>
          <w:rFonts w:ascii="Times New Roman" w:hAnsi="Times New Roman"/>
          <w:sz w:val="24"/>
          <w:szCs w:val="24"/>
        </w:rPr>
        <w:t>bude aplikován režim přenesené daňové povinnosti dle § 92a zákona č. 235/2004 Sb., o dani z přidané hodnoty, ve znění pozdějších předpisů a v souladu s tím vystaví zhotovitel daňový doklad se všemi náležitostmi.</w:t>
      </w:r>
    </w:p>
    <w:p w14:paraId="50299C18" w14:textId="77777777" w:rsidR="00022ADE" w:rsidRDefault="00022ADE" w:rsidP="00BB1814">
      <w:pPr>
        <w:pStyle w:val="Bezmezer"/>
        <w:ind w:left="426"/>
        <w:jc w:val="both"/>
        <w:rPr>
          <w:szCs w:val="24"/>
        </w:rPr>
      </w:pPr>
    </w:p>
    <w:p w14:paraId="70D3239B" w14:textId="77777777" w:rsidR="007E4F4A" w:rsidRPr="00313C01" w:rsidRDefault="006401F2" w:rsidP="00BB1814">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VI.</w:t>
      </w:r>
    </w:p>
    <w:p w14:paraId="6F09E765" w14:textId="77777777" w:rsidR="007E4F4A" w:rsidRPr="00313C01" w:rsidRDefault="007E4F4A" w:rsidP="00BB1814">
      <w:pPr>
        <w:pStyle w:val="Bezmezer"/>
        <w:jc w:val="both"/>
        <w:rPr>
          <w:rFonts w:ascii="Arial" w:hAnsi="Arial" w:cs="Arial"/>
          <w:b/>
          <w:bCs/>
          <w:sz w:val="24"/>
          <w:szCs w:val="24"/>
        </w:rPr>
      </w:pPr>
      <w:r w:rsidRPr="00313C01">
        <w:rPr>
          <w:rFonts w:ascii="Arial" w:hAnsi="Arial" w:cs="Arial"/>
          <w:b/>
          <w:bCs/>
          <w:sz w:val="24"/>
          <w:szCs w:val="24"/>
        </w:rPr>
        <w:t>Platební podmínky</w:t>
      </w:r>
    </w:p>
    <w:p w14:paraId="04BDFC8C" w14:textId="77777777" w:rsidR="00B228BB" w:rsidRDefault="00B228BB" w:rsidP="00B228BB"/>
    <w:p w14:paraId="69FEF1B8" w14:textId="0AF8C584" w:rsidR="00632924" w:rsidRDefault="00632924" w:rsidP="002E57D8">
      <w:pPr>
        <w:pStyle w:val="Odstavecseseznamem"/>
        <w:numPr>
          <w:ilvl w:val="0"/>
          <w:numId w:val="48"/>
        </w:numPr>
        <w:ind w:left="426" w:hanging="568"/>
        <w:rPr>
          <w:rFonts w:ascii="Times New Roman" w:hAnsi="Times New Roman"/>
          <w:sz w:val="24"/>
          <w:szCs w:val="24"/>
        </w:rPr>
      </w:pPr>
      <w:r w:rsidRPr="002E57D8">
        <w:rPr>
          <w:rFonts w:ascii="Times New Roman" w:hAnsi="Times New Roman"/>
          <w:sz w:val="24"/>
          <w:szCs w:val="24"/>
        </w:rPr>
        <w:t xml:space="preserve">Zálohy na platby nejsou sjednány. </w:t>
      </w:r>
    </w:p>
    <w:p w14:paraId="2F79F6E8" w14:textId="77777777" w:rsidR="002E57D8" w:rsidRDefault="002E57D8" w:rsidP="002E57D8">
      <w:pPr>
        <w:pStyle w:val="Odstavecseseznamem"/>
        <w:ind w:left="426"/>
        <w:rPr>
          <w:rFonts w:ascii="Times New Roman" w:hAnsi="Times New Roman"/>
          <w:sz w:val="24"/>
          <w:szCs w:val="24"/>
        </w:rPr>
      </w:pPr>
    </w:p>
    <w:p w14:paraId="748C0C90" w14:textId="07EF70DB" w:rsidR="00632924" w:rsidRDefault="00632924" w:rsidP="00B228BB">
      <w:pPr>
        <w:pStyle w:val="Odstavecseseznamem"/>
        <w:numPr>
          <w:ilvl w:val="0"/>
          <w:numId w:val="48"/>
        </w:numPr>
        <w:ind w:left="426" w:hanging="568"/>
        <w:rPr>
          <w:rFonts w:ascii="Times New Roman" w:hAnsi="Times New Roman"/>
          <w:sz w:val="24"/>
          <w:szCs w:val="24"/>
        </w:rPr>
      </w:pPr>
      <w:r w:rsidRPr="002E57D8">
        <w:rPr>
          <w:rFonts w:ascii="Times New Roman" w:hAnsi="Times New Roman"/>
          <w:sz w:val="24"/>
          <w:szCs w:val="24"/>
        </w:rPr>
        <w:t xml:space="preserve">Cena díla bude fakturována </w:t>
      </w:r>
      <w:r w:rsidR="00CD4CC0" w:rsidRPr="002E57D8">
        <w:rPr>
          <w:rFonts w:ascii="Times New Roman" w:hAnsi="Times New Roman"/>
          <w:sz w:val="24"/>
          <w:szCs w:val="24"/>
        </w:rPr>
        <w:t>formou končené faktury.</w:t>
      </w:r>
    </w:p>
    <w:p w14:paraId="463EF21E" w14:textId="77777777" w:rsidR="002E57D8" w:rsidRPr="002E57D8" w:rsidRDefault="002E57D8" w:rsidP="002E57D8">
      <w:pPr>
        <w:pStyle w:val="Odstavecseseznamem"/>
        <w:ind w:left="426"/>
        <w:rPr>
          <w:rFonts w:ascii="Times New Roman" w:hAnsi="Times New Roman"/>
          <w:sz w:val="24"/>
          <w:szCs w:val="24"/>
        </w:rPr>
      </w:pPr>
    </w:p>
    <w:p w14:paraId="3BCADFA8" w14:textId="2B46D082" w:rsidR="00632924" w:rsidRPr="002E57D8" w:rsidRDefault="00632924" w:rsidP="00B228BB">
      <w:pPr>
        <w:pStyle w:val="Odstavecseseznamem"/>
        <w:numPr>
          <w:ilvl w:val="0"/>
          <w:numId w:val="48"/>
        </w:numPr>
        <w:ind w:left="426" w:hanging="568"/>
        <w:rPr>
          <w:rFonts w:ascii="Times New Roman" w:hAnsi="Times New Roman"/>
          <w:sz w:val="24"/>
          <w:szCs w:val="24"/>
        </w:rPr>
      </w:pPr>
      <w:r w:rsidRPr="002E57D8">
        <w:rPr>
          <w:rFonts w:ascii="Times New Roman" w:hAnsi="Times New Roman"/>
          <w:sz w:val="24"/>
          <w:szCs w:val="24"/>
        </w:rPr>
        <w:t>Podkladem pro úhradu ceny za dílo bud</w:t>
      </w:r>
      <w:r w:rsidR="00CD4CC0" w:rsidRPr="002E57D8">
        <w:rPr>
          <w:rFonts w:ascii="Times New Roman" w:hAnsi="Times New Roman"/>
          <w:sz w:val="24"/>
          <w:szCs w:val="24"/>
        </w:rPr>
        <w:t>e</w:t>
      </w:r>
      <w:r w:rsidRPr="002E57D8">
        <w:rPr>
          <w:rFonts w:ascii="Times New Roman" w:hAnsi="Times New Roman"/>
          <w:sz w:val="24"/>
          <w:szCs w:val="24"/>
        </w:rPr>
        <w:t xml:space="preserve"> faktur</w:t>
      </w:r>
      <w:r w:rsidR="00CD4CC0" w:rsidRPr="002E57D8">
        <w:rPr>
          <w:rFonts w:ascii="Times New Roman" w:hAnsi="Times New Roman"/>
          <w:sz w:val="24"/>
          <w:szCs w:val="24"/>
        </w:rPr>
        <w:t>a</w:t>
      </w:r>
      <w:r w:rsidRPr="002E57D8">
        <w:rPr>
          <w:rFonts w:ascii="Times New Roman" w:hAnsi="Times New Roman"/>
          <w:sz w:val="24"/>
          <w:szCs w:val="24"/>
        </w:rPr>
        <w:t>, které budou mít náležitosti daňového dokladu dle zákona o DPH a náležitosti stanovené dalšími obecně závaznými právními předpisy</w:t>
      </w:r>
      <w:r w:rsidRPr="002E57D8" w:rsidDel="00F032F8">
        <w:rPr>
          <w:rFonts w:ascii="Times New Roman" w:hAnsi="Times New Roman"/>
          <w:sz w:val="24"/>
          <w:szCs w:val="24"/>
        </w:rPr>
        <w:t xml:space="preserve"> </w:t>
      </w:r>
      <w:r w:rsidRPr="002E57D8">
        <w:rPr>
          <w:rFonts w:ascii="Times New Roman" w:hAnsi="Times New Roman"/>
          <w:sz w:val="24"/>
          <w:szCs w:val="24"/>
        </w:rPr>
        <w:t>(dále jen „faktura“). Kromě náležitostí stanovených platnými právními předpisy pro daňový doklad bude zhotovitel povinen ve faktuře uvést i tyto údaje:</w:t>
      </w:r>
    </w:p>
    <w:p w14:paraId="70F306DF" w14:textId="77777777" w:rsidR="00632924" w:rsidRPr="002E57D8" w:rsidRDefault="00632924" w:rsidP="00B228BB">
      <w:pPr>
        <w:pStyle w:val="Odstavecseseznamem"/>
        <w:numPr>
          <w:ilvl w:val="0"/>
          <w:numId w:val="34"/>
        </w:numPr>
        <w:rPr>
          <w:rFonts w:ascii="Times New Roman" w:hAnsi="Times New Roman"/>
          <w:sz w:val="24"/>
          <w:szCs w:val="24"/>
        </w:rPr>
      </w:pPr>
      <w:r w:rsidRPr="002E57D8">
        <w:rPr>
          <w:rFonts w:ascii="Times New Roman" w:hAnsi="Times New Roman"/>
          <w:sz w:val="24"/>
          <w:szCs w:val="24"/>
        </w:rPr>
        <w:t>číslo a datum vystavení faktury,</w:t>
      </w:r>
    </w:p>
    <w:p w14:paraId="365B86DC" w14:textId="77777777" w:rsidR="00632924" w:rsidRPr="002E57D8" w:rsidRDefault="00632924" w:rsidP="00B228BB">
      <w:pPr>
        <w:pStyle w:val="Odstavecseseznamem"/>
        <w:numPr>
          <w:ilvl w:val="0"/>
          <w:numId w:val="34"/>
        </w:numPr>
        <w:rPr>
          <w:rFonts w:ascii="Times New Roman" w:hAnsi="Times New Roman"/>
          <w:sz w:val="24"/>
          <w:szCs w:val="24"/>
        </w:rPr>
      </w:pPr>
      <w:r w:rsidRPr="002E57D8">
        <w:rPr>
          <w:rFonts w:ascii="Times New Roman" w:hAnsi="Times New Roman"/>
          <w:sz w:val="24"/>
          <w:szCs w:val="24"/>
        </w:rPr>
        <w:t>číslo smlouvy, evidované u objednatele a datum jejího uzavření,</w:t>
      </w:r>
    </w:p>
    <w:p w14:paraId="7051647C" w14:textId="79D40BA8" w:rsidR="00632924" w:rsidRPr="002E57D8" w:rsidRDefault="00632924" w:rsidP="00B228BB">
      <w:pPr>
        <w:pStyle w:val="Odstavecseseznamem"/>
        <w:numPr>
          <w:ilvl w:val="0"/>
          <w:numId w:val="34"/>
        </w:numPr>
        <w:rPr>
          <w:rFonts w:ascii="Times New Roman" w:hAnsi="Times New Roman"/>
          <w:sz w:val="24"/>
          <w:szCs w:val="24"/>
        </w:rPr>
      </w:pPr>
      <w:r w:rsidRPr="002E57D8">
        <w:rPr>
          <w:rFonts w:ascii="Times New Roman" w:hAnsi="Times New Roman"/>
          <w:sz w:val="24"/>
          <w:szCs w:val="24"/>
        </w:rPr>
        <w:t xml:space="preserve">název </w:t>
      </w:r>
      <w:r w:rsidR="00555B09" w:rsidRPr="002E57D8">
        <w:rPr>
          <w:rFonts w:ascii="Times New Roman" w:hAnsi="Times New Roman"/>
          <w:sz w:val="24"/>
          <w:szCs w:val="24"/>
        </w:rPr>
        <w:t>a předmět smlouvy</w:t>
      </w:r>
      <w:r w:rsidRPr="002E57D8">
        <w:rPr>
          <w:rFonts w:ascii="Times New Roman" w:hAnsi="Times New Roman"/>
          <w:sz w:val="24"/>
          <w:szCs w:val="24"/>
        </w:rPr>
        <w:t xml:space="preserve">: </w:t>
      </w:r>
      <w:r w:rsidR="00555B09" w:rsidRPr="002E57D8">
        <w:rPr>
          <w:rFonts w:ascii="Times New Roman" w:hAnsi="Times New Roman"/>
          <w:sz w:val="24"/>
          <w:szCs w:val="24"/>
        </w:rPr>
        <w:t>„</w:t>
      </w:r>
      <w:r w:rsidR="00B66E8E">
        <w:rPr>
          <w:rFonts w:ascii="Times New Roman" w:hAnsi="Times New Roman"/>
          <w:sz w:val="24"/>
          <w:szCs w:val="24"/>
        </w:rPr>
        <w:t>Přesun a oprava herních prvků U Boříka</w:t>
      </w:r>
      <w:r w:rsidR="00555B09" w:rsidRPr="002E57D8">
        <w:rPr>
          <w:rFonts w:ascii="Times New Roman" w:hAnsi="Times New Roman"/>
          <w:sz w:val="24"/>
          <w:szCs w:val="24"/>
        </w:rPr>
        <w:t>“</w:t>
      </w:r>
    </w:p>
    <w:p w14:paraId="068343EE" w14:textId="14D371E0" w:rsidR="00632924" w:rsidRPr="002E57D8" w:rsidRDefault="00632924" w:rsidP="00B228BB">
      <w:pPr>
        <w:pStyle w:val="Odstavecseseznamem"/>
        <w:numPr>
          <w:ilvl w:val="0"/>
          <w:numId w:val="34"/>
        </w:numPr>
        <w:rPr>
          <w:rFonts w:ascii="Times New Roman" w:hAnsi="Times New Roman"/>
          <w:sz w:val="24"/>
          <w:szCs w:val="24"/>
        </w:rPr>
      </w:pPr>
      <w:r w:rsidRPr="002E57D8">
        <w:rPr>
          <w:rFonts w:ascii="Times New Roman" w:hAnsi="Times New Roman"/>
          <w:sz w:val="24"/>
          <w:szCs w:val="24"/>
        </w:rPr>
        <w:t>IČ</w:t>
      </w:r>
      <w:r w:rsidR="008721A8" w:rsidRPr="002E57D8">
        <w:rPr>
          <w:rFonts w:ascii="Times New Roman" w:hAnsi="Times New Roman"/>
          <w:sz w:val="24"/>
          <w:szCs w:val="24"/>
        </w:rPr>
        <w:t>O</w:t>
      </w:r>
      <w:r w:rsidRPr="002E57D8">
        <w:rPr>
          <w:rFonts w:ascii="Times New Roman" w:hAnsi="Times New Roman"/>
          <w:sz w:val="24"/>
          <w:szCs w:val="24"/>
        </w:rPr>
        <w:t xml:space="preserve"> a DIČ objednatele a zhotovitele, jejich přesné názvy a sídlo, </w:t>
      </w:r>
    </w:p>
    <w:p w14:paraId="74D1C86A" w14:textId="77777777" w:rsidR="00632924" w:rsidRPr="002E57D8" w:rsidRDefault="00632924" w:rsidP="00B228BB">
      <w:pPr>
        <w:pStyle w:val="Odstavecseseznamem"/>
        <w:numPr>
          <w:ilvl w:val="0"/>
          <w:numId w:val="34"/>
        </w:numPr>
        <w:rPr>
          <w:rFonts w:ascii="Times New Roman" w:hAnsi="Times New Roman"/>
          <w:sz w:val="24"/>
          <w:szCs w:val="24"/>
        </w:rPr>
      </w:pPr>
      <w:r w:rsidRPr="002E57D8">
        <w:rPr>
          <w:rFonts w:ascii="Times New Roman" w:hAnsi="Times New Roman"/>
          <w:sz w:val="24"/>
          <w:szCs w:val="24"/>
        </w:rPr>
        <w:t xml:space="preserve">označení banky a číslo účtu, na který musí být zaplaceno (pokud je číslo účtu odlišné od čísla uvedeného v čl. I odst. 2 smlouvy, je zhotovitel povinen o této skutečnosti v souladu s čl. II odst. 2 smlouvy informovat objednatele), </w:t>
      </w:r>
    </w:p>
    <w:p w14:paraId="2F028B3C" w14:textId="77777777" w:rsidR="00632924" w:rsidRPr="002E57D8" w:rsidRDefault="00632924" w:rsidP="00B228BB">
      <w:pPr>
        <w:pStyle w:val="Odstavecseseznamem"/>
        <w:numPr>
          <w:ilvl w:val="0"/>
          <w:numId w:val="34"/>
        </w:numPr>
        <w:rPr>
          <w:rFonts w:ascii="Times New Roman" w:hAnsi="Times New Roman"/>
          <w:sz w:val="24"/>
          <w:szCs w:val="24"/>
        </w:rPr>
      </w:pPr>
      <w:r w:rsidRPr="002E57D8">
        <w:rPr>
          <w:rFonts w:ascii="Times New Roman" w:hAnsi="Times New Roman"/>
          <w:sz w:val="24"/>
          <w:szCs w:val="24"/>
        </w:rPr>
        <w:t>lhůta splatnosti faktury,</w:t>
      </w:r>
    </w:p>
    <w:p w14:paraId="0FA45909" w14:textId="77777777" w:rsidR="00632924" w:rsidRPr="002E57D8" w:rsidRDefault="00632924" w:rsidP="00B228BB">
      <w:pPr>
        <w:pStyle w:val="Odstavecseseznamem"/>
        <w:numPr>
          <w:ilvl w:val="0"/>
          <w:numId w:val="34"/>
        </w:numPr>
        <w:rPr>
          <w:rFonts w:ascii="Times New Roman" w:hAnsi="Times New Roman"/>
          <w:sz w:val="24"/>
          <w:szCs w:val="24"/>
        </w:rPr>
      </w:pPr>
      <w:r w:rsidRPr="002E57D8">
        <w:rPr>
          <w:rFonts w:ascii="Times New Roman" w:hAnsi="Times New Roman"/>
          <w:sz w:val="24"/>
          <w:szCs w:val="24"/>
        </w:rPr>
        <w:t>označení osoby, která fakturu vyhotovila, včetně jejího podpisu a kontaktního telefonu,</w:t>
      </w:r>
    </w:p>
    <w:p w14:paraId="7DF54B45" w14:textId="0BEAA30E" w:rsidR="00632924" w:rsidRDefault="00555B09" w:rsidP="00B228BB">
      <w:pPr>
        <w:pStyle w:val="Odstavecseseznamem"/>
        <w:numPr>
          <w:ilvl w:val="0"/>
          <w:numId w:val="34"/>
        </w:numPr>
        <w:rPr>
          <w:rFonts w:ascii="Times New Roman" w:hAnsi="Times New Roman"/>
          <w:sz w:val="24"/>
          <w:szCs w:val="24"/>
        </w:rPr>
      </w:pPr>
      <w:r w:rsidRPr="002E57D8">
        <w:rPr>
          <w:rFonts w:ascii="Times New Roman" w:hAnsi="Times New Roman"/>
          <w:sz w:val="24"/>
          <w:szCs w:val="24"/>
        </w:rPr>
        <w:t>soupis provedených prací, služeb a dodávek</w:t>
      </w:r>
    </w:p>
    <w:p w14:paraId="46558A94" w14:textId="77777777" w:rsidR="00632924" w:rsidRPr="002E57D8" w:rsidRDefault="00632924" w:rsidP="002E57D8">
      <w:pPr>
        <w:pStyle w:val="Odstavecseseznamem"/>
        <w:numPr>
          <w:ilvl w:val="0"/>
          <w:numId w:val="34"/>
        </w:numPr>
        <w:rPr>
          <w:rFonts w:ascii="Times New Roman" w:hAnsi="Times New Roman"/>
          <w:sz w:val="24"/>
          <w:szCs w:val="24"/>
        </w:rPr>
      </w:pPr>
      <w:r w:rsidRPr="002E57D8">
        <w:rPr>
          <w:rFonts w:ascii="Times New Roman" w:hAnsi="Times New Roman"/>
          <w:sz w:val="24"/>
          <w:szCs w:val="24"/>
        </w:rPr>
        <w:t>údaje daňového dokladu, které se týkají objednatele:</w:t>
      </w:r>
    </w:p>
    <w:p w14:paraId="6D536817" w14:textId="3E650B21" w:rsidR="00632924" w:rsidRPr="00B66E8E" w:rsidRDefault="00632924" w:rsidP="00BB1814">
      <w:pPr>
        <w:pStyle w:val="Bezmezer"/>
        <w:suppressAutoHyphens/>
        <w:ind w:firstLine="709"/>
        <w:jc w:val="both"/>
        <w:rPr>
          <w:sz w:val="24"/>
          <w:szCs w:val="24"/>
          <w:u w:val="single"/>
        </w:rPr>
      </w:pPr>
      <w:r w:rsidRPr="00FF56B1">
        <w:rPr>
          <w:rFonts w:ascii="Arial" w:hAnsi="Arial" w:cs="Arial"/>
          <w:sz w:val="20"/>
        </w:rPr>
        <w:t xml:space="preserve">  </w:t>
      </w:r>
      <w:r w:rsidRPr="00FF56B1">
        <w:rPr>
          <w:rFonts w:ascii="Arial" w:hAnsi="Arial" w:cs="Arial"/>
          <w:b/>
          <w:sz w:val="20"/>
          <w:u w:val="single"/>
        </w:rPr>
        <w:t>Jako objednatel</w:t>
      </w:r>
      <w:r w:rsidRPr="00022B28">
        <w:rPr>
          <w:szCs w:val="22"/>
          <w:u w:val="single"/>
        </w:rPr>
        <w:t xml:space="preserve"> </w:t>
      </w:r>
      <w:r w:rsidRPr="00B66E8E">
        <w:rPr>
          <w:sz w:val="24"/>
          <w:szCs w:val="24"/>
          <w:u w:val="single"/>
        </w:rPr>
        <w:t>bude na faktuře uvedeno:</w:t>
      </w:r>
    </w:p>
    <w:p w14:paraId="33CD28A7" w14:textId="77777777" w:rsidR="00632924" w:rsidRPr="00B66E8E" w:rsidRDefault="00632924" w:rsidP="00BB1814">
      <w:pPr>
        <w:pStyle w:val="Bezmezer"/>
        <w:suppressAutoHyphens/>
        <w:ind w:firstLine="709"/>
        <w:jc w:val="both"/>
        <w:rPr>
          <w:sz w:val="24"/>
          <w:szCs w:val="24"/>
        </w:rPr>
      </w:pPr>
      <w:r w:rsidRPr="00B66E8E">
        <w:rPr>
          <w:sz w:val="24"/>
          <w:szCs w:val="24"/>
        </w:rPr>
        <w:t xml:space="preserve">    Statutární město Ostrava</w:t>
      </w:r>
    </w:p>
    <w:p w14:paraId="609D5087" w14:textId="77777777" w:rsidR="00632924" w:rsidRPr="00B66E8E" w:rsidRDefault="00632924" w:rsidP="00BB1814">
      <w:pPr>
        <w:pStyle w:val="Bezmezer"/>
        <w:suppressAutoHyphens/>
        <w:ind w:left="360" w:firstLine="349"/>
        <w:jc w:val="both"/>
        <w:rPr>
          <w:sz w:val="24"/>
          <w:szCs w:val="24"/>
        </w:rPr>
      </w:pPr>
      <w:r w:rsidRPr="00B66E8E">
        <w:rPr>
          <w:sz w:val="24"/>
          <w:szCs w:val="24"/>
        </w:rPr>
        <w:t xml:space="preserve">    Prokešovo náměstí 1803/8</w:t>
      </w:r>
    </w:p>
    <w:p w14:paraId="0E273E49" w14:textId="77777777" w:rsidR="00632924" w:rsidRPr="00B66E8E" w:rsidRDefault="00632924" w:rsidP="00BB1814">
      <w:pPr>
        <w:pStyle w:val="Bezmezer"/>
        <w:suppressAutoHyphens/>
        <w:ind w:left="360" w:firstLine="349"/>
        <w:jc w:val="both"/>
        <w:rPr>
          <w:sz w:val="24"/>
          <w:szCs w:val="24"/>
        </w:rPr>
      </w:pPr>
      <w:r w:rsidRPr="00B66E8E">
        <w:rPr>
          <w:sz w:val="24"/>
          <w:szCs w:val="24"/>
        </w:rPr>
        <w:t xml:space="preserve">    729 30 Ostrava-Moravská Ostrava</w:t>
      </w:r>
    </w:p>
    <w:p w14:paraId="204CCEC0" w14:textId="77777777" w:rsidR="005B242F" w:rsidRDefault="005B242F" w:rsidP="00BB1814">
      <w:pPr>
        <w:pStyle w:val="Bezmezer"/>
        <w:suppressAutoHyphens/>
        <w:ind w:left="360"/>
        <w:jc w:val="both"/>
        <w:rPr>
          <w:sz w:val="14"/>
          <w:szCs w:val="22"/>
        </w:rPr>
      </w:pPr>
    </w:p>
    <w:p w14:paraId="3DA45DEA" w14:textId="4568B89F" w:rsidR="00632924" w:rsidRPr="00B66E8E" w:rsidRDefault="00632924" w:rsidP="00BB1814">
      <w:pPr>
        <w:pStyle w:val="Bezmezer"/>
        <w:suppressAutoHyphens/>
        <w:ind w:left="360"/>
        <w:jc w:val="both"/>
        <w:rPr>
          <w:sz w:val="24"/>
          <w:szCs w:val="24"/>
        </w:rPr>
      </w:pPr>
      <w:r>
        <w:rPr>
          <w:sz w:val="14"/>
          <w:szCs w:val="22"/>
        </w:rPr>
        <w:t xml:space="preserve">      </w:t>
      </w:r>
      <w:r w:rsidR="00FF56B1">
        <w:rPr>
          <w:sz w:val="14"/>
          <w:szCs w:val="22"/>
        </w:rPr>
        <w:tab/>
      </w:r>
      <w:r w:rsidRPr="00FF56B1">
        <w:rPr>
          <w:rFonts w:ascii="Arial" w:hAnsi="Arial" w:cs="Arial"/>
          <w:b/>
          <w:sz w:val="20"/>
          <w:u w:val="single"/>
        </w:rPr>
        <w:t>Jako příjemce</w:t>
      </w:r>
      <w:r w:rsidRPr="00022B28">
        <w:rPr>
          <w:szCs w:val="22"/>
          <w:u w:val="single"/>
        </w:rPr>
        <w:t xml:space="preserve"> </w:t>
      </w:r>
      <w:r w:rsidRPr="00B66E8E">
        <w:rPr>
          <w:sz w:val="24"/>
          <w:szCs w:val="24"/>
          <w:u w:val="single"/>
        </w:rPr>
        <w:t>bude na faktuře uveden:</w:t>
      </w:r>
    </w:p>
    <w:p w14:paraId="65B39C64" w14:textId="77777777" w:rsidR="00632924" w:rsidRPr="00B66E8E" w:rsidRDefault="00632924" w:rsidP="00BB1814">
      <w:pPr>
        <w:pStyle w:val="Bezmezer"/>
        <w:suppressAutoHyphens/>
        <w:ind w:left="360" w:firstLine="349"/>
        <w:jc w:val="both"/>
        <w:rPr>
          <w:sz w:val="24"/>
          <w:szCs w:val="24"/>
        </w:rPr>
      </w:pPr>
      <w:r w:rsidRPr="00B66E8E">
        <w:rPr>
          <w:sz w:val="24"/>
          <w:szCs w:val="24"/>
        </w:rPr>
        <w:t xml:space="preserve">    Městský obvod Nová Ves</w:t>
      </w:r>
    </w:p>
    <w:p w14:paraId="3683A5FC" w14:textId="2F18241B" w:rsidR="00632924" w:rsidRPr="00B66E8E" w:rsidRDefault="00632924" w:rsidP="00BB1814">
      <w:pPr>
        <w:pStyle w:val="Bezmezer"/>
        <w:suppressAutoHyphens/>
        <w:ind w:left="360" w:firstLine="349"/>
        <w:jc w:val="both"/>
        <w:rPr>
          <w:sz w:val="24"/>
          <w:szCs w:val="24"/>
        </w:rPr>
      </w:pPr>
      <w:r w:rsidRPr="00B66E8E">
        <w:rPr>
          <w:sz w:val="24"/>
          <w:szCs w:val="24"/>
        </w:rPr>
        <w:t xml:space="preserve">    Rolnická 139/32, 709 00 Ostrava-Nová Ves</w:t>
      </w:r>
    </w:p>
    <w:p w14:paraId="73837F79" w14:textId="77777777" w:rsidR="005B242F" w:rsidRPr="00B66E8E" w:rsidRDefault="00632924" w:rsidP="005B242F">
      <w:pPr>
        <w:pStyle w:val="Bezmezer"/>
        <w:suppressAutoHyphens/>
        <w:ind w:left="360" w:firstLine="349"/>
        <w:jc w:val="both"/>
        <w:rPr>
          <w:sz w:val="24"/>
          <w:szCs w:val="24"/>
        </w:rPr>
      </w:pPr>
      <w:r w:rsidRPr="00B66E8E">
        <w:rPr>
          <w:sz w:val="24"/>
          <w:szCs w:val="24"/>
        </w:rPr>
        <w:t xml:space="preserve">    IČO: 00845451</w:t>
      </w:r>
    </w:p>
    <w:p w14:paraId="16BE3760" w14:textId="77777777" w:rsidR="00632924" w:rsidRPr="00B66E8E" w:rsidRDefault="005B242F" w:rsidP="005B242F">
      <w:pPr>
        <w:pStyle w:val="Bezmezer"/>
        <w:suppressAutoHyphens/>
        <w:ind w:left="360" w:firstLine="349"/>
        <w:jc w:val="both"/>
        <w:rPr>
          <w:sz w:val="24"/>
          <w:szCs w:val="24"/>
        </w:rPr>
      </w:pPr>
      <w:r w:rsidRPr="00B66E8E">
        <w:rPr>
          <w:sz w:val="24"/>
          <w:szCs w:val="24"/>
        </w:rPr>
        <w:t xml:space="preserve">    </w:t>
      </w:r>
      <w:r w:rsidR="00632924" w:rsidRPr="00B66E8E">
        <w:rPr>
          <w:sz w:val="24"/>
          <w:szCs w:val="24"/>
        </w:rPr>
        <w:t>DIČ: CZ00845451</w:t>
      </w:r>
    </w:p>
    <w:p w14:paraId="1A5F1F71" w14:textId="77777777" w:rsidR="00A33B62" w:rsidRPr="00632924" w:rsidRDefault="00A33B62" w:rsidP="005B242F">
      <w:pPr>
        <w:pStyle w:val="Bezmezer"/>
        <w:suppressAutoHyphens/>
        <w:ind w:left="360" w:firstLine="349"/>
        <w:jc w:val="both"/>
        <w:rPr>
          <w:szCs w:val="22"/>
        </w:rPr>
      </w:pPr>
    </w:p>
    <w:p w14:paraId="4E45E30E" w14:textId="4A86D5C9" w:rsidR="00632924" w:rsidRDefault="00632924" w:rsidP="00B228BB">
      <w:pPr>
        <w:pStyle w:val="Odstavecseseznamem"/>
        <w:numPr>
          <w:ilvl w:val="0"/>
          <w:numId w:val="33"/>
        </w:numPr>
        <w:rPr>
          <w:rFonts w:ascii="Times New Roman" w:hAnsi="Times New Roman"/>
          <w:sz w:val="24"/>
          <w:szCs w:val="24"/>
        </w:rPr>
      </w:pPr>
      <w:r w:rsidRPr="00FF56B1">
        <w:rPr>
          <w:rFonts w:ascii="Times New Roman" w:hAnsi="Times New Roman"/>
          <w:sz w:val="24"/>
          <w:szCs w:val="24"/>
        </w:rPr>
        <w:t xml:space="preserve">Přílohou faktury bude protokol o předání a převzetí díla, obsahující prohlášení objednatele, že dílo přejímá. V případě, že dílo bylo převzato s výhradami (tj. s vadami a nedodělky nebránícími řádnému užívání díla), bude přílohou faktury také zápis o odstranění těchto vad a podepsaný </w:t>
      </w:r>
      <w:r w:rsidR="00555B09" w:rsidRPr="00FF56B1">
        <w:rPr>
          <w:rFonts w:ascii="Times New Roman" w:hAnsi="Times New Roman"/>
          <w:sz w:val="24"/>
          <w:szCs w:val="24"/>
        </w:rPr>
        <w:t>zástupci obou stran.</w:t>
      </w:r>
    </w:p>
    <w:p w14:paraId="48BC4AC0" w14:textId="77777777" w:rsidR="00FF56B1" w:rsidRPr="00FF56B1" w:rsidRDefault="00FF56B1" w:rsidP="00FF56B1">
      <w:pPr>
        <w:pStyle w:val="Odstavecseseznamem"/>
        <w:ind w:left="340"/>
        <w:rPr>
          <w:rFonts w:ascii="Times New Roman" w:hAnsi="Times New Roman"/>
          <w:sz w:val="24"/>
          <w:szCs w:val="24"/>
        </w:rPr>
      </w:pPr>
    </w:p>
    <w:p w14:paraId="68623FBC" w14:textId="5ABE5EF5" w:rsidR="00632924" w:rsidRPr="00FF56B1" w:rsidRDefault="00555B09" w:rsidP="00B228BB">
      <w:pPr>
        <w:pStyle w:val="Odstavecseseznamem"/>
        <w:numPr>
          <w:ilvl w:val="0"/>
          <w:numId w:val="33"/>
        </w:numPr>
        <w:rPr>
          <w:rFonts w:ascii="Times New Roman" w:hAnsi="Times New Roman"/>
          <w:sz w:val="24"/>
          <w:szCs w:val="24"/>
        </w:rPr>
      </w:pPr>
      <w:r w:rsidRPr="00FF56B1">
        <w:rPr>
          <w:rFonts w:ascii="Times New Roman" w:hAnsi="Times New Roman"/>
          <w:sz w:val="24"/>
          <w:szCs w:val="24"/>
        </w:rPr>
        <w:t>F</w:t>
      </w:r>
      <w:r w:rsidR="00632924" w:rsidRPr="00FF56B1">
        <w:rPr>
          <w:rFonts w:ascii="Times New Roman" w:hAnsi="Times New Roman"/>
          <w:sz w:val="24"/>
          <w:szCs w:val="24"/>
        </w:rPr>
        <w:t>aktura bude vystavena ke dni předání a převzetí díla bez vad a nedodělků nebránících užívání díla ve výši celkové ceny díla</w:t>
      </w:r>
      <w:r w:rsidR="00FF56B1">
        <w:rPr>
          <w:rFonts w:ascii="Times New Roman" w:hAnsi="Times New Roman"/>
          <w:sz w:val="24"/>
          <w:szCs w:val="24"/>
        </w:rPr>
        <w:t>.</w:t>
      </w:r>
    </w:p>
    <w:p w14:paraId="1C33F713" w14:textId="77777777" w:rsidR="00A33B62" w:rsidRPr="00632924" w:rsidRDefault="00A33B62" w:rsidP="00B228BB"/>
    <w:p w14:paraId="0CFB6005" w14:textId="106F70AE" w:rsidR="00632924" w:rsidRDefault="00632924" w:rsidP="00B228BB">
      <w:pPr>
        <w:pStyle w:val="Odstavecseseznamem"/>
        <w:numPr>
          <w:ilvl w:val="0"/>
          <w:numId w:val="33"/>
        </w:numPr>
        <w:rPr>
          <w:rFonts w:ascii="Times New Roman" w:hAnsi="Times New Roman"/>
          <w:sz w:val="24"/>
          <w:szCs w:val="24"/>
        </w:rPr>
      </w:pPr>
      <w:r w:rsidRPr="00FF56B1">
        <w:rPr>
          <w:rFonts w:ascii="Times New Roman" w:hAnsi="Times New Roman"/>
          <w:sz w:val="24"/>
          <w:szCs w:val="24"/>
        </w:rPr>
        <w:t>Lhůta splatnosti jednotlivých faktur je dohodou stanovena na </w:t>
      </w:r>
      <w:r w:rsidR="00555B09" w:rsidRPr="00FF56B1">
        <w:rPr>
          <w:rFonts w:ascii="Times New Roman" w:hAnsi="Times New Roman"/>
          <w:b/>
          <w:sz w:val="24"/>
          <w:szCs w:val="24"/>
        </w:rPr>
        <w:t>14</w:t>
      </w:r>
      <w:r w:rsidRPr="00FF56B1">
        <w:rPr>
          <w:rFonts w:ascii="Times New Roman" w:hAnsi="Times New Roman"/>
          <w:sz w:val="24"/>
          <w:szCs w:val="24"/>
        </w:rPr>
        <w:t xml:space="preserve"> kalendářních dnů ode dne jejich doručení objednateli.</w:t>
      </w:r>
    </w:p>
    <w:p w14:paraId="0382182A" w14:textId="77777777" w:rsidR="00FF56B1" w:rsidRPr="00FF56B1" w:rsidRDefault="00FF56B1" w:rsidP="00FF56B1">
      <w:pPr>
        <w:pStyle w:val="Odstavecseseznamem"/>
        <w:ind w:left="340"/>
        <w:rPr>
          <w:rFonts w:ascii="Times New Roman" w:hAnsi="Times New Roman"/>
          <w:sz w:val="24"/>
          <w:szCs w:val="24"/>
        </w:rPr>
      </w:pPr>
    </w:p>
    <w:p w14:paraId="583F33E7" w14:textId="409B5D5A" w:rsidR="00632924" w:rsidRDefault="00632924" w:rsidP="00B228BB">
      <w:pPr>
        <w:pStyle w:val="Odstavecseseznamem"/>
        <w:numPr>
          <w:ilvl w:val="0"/>
          <w:numId w:val="33"/>
        </w:numPr>
        <w:rPr>
          <w:rFonts w:ascii="Times New Roman" w:hAnsi="Times New Roman"/>
          <w:sz w:val="24"/>
          <w:szCs w:val="24"/>
        </w:rPr>
      </w:pPr>
      <w:r w:rsidRPr="00FF56B1">
        <w:rPr>
          <w:rFonts w:ascii="Times New Roman" w:hAnsi="Times New Roman"/>
          <w:sz w:val="24"/>
          <w:szCs w:val="24"/>
        </w:rPr>
        <w:t>Doručení faktury se provede osobně</w:t>
      </w:r>
      <w:r w:rsidR="00FF56B1">
        <w:rPr>
          <w:rFonts w:ascii="Times New Roman" w:hAnsi="Times New Roman"/>
          <w:sz w:val="24"/>
          <w:szCs w:val="24"/>
        </w:rPr>
        <w:t>, prostřednictvím poštovního doručovatele</w:t>
      </w:r>
      <w:r w:rsidR="00573DFD">
        <w:rPr>
          <w:rFonts w:ascii="Times New Roman" w:hAnsi="Times New Roman"/>
          <w:sz w:val="24"/>
          <w:szCs w:val="24"/>
        </w:rPr>
        <w:t>, emailem na posta@novaves.ostrava.cz</w:t>
      </w:r>
      <w:r w:rsidR="00FF56B1">
        <w:rPr>
          <w:rFonts w:ascii="Times New Roman" w:hAnsi="Times New Roman"/>
          <w:sz w:val="24"/>
          <w:szCs w:val="24"/>
        </w:rPr>
        <w:t xml:space="preserve"> nebo datovou schránkou</w:t>
      </w:r>
      <w:r w:rsidRPr="00FF56B1">
        <w:rPr>
          <w:rFonts w:ascii="Times New Roman" w:hAnsi="Times New Roman"/>
          <w:sz w:val="24"/>
          <w:szCs w:val="24"/>
        </w:rPr>
        <w:t xml:space="preserve"> na adresu sídla objednatele</w:t>
      </w:r>
      <w:r w:rsidR="00FF56B1">
        <w:rPr>
          <w:rFonts w:ascii="Times New Roman" w:hAnsi="Times New Roman"/>
          <w:sz w:val="24"/>
          <w:szCs w:val="24"/>
        </w:rPr>
        <w:t>.</w:t>
      </w:r>
      <w:r w:rsidRPr="00FF56B1">
        <w:rPr>
          <w:rFonts w:ascii="Times New Roman" w:hAnsi="Times New Roman"/>
          <w:sz w:val="24"/>
          <w:szCs w:val="24"/>
        </w:rPr>
        <w:t xml:space="preserve"> Zhotovitel je povinen doručit fakturu objednateli nejpozději 5. den kalendářního měsíce následujícího po dni uskutečnění zdanitelného plnění.</w:t>
      </w:r>
    </w:p>
    <w:p w14:paraId="3D514C88" w14:textId="77777777" w:rsidR="00FF56B1" w:rsidRPr="00FF56B1" w:rsidRDefault="00FF56B1" w:rsidP="00FF56B1">
      <w:pPr>
        <w:pStyle w:val="Odstavecseseznamem"/>
        <w:ind w:left="340"/>
        <w:rPr>
          <w:rFonts w:ascii="Times New Roman" w:hAnsi="Times New Roman"/>
          <w:sz w:val="24"/>
          <w:szCs w:val="24"/>
        </w:rPr>
      </w:pPr>
    </w:p>
    <w:p w14:paraId="0A93D965" w14:textId="77777777" w:rsidR="00632924" w:rsidRPr="00FF56B1" w:rsidRDefault="00632924" w:rsidP="00B228BB">
      <w:pPr>
        <w:pStyle w:val="Odstavecseseznamem"/>
        <w:numPr>
          <w:ilvl w:val="0"/>
          <w:numId w:val="33"/>
        </w:numPr>
        <w:rPr>
          <w:rFonts w:ascii="Times New Roman" w:hAnsi="Times New Roman"/>
          <w:sz w:val="24"/>
          <w:szCs w:val="24"/>
        </w:rPr>
      </w:pPr>
      <w:r w:rsidRPr="00FF56B1">
        <w:rPr>
          <w:rFonts w:ascii="Times New Roman" w:hAnsi="Times New Roman"/>
          <w:sz w:val="24"/>
          <w:szCs w:val="24"/>
        </w:rPr>
        <w:t>Objednatel je oprávněn vadnou fakturu před uplynutím lhůty splatnosti vrátit druhé smluvní straně bez zaplacení k provedení opravy v těchto případech:</w:t>
      </w:r>
    </w:p>
    <w:p w14:paraId="6507BDF9" w14:textId="77777777" w:rsidR="00632924" w:rsidRPr="00FF56B1" w:rsidRDefault="00632924" w:rsidP="00B228BB">
      <w:pPr>
        <w:pStyle w:val="Odstavecseseznamem"/>
        <w:numPr>
          <w:ilvl w:val="0"/>
          <w:numId w:val="25"/>
        </w:numPr>
        <w:rPr>
          <w:rFonts w:ascii="Times New Roman" w:hAnsi="Times New Roman"/>
          <w:sz w:val="24"/>
          <w:szCs w:val="24"/>
        </w:rPr>
      </w:pPr>
      <w:r w:rsidRPr="00FF56B1">
        <w:rPr>
          <w:rFonts w:ascii="Times New Roman" w:hAnsi="Times New Roman"/>
          <w:sz w:val="24"/>
          <w:szCs w:val="24"/>
        </w:rPr>
        <w:t>nebude</w:t>
      </w:r>
      <w:r w:rsidRPr="00FF56B1">
        <w:rPr>
          <w:rFonts w:ascii="Times New Roman" w:hAnsi="Times New Roman"/>
          <w:sz w:val="24"/>
          <w:szCs w:val="24"/>
        </w:rPr>
        <w:noBreakHyphen/>
        <w:t>li faktura obsahovat některou povinnou nebo dohodnutou náležitost nebo bude</w:t>
      </w:r>
      <w:r w:rsidRPr="00FF56B1">
        <w:rPr>
          <w:rFonts w:ascii="Times New Roman" w:hAnsi="Times New Roman"/>
          <w:sz w:val="24"/>
          <w:szCs w:val="24"/>
        </w:rPr>
        <w:noBreakHyphen/>
        <w:t>li chybně vyúčtována cena za dílo,</w:t>
      </w:r>
    </w:p>
    <w:p w14:paraId="750FE1D4" w14:textId="77777777" w:rsidR="00632924" w:rsidRPr="00FF56B1" w:rsidRDefault="00632924" w:rsidP="00B228BB">
      <w:pPr>
        <w:pStyle w:val="Odstavecseseznamem"/>
        <w:numPr>
          <w:ilvl w:val="0"/>
          <w:numId w:val="25"/>
        </w:numPr>
        <w:rPr>
          <w:rFonts w:ascii="Times New Roman" w:hAnsi="Times New Roman"/>
          <w:sz w:val="24"/>
          <w:szCs w:val="24"/>
        </w:rPr>
      </w:pPr>
      <w:r w:rsidRPr="00FF56B1">
        <w:rPr>
          <w:rFonts w:ascii="Times New Roman" w:hAnsi="Times New Roman"/>
          <w:sz w:val="24"/>
          <w:szCs w:val="24"/>
        </w:rPr>
        <w:t>budou</w:t>
      </w:r>
      <w:r w:rsidRPr="00FF56B1">
        <w:rPr>
          <w:rFonts w:ascii="Times New Roman" w:hAnsi="Times New Roman"/>
          <w:sz w:val="24"/>
          <w:szCs w:val="24"/>
        </w:rPr>
        <w:noBreakHyphen/>
        <w:t>li vyúčtovány práce, které nebyly provedeny či nebyly potvrzeny oprávněným zástupcem objednatele,</w:t>
      </w:r>
    </w:p>
    <w:p w14:paraId="7D578330" w14:textId="77777777" w:rsidR="00632924" w:rsidRPr="00FF56B1" w:rsidRDefault="00632924" w:rsidP="00B228BB">
      <w:pPr>
        <w:pStyle w:val="Odstavecseseznamem"/>
        <w:numPr>
          <w:ilvl w:val="0"/>
          <w:numId w:val="25"/>
        </w:numPr>
        <w:rPr>
          <w:rFonts w:ascii="Times New Roman" w:hAnsi="Times New Roman"/>
          <w:sz w:val="24"/>
          <w:szCs w:val="24"/>
        </w:rPr>
      </w:pPr>
      <w:r w:rsidRPr="00FF56B1">
        <w:rPr>
          <w:rFonts w:ascii="Times New Roman" w:hAnsi="Times New Roman"/>
          <w:sz w:val="24"/>
          <w:szCs w:val="24"/>
        </w:rPr>
        <w:t>bude</w:t>
      </w:r>
      <w:r w:rsidRPr="00FF56B1">
        <w:rPr>
          <w:rFonts w:ascii="Times New Roman" w:hAnsi="Times New Roman"/>
          <w:sz w:val="24"/>
          <w:szCs w:val="24"/>
        </w:rPr>
        <w:noBreakHyphen/>
        <w:t>li DPH vyúčtována v nesprávné výši.</w:t>
      </w:r>
    </w:p>
    <w:p w14:paraId="3408837F" w14:textId="72F1D213" w:rsidR="00A33B62" w:rsidRDefault="00632924" w:rsidP="00FF56B1">
      <w:pPr>
        <w:pStyle w:val="Smlouva-slo"/>
        <w:numPr>
          <w:ilvl w:val="0"/>
          <w:numId w:val="0"/>
        </w:numPr>
        <w:ind w:left="284"/>
        <w:rPr>
          <w:sz w:val="24"/>
          <w:szCs w:val="24"/>
        </w:rPr>
      </w:pPr>
      <w:r w:rsidRPr="00FF56B1">
        <w:rPr>
          <w:sz w:val="24"/>
          <w:szCs w:val="24"/>
        </w:rPr>
        <w:t>Ve vrácené faktuře objednatel vyznačí důvod vrácení. Zhotovitel provede opravu vystavením nové faktury. Vrátí</w:t>
      </w:r>
      <w:r w:rsidRPr="00FF56B1">
        <w:rPr>
          <w:sz w:val="24"/>
          <w:szCs w:val="24"/>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w:t>
      </w:r>
      <w:r w:rsidR="00A33B62" w:rsidRPr="00FF56B1">
        <w:rPr>
          <w:sz w:val="24"/>
          <w:szCs w:val="24"/>
        </w:rPr>
        <w:t xml:space="preserve">ednatelem vrácené vadné faktury. </w:t>
      </w:r>
    </w:p>
    <w:p w14:paraId="3BA685F5" w14:textId="77777777" w:rsidR="00FF56B1" w:rsidRPr="00FF56B1" w:rsidRDefault="00FF56B1" w:rsidP="00FF56B1">
      <w:pPr>
        <w:pStyle w:val="Smlouva-slo"/>
        <w:numPr>
          <w:ilvl w:val="0"/>
          <w:numId w:val="0"/>
        </w:numPr>
        <w:ind w:left="284"/>
        <w:rPr>
          <w:sz w:val="24"/>
          <w:szCs w:val="24"/>
        </w:rPr>
      </w:pPr>
    </w:p>
    <w:p w14:paraId="45A97933" w14:textId="77777777" w:rsidR="00632924" w:rsidRDefault="00632924" w:rsidP="00B228BB">
      <w:pPr>
        <w:pStyle w:val="Odstavecseseznamem"/>
        <w:numPr>
          <w:ilvl w:val="0"/>
          <w:numId w:val="33"/>
        </w:numPr>
        <w:rPr>
          <w:rFonts w:ascii="Times New Roman" w:hAnsi="Times New Roman"/>
          <w:sz w:val="24"/>
          <w:szCs w:val="24"/>
        </w:rPr>
      </w:pPr>
      <w:r w:rsidRPr="00FF56B1">
        <w:rPr>
          <w:rFonts w:ascii="Times New Roman" w:hAnsi="Times New Roman"/>
          <w:sz w:val="24"/>
          <w:szCs w:val="24"/>
        </w:rPr>
        <w:t>Povinnost zaplatit cenu za dílo je splněna dnem odepsání příslušné částky z účtu objednatele.</w:t>
      </w:r>
    </w:p>
    <w:p w14:paraId="461B29FB" w14:textId="77777777" w:rsidR="00FF56B1" w:rsidRDefault="00FF56B1" w:rsidP="00FF56B1">
      <w:pPr>
        <w:pStyle w:val="Odstavecseseznamem"/>
        <w:ind w:left="340"/>
        <w:rPr>
          <w:rFonts w:ascii="Times New Roman" w:hAnsi="Times New Roman"/>
          <w:sz w:val="24"/>
          <w:szCs w:val="24"/>
        </w:rPr>
      </w:pPr>
    </w:p>
    <w:p w14:paraId="4F7F2EE8" w14:textId="01C16D95" w:rsidR="00632924" w:rsidRDefault="00632924" w:rsidP="00B228BB">
      <w:pPr>
        <w:pStyle w:val="Odstavecseseznamem"/>
        <w:numPr>
          <w:ilvl w:val="0"/>
          <w:numId w:val="33"/>
        </w:numPr>
        <w:rPr>
          <w:rFonts w:ascii="Times New Roman" w:hAnsi="Times New Roman"/>
          <w:sz w:val="24"/>
          <w:szCs w:val="24"/>
        </w:rPr>
      </w:pPr>
      <w:r w:rsidRPr="00FF56B1">
        <w:rPr>
          <w:rFonts w:ascii="Times New Roman" w:hAnsi="Times New Roman"/>
          <w:sz w:val="24"/>
          <w:szCs w:val="24"/>
        </w:rPr>
        <w:t>Strany se dohodly, že platba bude provedena na číslo účtu uvedené Zhotovitelem ve faktuře bez ohledu na číslo účtu uvedené v záhlaví této smlouvy. Musí se však jednat o číslo účtu zveřejněné způsobem umožňujícím dálkový přístup podle § 96 zákona o DPH. Zároveň se musí jednat o účet vedený v</w:t>
      </w:r>
      <w:r w:rsidR="008943DA" w:rsidRPr="00FF56B1">
        <w:rPr>
          <w:rFonts w:ascii="Times New Roman" w:hAnsi="Times New Roman"/>
          <w:sz w:val="24"/>
          <w:szCs w:val="24"/>
        </w:rPr>
        <w:t> </w:t>
      </w:r>
      <w:r w:rsidRPr="00FF56B1">
        <w:rPr>
          <w:rFonts w:ascii="Times New Roman" w:hAnsi="Times New Roman"/>
          <w:sz w:val="24"/>
          <w:szCs w:val="24"/>
        </w:rPr>
        <w:t>tuzemsku.</w:t>
      </w:r>
    </w:p>
    <w:p w14:paraId="351345D1" w14:textId="77777777" w:rsidR="00D96571" w:rsidRPr="00FF56B1" w:rsidRDefault="00D96571" w:rsidP="00D96571">
      <w:pPr>
        <w:pStyle w:val="Odstavecseseznamem"/>
        <w:ind w:left="340"/>
        <w:rPr>
          <w:rFonts w:ascii="Times New Roman" w:hAnsi="Times New Roman"/>
          <w:sz w:val="24"/>
          <w:szCs w:val="24"/>
        </w:rPr>
      </w:pPr>
    </w:p>
    <w:p w14:paraId="455B46AF" w14:textId="77777777" w:rsidR="00632924" w:rsidRPr="00FF56B1" w:rsidRDefault="00632924" w:rsidP="00B228BB">
      <w:pPr>
        <w:pStyle w:val="Odstavecseseznamem"/>
        <w:numPr>
          <w:ilvl w:val="0"/>
          <w:numId w:val="33"/>
        </w:numPr>
        <w:rPr>
          <w:rFonts w:ascii="Times New Roman" w:hAnsi="Times New Roman"/>
          <w:sz w:val="24"/>
          <w:szCs w:val="24"/>
        </w:rPr>
      </w:pPr>
      <w:r w:rsidRPr="00FF56B1">
        <w:rPr>
          <w:rFonts w:ascii="Times New Roman" w:hAnsi="Times New Roman"/>
          <w:sz w:val="24"/>
          <w:szCs w:val="24"/>
        </w:rPr>
        <w:t>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w:t>
      </w:r>
    </w:p>
    <w:p w14:paraId="77709512" w14:textId="77777777" w:rsidR="00781792" w:rsidRDefault="00781792" w:rsidP="00BB1814">
      <w:pPr>
        <w:pStyle w:val="Bezmezer"/>
        <w:jc w:val="both"/>
        <w:rPr>
          <w:rFonts w:ascii="Arial" w:hAnsi="Arial" w:cs="Arial"/>
          <w:b/>
          <w:sz w:val="24"/>
          <w:szCs w:val="24"/>
        </w:rPr>
      </w:pPr>
    </w:p>
    <w:p w14:paraId="4D054265" w14:textId="29B748CC" w:rsidR="007E4F4A" w:rsidRPr="00313C01" w:rsidRDefault="006401F2" w:rsidP="00BB1814">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VII.</w:t>
      </w:r>
    </w:p>
    <w:p w14:paraId="5DD0F16F" w14:textId="77777777" w:rsidR="007E4F4A" w:rsidRDefault="00632924" w:rsidP="00BB1814">
      <w:pPr>
        <w:pStyle w:val="Bezmezer"/>
        <w:jc w:val="both"/>
        <w:rPr>
          <w:rFonts w:ascii="Arial" w:hAnsi="Arial" w:cs="Arial"/>
          <w:b/>
          <w:bCs/>
          <w:sz w:val="24"/>
          <w:szCs w:val="24"/>
        </w:rPr>
      </w:pPr>
      <w:r w:rsidRPr="00632924">
        <w:rPr>
          <w:rFonts w:ascii="Arial" w:hAnsi="Arial" w:cs="Arial"/>
          <w:b/>
          <w:bCs/>
          <w:sz w:val="24"/>
          <w:szCs w:val="24"/>
        </w:rPr>
        <w:t>Práva a povinnosti smluvních stran, splnění díla, vlastnické právo a nebezpečí škody</w:t>
      </w:r>
    </w:p>
    <w:p w14:paraId="69877E6D" w14:textId="77777777" w:rsidR="00D96571" w:rsidRPr="00313C01" w:rsidRDefault="00D96571" w:rsidP="00BB1814">
      <w:pPr>
        <w:pStyle w:val="Bezmezer"/>
        <w:jc w:val="both"/>
        <w:rPr>
          <w:rFonts w:ascii="Arial" w:hAnsi="Arial" w:cs="Arial"/>
          <w:b/>
          <w:bCs/>
          <w:sz w:val="24"/>
          <w:szCs w:val="24"/>
        </w:rPr>
      </w:pPr>
    </w:p>
    <w:p w14:paraId="11AC6518" w14:textId="7D2D9FA6" w:rsidR="00A33B62" w:rsidRDefault="00632924" w:rsidP="00D96571">
      <w:pPr>
        <w:pStyle w:val="Smlouva-slo"/>
        <w:numPr>
          <w:ilvl w:val="0"/>
          <w:numId w:val="26"/>
        </w:numPr>
        <w:spacing w:after="240" w:line="240" w:lineRule="auto"/>
        <w:rPr>
          <w:sz w:val="24"/>
          <w:szCs w:val="24"/>
        </w:rPr>
      </w:pPr>
      <w:r w:rsidRPr="00D96571">
        <w:rPr>
          <w:sz w:val="24"/>
          <w:szCs w:val="24"/>
        </w:rPr>
        <w:t>Není</w:t>
      </w:r>
      <w:r w:rsidRPr="00D96571">
        <w:rPr>
          <w:sz w:val="24"/>
          <w:szCs w:val="24"/>
        </w:rPr>
        <w:noBreakHyphen/>
        <w:t>li stanoveno ve smlouvě výslovně jinak, řídí se vzájemná práva a povinnosti smluvních stran ustanoveními § 2586 a následujícími občanského zákoníku.</w:t>
      </w:r>
    </w:p>
    <w:p w14:paraId="4EFD24C1" w14:textId="6105D3F1" w:rsidR="00632924" w:rsidRDefault="00632924" w:rsidP="00D96571">
      <w:pPr>
        <w:pStyle w:val="Smlouva-slo"/>
        <w:numPr>
          <w:ilvl w:val="0"/>
          <w:numId w:val="26"/>
        </w:numPr>
        <w:spacing w:after="240" w:line="240" w:lineRule="auto"/>
        <w:rPr>
          <w:sz w:val="24"/>
          <w:szCs w:val="24"/>
        </w:rPr>
      </w:pPr>
      <w:r w:rsidRPr="00D96571">
        <w:rPr>
          <w:sz w:val="24"/>
          <w:szCs w:val="24"/>
        </w:rPr>
        <w:t>Dílo je provedeno, je</w:t>
      </w:r>
      <w:r w:rsidRPr="00D96571">
        <w:rPr>
          <w:sz w:val="24"/>
          <w:szCs w:val="24"/>
        </w:rPr>
        <w:noBreakHyphen/>
        <w:t>li dokončeno (tj. objednateli je předvedena způsobilost díla sloužit svému účelu) a předáno objednateli. Dílo musí být dokončeno, tj. řádně provedeno včetně odstranění veškerých i estetických vad a nedodělků zjištěných při přejímacím řízení, zhotovitelem předáno a</w:t>
      </w:r>
      <w:r w:rsidR="008943DA" w:rsidRPr="00D96571">
        <w:rPr>
          <w:sz w:val="24"/>
          <w:szCs w:val="24"/>
        </w:rPr>
        <w:t> </w:t>
      </w:r>
      <w:r w:rsidRPr="00D96571">
        <w:rPr>
          <w:sz w:val="24"/>
          <w:szCs w:val="24"/>
        </w:rPr>
        <w:t>objednatelem převzato ve lhůtě dle čl. IV odst. 1 této smlouvy.</w:t>
      </w:r>
    </w:p>
    <w:p w14:paraId="39B10DF4" w14:textId="2173851D" w:rsidR="00A33B62" w:rsidRPr="00D96571" w:rsidRDefault="00632924" w:rsidP="00D96571">
      <w:pPr>
        <w:pStyle w:val="Smlouva-slo"/>
        <w:numPr>
          <w:ilvl w:val="0"/>
          <w:numId w:val="26"/>
        </w:numPr>
        <w:spacing w:after="240" w:line="240" w:lineRule="auto"/>
        <w:rPr>
          <w:sz w:val="24"/>
          <w:szCs w:val="24"/>
        </w:rPr>
      </w:pPr>
      <w:r w:rsidRPr="00D96571">
        <w:rPr>
          <w:sz w:val="24"/>
          <w:szCs w:val="24"/>
        </w:rPr>
        <w:lastRenderedPageBreak/>
        <w:t>Předání a převzetí díla bude provedeno v místě plnění dle čl. IV odst. </w:t>
      </w:r>
      <w:r w:rsidR="006A40E0">
        <w:rPr>
          <w:sz w:val="24"/>
          <w:szCs w:val="24"/>
        </w:rPr>
        <w:t>1</w:t>
      </w:r>
      <w:r w:rsidRPr="00D96571">
        <w:rPr>
          <w:sz w:val="24"/>
          <w:szCs w:val="24"/>
        </w:rPr>
        <w:t xml:space="preserve"> této smlouvy</w:t>
      </w:r>
      <w:r w:rsidR="00A33B62" w:rsidRPr="00D96571">
        <w:rPr>
          <w:sz w:val="24"/>
          <w:szCs w:val="24"/>
        </w:rPr>
        <w:t>.</w:t>
      </w:r>
    </w:p>
    <w:p w14:paraId="077C3695" w14:textId="3B776A4C" w:rsidR="00A33B62" w:rsidRPr="00D96571" w:rsidRDefault="00632924" w:rsidP="00D96571">
      <w:pPr>
        <w:pStyle w:val="Smlouva-slo"/>
        <w:numPr>
          <w:ilvl w:val="0"/>
          <w:numId w:val="26"/>
        </w:numPr>
        <w:spacing w:after="240" w:line="240" w:lineRule="auto"/>
        <w:rPr>
          <w:sz w:val="24"/>
          <w:szCs w:val="24"/>
        </w:rPr>
      </w:pPr>
      <w:r w:rsidRPr="00D96571">
        <w:rPr>
          <w:sz w:val="24"/>
          <w:szCs w:val="24"/>
        </w:rPr>
        <w:t>Nebezpečí škody na věci, která je předmětem úpravy, nese zhotovitel. Nebezpečí škody přechází na objednatele dnem převzetí díla objednatelem.</w:t>
      </w:r>
    </w:p>
    <w:p w14:paraId="38091909" w14:textId="77777777" w:rsidR="005B242F" w:rsidRDefault="005B242F" w:rsidP="00B228BB"/>
    <w:p w14:paraId="50123F91" w14:textId="77777777" w:rsidR="007E4F4A" w:rsidRPr="00313C01" w:rsidRDefault="006401F2" w:rsidP="00BB1814">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VIII.</w:t>
      </w:r>
    </w:p>
    <w:p w14:paraId="671D7A96" w14:textId="77777777" w:rsidR="007E4F4A" w:rsidRDefault="007E4F4A" w:rsidP="00BB1814">
      <w:pPr>
        <w:pStyle w:val="Bezmezer"/>
        <w:jc w:val="both"/>
        <w:rPr>
          <w:rFonts w:ascii="Arial" w:hAnsi="Arial" w:cs="Arial"/>
          <w:b/>
          <w:sz w:val="24"/>
          <w:szCs w:val="24"/>
        </w:rPr>
      </w:pPr>
      <w:r w:rsidRPr="00313C01">
        <w:rPr>
          <w:rFonts w:ascii="Arial" w:hAnsi="Arial" w:cs="Arial"/>
          <w:b/>
          <w:sz w:val="24"/>
          <w:szCs w:val="24"/>
        </w:rPr>
        <w:t>Jakost díla</w:t>
      </w:r>
    </w:p>
    <w:p w14:paraId="3605FDD6" w14:textId="77777777" w:rsidR="00D96571" w:rsidRPr="00313C01" w:rsidRDefault="00D96571" w:rsidP="00BB1814">
      <w:pPr>
        <w:pStyle w:val="Bezmezer"/>
        <w:jc w:val="both"/>
        <w:rPr>
          <w:rFonts w:ascii="Arial" w:hAnsi="Arial" w:cs="Arial"/>
          <w:b/>
          <w:sz w:val="24"/>
          <w:szCs w:val="24"/>
        </w:rPr>
      </w:pPr>
    </w:p>
    <w:p w14:paraId="70F4AF52" w14:textId="3AF0968C" w:rsidR="007E4F4A" w:rsidRDefault="007E4F4A" w:rsidP="00BB1814">
      <w:pPr>
        <w:pStyle w:val="Bezmezer"/>
        <w:numPr>
          <w:ilvl w:val="0"/>
          <w:numId w:val="7"/>
        </w:numPr>
        <w:ind w:left="426"/>
        <w:jc w:val="both"/>
        <w:rPr>
          <w:bCs/>
          <w:sz w:val="24"/>
          <w:szCs w:val="24"/>
        </w:rPr>
      </w:pPr>
      <w:r w:rsidRPr="00D96571">
        <w:rPr>
          <w:bCs/>
          <w:sz w:val="24"/>
          <w:szCs w:val="24"/>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4C73645A" w14:textId="77777777" w:rsidR="00D96571" w:rsidRPr="00D96571" w:rsidRDefault="00D96571" w:rsidP="00D96571">
      <w:pPr>
        <w:pStyle w:val="Bezmezer"/>
        <w:ind w:left="426"/>
        <w:jc w:val="both"/>
        <w:rPr>
          <w:bCs/>
          <w:sz w:val="24"/>
          <w:szCs w:val="24"/>
        </w:rPr>
      </w:pPr>
    </w:p>
    <w:p w14:paraId="182489A5" w14:textId="64EA0FBA" w:rsidR="007E4F4A" w:rsidRDefault="007E4F4A" w:rsidP="00BB1814">
      <w:pPr>
        <w:pStyle w:val="Bezmezer"/>
        <w:numPr>
          <w:ilvl w:val="0"/>
          <w:numId w:val="7"/>
        </w:numPr>
        <w:ind w:left="426"/>
        <w:jc w:val="both"/>
        <w:rPr>
          <w:bCs/>
          <w:sz w:val="24"/>
          <w:szCs w:val="24"/>
        </w:rPr>
      </w:pPr>
      <w:r w:rsidRPr="00D96571">
        <w:rPr>
          <w:bCs/>
          <w:sz w:val="24"/>
          <w:szCs w:val="24"/>
        </w:rPr>
        <w:t>Smluvní strany se dohodly, že bude-li v rámci díla dodáváno zboží, toto bude dodáno v I. jakosti.</w:t>
      </w:r>
    </w:p>
    <w:p w14:paraId="3228C152" w14:textId="77777777" w:rsidR="00D96571" w:rsidRPr="00D96571" w:rsidRDefault="00D96571" w:rsidP="00D96571">
      <w:pPr>
        <w:pStyle w:val="Bezmezer"/>
        <w:ind w:left="426"/>
        <w:jc w:val="both"/>
        <w:rPr>
          <w:bCs/>
          <w:sz w:val="24"/>
          <w:szCs w:val="24"/>
        </w:rPr>
      </w:pPr>
    </w:p>
    <w:p w14:paraId="634D6805" w14:textId="77777777" w:rsidR="006D469A" w:rsidRDefault="006D469A" w:rsidP="00BB1814">
      <w:pPr>
        <w:pStyle w:val="Bezmezer"/>
        <w:jc w:val="both"/>
        <w:rPr>
          <w:rFonts w:ascii="Arial" w:hAnsi="Arial" w:cs="Arial"/>
          <w:b/>
          <w:sz w:val="24"/>
          <w:szCs w:val="24"/>
        </w:rPr>
      </w:pPr>
    </w:p>
    <w:p w14:paraId="68B93389" w14:textId="341733AA" w:rsidR="007E4F4A" w:rsidRPr="00313C01" w:rsidRDefault="006401F2" w:rsidP="00BB1814">
      <w:pPr>
        <w:pStyle w:val="Bezmezer"/>
        <w:jc w:val="both"/>
        <w:rPr>
          <w:rFonts w:ascii="Arial" w:hAnsi="Arial" w:cs="Arial"/>
          <w:b/>
          <w:sz w:val="24"/>
          <w:szCs w:val="24"/>
        </w:rPr>
      </w:pPr>
      <w:r w:rsidRPr="00313C01">
        <w:rPr>
          <w:rFonts w:ascii="Arial" w:hAnsi="Arial" w:cs="Arial"/>
          <w:b/>
          <w:sz w:val="24"/>
          <w:szCs w:val="24"/>
        </w:rPr>
        <w:t xml:space="preserve">čl. </w:t>
      </w:r>
      <w:r w:rsidR="00D96571">
        <w:rPr>
          <w:rFonts w:ascii="Arial" w:hAnsi="Arial" w:cs="Arial"/>
          <w:b/>
          <w:sz w:val="24"/>
          <w:szCs w:val="24"/>
        </w:rPr>
        <w:t>I</w:t>
      </w:r>
      <w:r w:rsidR="007E4F4A" w:rsidRPr="00313C01">
        <w:rPr>
          <w:rFonts w:ascii="Arial" w:hAnsi="Arial" w:cs="Arial"/>
          <w:b/>
          <w:sz w:val="24"/>
          <w:szCs w:val="24"/>
        </w:rPr>
        <w:t>X.</w:t>
      </w:r>
    </w:p>
    <w:p w14:paraId="23FAFD24" w14:textId="77777777" w:rsidR="007E4F4A" w:rsidRDefault="007E4F4A" w:rsidP="00BB1814">
      <w:pPr>
        <w:pStyle w:val="Bezmezer"/>
        <w:jc w:val="both"/>
        <w:rPr>
          <w:rFonts w:ascii="Arial" w:hAnsi="Arial" w:cs="Arial"/>
          <w:b/>
          <w:sz w:val="24"/>
          <w:szCs w:val="24"/>
        </w:rPr>
      </w:pPr>
      <w:r w:rsidRPr="00313C01">
        <w:rPr>
          <w:rFonts w:ascii="Arial" w:hAnsi="Arial" w:cs="Arial"/>
          <w:b/>
          <w:sz w:val="24"/>
          <w:szCs w:val="24"/>
        </w:rPr>
        <w:t>Práva z v</w:t>
      </w:r>
      <w:r w:rsidR="003F2F83">
        <w:rPr>
          <w:rFonts w:ascii="Arial" w:hAnsi="Arial" w:cs="Arial"/>
          <w:b/>
          <w:sz w:val="24"/>
          <w:szCs w:val="24"/>
        </w:rPr>
        <w:t>adného plnění, záruka za jakost</w:t>
      </w:r>
    </w:p>
    <w:p w14:paraId="3CCFAACA" w14:textId="77777777" w:rsidR="00D96571" w:rsidRPr="003F2F83" w:rsidRDefault="00D96571" w:rsidP="00BB1814">
      <w:pPr>
        <w:pStyle w:val="Bezmezer"/>
        <w:jc w:val="both"/>
        <w:rPr>
          <w:rFonts w:ascii="Arial" w:hAnsi="Arial" w:cs="Arial"/>
          <w:b/>
          <w:sz w:val="24"/>
          <w:szCs w:val="24"/>
        </w:rPr>
      </w:pPr>
    </w:p>
    <w:p w14:paraId="6ECE16E8" w14:textId="77777777" w:rsidR="00B55637" w:rsidRDefault="00B55637" w:rsidP="00D96571">
      <w:pPr>
        <w:pStyle w:val="Odstavecseseznamem"/>
        <w:numPr>
          <w:ilvl w:val="0"/>
          <w:numId w:val="42"/>
        </w:numPr>
        <w:rPr>
          <w:rFonts w:ascii="Times New Roman" w:hAnsi="Times New Roman"/>
          <w:sz w:val="24"/>
          <w:szCs w:val="24"/>
        </w:rPr>
      </w:pPr>
      <w:r w:rsidRPr="00D96571">
        <w:rPr>
          <w:rFonts w:ascii="Times New Roman" w:hAnsi="Times New Roman"/>
          <w:sz w:val="24"/>
          <w:szCs w:val="24"/>
        </w:rPr>
        <w:t>Dílo má vadu, jestliže neodpovídá požadavkům uvedeným v této smlouvě.</w:t>
      </w:r>
    </w:p>
    <w:p w14:paraId="2E34BB48" w14:textId="77777777" w:rsidR="00D96571" w:rsidRPr="00D96571" w:rsidRDefault="00D96571" w:rsidP="00D96571">
      <w:pPr>
        <w:pStyle w:val="Odstavecseseznamem"/>
        <w:ind w:left="360"/>
        <w:rPr>
          <w:rFonts w:ascii="Times New Roman" w:hAnsi="Times New Roman"/>
          <w:sz w:val="24"/>
          <w:szCs w:val="24"/>
        </w:rPr>
      </w:pPr>
    </w:p>
    <w:p w14:paraId="200F7E48" w14:textId="77777777" w:rsidR="00B55637" w:rsidRDefault="00B55637" w:rsidP="00D96571">
      <w:pPr>
        <w:pStyle w:val="Odstavecseseznamem"/>
        <w:numPr>
          <w:ilvl w:val="0"/>
          <w:numId w:val="42"/>
        </w:numPr>
        <w:rPr>
          <w:rFonts w:ascii="Times New Roman" w:hAnsi="Times New Roman"/>
          <w:sz w:val="24"/>
          <w:szCs w:val="24"/>
        </w:rPr>
      </w:pPr>
      <w:r w:rsidRPr="00D96571">
        <w:rPr>
          <w:rFonts w:ascii="Times New Roman" w:hAnsi="Times New Roman"/>
          <w:sz w:val="24"/>
          <w:szCs w:val="24"/>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D96571">
        <w:rPr>
          <w:rFonts w:ascii="Times New Roman" w:hAnsi="Times New Roman"/>
          <w:sz w:val="24"/>
          <w:szCs w:val="24"/>
        </w:rPr>
        <w:noBreakHyphen/>
        <w:t>li se vada v průběhu 6 měsíců od převzetí díla objednatelem, má se zato, že dílo bylo vadné již při převzetí, neprokáže</w:t>
      </w:r>
      <w:r w:rsidRPr="00D96571">
        <w:rPr>
          <w:rFonts w:ascii="Times New Roman" w:hAnsi="Times New Roman"/>
          <w:sz w:val="24"/>
          <w:szCs w:val="24"/>
        </w:rPr>
        <w:noBreakHyphen/>
        <w:t>li zhotovitel opak.</w:t>
      </w:r>
    </w:p>
    <w:p w14:paraId="2E37C068" w14:textId="77777777" w:rsidR="00D96571" w:rsidRPr="00D96571" w:rsidRDefault="00D96571" w:rsidP="00D96571">
      <w:pPr>
        <w:pStyle w:val="Odstavecseseznamem"/>
        <w:ind w:left="360"/>
        <w:rPr>
          <w:rFonts w:ascii="Times New Roman" w:hAnsi="Times New Roman"/>
          <w:sz w:val="24"/>
          <w:szCs w:val="24"/>
        </w:rPr>
      </w:pPr>
    </w:p>
    <w:p w14:paraId="67CBBD69" w14:textId="308CE1B2" w:rsidR="00B55637" w:rsidRPr="009B7006" w:rsidRDefault="00B55637" w:rsidP="00A079AB">
      <w:pPr>
        <w:pStyle w:val="Odstavecseseznamem"/>
        <w:numPr>
          <w:ilvl w:val="0"/>
          <w:numId w:val="42"/>
        </w:numPr>
        <w:spacing w:after="0"/>
        <w:ind w:left="284"/>
        <w:rPr>
          <w:sz w:val="24"/>
          <w:szCs w:val="24"/>
        </w:rPr>
      </w:pPr>
      <w:r w:rsidRPr="009B7006">
        <w:rPr>
          <w:rFonts w:ascii="Times New Roman" w:hAnsi="Times New Roman"/>
          <w:sz w:val="24"/>
          <w:szCs w:val="24"/>
        </w:rPr>
        <w:t>Zhotovitel poskytuje objednateli na provedené dílo záruku za jakost (dále jen „záruka“) ve smyslu § 2619 a § 2113 a násl. občanského zákoníku, a to v</w:t>
      </w:r>
      <w:r w:rsidR="009B7006" w:rsidRPr="009B7006">
        <w:rPr>
          <w:rFonts w:ascii="Times New Roman" w:hAnsi="Times New Roman"/>
          <w:sz w:val="24"/>
          <w:szCs w:val="24"/>
        </w:rPr>
        <w:t> </w:t>
      </w:r>
      <w:r w:rsidRPr="009B7006">
        <w:rPr>
          <w:rFonts w:ascii="Times New Roman" w:hAnsi="Times New Roman"/>
          <w:sz w:val="24"/>
          <w:szCs w:val="24"/>
        </w:rPr>
        <w:t>délce</w:t>
      </w:r>
      <w:r w:rsidR="009B7006" w:rsidRPr="009B7006">
        <w:rPr>
          <w:rFonts w:ascii="Times New Roman" w:hAnsi="Times New Roman"/>
          <w:sz w:val="24"/>
          <w:szCs w:val="24"/>
        </w:rPr>
        <w:t xml:space="preserve"> </w:t>
      </w:r>
      <w:r w:rsidRPr="009B7006">
        <w:rPr>
          <w:rFonts w:ascii="Times New Roman" w:hAnsi="Times New Roman"/>
          <w:sz w:val="24"/>
          <w:szCs w:val="24"/>
        </w:rPr>
        <w:t xml:space="preserve">na dodávky zařízení technologie, předměty postupné spotřeby v délce shodné se zárukou poskytovanou výrobcem, </w:t>
      </w:r>
      <w:r w:rsidRPr="009B7006">
        <w:rPr>
          <w:rFonts w:ascii="Times New Roman" w:hAnsi="Times New Roman"/>
          <w:bCs/>
          <w:sz w:val="24"/>
          <w:szCs w:val="24"/>
        </w:rPr>
        <w:t>nejméně však 24 měsíců</w:t>
      </w:r>
      <w:r w:rsidR="009B7006" w:rsidRPr="009B7006">
        <w:rPr>
          <w:rFonts w:ascii="Times New Roman" w:hAnsi="Times New Roman"/>
          <w:bCs/>
          <w:sz w:val="24"/>
          <w:szCs w:val="24"/>
        </w:rPr>
        <w:t xml:space="preserve"> </w:t>
      </w:r>
      <w:r w:rsidRPr="009B7006">
        <w:rPr>
          <w:rFonts w:ascii="Times New Roman" w:hAnsi="Times New Roman"/>
          <w:sz w:val="24"/>
          <w:szCs w:val="24"/>
        </w:rPr>
        <w:t>(dále též „záruční doba“).</w:t>
      </w:r>
    </w:p>
    <w:p w14:paraId="35DD5960" w14:textId="77777777" w:rsidR="009B7006" w:rsidRPr="009B7006" w:rsidRDefault="009B7006" w:rsidP="009B7006">
      <w:pPr>
        <w:pStyle w:val="Odstavecseseznamem"/>
        <w:spacing w:after="0"/>
        <w:ind w:left="284"/>
        <w:rPr>
          <w:sz w:val="24"/>
          <w:szCs w:val="24"/>
        </w:rPr>
      </w:pPr>
    </w:p>
    <w:p w14:paraId="0E2E662D" w14:textId="77777777" w:rsidR="00B55637" w:rsidRPr="009B7006" w:rsidRDefault="00B55637" w:rsidP="009B7006">
      <w:pPr>
        <w:pStyle w:val="Odstavecseseznamem"/>
        <w:numPr>
          <w:ilvl w:val="0"/>
          <w:numId w:val="42"/>
        </w:numPr>
        <w:spacing w:after="0"/>
        <w:ind w:left="284"/>
        <w:rPr>
          <w:rFonts w:ascii="Times New Roman" w:hAnsi="Times New Roman"/>
          <w:sz w:val="24"/>
          <w:szCs w:val="24"/>
        </w:rPr>
      </w:pPr>
      <w:r w:rsidRPr="009B7006">
        <w:rPr>
          <w:rFonts w:ascii="Times New Roman" w:hAnsi="Times New Roman"/>
          <w:sz w:val="24"/>
          <w:szCs w:val="24"/>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14:paraId="25127795" w14:textId="77777777" w:rsidR="002453F3" w:rsidRPr="00D96571" w:rsidRDefault="002453F3" w:rsidP="00D96571">
      <w:pPr>
        <w:rPr>
          <w:sz w:val="24"/>
          <w:szCs w:val="24"/>
        </w:rPr>
      </w:pPr>
    </w:p>
    <w:p w14:paraId="5082618D" w14:textId="77777777" w:rsidR="00B55637" w:rsidRDefault="00B55637" w:rsidP="00D96571">
      <w:pPr>
        <w:pStyle w:val="Odstavecseseznamem"/>
        <w:numPr>
          <w:ilvl w:val="0"/>
          <w:numId w:val="42"/>
        </w:numPr>
        <w:rPr>
          <w:rFonts w:ascii="Times New Roman" w:hAnsi="Times New Roman"/>
          <w:sz w:val="24"/>
          <w:szCs w:val="24"/>
        </w:rPr>
      </w:pPr>
      <w:r w:rsidRPr="00D96571">
        <w:rPr>
          <w:rFonts w:ascii="Times New Roman" w:hAnsi="Times New Roman"/>
          <w:sz w:val="24"/>
          <w:szCs w:val="24"/>
        </w:rPr>
        <w:t>Vady díla dle odst. 2 tohoto článku a vady, které se projeví během záruční doby, budou zhotovitelem odstraněny bezplatně.</w:t>
      </w:r>
    </w:p>
    <w:p w14:paraId="7B10BFE6" w14:textId="77777777" w:rsidR="00D96571" w:rsidRPr="00D96571" w:rsidRDefault="00D96571" w:rsidP="00D96571">
      <w:pPr>
        <w:pStyle w:val="Odstavecseseznamem"/>
        <w:ind w:left="360"/>
        <w:rPr>
          <w:rFonts w:ascii="Times New Roman" w:hAnsi="Times New Roman"/>
          <w:sz w:val="24"/>
          <w:szCs w:val="24"/>
        </w:rPr>
      </w:pPr>
    </w:p>
    <w:p w14:paraId="57851C6A" w14:textId="536BB10A" w:rsidR="00B55637" w:rsidRDefault="00B55637" w:rsidP="00D96571">
      <w:pPr>
        <w:pStyle w:val="Odstavecseseznamem"/>
        <w:numPr>
          <w:ilvl w:val="0"/>
          <w:numId w:val="42"/>
        </w:numPr>
        <w:rPr>
          <w:rFonts w:ascii="Times New Roman" w:hAnsi="Times New Roman"/>
          <w:sz w:val="24"/>
          <w:szCs w:val="24"/>
        </w:rPr>
      </w:pPr>
      <w:r w:rsidRPr="00D96571">
        <w:rPr>
          <w:rFonts w:ascii="Times New Roman" w:hAnsi="Times New Roman"/>
          <w:sz w:val="24"/>
          <w:szCs w:val="24"/>
        </w:rPr>
        <w:t>Veškeré vady díla bude objednatel povinen uplatnit u zhotovitele bez zbytečného odkladu poté, kdy vadu zjistil, a to formou písemného oznámení (za písemné oznámení se považuje i oznámení e</w:t>
      </w:r>
      <w:r w:rsidRPr="00D96571">
        <w:rPr>
          <w:rFonts w:ascii="Times New Roman" w:hAnsi="Times New Roman"/>
          <w:sz w:val="24"/>
          <w:szCs w:val="24"/>
        </w:rPr>
        <w:noBreakHyphen/>
        <w:t>mailem), obsahujícího specifikaci zjištěné vady. Objednatel bude vady díla oznamovat na</w:t>
      </w:r>
      <w:r w:rsidR="00D96571">
        <w:rPr>
          <w:rFonts w:ascii="Times New Roman" w:hAnsi="Times New Roman"/>
          <w:sz w:val="24"/>
          <w:szCs w:val="24"/>
        </w:rPr>
        <w:t xml:space="preserve"> email uvedený v záhlaví této smlouvy.</w:t>
      </w:r>
    </w:p>
    <w:p w14:paraId="790BA503" w14:textId="77777777" w:rsidR="00D96571" w:rsidRPr="00D96571" w:rsidRDefault="00D96571" w:rsidP="00D96571">
      <w:pPr>
        <w:pStyle w:val="Odstavecseseznamem"/>
        <w:ind w:left="360"/>
        <w:rPr>
          <w:rFonts w:ascii="Times New Roman" w:hAnsi="Times New Roman"/>
          <w:sz w:val="24"/>
          <w:szCs w:val="24"/>
        </w:rPr>
      </w:pPr>
    </w:p>
    <w:p w14:paraId="5FF77283" w14:textId="77777777" w:rsidR="00B55637" w:rsidRDefault="00B55637" w:rsidP="00D96571">
      <w:pPr>
        <w:pStyle w:val="Odstavecseseznamem"/>
        <w:numPr>
          <w:ilvl w:val="0"/>
          <w:numId w:val="42"/>
        </w:numPr>
        <w:rPr>
          <w:rFonts w:ascii="Times New Roman" w:hAnsi="Times New Roman"/>
          <w:sz w:val="24"/>
          <w:szCs w:val="24"/>
        </w:rPr>
      </w:pPr>
      <w:r w:rsidRPr="00D96571">
        <w:rPr>
          <w:rFonts w:ascii="Times New Roman" w:hAnsi="Times New Roman"/>
          <w:sz w:val="24"/>
          <w:szCs w:val="24"/>
        </w:rPr>
        <w:t>Objednatel má právo na odstranění vady opravou; je</w:t>
      </w:r>
      <w:r w:rsidRPr="00D96571">
        <w:rPr>
          <w:rFonts w:ascii="Times New Roman" w:hAnsi="Times New Roman"/>
          <w:sz w:val="24"/>
          <w:szCs w:val="24"/>
        </w:rPr>
        <w:noBreakHyphen/>
        <w:t xml:space="preserve">li vadné plnění podstatným porušením </w:t>
      </w:r>
      <w:r w:rsidRPr="00D96571">
        <w:rPr>
          <w:rFonts w:ascii="Times New Roman" w:hAnsi="Times New Roman"/>
          <w:sz w:val="24"/>
          <w:szCs w:val="24"/>
        </w:rPr>
        <w:lastRenderedPageBreak/>
        <w:t>smlouvy, má také právo od smlouvy odstoupit. Právo volby plnění má objednatel.</w:t>
      </w:r>
    </w:p>
    <w:p w14:paraId="2C52DF60" w14:textId="77777777" w:rsidR="00D96571" w:rsidRPr="00D96571" w:rsidRDefault="00D96571" w:rsidP="00D96571">
      <w:pPr>
        <w:pStyle w:val="Odstavecseseznamem"/>
        <w:ind w:left="360"/>
        <w:rPr>
          <w:rFonts w:ascii="Times New Roman" w:hAnsi="Times New Roman"/>
          <w:sz w:val="24"/>
          <w:szCs w:val="24"/>
        </w:rPr>
      </w:pPr>
    </w:p>
    <w:p w14:paraId="24C0F55B" w14:textId="66D96385" w:rsidR="002453F3" w:rsidRDefault="00B55637" w:rsidP="00692477">
      <w:pPr>
        <w:pStyle w:val="Odstavecseseznamem"/>
        <w:numPr>
          <w:ilvl w:val="0"/>
          <w:numId w:val="42"/>
        </w:numPr>
        <w:rPr>
          <w:rFonts w:ascii="Times New Roman" w:hAnsi="Times New Roman"/>
          <w:sz w:val="24"/>
          <w:szCs w:val="24"/>
        </w:rPr>
      </w:pPr>
      <w:r w:rsidRPr="00D96571">
        <w:rPr>
          <w:rFonts w:ascii="Times New Roman" w:hAnsi="Times New Roman"/>
          <w:sz w:val="24"/>
          <w:szCs w:val="24"/>
        </w:rPr>
        <w:t>Zhotovitel započne s odstraněním vady nejpozději do </w:t>
      </w:r>
      <w:r w:rsidRPr="00D96571">
        <w:rPr>
          <w:rFonts w:ascii="Times New Roman" w:hAnsi="Times New Roman"/>
          <w:bCs/>
          <w:sz w:val="24"/>
          <w:szCs w:val="24"/>
        </w:rPr>
        <w:t>10 pracovních</w:t>
      </w:r>
      <w:r w:rsidRPr="00D96571">
        <w:rPr>
          <w:rFonts w:ascii="Times New Roman" w:hAnsi="Times New Roman"/>
          <w:sz w:val="24"/>
          <w:szCs w:val="24"/>
        </w:rPr>
        <w:t> </w:t>
      </w:r>
      <w:r w:rsidRPr="00D96571">
        <w:rPr>
          <w:rFonts w:ascii="Times New Roman" w:hAnsi="Times New Roman"/>
          <w:bCs/>
          <w:sz w:val="24"/>
          <w:szCs w:val="24"/>
        </w:rPr>
        <w:t>dnů</w:t>
      </w:r>
      <w:r w:rsidRPr="00D96571">
        <w:rPr>
          <w:rFonts w:ascii="Times New Roman" w:hAnsi="Times New Roman"/>
          <w:sz w:val="24"/>
          <w:szCs w:val="24"/>
        </w:rPr>
        <w:t xml:space="preserve"> od doručení oznámení o vadě, pokud se smluvní strany nedohodnou písemně jinak. V případě havárie započne s odstraněním vady neodkladně, nejpozději do </w:t>
      </w:r>
      <w:r w:rsidRPr="00D96571">
        <w:rPr>
          <w:rFonts w:ascii="Times New Roman" w:hAnsi="Times New Roman"/>
          <w:bCs/>
          <w:sz w:val="24"/>
          <w:szCs w:val="24"/>
        </w:rPr>
        <w:t xml:space="preserve">24 hodin </w:t>
      </w:r>
      <w:r w:rsidRPr="00D96571">
        <w:rPr>
          <w:rFonts w:ascii="Times New Roman" w:hAnsi="Times New Roman"/>
          <w:sz w:val="24"/>
          <w:szCs w:val="24"/>
        </w:rPr>
        <w:t>od doručení oznámení o vadě. Nezapočne</w:t>
      </w:r>
      <w:r w:rsidRPr="00D96571">
        <w:rPr>
          <w:rFonts w:ascii="Times New Roman" w:hAnsi="Times New Roman"/>
          <w:sz w:val="24"/>
          <w:szCs w:val="24"/>
        </w:rPr>
        <w:noBreakHyphen/>
        <w:t>li zhotovitel s odstraněním vady ve stanovené lhůtě, je objednatel oprávněn zajistit odstranění vady na náklady zhotovitele u jiné odborné osoby. Vada bude odstraněna nejpozději do </w:t>
      </w:r>
      <w:r w:rsidRPr="00D96571">
        <w:rPr>
          <w:rFonts w:ascii="Times New Roman" w:hAnsi="Times New Roman"/>
          <w:bCs/>
          <w:sz w:val="24"/>
          <w:szCs w:val="24"/>
        </w:rPr>
        <w:t xml:space="preserve">14 dnů </w:t>
      </w:r>
      <w:r w:rsidRPr="00D96571">
        <w:rPr>
          <w:rFonts w:ascii="Times New Roman" w:hAnsi="Times New Roman"/>
          <w:sz w:val="24"/>
          <w:szCs w:val="24"/>
        </w:rPr>
        <w:t>ode dne doručení oznámení o vadě</w:t>
      </w:r>
      <w:r w:rsidRPr="00D96571">
        <w:rPr>
          <w:rFonts w:ascii="Times New Roman" w:hAnsi="Times New Roman"/>
          <w:i/>
          <w:sz w:val="24"/>
          <w:szCs w:val="24"/>
        </w:rPr>
        <w:t>,</w:t>
      </w:r>
      <w:r w:rsidRPr="00D96571">
        <w:rPr>
          <w:rFonts w:ascii="Times New Roman" w:hAnsi="Times New Roman"/>
          <w:sz w:val="24"/>
          <w:szCs w:val="24"/>
        </w:rPr>
        <w:t xml:space="preserve"> v případě havárie nejpozději do </w:t>
      </w:r>
      <w:r w:rsidRPr="00D96571">
        <w:rPr>
          <w:rFonts w:ascii="Times New Roman" w:hAnsi="Times New Roman"/>
          <w:bCs/>
          <w:sz w:val="24"/>
          <w:szCs w:val="24"/>
        </w:rPr>
        <w:t>48</w:t>
      </w:r>
      <w:r w:rsidRPr="00D96571">
        <w:rPr>
          <w:rFonts w:ascii="Times New Roman" w:hAnsi="Times New Roman"/>
          <w:b/>
          <w:sz w:val="24"/>
          <w:szCs w:val="24"/>
        </w:rPr>
        <w:t xml:space="preserve"> </w:t>
      </w:r>
      <w:r w:rsidRPr="00D96571">
        <w:rPr>
          <w:rFonts w:ascii="Times New Roman" w:hAnsi="Times New Roman"/>
          <w:bCs/>
          <w:sz w:val="24"/>
          <w:szCs w:val="24"/>
        </w:rPr>
        <w:t xml:space="preserve">hodin </w:t>
      </w:r>
      <w:r w:rsidRPr="00D96571">
        <w:rPr>
          <w:rFonts w:ascii="Times New Roman" w:hAnsi="Times New Roman"/>
          <w:sz w:val="24"/>
          <w:szCs w:val="24"/>
        </w:rPr>
        <w:t xml:space="preserve">od doručení oznámení o vadě, pokud se smluvní strany nedohodnou písemně jinak. </w:t>
      </w:r>
    </w:p>
    <w:p w14:paraId="747059A6" w14:textId="77777777" w:rsidR="00D96571" w:rsidRPr="00D96571" w:rsidRDefault="00D96571" w:rsidP="00D96571">
      <w:pPr>
        <w:pStyle w:val="Odstavecseseznamem"/>
        <w:ind w:left="360"/>
        <w:rPr>
          <w:rFonts w:ascii="Times New Roman" w:hAnsi="Times New Roman"/>
          <w:sz w:val="24"/>
          <w:szCs w:val="24"/>
        </w:rPr>
      </w:pPr>
    </w:p>
    <w:p w14:paraId="19916387" w14:textId="0AFB7FB9" w:rsidR="007E4F4A" w:rsidRPr="00D96571" w:rsidRDefault="00B55637" w:rsidP="00D96571">
      <w:pPr>
        <w:pStyle w:val="Odstavecseseznamem"/>
        <w:numPr>
          <w:ilvl w:val="0"/>
          <w:numId w:val="42"/>
        </w:numPr>
        <w:rPr>
          <w:rFonts w:ascii="Times New Roman" w:hAnsi="Times New Roman"/>
          <w:sz w:val="24"/>
          <w:szCs w:val="24"/>
        </w:rPr>
      </w:pPr>
      <w:r w:rsidRPr="00D96571">
        <w:rPr>
          <w:rFonts w:ascii="Times New Roman" w:hAnsi="Times New Roman"/>
          <w:sz w:val="24"/>
          <w:szCs w:val="24"/>
        </w:rPr>
        <w:t xml:space="preserve">Provedenou opravu vady zhotovitel objednateli předá písemně. Na provedenou opravu poskytne zhotovitel záruku za jakost v délce </w:t>
      </w:r>
      <w:r w:rsidR="00D96571">
        <w:rPr>
          <w:rFonts w:ascii="Times New Roman" w:hAnsi="Times New Roman"/>
          <w:sz w:val="24"/>
          <w:szCs w:val="24"/>
        </w:rPr>
        <w:t xml:space="preserve">uvedené v odstavci </w:t>
      </w:r>
      <w:r w:rsidRPr="00D96571">
        <w:rPr>
          <w:rFonts w:ascii="Times New Roman" w:hAnsi="Times New Roman"/>
          <w:sz w:val="24"/>
          <w:szCs w:val="24"/>
        </w:rPr>
        <w:t>3 tohoto článku smlouvy.</w:t>
      </w:r>
      <w:r w:rsidR="00C11F66" w:rsidRPr="00D96571">
        <w:rPr>
          <w:rFonts w:ascii="Times New Roman" w:hAnsi="Times New Roman"/>
          <w:sz w:val="24"/>
          <w:szCs w:val="24"/>
        </w:rPr>
        <w:t xml:space="preserve"> </w:t>
      </w:r>
    </w:p>
    <w:p w14:paraId="79A3DFBF" w14:textId="77777777" w:rsidR="006D469A" w:rsidRDefault="006D469A" w:rsidP="00BB1814">
      <w:pPr>
        <w:pStyle w:val="Bezmezer"/>
        <w:jc w:val="both"/>
        <w:rPr>
          <w:rFonts w:ascii="Arial" w:hAnsi="Arial" w:cs="Arial"/>
          <w:b/>
          <w:sz w:val="24"/>
          <w:szCs w:val="24"/>
        </w:rPr>
      </w:pPr>
    </w:p>
    <w:p w14:paraId="040419CC" w14:textId="2F8D313F" w:rsidR="007E4F4A" w:rsidRPr="00313C01" w:rsidRDefault="006401F2" w:rsidP="00BB1814">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w:t>
      </w:r>
    </w:p>
    <w:p w14:paraId="2C5E5F75" w14:textId="77777777" w:rsidR="007E4F4A" w:rsidRDefault="007E4F4A" w:rsidP="00BB1814">
      <w:pPr>
        <w:pStyle w:val="Bezmezer"/>
        <w:jc w:val="both"/>
        <w:rPr>
          <w:rFonts w:ascii="Arial" w:hAnsi="Arial" w:cs="Arial"/>
          <w:b/>
          <w:bCs/>
          <w:sz w:val="24"/>
          <w:szCs w:val="24"/>
        </w:rPr>
      </w:pPr>
      <w:r w:rsidRPr="00573DFD">
        <w:rPr>
          <w:rFonts w:ascii="Arial" w:hAnsi="Arial" w:cs="Arial"/>
          <w:b/>
          <w:bCs/>
          <w:sz w:val="24"/>
          <w:szCs w:val="24"/>
        </w:rPr>
        <w:t>Sankční ujednání</w:t>
      </w:r>
      <w:r w:rsidRPr="00313C01">
        <w:rPr>
          <w:rFonts w:ascii="Arial" w:hAnsi="Arial" w:cs="Arial"/>
          <w:b/>
          <w:bCs/>
          <w:sz w:val="24"/>
          <w:szCs w:val="24"/>
        </w:rPr>
        <w:t xml:space="preserve"> </w:t>
      </w:r>
    </w:p>
    <w:p w14:paraId="04493312" w14:textId="77777777" w:rsidR="00D96571" w:rsidRPr="00313C01" w:rsidRDefault="00D96571" w:rsidP="00BB1814">
      <w:pPr>
        <w:pStyle w:val="Bezmezer"/>
        <w:jc w:val="both"/>
        <w:rPr>
          <w:rFonts w:ascii="Arial" w:hAnsi="Arial" w:cs="Arial"/>
          <w:b/>
          <w:bCs/>
          <w:sz w:val="24"/>
          <w:szCs w:val="24"/>
        </w:rPr>
      </w:pPr>
    </w:p>
    <w:p w14:paraId="3B80D5C2" w14:textId="77777777" w:rsidR="007E4F4A" w:rsidRDefault="007E4F4A" w:rsidP="00D96571">
      <w:pPr>
        <w:pStyle w:val="Bezmezer"/>
        <w:numPr>
          <w:ilvl w:val="0"/>
          <w:numId w:val="15"/>
        </w:numPr>
        <w:spacing w:after="240"/>
        <w:ind w:left="426"/>
        <w:jc w:val="both"/>
        <w:rPr>
          <w:sz w:val="24"/>
          <w:szCs w:val="24"/>
        </w:rPr>
      </w:pPr>
      <w:r w:rsidRPr="00D96571">
        <w:rPr>
          <w:sz w:val="24"/>
          <w:szCs w:val="24"/>
        </w:rPr>
        <w:t>V případě, že zhotovitel neprovede dílo včas, je povinen zaplatit objednateli smluvní pokutu ve výši 0,1</w:t>
      </w:r>
      <w:r w:rsidR="003F2F83" w:rsidRPr="00D96571">
        <w:rPr>
          <w:sz w:val="24"/>
          <w:szCs w:val="24"/>
        </w:rPr>
        <w:t> </w:t>
      </w:r>
      <w:r w:rsidRPr="00D96571">
        <w:rPr>
          <w:sz w:val="24"/>
          <w:szCs w:val="24"/>
        </w:rPr>
        <w:t>% z ceny za dílo bez DPH za každý i započatý den prodlení.</w:t>
      </w:r>
    </w:p>
    <w:p w14:paraId="72CC8DB5" w14:textId="77777777" w:rsidR="007E4F4A" w:rsidRPr="00D96571" w:rsidRDefault="007E4F4A" w:rsidP="00D96571">
      <w:pPr>
        <w:pStyle w:val="Bezmezer"/>
        <w:numPr>
          <w:ilvl w:val="0"/>
          <w:numId w:val="15"/>
        </w:numPr>
        <w:spacing w:after="240"/>
        <w:ind w:left="426"/>
        <w:jc w:val="both"/>
        <w:rPr>
          <w:sz w:val="24"/>
          <w:szCs w:val="24"/>
        </w:rPr>
      </w:pPr>
      <w:r w:rsidRPr="00D96571">
        <w:rPr>
          <w:sz w:val="24"/>
          <w:szCs w:val="24"/>
        </w:rPr>
        <w:t xml:space="preserve">Pro případ prodlení se zaplacením ceny za dílo sjednávají smluvní strany úrok z prodlení ve výši </w:t>
      </w:r>
      <w:r w:rsidR="00830366" w:rsidRPr="00D96571">
        <w:rPr>
          <w:sz w:val="24"/>
          <w:szCs w:val="24"/>
        </w:rPr>
        <w:t>stanovené občanskoprávními předpisy</w:t>
      </w:r>
      <w:r w:rsidR="000043CE" w:rsidRPr="00D96571">
        <w:rPr>
          <w:sz w:val="24"/>
          <w:szCs w:val="24"/>
        </w:rPr>
        <w:t>, minimálně však 0,015 % z dlužné částky za každý den prodlení.</w:t>
      </w:r>
    </w:p>
    <w:p w14:paraId="19E1C5EE" w14:textId="1662C0D6" w:rsidR="002453F3" w:rsidRPr="00590B11" w:rsidRDefault="007E4F4A" w:rsidP="00590B11">
      <w:pPr>
        <w:pStyle w:val="Bezmezer"/>
        <w:numPr>
          <w:ilvl w:val="0"/>
          <w:numId w:val="15"/>
        </w:numPr>
        <w:spacing w:after="240"/>
        <w:ind w:left="426"/>
        <w:jc w:val="both"/>
        <w:rPr>
          <w:sz w:val="24"/>
          <w:szCs w:val="24"/>
        </w:rPr>
      </w:pPr>
      <w:r w:rsidRPr="00D96571">
        <w:rPr>
          <w:sz w:val="24"/>
          <w:szCs w:val="24"/>
        </w:rPr>
        <w:t xml:space="preserve">V případě porušení povinnosti dle čl. III. odst. </w:t>
      </w:r>
      <w:r w:rsidR="007E21BE" w:rsidRPr="00D96571">
        <w:rPr>
          <w:sz w:val="24"/>
          <w:szCs w:val="24"/>
        </w:rPr>
        <w:t>3</w:t>
      </w:r>
      <w:r w:rsidRPr="00D96571">
        <w:rPr>
          <w:sz w:val="24"/>
          <w:szCs w:val="24"/>
        </w:rPr>
        <w:t xml:space="preserve"> této smlouvy se zhotovitel zavazuje uhradit objednateli smluvní pokutu ve výši 0,01 % z ceny za dílo bez DPH za každý zjištěný případ.</w:t>
      </w:r>
    </w:p>
    <w:p w14:paraId="0572F8FB" w14:textId="39963E05" w:rsidR="007E4F4A" w:rsidRPr="00D96571" w:rsidRDefault="007E4F4A" w:rsidP="00D96571">
      <w:pPr>
        <w:pStyle w:val="Bezmezer"/>
        <w:numPr>
          <w:ilvl w:val="0"/>
          <w:numId w:val="15"/>
        </w:numPr>
        <w:spacing w:after="240"/>
        <w:ind w:left="426"/>
        <w:jc w:val="both"/>
        <w:rPr>
          <w:i/>
          <w:iCs/>
          <w:sz w:val="24"/>
          <w:szCs w:val="24"/>
        </w:rPr>
      </w:pPr>
      <w:r w:rsidRPr="00D96571">
        <w:rPr>
          <w:sz w:val="24"/>
          <w:szCs w:val="24"/>
        </w:rPr>
        <w:t>V případě nedodržení stanovenéh</w:t>
      </w:r>
      <w:r w:rsidR="003F2F83" w:rsidRPr="00D96571">
        <w:rPr>
          <w:sz w:val="24"/>
          <w:szCs w:val="24"/>
        </w:rPr>
        <w:t xml:space="preserve">o termínu k odstranění vady </w:t>
      </w:r>
      <w:r w:rsidR="00CD1D72" w:rsidRPr="00D96571">
        <w:rPr>
          <w:sz w:val="24"/>
          <w:szCs w:val="24"/>
        </w:rPr>
        <w:t xml:space="preserve">dle čl. </w:t>
      </w:r>
      <w:r w:rsidR="00590B11">
        <w:rPr>
          <w:sz w:val="24"/>
          <w:szCs w:val="24"/>
        </w:rPr>
        <w:t>I</w:t>
      </w:r>
      <w:r w:rsidR="00CD1D72" w:rsidRPr="00D96571">
        <w:rPr>
          <w:sz w:val="24"/>
          <w:szCs w:val="24"/>
        </w:rPr>
        <w:t>X</w:t>
      </w:r>
      <w:r w:rsidR="00590B11">
        <w:rPr>
          <w:sz w:val="24"/>
          <w:szCs w:val="24"/>
        </w:rPr>
        <w:t>.</w:t>
      </w:r>
      <w:r w:rsidR="00CD1D72" w:rsidRPr="00D96571">
        <w:rPr>
          <w:sz w:val="24"/>
          <w:szCs w:val="24"/>
        </w:rPr>
        <w:t xml:space="preserve"> odst. </w:t>
      </w:r>
      <w:r w:rsidR="00573DFD">
        <w:rPr>
          <w:sz w:val="24"/>
          <w:szCs w:val="24"/>
        </w:rPr>
        <w:t>8</w:t>
      </w:r>
      <w:r w:rsidR="00CD1D72" w:rsidRPr="00D96571">
        <w:rPr>
          <w:sz w:val="24"/>
          <w:szCs w:val="24"/>
        </w:rPr>
        <w:t xml:space="preserve"> </w:t>
      </w:r>
      <w:r w:rsidR="003F2F83" w:rsidRPr="00D96571">
        <w:rPr>
          <w:sz w:val="24"/>
          <w:szCs w:val="24"/>
        </w:rPr>
        <w:t xml:space="preserve">je </w:t>
      </w:r>
      <w:r w:rsidRPr="00D96571">
        <w:rPr>
          <w:sz w:val="24"/>
          <w:szCs w:val="24"/>
        </w:rPr>
        <w:t xml:space="preserve">zhotovitel povinen zaplatit objednateli </w:t>
      </w:r>
      <w:r w:rsidR="003F2F83" w:rsidRPr="00D96571">
        <w:rPr>
          <w:sz w:val="24"/>
          <w:szCs w:val="24"/>
        </w:rPr>
        <w:t xml:space="preserve">smluvní pokutu ve výši </w:t>
      </w:r>
      <w:r w:rsidR="00590B11">
        <w:rPr>
          <w:sz w:val="24"/>
          <w:szCs w:val="24"/>
        </w:rPr>
        <w:t>2</w:t>
      </w:r>
      <w:r w:rsidR="003F2F83" w:rsidRPr="00D96571">
        <w:rPr>
          <w:sz w:val="24"/>
          <w:szCs w:val="24"/>
        </w:rPr>
        <w:t>.000</w:t>
      </w:r>
      <w:r w:rsidRPr="00D96571">
        <w:rPr>
          <w:sz w:val="24"/>
          <w:szCs w:val="24"/>
        </w:rPr>
        <w:t xml:space="preserve"> Kč za každý i započatý den prodlení. </w:t>
      </w:r>
    </w:p>
    <w:p w14:paraId="65BBF261" w14:textId="77777777" w:rsidR="007E4F4A" w:rsidRDefault="007E4F4A" w:rsidP="00D96571">
      <w:pPr>
        <w:pStyle w:val="Bezmezer"/>
        <w:numPr>
          <w:ilvl w:val="0"/>
          <w:numId w:val="15"/>
        </w:numPr>
        <w:spacing w:after="240"/>
        <w:ind w:left="426"/>
        <w:jc w:val="both"/>
        <w:rPr>
          <w:sz w:val="24"/>
          <w:szCs w:val="24"/>
        </w:rPr>
      </w:pPr>
      <w:r w:rsidRPr="00D96571">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6FDD246" w14:textId="77777777" w:rsidR="007E4F4A" w:rsidRDefault="007E4F4A" w:rsidP="00590B11">
      <w:pPr>
        <w:pStyle w:val="Bezmezer"/>
        <w:numPr>
          <w:ilvl w:val="0"/>
          <w:numId w:val="15"/>
        </w:numPr>
        <w:spacing w:after="240"/>
        <w:ind w:left="426"/>
        <w:jc w:val="both"/>
        <w:rPr>
          <w:sz w:val="24"/>
          <w:szCs w:val="24"/>
        </w:rPr>
      </w:pPr>
      <w:r w:rsidRPr="00590B11">
        <w:rPr>
          <w:sz w:val="24"/>
          <w:szCs w:val="24"/>
        </w:rPr>
        <w:t xml:space="preserve">Sjednané smluvní pokuty zaplatí povinná strana nezávisle na zavinění a na tom, zda a v jaké výši vznikne druhé straně škoda. </w:t>
      </w:r>
    </w:p>
    <w:p w14:paraId="24F891F8" w14:textId="77777777" w:rsidR="007E4F4A" w:rsidRDefault="007E4F4A" w:rsidP="00590B11">
      <w:pPr>
        <w:pStyle w:val="Bezmezer"/>
        <w:numPr>
          <w:ilvl w:val="0"/>
          <w:numId w:val="15"/>
        </w:numPr>
        <w:spacing w:after="240"/>
        <w:ind w:left="426"/>
        <w:jc w:val="both"/>
        <w:rPr>
          <w:sz w:val="24"/>
          <w:szCs w:val="24"/>
        </w:rPr>
      </w:pPr>
      <w:r w:rsidRPr="00590B11">
        <w:rPr>
          <w:sz w:val="24"/>
          <w:szCs w:val="24"/>
        </w:rPr>
        <w:t>Smluvní pokuty se nezapočítávají na náhradu případně vzniklé škody. Náhradu škody lze vymáhat samostatně vedle smluvní pokuty v plné výši.</w:t>
      </w:r>
    </w:p>
    <w:p w14:paraId="604FF6F0" w14:textId="77777777" w:rsidR="006D469A" w:rsidRDefault="006D469A" w:rsidP="00BB1814">
      <w:pPr>
        <w:pStyle w:val="Bezmezer"/>
        <w:jc w:val="both"/>
        <w:rPr>
          <w:rFonts w:ascii="Arial" w:hAnsi="Arial" w:cs="Arial"/>
          <w:b/>
          <w:sz w:val="24"/>
          <w:szCs w:val="24"/>
        </w:rPr>
      </w:pPr>
    </w:p>
    <w:p w14:paraId="76C14FC4" w14:textId="7732C27A" w:rsidR="007E4F4A" w:rsidRPr="00313C01" w:rsidRDefault="006401F2" w:rsidP="00BB1814">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w:t>
      </w:r>
      <w:r w:rsidR="00590B11">
        <w:rPr>
          <w:rFonts w:ascii="Arial" w:hAnsi="Arial" w:cs="Arial"/>
          <w:b/>
          <w:sz w:val="24"/>
          <w:szCs w:val="24"/>
        </w:rPr>
        <w:t>I</w:t>
      </w:r>
      <w:r w:rsidR="007E4F4A" w:rsidRPr="00313C01">
        <w:rPr>
          <w:rFonts w:ascii="Arial" w:hAnsi="Arial" w:cs="Arial"/>
          <w:b/>
          <w:sz w:val="24"/>
          <w:szCs w:val="24"/>
        </w:rPr>
        <w:t>.</w:t>
      </w:r>
    </w:p>
    <w:p w14:paraId="711E18B2" w14:textId="77777777" w:rsidR="007E4F4A" w:rsidRDefault="007E4F4A" w:rsidP="00BB1814">
      <w:pPr>
        <w:pStyle w:val="Bezmezer"/>
        <w:jc w:val="both"/>
        <w:rPr>
          <w:rFonts w:ascii="Arial" w:hAnsi="Arial" w:cs="Arial"/>
          <w:b/>
          <w:bCs/>
          <w:sz w:val="24"/>
          <w:szCs w:val="24"/>
        </w:rPr>
      </w:pPr>
      <w:r w:rsidRPr="00313C01">
        <w:rPr>
          <w:rFonts w:ascii="Arial" w:hAnsi="Arial" w:cs="Arial"/>
          <w:b/>
          <w:bCs/>
          <w:sz w:val="24"/>
          <w:szCs w:val="24"/>
        </w:rPr>
        <w:t>Zánik smlouvy</w:t>
      </w:r>
    </w:p>
    <w:p w14:paraId="64B6094B" w14:textId="77777777" w:rsidR="00590B11" w:rsidRPr="00313C01" w:rsidRDefault="00590B11" w:rsidP="00BB1814">
      <w:pPr>
        <w:pStyle w:val="Bezmezer"/>
        <w:jc w:val="both"/>
        <w:rPr>
          <w:rFonts w:ascii="Arial" w:hAnsi="Arial" w:cs="Arial"/>
          <w:b/>
          <w:bCs/>
          <w:sz w:val="24"/>
          <w:szCs w:val="24"/>
        </w:rPr>
      </w:pPr>
    </w:p>
    <w:p w14:paraId="7B21AEDD" w14:textId="156A6A2B" w:rsidR="00590B11" w:rsidRPr="00590B11" w:rsidRDefault="007E4F4A" w:rsidP="00590B11">
      <w:pPr>
        <w:pStyle w:val="Bezmezer"/>
        <w:numPr>
          <w:ilvl w:val="0"/>
          <w:numId w:val="16"/>
        </w:numPr>
        <w:spacing w:after="240"/>
        <w:ind w:left="426"/>
        <w:jc w:val="both"/>
        <w:rPr>
          <w:sz w:val="24"/>
          <w:szCs w:val="24"/>
        </w:rPr>
      </w:pPr>
      <w:r w:rsidRPr="00590B11">
        <w:rPr>
          <w:sz w:val="24"/>
          <w:szCs w:val="24"/>
        </w:rPr>
        <w:t xml:space="preserve">Smluvní strany mohou ukončit smluvní vztah písemnou dohodou. </w:t>
      </w:r>
    </w:p>
    <w:p w14:paraId="4CBD674A" w14:textId="77777777" w:rsidR="007E4F4A" w:rsidRPr="00590B11" w:rsidRDefault="007E4F4A" w:rsidP="00590B11">
      <w:pPr>
        <w:pStyle w:val="Bezmezer"/>
        <w:numPr>
          <w:ilvl w:val="0"/>
          <w:numId w:val="16"/>
        </w:numPr>
        <w:spacing w:after="240"/>
        <w:ind w:left="426"/>
        <w:jc w:val="both"/>
        <w:rPr>
          <w:sz w:val="24"/>
          <w:szCs w:val="24"/>
        </w:rPr>
      </w:pPr>
      <w:r w:rsidRPr="00590B11">
        <w:rPr>
          <w:sz w:val="24"/>
          <w:szCs w:val="24"/>
        </w:rPr>
        <w:t>Smluvní strany jsou oprávněny odstoupit od smlouvy v případě jejího podstatného porušení druhou smluvní stranou, přičemž podstatným porušením smlouvy se rozumí zejména:</w:t>
      </w:r>
    </w:p>
    <w:p w14:paraId="1930726E" w14:textId="77777777" w:rsidR="007E4F4A" w:rsidRPr="00590B11" w:rsidRDefault="007E4F4A" w:rsidP="00590B11">
      <w:pPr>
        <w:pStyle w:val="Bezmezer"/>
        <w:numPr>
          <w:ilvl w:val="0"/>
          <w:numId w:val="17"/>
        </w:numPr>
        <w:spacing w:after="240"/>
        <w:jc w:val="both"/>
        <w:rPr>
          <w:sz w:val="24"/>
          <w:szCs w:val="24"/>
        </w:rPr>
      </w:pPr>
      <w:r w:rsidRPr="00590B11">
        <w:rPr>
          <w:sz w:val="24"/>
          <w:szCs w:val="24"/>
        </w:rPr>
        <w:t>neprovedení díla v době plnění dle čl. IV odst. 1 této smlouvy,</w:t>
      </w:r>
    </w:p>
    <w:p w14:paraId="48957BA7" w14:textId="77777777" w:rsidR="007E4F4A" w:rsidRPr="00590B11" w:rsidRDefault="007E4F4A" w:rsidP="00590B11">
      <w:pPr>
        <w:pStyle w:val="Bezmezer"/>
        <w:numPr>
          <w:ilvl w:val="0"/>
          <w:numId w:val="17"/>
        </w:numPr>
        <w:spacing w:after="240"/>
        <w:jc w:val="both"/>
        <w:rPr>
          <w:sz w:val="24"/>
          <w:szCs w:val="24"/>
        </w:rPr>
      </w:pPr>
      <w:r w:rsidRPr="00590B11">
        <w:rPr>
          <w:sz w:val="24"/>
          <w:szCs w:val="24"/>
        </w:rPr>
        <w:t xml:space="preserve">nedodržení pokynů objednatele, právních předpisů nebo technických norem týkajících se </w:t>
      </w:r>
      <w:r w:rsidRPr="00590B11">
        <w:rPr>
          <w:sz w:val="24"/>
          <w:szCs w:val="24"/>
        </w:rPr>
        <w:lastRenderedPageBreak/>
        <w:t>provádění díla,</w:t>
      </w:r>
    </w:p>
    <w:p w14:paraId="29B5888A" w14:textId="77777777" w:rsidR="007E4F4A" w:rsidRPr="00590B11" w:rsidRDefault="007E4F4A" w:rsidP="00590B11">
      <w:pPr>
        <w:pStyle w:val="Bezmezer"/>
        <w:numPr>
          <w:ilvl w:val="0"/>
          <w:numId w:val="17"/>
        </w:numPr>
        <w:spacing w:after="240"/>
        <w:jc w:val="both"/>
        <w:rPr>
          <w:sz w:val="24"/>
          <w:szCs w:val="24"/>
        </w:rPr>
      </w:pPr>
      <w:r w:rsidRPr="00590B11">
        <w:rPr>
          <w:sz w:val="24"/>
          <w:szCs w:val="24"/>
        </w:rPr>
        <w:t>nedodržení smluvních ujednání o záruce za jakost,</w:t>
      </w:r>
    </w:p>
    <w:p w14:paraId="3443EBED" w14:textId="77777777" w:rsidR="007E4F4A" w:rsidRPr="00590B11" w:rsidRDefault="007E4F4A" w:rsidP="00590B11">
      <w:pPr>
        <w:pStyle w:val="Bezmezer"/>
        <w:numPr>
          <w:ilvl w:val="0"/>
          <w:numId w:val="17"/>
        </w:numPr>
        <w:spacing w:after="240"/>
        <w:jc w:val="both"/>
        <w:rPr>
          <w:sz w:val="24"/>
          <w:szCs w:val="24"/>
        </w:rPr>
      </w:pPr>
      <w:r w:rsidRPr="00590B11">
        <w:rPr>
          <w:sz w:val="24"/>
          <w:szCs w:val="24"/>
        </w:rPr>
        <w:t>neuhrazení ceny za dílo objednatelem po druhé výzvě zhotovitele k uhrazení dlužné částky, přičemž druhá výzva nesmí následovat dříve než</w:t>
      </w:r>
      <w:r w:rsidR="007E21BE" w:rsidRPr="00590B11">
        <w:rPr>
          <w:sz w:val="24"/>
          <w:szCs w:val="24"/>
        </w:rPr>
        <w:t xml:space="preserve"> 30 dnů po doručení první výzvy.</w:t>
      </w:r>
    </w:p>
    <w:p w14:paraId="2C437649" w14:textId="77777777" w:rsidR="007E4F4A" w:rsidRPr="00590B11" w:rsidRDefault="007E4F4A" w:rsidP="00590B11">
      <w:pPr>
        <w:pStyle w:val="Bezmezer"/>
        <w:numPr>
          <w:ilvl w:val="0"/>
          <w:numId w:val="16"/>
        </w:numPr>
        <w:spacing w:after="240"/>
        <w:ind w:left="426"/>
        <w:jc w:val="both"/>
        <w:rPr>
          <w:sz w:val="24"/>
          <w:szCs w:val="24"/>
        </w:rPr>
      </w:pPr>
      <w:r w:rsidRPr="00590B11">
        <w:rPr>
          <w:sz w:val="24"/>
          <w:szCs w:val="24"/>
        </w:rPr>
        <w:t>Objednatel je dále oprávněn od této smlouvy odstoupit v těchto případech:</w:t>
      </w:r>
    </w:p>
    <w:p w14:paraId="331D8884" w14:textId="77777777" w:rsidR="007E4F4A" w:rsidRPr="00590B11" w:rsidRDefault="004934C2" w:rsidP="00590B11">
      <w:pPr>
        <w:pStyle w:val="Bezmezer"/>
        <w:numPr>
          <w:ilvl w:val="0"/>
          <w:numId w:val="18"/>
        </w:numPr>
        <w:spacing w:after="240"/>
        <w:jc w:val="both"/>
        <w:rPr>
          <w:color w:val="000000"/>
          <w:sz w:val="24"/>
          <w:szCs w:val="24"/>
        </w:rPr>
      </w:pPr>
      <w:r w:rsidRPr="00590B11">
        <w:rPr>
          <w:color w:val="000000"/>
          <w:sz w:val="24"/>
          <w:szCs w:val="24"/>
        </w:rPr>
        <w:t>dojde-</w:t>
      </w:r>
      <w:r w:rsidR="007E4F4A" w:rsidRPr="00590B11">
        <w:rPr>
          <w:color w:val="000000"/>
          <w:sz w:val="24"/>
          <w:szCs w:val="24"/>
        </w:rPr>
        <w:t>li k neoprávněnému zastavení prací z rozhodnutí zhotovitel</w:t>
      </w:r>
      <w:r w:rsidRPr="00590B11">
        <w:rPr>
          <w:color w:val="000000"/>
          <w:sz w:val="24"/>
          <w:szCs w:val="24"/>
        </w:rPr>
        <w:t>e nebo zhotovitel postupuje při </w:t>
      </w:r>
      <w:r w:rsidR="007E4F4A" w:rsidRPr="00590B11">
        <w:rPr>
          <w:color w:val="000000"/>
          <w:sz w:val="24"/>
          <w:szCs w:val="24"/>
        </w:rPr>
        <w:t>provádění díla způsobem, který zjevně neodpovídá dohodnutému rozsahu díla a sjednanému termínu předání díla, či jeho části objednateli;</w:t>
      </w:r>
    </w:p>
    <w:p w14:paraId="0F0AFA0F" w14:textId="77777777" w:rsidR="007E4F4A" w:rsidRPr="00590B11" w:rsidRDefault="007E4F4A" w:rsidP="00590B11">
      <w:pPr>
        <w:pStyle w:val="Bezmezer"/>
        <w:numPr>
          <w:ilvl w:val="0"/>
          <w:numId w:val="18"/>
        </w:numPr>
        <w:spacing w:after="240"/>
        <w:jc w:val="both"/>
        <w:rPr>
          <w:color w:val="000000"/>
          <w:sz w:val="24"/>
          <w:szCs w:val="24"/>
        </w:rPr>
      </w:pPr>
      <w:r w:rsidRPr="00590B11">
        <w:rPr>
          <w:color w:val="000000"/>
          <w:sz w:val="24"/>
          <w:szCs w:val="24"/>
        </w:rPr>
        <w:t xml:space="preserve">bylo-li příslušným soudem rozhodnuto o tom, že zhotovitel </w:t>
      </w:r>
      <w:r w:rsidR="004934C2" w:rsidRPr="00590B11">
        <w:rPr>
          <w:color w:val="000000"/>
          <w:sz w:val="24"/>
          <w:szCs w:val="24"/>
        </w:rPr>
        <w:t>je v úpadku ve smyslu zákona č. </w:t>
      </w:r>
      <w:r w:rsidRPr="00590B11">
        <w:rPr>
          <w:color w:val="000000"/>
          <w:sz w:val="24"/>
          <w:szCs w:val="24"/>
        </w:rPr>
        <w:t xml:space="preserve">182/2006 Sb., o úpadku a způsobech jeho řešení (insolvenční zákon), ve znění pozdějších předpisů (a to bez ohledu na právní moc tohoto rozhodnutí); </w:t>
      </w:r>
    </w:p>
    <w:p w14:paraId="3327DD94" w14:textId="77777777" w:rsidR="003D02B1" w:rsidRPr="00590B11" w:rsidRDefault="007E4F4A" w:rsidP="00590B11">
      <w:pPr>
        <w:pStyle w:val="Bezmezer"/>
        <w:numPr>
          <w:ilvl w:val="0"/>
          <w:numId w:val="18"/>
        </w:numPr>
        <w:spacing w:after="240"/>
        <w:jc w:val="both"/>
        <w:rPr>
          <w:color w:val="000000"/>
          <w:sz w:val="24"/>
          <w:szCs w:val="24"/>
        </w:rPr>
      </w:pPr>
      <w:r w:rsidRPr="00590B11">
        <w:rPr>
          <w:color w:val="000000"/>
          <w:sz w:val="24"/>
          <w:szCs w:val="24"/>
        </w:rPr>
        <w:t>podá-li zhotovitel sám na sebe insolvenční návrh.</w:t>
      </w:r>
    </w:p>
    <w:p w14:paraId="22C239FC" w14:textId="77777777" w:rsidR="007E4F4A" w:rsidRPr="00590B11" w:rsidRDefault="007E4F4A" w:rsidP="00590B11">
      <w:pPr>
        <w:pStyle w:val="Bezmezer"/>
        <w:numPr>
          <w:ilvl w:val="0"/>
          <w:numId w:val="16"/>
        </w:numPr>
        <w:spacing w:after="240"/>
        <w:ind w:left="426"/>
        <w:jc w:val="both"/>
        <w:rPr>
          <w:color w:val="000000"/>
          <w:sz w:val="24"/>
          <w:szCs w:val="24"/>
        </w:rPr>
      </w:pPr>
      <w:r w:rsidRPr="00590B11">
        <w:rPr>
          <w:sz w:val="24"/>
          <w:szCs w:val="24"/>
        </w:rPr>
        <w:t>Odstoupením</w:t>
      </w:r>
      <w:r w:rsidRPr="00590B11">
        <w:rPr>
          <w:color w:val="000000"/>
          <w:sz w:val="24"/>
          <w:szCs w:val="24"/>
        </w:rPr>
        <w:t xml:space="preserve"> od smlouvy není dotčeno právo oprávněné smluvní strany na zaplacení smluvní pokuty ani na náhradu škody vzniklé porušením smlouvy. Odstoupením od smlouvy</w:t>
      </w:r>
      <w:r w:rsidR="004934C2" w:rsidRPr="00590B11">
        <w:rPr>
          <w:color w:val="000000"/>
          <w:sz w:val="24"/>
          <w:szCs w:val="24"/>
        </w:rPr>
        <w:t xml:space="preserve"> není dotčena smluvní záruka na </w:t>
      </w:r>
      <w:r w:rsidRPr="00590B11">
        <w:rPr>
          <w:color w:val="000000"/>
          <w:sz w:val="24"/>
          <w:szCs w:val="24"/>
        </w:rPr>
        <w:t>vady, která se uplatní v rozsahu stanoveném touto smlouvou na dosud provedenou část díla. Odstoupením od smlouvy není dotčena odpovědnost za vady, které existují na doposud zhotovené části díla ke dni odstoupení.</w:t>
      </w:r>
    </w:p>
    <w:p w14:paraId="34DC3796" w14:textId="77777777" w:rsidR="007E4F4A" w:rsidRPr="00590B11" w:rsidRDefault="007E4F4A" w:rsidP="00590B11">
      <w:pPr>
        <w:pStyle w:val="Bezmezer"/>
        <w:numPr>
          <w:ilvl w:val="0"/>
          <w:numId w:val="16"/>
        </w:numPr>
        <w:spacing w:after="240"/>
        <w:ind w:left="426"/>
        <w:jc w:val="both"/>
        <w:rPr>
          <w:sz w:val="24"/>
          <w:szCs w:val="24"/>
        </w:rPr>
      </w:pPr>
      <w:r w:rsidRPr="00590B11">
        <w:rPr>
          <w:sz w:val="24"/>
          <w:szCs w:val="24"/>
        </w:rPr>
        <w:t>Pro účely této smlouvy se pod pojmem „bez zbytečného od</w:t>
      </w:r>
      <w:r w:rsidR="004934C2" w:rsidRPr="00590B11">
        <w:rPr>
          <w:sz w:val="24"/>
          <w:szCs w:val="24"/>
        </w:rPr>
        <w:t>kladu“ rozumí „nejpozději do 14</w:t>
      </w:r>
      <w:r w:rsidRPr="00590B11">
        <w:rPr>
          <w:sz w:val="24"/>
          <w:szCs w:val="24"/>
        </w:rPr>
        <w:t xml:space="preserve"> dnů“.</w:t>
      </w:r>
    </w:p>
    <w:p w14:paraId="7F4D4CA1" w14:textId="77777777" w:rsidR="006D469A" w:rsidRDefault="006D469A" w:rsidP="00BB1814">
      <w:pPr>
        <w:pStyle w:val="Bezmezer"/>
        <w:jc w:val="both"/>
        <w:rPr>
          <w:rFonts w:ascii="Arial" w:hAnsi="Arial" w:cs="Arial"/>
          <w:b/>
          <w:sz w:val="24"/>
          <w:szCs w:val="24"/>
        </w:rPr>
      </w:pPr>
    </w:p>
    <w:p w14:paraId="5381C635" w14:textId="77777777" w:rsidR="000A77B2" w:rsidRPr="00744641" w:rsidRDefault="000A77B2" w:rsidP="00BB1814">
      <w:pPr>
        <w:pStyle w:val="Bezmezer"/>
        <w:jc w:val="both"/>
        <w:rPr>
          <w:rFonts w:ascii="Arial" w:hAnsi="Arial" w:cs="Arial"/>
          <w:b/>
          <w:sz w:val="24"/>
          <w:szCs w:val="24"/>
        </w:rPr>
      </w:pPr>
      <w:r w:rsidRPr="00744641">
        <w:rPr>
          <w:rFonts w:ascii="Arial" w:hAnsi="Arial" w:cs="Arial"/>
          <w:b/>
          <w:sz w:val="24"/>
          <w:szCs w:val="24"/>
        </w:rPr>
        <w:t>čl. XV</w:t>
      </w:r>
      <w:r w:rsidR="00744641" w:rsidRPr="00744641">
        <w:rPr>
          <w:rFonts w:ascii="Arial" w:hAnsi="Arial" w:cs="Arial"/>
          <w:b/>
          <w:sz w:val="24"/>
          <w:szCs w:val="24"/>
        </w:rPr>
        <w:t>I</w:t>
      </w:r>
      <w:r w:rsidRPr="00744641">
        <w:rPr>
          <w:rFonts w:ascii="Arial" w:hAnsi="Arial" w:cs="Arial"/>
          <w:b/>
          <w:sz w:val="24"/>
          <w:szCs w:val="24"/>
        </w:rPr>
        <w:t>.</w:t>
      </w:r>
    </w:p>
    <w:p w14:paraId="349DB3B3" w14:textId="77777777" w:rsidR="000A77B2" w:rsidRDefault="000A77B2" w:rsidP="00BB1814">
      <w:pPr>
        <w:pStyle w:val="Bezmezer"/>
        <w:jc w:val="both"/>
        <w:outlineLvl w:val="0"/>
        <w:rPr>
          <w:rFonts w:ascii="Arial" w:hAnsi="Arial" w:cs="Arial"/>
          <w:b/>
          <w:sz w:val="24"/>
          <w:szCs w:val="24"/>
        </w:rPr>
      </w:pPr>
      <w:r w:rsidRPr="00744641">
        <w:rPr>
          <w:rFonts w:ascii="Arial" w:hAnsi="Arial" w:cs="Arial"/>
          <w:b/>
          <w:sz w:val="24"/>
          <w:szCs w:val="24"/>
        </w:rPr>
        <w:t>Závěrečná ujednání</w:t>
      </w:r>
    </w:p>
    <w:p w14:paraId="435D0D32" w14:textId="77777777" w:rsidR="00590B11" w:rsidRPr="00744641" w:rsidRDefault="00590B11" w:rsidP="00BB1814">
      <w:pPr>
        <w:pStyle w:val="Bezmezer"/>
        <w:jc w:val="both"/>
        <w:outlineLvl w:val="0"/>
        <w:rPr>
          <w:rFonts w:ascii="Arial" w:hAnsi="Arial" w:cs="Arial"/>
          <w:b/>
          <w:sz w:val="24"/>
          <w:szCs w:val="24"/>
        </w:rPr>
      </w:pPr>
    </w:p>
    <w:p w14:paraId="246BD098" w14:textId="3C295C89" w:rsidR="003D02B1" w:rsidRPr="00590B11" w:rsidRDefault="00834653" w:rsidP="00590B11">
      <w:pPr>
        <w:pStyle w:val="Smlouva-slo"/>
        <w:numPr>
          <w:ilvl w:val="0"/>
          <w:numId w:val="20"/>
        </w:numPr>
        <w:spacing w:after="240" w:line="240" w:lineRule="auto"/>
        <w:rPr>
          <w:i/>
          <w:sz w:val="24"/>
          <w:szCs w:val="24"/>
        </w:rPr>
      </w:pPr>
      <w:r w:rsidRPr="00590B11">
        <w:rPr>
          <w:sz w:val="24"/>
          <w:szCs w:val="24"/>
        </w:rPr>
        <w:t>Změnit nebo doplnit smlouvu mohou smluvní strany pouze formou písemných dodatků, které budou vzestupně číslovány, výslovně prohlášeny za dodatek této smlouvy a podepsány oprávněnými zástupci smluvních stran.</w:t>
      </w:r>
    </w:p>
    <w:p w14:paraId="1C5480BA" w14:textId="74CB93F5" w:rsidR="003D02B1" w:rsidRPr="00590B11" w:rsidRDefault="00590B11" w:rsidP="00590B11">
      <w:pPr>
        <w:pStyle w:val="Smlouva-slo"/>
        <w:numPr>
          <w:ilvl w:val="0"/>
          <w:numId w:val="20"/>
        </w:numPr>
        <w:spacing w:after="240" w:line="240" w:lineRule="auto"/>
        <w:rPr>
          <w:i/>
          <w:sz w:val="24"/>
          <w:szCs w:val="24"/>
        </w:rPr>
      </w:pPr>
      <w:r>
        <w:rPr>
          <w:iCs w:val="0"/>
          <w:sz w:val="24"/>
          <w:szCs w:val="24"/>
        </w:rPr>
        <w:t>Tato smlouva nabývá platnosti podpisem obou smluvních stran a účinnosti dnem zveřejnění v registru smluv dle zákona č. 340/2015 Sb.</w:t>
      </w:r>
    </w:p>
    <w:p w14:paraId="213F9078" w14:textId="1B418A5C" w:rsidR="003D02B1" w:rsidRDefault="00830366" w:rsidP="00590B11">
      <w:pPr>
        <w:pStyle w:val="Smlouva-slo"/>
        <w:numPr>
          <w:ilvl w:val="0"/>
          <w:numId w:val="20"/>
        </w:numPr>
        <w:rPr>
          <w:i/>
          <w:sz w:val="24"/>
          <w:szCs w:val="24"/>
        </w:rPr>
      </w:pPr>
      <w:r w:rsidRPr="00590B11">
        <w:rPr>
          <w:sz w:val="24"/>
          <w:szCs w:val="24"/>
        </w:rPr>
        <w:t>Obě smluvní strany souhlasí, že smlouva se uveřejní v plném rozsahu ve smyslu zákona č. 89/2014 Sb., občanský zákoník, § 1728 odst. 2 a zákona č. 340/2015 Sb., o zvláštních podmínkách účinnosti některých smluv, uveřejňování těchto smluv a o registru smluv (zákon o registru smluv) § 2 odst. 1, registrovaná v registru smluv, jehož správcem je Ministerstvo vnitra České republiky Tuto povinnost splní objednatel. Smluvní strany dále prohlašují, že skutečnosti uvedené v této smlouvě nepovažují za obchodní tajemství ve smyslu příslušných ustanovení právních předpisů a udělují souhlas k jejich užití a zveřejnění bez stanovení dalších podmínek.</w:t>
      </w:r>
    </w:p>
    <w:p w14:paraId="2384B899" w14:textId="77777777" w:rsidR="00590B11" w:rsidRPr="00590B11" w:rsidRDefault="00590B11" w:rsidP="00590B11">
      <w:pPr>
        <w:pStyle w:val="Smlouva-slo"/>
        <w:numPr>
          <w:ilvl w:val="0"/>
          <w:numId w:val="0"/>
        </w:numPr>
        <w:ind w:left="360"/>
        <w:rPr>
          <w:i/>
          <w:sz w:val="24"/>
          <w:szCs w:val="24"/>
        </w:rPr>
      </w:pPr>
    </w:p>
    <w:p w14:paraId="1E9621FD" w14:textId="208B4716" w:rsidR="00830366" w:rsidRPr="00590B11" w:rsidRDefault="00830366" w:rsidP="00B228BB">
      <w:pPr>
        <w:pStyle w:val="Smlouva-slo"/>
        <w:numPr>
          <w:ilvl w:val="0"/>
          <w:numId w:val="20"/>
        </w:numPr>
        <w:rPr>
          <w:i/>
          <w:sz w:val="24"/>
          <w:szCs w:val="24"/>
        </w:rPr>
      </w:pPr>
      <w:r w:rsidRPr="00590B11">
        <w:rPr>
          <w:sz w:val="24"/>
          <w:szCs w:val="24"/>
        </w:rPr>
        <w:t xml:space="preserve">Smlouva je vyhotovena </w:t>
      </w:r>
      <w:r w:rsidR="00E43CA3" w:rsidRPr="00590B11">
        <w:rPr>
          <w:sz w:val="24"/>
          <w:szCs w:val="24"/>
        </w:rPr>
        <w:t>v</w:t>
      </w:r>
      <w:r w:rsidR="00590B11">
        <w:rPr>
          <w:sz w:val="24"/>
          <w:szCs w:val="24"/>
        </w:rPr>
        <w:t>e 3 (tři) stejnopisech, přičemž objednatel obdrží 2 (dvě) a zhotovitel 1 (jedno) vyhotovení</w:t>
      </w:r>
      <w:r w:rsidRPr="00590B11">
        <w:rPr>
          <w:sz w:val="24"/>
          <w:szCs w:val="24"/>
        </w:rPr>
        <w:t>.</w:t>
      </w:r>
    </w:p>
    <w:p w14:paraId="00A2AAF3" w14:textId="77777777" w:rsidR="003D02B1" w:rsidRPr="00590B11" w:rsidRDefault="003D02B1" w:rsidP="00590B11">
      <w:pPr>
        <w:pStyle w:val="Smlouva-slo"/>
        <w:numPr>
          <w:ilvl w:val="0"/>
          <w:numId w:val="0"/>
        </w:numPr>
        <w:rPr>
          <w:sz w:val="24"/>
          <w:szCs w:val="24"/>
        </w:rPr>
      </w:pPr>
    </w:p>
    <w:p w14:paraId="7B84DD0D" w14:textId="77777777" w:rsidR="00830366" w:rsidRPr="00590B11" w:rsidRDefault="00830366" w:rsidP="00B228BB">
      <w:pPr>
        <w:pStyle w:val="Smlouva-slo"/>
        <w:numPr>
          <w:ilvl w:val="0"/>
          <w:numId w:val="20"/>
        </w:numPr>
        <w:rPr>
          <w:i/>
          <w:sz w:val="24"/>
          <w:szCs w:val="24"/>
        </w:rPr>
      </w:pPr>
      <w:r w:rsidRPr="00590B11">
        <w:rPr>
          <w:sz w:val="24"/>
          <w:szCs w:val="24"/>
        </w:rPr>
        <w:t>Zhotovitel nemůže bez souhlasu objednatele postoupit svá práva a povinnosti plynoucí ze smlouvy třetí osobě.</w:t>
      </w:r>
    </w:p>
    <w:p w14:paraId="33214571" w14:textId="77777777" w:rsidR="00EE09A2" w:rsidRPr="00590B11" w:rsidRDefault="00EE09A2" w:rsidP="00590B11">
      <w:pPr>
        <w:pStyle w:val="Smlouva-slo"/>
        <w:numPr>
          <w:ilvl w:val="0"/>
          <w:numId w:val="0"/>
        </w:numPr>
        <w:rPr>
          <w:sz w:val="24"/>
          <w:szCs w:val="24"/>
        </w:rPr>
      </w:pPr>
    </w:p>
    <w:p w14:paraId="1E71DFE3" w14:textId="77777777" w:rsidR="00830366" w:rsidRPr="00590B11" w:rsidRDefault="00830366" w:rsidP="00B228BB">
      <w:pPr>
        <w:pStyle w:val="Smlouva-slo"/>
        <w:numPr>
          <w:ilvl w:val="0"/>
          <w:numId w:val="20"/>
        </w:numPr>
        <w:rPr>
          <w:i/>
          <w:sz w:val="24"/>
          <w:szCs w:val="24"/>
        </w:rPr>
      </w:pPr>
      <w:r w:rsidRPr="00590B11">
        <w:rPr>
          <w:sz w:val="24"/>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1A6C728" w14:textId="77777777" w:rsidR="003D02B1" w:rsidRPr="00590B11" w:rsidRDefault="003D02B1" w:rsidP="002E4C48">
      <w:pPr>
        <w:pStyle w:val="Smlouva-slo"/>
        <w:numPr>
          <w:ilvl w:val="0"/>
          <w:numId w:val="0"/>
        </w:numPr>
        <w:rPr>
          <w:sz w:val="24"/>
          <w:szCs w:val="24"/>
        </w:rPr>
      </w:pPr>
    </w:p>
    <w:p w14:paraId="6AB53B5B" w14:textId="77777777" w:rsidR="00830366" w:rsidRPr="00590B11" w:rsidRDefault="00830366" w:rsidP="00B228BB">
      <w:pPr>
        <w:pStyle w:val="Smlouva-slo"/>
        <w:numPr>
          <w:ilvl w:val="0"/>
          <w:numId w:val="20"/>
        </w:numPr>
        <w:rPr>
          <w:i/>
          <w:sz w:val="24"/>
          <w:szCs w:val="24"/>
        </w:rPr>
      </w:pPr>
      <w:r w:rsidRPr="00590B11">
        <w:rPr>
          <w:sz w:val="24"/>
          <w:szCs w:val="24"/>
        </w:rPr>
        <w:t xml:space="preserve">Nedílnou součástí smlouvy jsou tyto přílohy: </w:t>
      </w:r>
    </w:p>
    <w:p w14:paraId="45B30599" w14:textId="77777777" w:rsidR="003D02B1" w:rsidRPr="00590B11" w:rsidRDefault="003D02B1" w:rsidP="002E4C48">
      <w:pPr>
        <w:pStyle w:val="Smlouva-slo"/>
        <w:numPr>
          <w:ilvl w:val="0"/>
          <w:numId w:val="0"/>
        </w:numPr>
        <w:rPr>
          <w:sz w:val="24"/>
          <w:szCs w:val="24"/>
        </w:rPr>
      </w:pPr>
    </w:p>
    <w:p w14:paraId="1CC8FCA5" w14:textId="00C8F9CD" w:rsidR="00EE09A2" w:rsidRPr="002E4C48" w:rsidRDefault="00830366" w:rsidP="002E4C48">
      <w:pPr>
        <w:pStyle w:val="Smlouva-slo"/>
        <w:rPr>
          <w:sz w:val="24"/>
          <w:szCs w:val="24"/>
        </w:rPr>
      </w:pPr>
      <w:r w:rsidRPr="00590B11">
        <w:rPr>
          <w:bCs/>
          <w:sz w:val="24"/>
          <w:szCs w:val="24"/>
        </w:rPr>
        <w:t xml:space="preserve">Příloha č. 1: </w:t>
      </w:r>
      <w:r w:rsidR="00BC78ED">
        <w:rPr>
          <w:sz w:val="24"/>
          <w:szCs w:val="24"/>
        </w:rPr>
        <w:t>Cenová nabídka herních prvků U Boříka, Nová Ves</w:t>
      </w:r>
      <w:r w:rsidR="002E4C48">
        <w:rPr>
          <w:sz w:val="24"/>
          <w:szCs w:val="24"/>
        </w:rPr>
        <w:t>.</w:t>
      </w:r>
    </w:p>
    <w:p w14:paraId="6590FF09" w14:textId="77777777" w:rsidR="00EE09A2" w:rsidRDefault="00EE09A2" w:rsidP="002E4C48">
      <w:pPr>
        <w:pStyle w:val="Smlouva-slo"/>
        <w:numPr>
          <w:ilvl w:val="0"/>
          <w:numId w:val="0"/>
        </w:numPr>
        <w:ind w:left="567" w:hanging="283"/>
        <w:rPr>
          <w:sz w:val="24"/>
          <w:szCs w:val="24"/>
        </w:rPr>
      </w:pPr>
    </w:p>
    <w:p w14:paraId="29CFA68B" w14:textId="77777777" w:rsidR="002E4C48" w:rsidRPr="00590B11" w:rsidRDefault="002E4C48" w:rsidP="002E4C48">
      <w:pPr>
        <w:pStyle w:val="Smlouva-slo"/>
        <w:numPr>
          <w:ilvl w:val="0"/>
          <w:numId w:val="0"/>
        </w:numPr>
        <w:ind w:left="567" w:hanging="283"/>
        <w:rPr>
          <w:sz w:val="24"/>
          <w:szCs w:val="24"/>
        </w:rPr>
      </w:pPr>
    </w:p>
    <w:p w14:paraId="0694E5D9" w14:textId="1E34D945" w:rsidR="000A77B2" w:rsidRPr="009B7A02" w:rsidRDefault="00DD21A3" w:rsidP="00BB1814">
      <w:pPr>
        <w:pStyle w:val="Bezmezer"/>
        <w:jc w:val="both"/>
        <w:rPr>
          <w:rFonts w:ascii="Arial" w:hAnsi="Arial" w:cs="Arial"/>
          <w:b/>
          <w:sz w:val="24"/>
          <w:szCs w:val="24"/>
        </w:rPr>
      </w:pPr>
      <w:r w:rsidRPr="009B7A02">
        <w:rPr>
          <w:rFonts w:ascii="Arial" w:hAnsi="Arial" w:cs="Arial"/>
          <w:b/>
          <w:sz w:val="24"/>
          <w:szCs w:val="24"/>
        </w:rPr>
        <w:t>čl. XII</w:t>
      </w:r>
      <w:r w:rsidR="000A77B2" w:rsidRPr="009B7A02">
        <w:rPr>
          <w:rFonts w:ascii="Arial" w:hAnsi="Arial" w:cs="Arial"/>
          <w:b/>
          <w:sz w:val="24"/>
          <w:szCs w:val="24"/>
        </w:rPr>
        <w:t>.</w:t>
      </w:r>
    </w:p>
    <w:p w14:paraId="194266B0" w14:textId="77777777" w:rsidR="000A77B2" w:rsidRPr="009B7A02" w:rsidRDefault="000A77B2" w:rsidP="00BB1814">
      <w:pPr>
        <w:pStyle w:val="Bezmezer"/>
        <w:jc w:val="both"/>
        <w:outlineLvl w:val="0"/>
        <w:rPr>
          <w:rFonts w:ascii="Arial" w:hAnsi="Arial" w:cs="Arial"/>
          <w:b/>
          <w:sz w:val="24"/>
          <w:szCs w:val="24"/>
        </w:rPr>
      </w:pPr>
      <w:r w:rsidRPr="009B7A02">
        <w:rPr>
          <w:rFonts w:ascii="Arial" w:hAnsi="Arial" w:cs="Arial"/>
          <w:b/>
          <w:sz w:val="24"/>
          <w:szCs w:val="24"/>
        </w:rPr>
        <w:t>Doložka</w:t>
      </w:r>
    </w:p>
    <w:p w14:paraId="052A9592" w14:textId="77777777" w:rsidR="002E4C48" w:rsidRPr="00590B11" w:rsidRDefault="002E4C48" w:rsidP="00BB1814">
      <w:pPr>
        <w:pStyle w:val="Bezmezer"/>
        <w:jc w:val="both"/>
        <w:outlineLvl w:val="0"/>
        <w:rPr>
          <w:b/>
          <w:sz w:val="24"/>
          <w:szCs w:val="24"/>
        </w:rPr>
      </w:pPr>
    </w:p>
    <w:p w14:paraId="236A31E6" w14:textId="0757B222" w:rsidR="006D469A" w:rsidRPr="00590B11" w:rsidRDefault="000A77B2" w:rsidP="00BB1814">
      <w:pPr>
        <w:pStyle w:val="Bezmezer"/>
        <w:jc w:val="both"/>
        <w:rPr>
          <w:b/>
          <w:sz w:val="24"/>
          <w:szCs w:val="24"/>
        </w:rPr>
      </w:pPr>
      <w:r w:rsidRPr="00590B11">
        <w:rPr>
          <w:sz w:val="24"/>
          <w:szCs w:val="24"/>
        </w:rPr>
        <w:t>Doložka platnosti právníh</w:t>
      </w:r>
      <w:r w:rsidR="00F01796" w:rsidRPr="00590B11">
        <w:rPr>
          <w:sz w:val="24"/>
          <w:szCs w:val="24"/>
        </w:rPr>
        <w:t xml:space="preserve">o jednání dle ust. §41 </w:t>
      </w:r>
      <w:r w:rsidRPr="00590B11">
        <w:rPr>
          <w:sz w:val="24"/>
          <w:szCs w:val="24"/>
        </w:rPr>
        <w:t xml:space="preserve">zákona č. 128/2000 Sb., o obcích (obecní zřízení) ve znění pozdějších předpisů: O uzavření této smlouvy </w:t>
      </w:r>
      <w:r w:rsidR="003D02B1" w:rsidRPr="00590B11">
        <w:rPr>
          <w:sz w:val="24"/>
          <w:szCs w:val="24"/>
        </w:rPr>
        <w:t>rozhodl starosta městského</w:t>
      </w:r>
      <w:r w:rsidR="00F01796" w:rsidRPr="00590B11">
        <w:rPr>
          <w:sz w:val="24"/>
          <w:szCs w:val="24"/>
        </w:rPr>
        <w:t xml:space="preserve"> </w:t>
      </w:r>
      <w:r w:rsidR="003D02B1" w:rsidRPr="00590B11">
        <w:rPr>
          <w:sz w:val="24"/>
          <w:szCs w:val="24"/>
        </w:rPr>
        <w:t>obvodu</w:t>
      </w:r>
      <w:r w:rsidR="00F01796" w:rsidRPr="00590B11">
        <w:rPr>
          <w:sz w:val="24"/>
          <w:szCs w:val="24"/>
        </w:rPr>
        <w:t xml:space="preserve"> Nová</w:t>
      </w:r>
      <w:r w:rsidR="003D02B1" w:rsidRPr="00590B11">
        <w:rPr>
          <w:sz w:val="24"/>
          <w:szCs w:val="24"/>
        </w:rPr>
        <w:t xml:space="preserve"> Ves vykonávajíc</w:t>
      </w:r>
      <w:r w:rsidR="00F01796" w:rsidRPr="00590B11">
        <w:rPr>
          <w:sz w:val="24"/>
          <w:szCs w:val="24"/>
        </w:rPr>
        <w:t>í</w:t>
      </w:r>
      <w:r w:rsidR="003D02B1" w:rsidRPr="00590B11">
        <w:rPr>
          <w:sz w:val="24"/>
          <w:szCs w:val="24"/>
        </w:rPr>
        <w:t xml:space="preserve"> pravomoci rady dle ust. §92 odst. 2 zákona</w:t>
      </w:r>
      <w:r w:rsidR="00F01796" w:rsidRPr="00590B11">
        <w:rPr>
          <w:sz w:val="24"/>
          <w:szCs w:val="24"/>
        </w:rPr>
        <w:t xml:space="preserve"> č. </w:t>
      </w:r>
      <w:r w:rsidR="003D02B1" w:rsidRPr="00590B11">
        <w:rPr>
          <w:sz w:val="24"/>
          <w:szCs w:val="24"/>
        </w:rPr>
        <w:t>128/2000 Sb., o obcích (obecní</w:t>
      </w:r>
      <w:r w:rsidR="00F01796" w:rsidRPr="00590B11">
        <w:rPr>
          <w:sz w:val="24"/>
          <w:szCs w:val="24"/>
        </w:rPr>
        <w:t xml:space="preserve"> </w:t>
      </w:r>
      <w:r w:rsidR="003D02B1" w:rsidRPr="00590B11">
        <w:rPr>
          <w:sz w:val="24"/>
          <w:szCs w:val="24"/>
        </w:rPr>
        <w:t>řízení) ve znění pozděj</w:t>
      </w:r>
      <w:r w:rsidR="00095A8F" w:rsidRPr="00590B11">
        <w:rPr>
          <w:sz w:val="24"/>
          <w:szCs w:val="24"/>
        </w:rPr>
        <w:t>š</w:t>
      </w:r>
      <w:r w:rsidR="003D02B1" w:rsidRPr="00590B11">
        <w:rPr>
          <w:sz w:val="24"/>
          <w:szCs w:val="24"/>
        </w:rPr>
        <w:t>ích předpisů dne</w:t>
      </w:r>
      <w:r w:rsidR="004F7611">
        <w:rPr>
          <w:sz w:val="24"/>
          <w:szCs w:val="24"/>
        </w:rPr>
        <w:t xml:space="preserve"> </w:t>
      </w:r>
      <w:r w:rsidR="00BC78ED">
        <w:rPr>
          <w:sz w:val="24"/>
          <w:szCs w:val="24"/>
        </w:rPr>
        <w:t>19.02.2024</w:t>
      </w:r>
      <w:r w:rsidR="006D3CF9" w:rsidRPr="00590B11">
        <w:rPr>
          <w:sz w:val="24"/>
          <w:szCs w:val="24"/>
        </w:rPr>
        <w:t xml:space="preserve">, č. usnesení </w:t>
      </w:r>
      <w:r w:rsidR="00A22A70">
        <w:rPr>
          <w:sz w:val="24"/>
          <w:szCs w:val="24"/>
        </w:rPr>
        <w:t>UST/</w:t>
      </w:r>
      <w:r w:rsidR="00C76910">
        <w:rPr>
          <w:sz w:val="24"/>
          <w:szCs w:val="24"/>
        </w:rPr>
        <w:t>023</w:t>
      </w:r>
      <w:r w:rsidR="00A22A70">
        <w:rPr>
          <w:sz w:val="24"/>
          <w:szCs w:val="24"/>
        </w:rPr>
        <w:t>/202</w:t>
      </w:r>
      <w:r w:rsidR="00BC78ED">
        <w:rPr>
          <w:sz w:val="24"/>
          <w:szCs w:val="24"/>
        </w:rPr>
        <w:t>4</w:t>
      </w:r>
      <w:r w:rsidR="00A22A70">
        <w:rPr>
          <w:sz w:val="24"/>
          <w:szCs w:val="24"/>
        </w:rPr>
        <w:t>/2226.</w:t>
      </w:r>
    </w:p>
    <w:p w14:paraId="436D0B0C" w14:textId="77777777" w:rsidR="00BF1183" w:rsidRPr="00590B11" w:rsidRDefault="00BF1183" w:rsidP="00BB1814">
      <w:pPr>
        <w:pStyle w:val="Bezmezer"/>
        <w:jc w:val="both"/>
        <w:rPr>
          <w:sz w:val="24"/>
          <w:szCs w:val="24"/>
        </w:rPr>
      </w:pPr>
    </w:p>
    <w:p w14:paraId="494D9F47" w14:textId="77777777" w:rsidR="00EE09A2" w:rsidRPr="00590B11" w:rsidRDefault="00EE09A2" w:rsidP="00BB1814">
      <w:pPr>
        <w:pStyle w:val="Bezmezer"/>
        <w:jc w:val="both"/>
        <w:rPr>
          <w:sz w:val="24"/>
          <w:szCs w:val="24"/>
        </w:rPr>
      </w:pPr>
    </w:p>
    <w:p w14:paraId="41E4516B" w14:textId="77777777" w:rsidR="00EE09A2" w:rsidRPr="00590B11" w:rsidRDefault="00EE09A2" w:rsidP="00BB1814">
      <w:pPr>
        <w:pStyle w:val="Bezmezer"/>
        <w:jc w:val="both"/>
        <w:rPr>
          <w:sz w:val="24"/>
          <w:szCs w:val="24"/>
        </w:rPr>
      </w:pPr>
    </w:p>
    <w:p w14:paraId="6F143B8D" w14:textId="09F70FE9" w:rsidR="000A77B2" w:rsidRPr="00590B11" w:rsidRDefault="000A77B2" w:rsidP="00BB1814">
      <w:pPr>
        <w:pStyle w:val="Bezmezer"/>
        <w:jc w:val="both"/>
        <w:rPr>
          <w:sz w:val="24"/>
          <w:szCs w:val="24"/>
        </w:rPr>
      </w:pPr>
      <w:r w:rsidRPr="00590B11">
        <w:rPr>
          <w:sz w:val="24"/>
          <w:szCs w:val="24"/>
        </w:rPr>
        <w:t>V Ostravě, dne:</w:t>
      </w:r>
      <w:r w:rsidR="00E86D70">
        <w:rPr>
          <w:sz w:val="24"/>
          <w:szCs w:val="24"/>
        </w:rPr>
        <w:t xml:space="preserve"> 19.2.2024</w:t>
      </w:r>
      <w:r w:rsidRPr="00590B11">
        <w:rPr>
          <w:sz w:val="24"/>
          <w:szCs w:val="24"/>
        </w:rPr>
        <w:tab/>
      </w:r>
      <w:r w:rsidRPr="00590B11">
        <w:rPr>
          <w:sz w:val="24"/>
          <w:szCs w:val="24"/>
        </w:rPr>
        <w:tab/>
        <w:t xml:space="preserve">                            </w:t>
      </w:r>
      <w:r w:rsidRPr="00590B11">
        <w:rPr>
          <w:sz w:val="24"/>
          <w:szCs w:val="24"/>
        </w:rPr>
        <w:tab/>
      </w:r>
      <w:r w:rsidR="000C3D30" w:rsidRPr="00590B11">
        <w:rPr>
          <w:sz w:val="24"/>
          <w:szCs w:val="24"/>
        </w:rPr>
        <w:t>V</w:t>
      </w:r>
      <w:r w:rsidRPr="00590B11">
        <w:rPr>
          <w:sz w:val="24"/>
          <w:szCs w:val="24"/>
        </w:rPr>
        <w:t xml:space="preserve"> Ostravě, dne: </w:t>
      </w:r>
      <w:r w:rsidR="0086755D">
        <w:rPr>
          <w:sz w:val="24"/>
          <w:szCs w:val="24"/>
        </w:rPr>
        <w:t>19.02.2024</w:t>
      </w:r>
    </w:p>
    <w:p w14:paraId="763D8D93" w14:textId="77777777" w:rsidR="00BF1183" w:rsidRPr="00590B11" w:rsidRDefault="00BF1183" w:rsidP="00BB1814">
      <w:pPr>
        <w:pStyle w:val="Bezmezer"/>
        <w:jc w:val="both"/>
        <w:rPr>
          <w:sz w:val="24"/>
          <w:szCs w:val="24"/>
        </w:rPr>
      </w:pPr>
    </w:p>
    <w:p w14:paraId="326D3C43" w14:textId="77777777" w:rsidR="00BF1183" w:rsidRPr="00590B11" w:rsidRDefault="00BF1183" w:rsidP="00BB1814">
      <w:pPr>
        <w:pStyle w:val="Bezmezer"/>
        <w:jc w:val="both"/>
        <w:rPr>
          <w:sz w:val="24"/>
          <w:szCs w:val="24"/>
        </w:rPr>
      </w:pPr>
    </w:p>
    <w:p w14:paraId="3BFEB5BA" w14:textId="77777777" w:rsidR="00EF1220" w:rsidRPr="00590B11" w:rsidRDefault="00EF1220" w:rsidP="00EF1220">
      <w:pPr>
        <w:pStyle w:val="Bezmezer"/>
        <w:jc w:val="both"/>
        <w:rPr>
          <w:sz w:val="24"/>
          <w:szCs w:val="24"/>
        </w:rPr>
      </w:pPr>
    </w:p>
    <w:p w14:paraId="358E6EA6" w14:textId="77777777" w:rsidR="00EF1220" w:rsidRPr="00590B11" w:rsidRDefault="00EF1220" w:rsidP="00EF1220">
      <w:pPr>
        <w:pStyle w:val="Bezmezer"/>
        <w:jc w:val="both"/>
        <w:rPr>
          <w:sz w:val="24"/>
          <w:szCs w:val="24"/>
        </w:rPr>
      </w:pPr>
    </w:p>
    <w:p w14:paraId="3437941F" w14:textId="77777777" w:rsidR="00EF1220" w:rsidRPr="00590B11" w:rsidRDefault="00EF1220" w:rsidP="00EF1220">
      <w:pPr>
        <w:pStyle w:val="Bezmezer"/>
        <w:jc w:val="both"/>
        <w:rPr>
          <w:sz w:val="24"/>
          <w:szCs w:val="24"/>
        </w:rPr>
      </w:pPr>
    </w:p>
    <w:p w14:paraId="533A3D7B" w14:textId="1A249E57" w:rsidR="00EF1220" w:rsidRPr="00590B11" w:rsidRDefault="00EF1220" w:rsidP="00EF1220">
      <w:pPr>
        <w:pStyle w:val="Bezmezer"/>
        <w:jc w:val="both"/>
        <w:rPr>
          <w:sz w:val="24"/>
          <w:szCs w:val="24"/>
        </w:rPr>
      </w:pPr>
      <w:r w:rsidRPr="00590B11">
        <w:rPr>
          <w:sz w:val="24"/>
          <w:szCs w:val="24"/>
        </w:rPr>
        <w:t xml:space="preserve">____________________________                             </w:t>
      </w:r>
      <w:r w:rsidR="00A47BC1">
        <w:rPr>
          <w:sz w:val="24"/>
          <w:szCs w:val="24"/>
        </w:rPr>
        <w:tab/>
      </w:r>
      <w:r w:rsidRPr="00590B11">
        <w:rPr>
          <w:sz w:val="24"/>
          <w:szCs w:val="24"/>
        </w:rPr>
        <w:t>____________________________</w:t>
      </w:r>
    </w:p>
    <w:p w14:paraId="7C5577D0" w14:textId="33A56BD4" w:rsidR="00EF1220" w:rsidRPr="00590B11" w:rsidRDefault="00EF1220" w:rsidP="00EF1220">
      <w:pPr>
        <w:pStyle w:val="Bezmezer"/>
        <w:jc w:val="both"/>
        <w:rPr>
          <w:sz w:val="24"/>
          <w:szCs w:val="24"/>
        </w:rPr>
      </w:pPr>
      <w:r w:rsidRPr="00590B11">
        <w:rPr>
          <w:sz w:val="24"/>
          <w:szCs w:val="24"/>
        </w:rPr>
        <w:t>za objednatele</w:t>
      </w:r>
      <w:r w:rsidRPr="00590B11">
        <w:rPr>
          <w:sz w:val="24"/>
          <w:szCs w:val="24"/>
        </w:rPr>
        <w:tab/>
      </w:r>
      <w:r w:rsidRPr="00590B11">
        <w:rPr>
          <w:sz w:val="24"/>
          <w:szCs w:val="24"/>
        </w:rPr>
        <w:tab/>
      </w:r>
      <w:r w:rsidRPr="00590B11">
        <w:rPr>
          <w:sz w:val="24"/>
          <w:szCs w:val="24"/>
        </w:rPr>
        <w:tab/>
      </w:r>
      <w:r w:rsidRPr="00590B11">
        <w:rPr>
          <w:sz w:val="24"/>
          <w:szCs w:val="24"/>
        </w:rPr>
        <w:tab/>
      </w:r>
      <w:r w:rsidRPr="00590B11">
        <w:rPr>
          <w:sz w:val="24"/>
          <w:szCs w:val="24"/>
        </w:rPr>
        <w:tab/>
        <w:t xml:space="preserve">            </w:t>
      </w:r>
      <w:r w:rsidR="00A47BC1">
        <w:rPr>
          <w:sz w:val="24"/>
          <w:szCs w:val="24"/>
        </w:rPr>
        <w:tab/>
      </w:r>
      <w:r w:rsidRPr="00590B11">
        <w:rPr>
          <w:sz w:val="24"/>
          <w:szCs w:val="24"/>
        </w:rPr>
        <w:t>za zhotovitele</w:t>
      </w:r>
    </w:p>
    <w:p w14:paraId="0EAF7D74" w14:textId="77777777" w:rsidR="00781792" w:rsidRDefault="00781792" w:rsidP="009B7A02">
      <w:pPr>
        <w:rPr>
          <w:sz w:val="24"/>
          <w:szCs w:val="24"/>
        </w:rPr>
      </w:pPr>
    </w:p>
    <w:p w14:paraId="4716FB80" w14:textId="77777777" w:rsidR="00781792" w:rsidRDefault="00781792" w:rsidP="009B7A02">
      <w:pPr>
        <w:rPr>
          <w:sz w:val="24"/>
          <w:szCs w:val="24"/>
        </w:rPr>
      </w:pPr>
    </w:p>
    <w:p w14:paraId="448053B1" w14:textId="77777777" w:rsidR="00781792" w:rsidRDefault="00781792" w:rsidP="009B7A02">
      <w:pPr>
        <w:rPr>
          <w:sz w:val="24"/>
          <w:szCs w:val="24"/>
        </w:rPr>
      </w:pPr>
    </w:p>
    <w:p w14:paraId="42BC8C5B" w14:textId="06A6260A" w:rsidR="00781792" w:rsidRDefault="00A41F2E" w:rsidP="009B7A02">
      <w:pPr>
        <w:rPr>
          <w:sz w:val="24"/>
          <w:szCs w:val="24"/>
        </w:rPr>
      </w:pPr>
      <w:r w:rsidRPr="00A41F2E">
        <w:rPr>
          <w:noProof/>
          <w:sz w:val="24"/>
          <w:szCs w:val="24"/>
        </w:rPr>
        <w:lastRenderedPageBreak/>
        <w:drawing>
          <wp:inline distT="0" distB="0" distL="0" distR="0" wp14:anchorId="0A08668B" wp14:editId="0BD9544F">
            <wp:extent cx="6120130" cy="5874385"/>
            <wp:effectExtent l="0" t="0" r="0" b="0"/>
            <wp:docPr id="120160125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5874385"/>
                    </a:xfrm>
                    <a:prstGeom prst="rect">
                      <a:avLst/>
                    </a:prstGeom>
                    <a:noFill/>
                    <a:ln>
                      <a:noFill/>
                    </a:ln>
                  </pic:spPr>
                </pic:pic>
              </a:graphicData>
            </a:graphic>
          </wp:inline>
        </w:drawing>
      </w:r>
    </w:p>
    <w:p w14:paraId="6E714EAD" w14:textId="77777777" w:rsidR="00781792" w:rsidRDefault="00781792" w:rsidP="009B7A02">
      <w:pPr>
        <w:rPr>
          <w:sz w:val="24"/>
          <w:szCs w:val="24"/>
        </w:rPr>
      </w:pPr>
    </w:p>
    <w:p w14:paraId="4A191314" w14:textId="77777777" w:rsidR="00781792" w:rsidRDefault="00781792" w:rsidP="009B7A02">
      <w:pPr>
        <w:rPr>
          <w:sz w:val="24"/>
          <w:szCs w:val="24"/>
        </w:rPr>
      </w:pPr>
    </w:p>
    <w:p w14:paraId="29D3658F" w14:textId="77777777" w:rsidR="00781792" w:rsidRDefault="00781792" w:rsidP="009B7A02">
      <w:pPr>
        <w:rPr>
          <w:sz w:val="24"/>
          <w:szCs w:val="24"/>
        </w:rPr>
      </w:pPr>
    </w:p>
    <w:p w14:paraId="4B9E09A4" w14:textId="77777777" w:rsidR="00781792" w:rsidRDefault="00781792" w:rsidP="009B7A02">
      <w:pPr>
        <w:rPr>
          <w:sz w:val="24"/>
          <w:szCs w:val="24"/>
        </w:rPr>
      </w:pPr>
    </w:p>
    <w:p w14:paraId="469AFBB1" w14:textId="77777777" w:rsidR="00781792" w:rsidRDefault="00781792" w:rsidP="009B7A02">
      <w:pPr>
        <w:rPr>
          <w:sz w:val="24"/>
          <w:szCs w:val="24"/>
        </w:rPr>
      </w:pPr>
    </w:p>
    <w:p w14:paraId="71DD3B64" w14:textId="77777777" w:rsidR="00781792" w:rsidRDefault="00781792" w:rsidP="009B7A02">
      <w:pPr>
        <w:rPr>
          <w:sz w:val="24"/>
          <w:szCs w:val="24"/>
        </w:rPr>
      </w:pPr>
    </w:p>
    <w:p w14:paraId="5C54EDCF" w14:textId="77777777" w:rsidR="00781792" w:rsidRDefault="00781792" w:rsidP="009B7A02">
      <w:pPr>
        <w:rPr>
          <w:sz w:val="24"/>
          <w:szCs w:val="24"/>
        </w:rPr>
      </w:pPr>
    </w:p>
    <w:p w14:paraId="044BEBF4" w14:textId="77777777" w:rsidR="00781792" w:rsidRDefault="00781792" w:rsidP="009B7A02">
      <w:pPr>
        <w:rPr>
          <w:sz w:val="24"/>
          <w:szCs w:val="24"/>
        </w:rPr>
      </w:pPr>
    </w:p>
    <w:p w14:paraId="0AE201D4" w14:textId="77777777" w:rsidR="00781792" w:rsidRDefault="00781792" w:rsidP="009B7A02">
      <w:pPr>
        <w:rPr>
          <w:sz w:val="24"/>
          <w:szCs w:val="24"/>
        </w:rPr>
      </w:pPr>
    </w:p>
    <w:p w14:paraId="381C21E5" w14:textId="77777777" w:rsidR="00781792" w:rsidRDefault="00781792" w:rsidP="009B7A02">
      <w:pPr>
        <w:rPr>
          <w:sz w:val="24"/>
          <w:szCs w:val="24"/>
        </w:rPr>
      </w:pPr>
    </w:p>
    <w:p w14:paraId="6DF141F9" w14:textId="77777777" w:rsidR="00781792" w:rsidRDefault="00781792" w:rsidP="009B7A02">
      <w:pPr>
        <w:rPr>
          <w:sz w:val="24"/>
          <w:szCs w:val="24"/>
        </w:rPr>
      </w:pPr>
    </w:p>
    <w:p w14:paraId="5DFEF475" w14:textId="77777777" w:rsidR="00781792" w:rsidRDefault="00781792" w:rsidP="009B7A02">
      <w:pPr>
        <w:rPr>
          <w:sz w:val="24"/>
          <w:szCs w:val="24"/>
        </w:rPr>
      </w:pPr>
    </w:p>
    <w:p w14:paraId="0CA7BCA2" w14:textId="77777777" w:rsidR="00781792" w:rsidRDefault="00781792" w:rsidP="009B7A02">
      <w:pPr>
        <w:rPr>
          <w:sz w:val="24"/>
          <w:szCs w:val="24"/>
        </w:rPr>
      </w:pPr>
    </w:p>
    <w:p w14:paraId="7F45291F" w14:textId="77777777" w:rsidR="00781792" w:rsidRDefault="00781792" w:rsidP="009B7A02">
      <w:pPr>
        <w:rPr>
          <w:sz w:val="24"/>
          <w:szCs w:val="24"/>
        </w:rPr>
      </w:pPr>
    </w:p>
    <w:p w14:paraId="2363DFDF" w14:textId="77777777" w:rsidR="00781792" w:rsidRDefault="00781792" w:rsidP="009B7A02">
      <w:pPr>
        <w:rPr>
          <w:sz w:val="24"/>
          <w:szCs w:val="24"/>
        </w:rPr>
      </w:pPr>
    </w:p>
    <w:p w14:paraId="3D8BFA1A" w14:textId="77777777" w:rsidR="00781792" w:rsidRDefault="00781792" w:rsidP="009B7A02">
      <w:pPr>
        <w:rPr>
          <w:sz w:val="24"/>
          <w:szCs w:val="24"/>
        </w:rPr>
      </w:pPr>
    </w:p>
    <w:p w14:paraId="1DC6C645" w14:textId="77777777" w:rsidR="00781792" w:rsidRDefault="00781792" w:rsidP="009B7A02">
      <w:pPr>
        <w:rPr>
          <w:sz w:val="24"/>
          <w:szCs w:val="24"/>
        </w:rPr>
      </w:pPr>
    </w:p>
    <w:p w14:paraId="753C8100" w14:textId="77777777" w:rsidR="008D02FD" w:rsidRDefault="008D02FD" w:rsidP="009B7A02"/>
    <w:sectPr w:rsidR="008D02FD" w:rsidSect="00CB3D04">
      <w:headerReference w:type="even" r:id="rId9"/>
      <w:headerReference w:type="default" r:id="rId10"/>
      <w:footerReference w:type="even" r:id="rId11"/>
      <w:footerReference w:type="default" r:id="rId12"/>
      <w:headerReference w:type="first" r:id="rId13"/>
      <w:footerReference w:type="first" r:id="rId14"/>
      <w:pgSz w:w="11906" w:h="16838" w:code="9"/>
      <w:pgMar w:top="1560" w:right="1134" w:bottom="1134" w:left="1134" w:header="709" w:footer="7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99D1" w14:textId="77777777" w:rsidR="00CB3D04" w:rsidRDefault="00CB3D04" w:rsidP="00B228BB">
      <w:r>
        <w:separator/>
      </w:r>
    </w:p>
    <w:p w14:paraId="1EACCABC" w14:textId="77777777" w:rsidR="00CB3D04" w:rsidRDefault="00CB3D04" w:rsidP="00B228BB"/>
    <w:p w14:paraId="65EA3FAC" w14:textId="77777777" w:rsidR="00CB3D04" w:rsidRDefault="00CB3D04" w:rsidP="00B228BB"/>
    <w:p w14:paraId="66999E38" w14:textId="77777777" w:rsidR="00CB3D04" w:rsidRDefault="00CB3D04" w:rsidP="00B228BB"/>
    <w:p w14:paraId="2E57CA66" w14:textId="77777777" w:rsidR="00CB3D04" w:rsidRDefault="00CB3D04" w:rsidP="00B228BB"/>
    <w:p w14:paraId="78FC6EC9" w14:textId="77777777" w:rsidR="00CB3D04" w:rsidRDefault="00CB3D04" w:rsidP="00B228BB"/>
    <w:p w14:paraId="07331D05" w14:textId="77777777" w:rsidR="00CB3D04" w:rsidRDefault="00CB3D04" w:rsidP="00B228BB"/>
    <w:p w14:paraId="4EECF001" w14:textId="77777777" w:rsidR="00CB3D04" w:rsidRDefault="00CB3D04" w:rsidP="00B228BB"/>
    <w:p w14:paraId="72C03020" w14:textId="77777777" w:rsidR="00CB3D04" w:rsidRDefault="00CB3D04" w:rsidP="00B228BB"/>
    <w:p w14:paraId="52032CB1" w14:textId="77777777" w:rsidR="00CB3D04" w:rsidRDefault="00CB3D04" w:rsidP="00B228BB"/>
    <w:p w14:paraId="5ED65FE2" w14:textId="77777777" w:rsidR="00CB3D04" w:rsidRDefault="00CB3D04" w:rsidP="00B228BB"/>
    <w:p w14:paraId="61295C48" w14:textId="77777777" w:rsidR="00CB3D04" w:rsidRDefault="00CB3D04" w:rsidP="00B228BB"/>
    <w:p w14:paraId="0AC627AD" w14:textId="77777777" w:rsidR="00CB3D04" w:rsidRDefault="00CB3D04" w:rsidP="00B228BB"/>
    <w:p w14:paraId="6EECD270" w14:textId="77777777" w:rsidR="00CB3D04" w:rsidRDefault="00CB3D04" w:rsidP="00B228BB"/>
    <w:p w14:paraId="0E52148B" w14:textId="77777777" w:rsidR="00CB3D04" w:rsidRDefault="00CB3D04" w:rsidP="00B228BB"/>
    <w:p w14:paraId="7DEAC3BA" w14:textId="77777777" w:rsidR="00CB3D04" w:rsidRDefault="00CB3D04" w:rsidP="00B228BB"/>
    <w:p w14:paraId="3263AF5B" w14:textId="77777777" w:rsidR="00CB3D04" w:rsidRDefault="00CB3D04" w:rsidP="00B228BB"/>
    <w:p w14:paraId="354B0868" w14:textId="77777777" w:rsidR="00CB3D04" w:rsidRDefault="00CB3D04" w:rsidP="00B228BB"/>
    <w:p w14:paraId="1A8E4929" w14:textId="77777777" w:rsidR="00CB3D04" w:rsidRDefault="00CB3D04" w:rsidP="00B228BB"/>
    <w:p w14:paraId="5F997964" w14:textId="77777777" w:rsidR="00CB3D04" w:rsidRDefault="00CB3D04"/>
    <w:p w14:paraId="1DD2E6D1" w14:textId="77777777" w:rsidR="00CB3D04" w:rsidRDefault="00CB3D04" w:rsidP="00DC0DED"/>
    <w:p w14:paraId="3EEDB292" w14:textId="77777777" w:rsidR="00CB3D04" w:rsidRDefault="00CB3D04" w:rsidP="00DC0DED"/>
    <w:p w14:paraId="3FE8724A" w14:textId="77777777" w:rsidR="00CB3D04" w:rsidRDefault="00CB3D04" w:rsidP="008D02FD"/>
    <w:p w14:paraId="53756643" w14:textId="77777777" w:rsidR="00CB3D04" w:rsidRDefault="00CB3D04"/>
    <w:p w14:paraId="59E0E8F6" w14:textId="77777777" w:rsidR="00CB3D04" w:rsidRDefault="00CB3D04" w:rsidP="005A2AE6"/>
    <w:p w14:paraId="2456104B" w14:textId="77777777" w:rsidR="00CB3D04" w:rsidRDefault="00CB3D04" w:rsidP="005A2AE6"/>
    <w:p w14:paraId="14BBC871" w14:textId="77777777" w:rsidR="00CB3D04" w:rsidRDefault="00CB3D04" w:rsidP="00781792"/>
  </w:endnote>
  <w:endnote w:type="continuationSeparator" w:id="0">
    <w:p w14:paraId="7FE30DDD" w14:textId="77777777" w:rsidR="00CB3D04" w:rsidRDefault="00CB3D04" w:rsidP="00B228BB">
      <w:r>
        <w:continuationSeparator/>
      </w:r>
    </w:p>
    <w:p w14:paraId="4497CC1A" w14:textId="77777777" w:rsidR="00CB3D04" w:rsidRDefault="00CB3D04" w:rsidP="00B228BB"/>
    <w:p w14:paraId="0E7DD2BF" w14:textId="77777777" w:rsidR="00CB3D04" w:rsidRDefault="00CB3D04" w:rsidP="00B228BB"/>
    <w:p w14:paraId="0C0A9FF0" w14:textId="77777777" w:rsidR="00CB3D04" w:rsidRDefault="00CB3D04" w:rsidP="00B228BB"/>
    <w:p w14:paraId="0EA676A8" w14:textId="77777777" w:rsidR="00CB3D04" w:rsidRDefault="00CB3D04" w:rsidP="00B228BB"/>
    <w:p w14:paraId="2322D4EA" w14:textId="77777777" w:rsidR="00CB3D04" w:rsidRDefault="00CB3D04" w:rsidP="00B228BB"/>
    <w:p w14:paraId="0A4ECC3C" w14:textId="77777777" w:rsidR="00CB3D04" w:rsidRDefault="00CB3D04" w:rsidP="00B228BB"/>
    <w:p w14:paraId="0BFDC842" w14:textId="77777777" w:rsidR="00CB3D04" w:rsidRDefault="00CB3D04" w:rsidP="00B228BB"/>
    <w:p w14:paraId="21F830C5" w14:textId="77777777" w:rsidR="00CB3D04" w:rsidRDefault="00CB3D04" w:rsidP="00B228BB"/>
    <w:p w14:paraId="4973B029" w14:textId="77777777" w:rsidR="00CB3D04" w:rsidRDefault="00CB3D04" w:rsidP="00B228BB"/>
    <w:p w14:paraId="7639F061" w14:textId="77777777" w:rsidR="00CB3D04" w:rsidRDefault="00CB3D04" w:rsidP="00B228BB"/>
    <w:p w14:paraId="27C7B120" w14:textId="77777777" w:rsidR="00CB3D04" w:rsidRDefault="00CB3D04" w:rsidP="00B228BB"/>
    <w:p w14:paraId="32E2E414" w14:textId="77777777" w:rsidR="00CB3D04" w:rsidRDefault="00CB3D04" w:rsidP="00B228BB"/>
    <w:p w14:paraId="4554A9BC" w14:textId="77777777" w:rsidR="00CB3D04" w:rsidRDefault="00CB3D04" w:rsidP="00B228BB"/>
    <w:p w14:paraId="5C005C4C" w14:textId="77777777" w:rsidR="00CB3D04" w:rsidRDefault="00CB3D04" w:rsidP="00B228BB"/>
    <w:p w14:paraId="14E1C8FF" w14:textId="77777777" w:rsidR="00CB3D04" w:rsidRDefault="00CB3D04" w:rsidP="00B228BB"/>
    <w:p w14:paraId="34E89C01" w14:textId="77777777" w:rsidR="00CB3D04" w:rsidRDefault="00CB3D04" w:rsidP="00B228BB"/>
    <w:p w14:paraId="5AB5A322" w14:textId="77777777" w:rsidR="00CB3D04" w:rsidRDefault="00CB3D04" w:rsidP="00B228BB"/>
    <w:p w14:paraId="05404837" w14:textId="77777777" w:rsidR="00CB3D04" w:rsidRDefault="00CB3D04" w:rsidP="00B228BB"/>
    <w:p w14:paraId="0E1F18EF" w14:textId="77777777" w:rsidR="00CB3D04" w:rsidRDefault="00CB3D04"/>
    <w:p w14:paraId="5A0C5014" w14:textId="77777777" w:rsidR="00CB3D04" w:rsidRDefault="00CB3D04" w:rsidP="00DC0DED"/>
    <w:p w14:paraId="25690581" w14:textId="77777777" w:rsidR="00CB3D04" w:rsidRDefault="00CB3D04" w:rsidP="00DC0DED"/>
    <w:p w14:paraId="4904F177" w14:textId="77777777" w:rsidR="00CB3D04" w:rsidRDefault="00CB3D04" w:rsidP="008D02FD"/>
    <w:p w14:paraId="5DB046A2" w14:textId="77777777" w:rsidR="00CB3D04" w:rsidRDefault="00CB3D04"/>
    <w:p w14:paraId="4E929DFA" w14:textId="77777777" w:rsidR="00CB3D04" w:rsidRDefault="00CB3D04" w:rsidP="005A2AE6"/>
    <w:p w14:paraId="69C35397" w14:textId="77777777" w:rsidR="00CB3D04" w:rsidRDefault="00CB3D04" w:rsidP="005A2AE6"/>
    <w:p w14:paraId="056AA48C" w14:textId="77777777" w:rsidR="00CB3D04" w:rsidRDefault="00CB3D04" w:rsidP="00781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1ABA" w14:textId="77777777" w:rsidR="004F5A25" w:rsidRDefault="004F5A25">
    <w:pPr>
      <w:pStyle w:val="Zpat"/>
    </w:pPr>
  </w:p>
  <w:p w14:paraId="2C5C0738" w14:textId="77777777" w:rsidR="004F5A25" w:rsidRDefault="004F5A25" w:rsidP="00B228BB"/>
  <w:p w14:paraId="618DCB47" w14:textId="77777777" w:rsidR="004F5A25" w:rsidRDefault="004F5A25" w:rsidP="00B228BB"/>
  <w:p w14:paraId="17BC5E21" w14:textId="77777777" w:rsidR="004F5A25" w:rsidRDefault="004F5A25" w:rsidP="00B228BB"/>
  <w:p w14:paraId="3073CAB7" w14:textId="77777777" w:rsidR="004F5A25" w:rsidRDefault="004F5A25" w:rsidP="00B228BB"/>
  <w:p w14:paraId="6534A732" w14:textId="77777777" w:rsidR="004F5A25" w:rsidRDefault="004F5A25" w:rsidP="00B228BB"/>
  <w:p w14:paraId="2FFF0567" w14:textId="77777777" w:rsidR="004F5A25" w:rsidRDefault="004F5A25" w:rsidP="00B228BB"/>
  <w:p w14:paraId="657F0AE5" w14:textId="77777777" w:rsidR="004F5A25" w:rsidRDefault="004F5A25" w:rsidP="00B228BB"/>
  <w:p w14:paraId="55D1E229" w14:textId="77777777" w:rsidR="004F5A25" w:rsidRDefault="004F5A25" w:rsidP="00B228BB"/>
  <w:p w14:paraId="6FDE191B" w14:textId="77777777" w:rsidR="004F5A25" w:rsidRDefault="004F5A25" w:rsidP="00B228BB"/>
  <w:p w14:paraId="36761553" w14:textId="77777777" w:rsidR="004F5A25" w:rsidRDefault="004F5A25" w:rsidP="00B228BB"/>
  <w:p w14:paraId="6B1CD602" w14:textId="77777777" w:rsidR="004F5A25" w:rsidRDefault="004F5A25" w:rsidP="00B228BB"/>
  <w:p w14:paraId="4C4B0828" w14:textId="77777777" w:rsidR="004F5A25" w:rsidRDefault="004F5A25" w:rsidP="00B228BB"/>
  <w:p w14:paraId="7584C311" w14:textId="77777777" w:rsidR="004F5A25" w:rsidRDefault="004F5A25" w:rsidP="00B228BB"/>
  <w:p w14:paraId="013C4988" w14:textId="77777777" w:rsidR="004F5A25" w:rsidRDefault="004F5A25" w:rsidP="00B228BB"/>
  <w:p w14:paraId="00DD9EAE" w14:textId="77777777" w:rsidR="004F5A25" w:rsidRDefault="004F5A25" w:rsidP="00B228BB"/>
  <w:p w14:paraId="511D3C7F" w14:textId="77777777" w:rsidR="004F5A25" w:rsidRDefault="004F5A25" w:rsidP="00B228BB"/>
  <w:p w14:paraId="69A6BDD2" w14:textId="77777777" w:rsidR="004F5A25" w:rsidRDefault="004F5A25" w:rsidP="00B228BB"/>
  <w:p w14:paraId="3CCCFF2D" w14:textId="77777777" w:rsidR="004F5A25" w:rsidRDefault="004F5A25" w:rsidP="00B228BB"/>
  <w:p w14:paraId="1F662BAE" w14:textId="77777777" w:rsidR="004F5A25" w:rsidRDefault="004F5A25" w:rsidP="00B228BB"/>
  <w:p w14:paraId="2DA66CE2" w14:textId="77777777" w:rsidR="004F5A25" w:rsidRDefault="004F5A25" w:rsidP="00B228BB"/>
  <w:p w14:paraId="64ABD631" w14:textId="77777777" w:rsidR="004F5A25" w:rsidRDefault="004F5A25" w:rsidP="00B228BB"/>
  <w:p w14:paraId="2F450991" w14:textId="77777777" w:rsidR="004F5A25" w:rsidRDefault="004F5A25" w:rsidP="00B228BB"/>
  <w:p w14:paraId="068CCB82" w14:textId="77777777" w:rsidR="004F5A25" w:rsidRDefault="004F5A25" w:rsidP="00B228BB"/>
  <w:p w14:paraId="6267E6CF" w14:textId="77777777" w:rsidR="004F5A25" w:rsidRDefault="004F5A25" w:rsidP="00B228BB"/>
  <w:p w14:paraId="470E6FF6" w14:textId="77777777" w:rsidR="004F5A25" w:rsidRDefault="004F5A25" w:rsidP="00B228BB"/>
  <w:p w14:paraId="0FEA0544" w14:textId="77777777" w:rsidR="004F5A25" w:rsidRDefault="004F5A25" w:rsidP="00B228BB"/>
  <w:p w14:paraId="1FD8AD77" w14:textId="77777777" w:rsidR="004F5A25" w:rsidRDefault="004F5A25" w:rsidP="00B228BB"/>
  <w:p w14:paraId="568364B4" w14:textId="77777777" w:rsidR="004F5A25" w:rsidRDefault="004F5A25" w:rsidP="00B228BB"/>
  <w:p w14:paraId="09BB2942" w14:textId="77777777" w:rsidR="004F5A25" w:rsidRDefault="004F5A25" w:rsidP="00B228BB"/>
  <w:p w14:paraId="6C2A709C" w14:textId="77777777" w:rsidR="004F5A25" w:rsidRDefault="004F5A25" w:rsidP="00B228BB"/>
  <w:p w14:paraId="332F143F" w14:textId="77777777" w:rsidR="004F5A25" w:rsidRDefault="004F5A25" w:rsidP="00B228BB"/>
  <w:p w14:paraId="30288D3A" w14:textId="77777777" w:rsidR="004F5A25" w:rsidRDefault="004F5A25" w:rsidP="00B228BB"/>
  <w:p w14:paraId="07F94919" w14:textId="77777777" w:rsidR="00751294" w:rsidRDefault="00751294" w:rsidP="00B228BB"/>
  <w:p w14:paraId="18E1E15A" w14:textId="77777777" w:rsidR="00A94681" w:rsidRDefault="00A94681" w:rsidP="00B228BB"/>
  <w:p w14:paraId="76AFBDC2" w14:textId="77777777" w:rsidR="00A94681" w:rsidRDefault="00A94681" w:rsidP="00B228BB"/>
  <w:p w14:paraId="5949C1DC" w14:textId="77777777" w:rsidR="00A94681" w:rsidRDefault="00A94681" w:rsidP="00B228BB"/>
  <w:p w14:paraId="179D2D70" w14:textId="77777777" w:rsidR="00A94681" w:rsidRDefault="00A94681" w:rsidP="00B228BB"/>
  <w:p w14:paraId="518D470F" w14:textId="77777777" w:rsidR="00A94681" w:rsidRDefault="00A94681" w:rsidP="00B228BB"/>
  <w:p w14:paraId="68AD2412" w14:textId="77777777" w:rsidR="00A94681" w:rsidRDefault="00A94681" w:rsidP="00B228BB"/>
  <w:p w14:paraId="5EC62A2D" w14:textId="77777777" w:rsidR="00953CA3" w:rsidRDefault="00953CA3"/>
  <w:p w14:paraId="74F9A762" w14:textId="77777777" w:rsidR="00953CA3" w:rsidRDefault="00953CA3" w:rsidP="00DC0DED"/>
  <w:p w14:paraId="75F9C8EA" w14:textId="77777777" w:rsidR="00953CA3" w:rsidRDefault="00953CA3" w:rsidP="00DC0DED"/>
  <w:p w14:paraId="2EB53D6C" w14:textId="77777777" w:rsidR="00953CA3" w:rsidRDefault="00953CA3" w:rsidP="008D02FD"/>
  <w:p w14:paraId="2406EC69" w14:textId="77777777" w:rsidR="00DA140C" w:rsidRDefault="00DA140C"/>
  <w:p w14:paraId="7AD09D01" w14:textId="77777777" w:rsidR="00DA140C" w:rsidRDefault="00DA140C" w:rsidP="005A2AE6"/>
  <w:p w14:paraId="6D8078CF" w14:textId="77777777" w:rsidR="00DA140C" w:rsidRDefault="00DA140C" w:rsidP="005A2AE6"/>
  <w:p w14:paraId="54BAF56A" w14:textId="77777777" w:rsidR="00DA140C" w:rsidRDefault="00DA140C" w:rsidP="007817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CAD5" w14:textId="77777777" w:rsidR="00967F0B" w:rsidRDefault="00967F0B" w:rsidP="006149C9">
    <w:pPr>
      <w:pStyle w:val="Zpat"/>
      <w:tabs>
        <w:tab w:val="clear" w:pos="4536"/>
        <w:tab w:val="clear" w:pos="9072"/>
        <w:tab w:val="left" w:pos="540"/>
        <w:tab w:val="left" w:pos="1418"/>
        <w:tab w:val="left" w:pos="1980"/>
        <w:tab w:val="left" w:pos="7620"/>
      </w:tabs>
      <w:spacing w:line="240" w:lineRule="exact"/>
      <w:ind w:left="567" w:hanging="567"/>
      <w:rPr>
        <w:rStyle w:val="slostrnky"/>
        <w:b w:val="0"/>
        <w:kern w:val="24"/>
        <w:sz w:val="16"/>
      </w:rPr>
    </w:pPr>
  </w:p>
  <w:p w14:paraId="454AB28C" w14:textId="47F6A96E" w:rsidR="00A94681" w:rsidRDefault="004F5A25" w:rsidP="006149C9">
    <w:pPr>
      <w:pStyle w:val="Zpat"/>
      <w:tabs>
        <w:tab w:val="clear" w:pos="4536"/>
        <w:tab w:val="clear" w:pos="9072"/>
        <w:tab w:val="left" w:pos="540"/>
        <w:tab w:val="left" w:pos="1418"/>
        <w:tab w:val="left" w:pos="1980"/>
        <w:tab w:val="left" w:pos="7620"/>
      </w:tabs>
      <w:spacing w:line="240" w:lineRule="exact"/>
      <w:ind w:left="567" w:hanging="567"/>
    </w:pPr>
    <w:r w:rsidRPr="005E4F1F">
      <w:rPr>
        <w:rStyle w:val="slostrnky"/>
        <w:b w:val="0"/>
        <w:kern w:val="24"/>
        <w:sz w:val="16"/>
      </w:rPr>
      <w:fldChar w:fldCharType="begin"/>
    </w:r>
    <w:r w:rsidRPr="005E4F1F">
      <w:rPr>
        <w:rStyle w:val="slostrnky"/>
        <w:b w:val="0"/>
        <w:kern w:val="24"/>
        <w:sz w:val="16"/>
      </w:rPr>
      <w:instrText xml:space="preserve"> PAGE </w:instrText>
    </w:r>
    <w:r w:rsidRPr="005E4F1F">
      <w:rPr>
        <w:rStyle w:val="slostrnky"/>
        <w:b w:val="0"/>
        <w:kern w:val="24"/>
        <w:sz w:val="16"/>
      </w:rPr>
      <w:fldChar w:fldCharType="separate"/>
    </w:r>
    <w:r w:rsidR="00690D2D">
      <w:rPr>
        <w:rStyle w:val="slostrnky"/>
        <w:b w:val="0"/>
        <w:noProof/>
        <w:kern w:val="24"/>
        <w:sz w:val="16"/>
      </w:rPr>
      <w:t>17</w:t>
    </w:r>
    <w:r w:rsidRPr="005E4F1F">
      <w:rPr>
        <w:rStyle w:val="slostrnky"/>
        <w:b w:val="0"/>
        <w:kern w:val="24"/>
        <w:sz w:val="16"/>
      </w:rPr>
      <w:fldChar w:fldCharType="end"/>
    </w:r>
    <w:r w:rsidRPr="005E4F1F">
      <w:rPr>
        <w:rStyle w:val="slostrnky"/>
        <w:b w:val="0"/>
        <w:kern w:val="24"/>
        <w:sz w:val="16"/>
      </w:rPr>
      <w:t>/</w:t>
    </w:r>
    <w:r>
      <w:rPr>
        <w:noProof/>
      </w:rPr>
      <w:fldChar w:fldCharType="begin"/>
    </w:r>
    <w:r>
      <w:rPr>
        <w:noProof/>
      </w:rPr>
      <w:instrText xml:space="preserve"> NUMPAGES </w:instrText>
    </w:r>
    <w:r>
      <w:rPr>
        <w:noProof/>
      </w:rPr>
      <w:fldChar w:fldCharType="separate"/>
    </w:r>
    <w:r w:rsidR="00690D2D">
      <w:rPr>
        <w:noProof/>
      </w:rPr>
      <w:t>17</w:t>
    </w:r>
    <w:r>
      <w:rPr>
        <w:noProof/>
      </w:rPr>
      <w:fldChar w:fldCharType="end"/>
    </w:r>
    <w:r>
      <w:tab/>
    </w:r>
    <w:r w:rsidR="00A76072">
      <w:rPr>
        <w:noProof/>
      </w:rPr>
      <w:drawing>
        <wp:anchor distT="0" distB="0" distL="114300" distR="114300" simplePos="0" relativeHeight="251660288" behindDoc="0" locked="0" layoutInCell="1" allowOverlap="1" wp14:anchorId="2329D5B9" wp14:editId="27A12AC1">
          <wp:simplePos x="0" y="0"/>
          <wp:positionH relativeFrom="margin">
            <wp:posOffset>5110480</wp:posOffset>
          </wp:positionH>
          <wp:positionV relativeFrom="margin">
            <wp:posOffset>8908415</wp:posOffset>
          </wp:positionV>
          <wp:extent cx="1080000" cy="263221"/>
          <wp:effectExtent l="0" t="0" r="6350" b="3810"/>
          <wp:wrapSquare wrapText="bothSides"/>
          <wp:docPr id="432698468" name="Obrázek 432698468" descr="Obsah obrázku Písmo, text,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60126" name="Obrázek 1" descr="Obsah obrázku Písmo, text, Grafika,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263221"/>
                  </a:xfrm>
                  <a:prstGeom prst="rect">
                    <a:avLst/>
                  </a:prstGeom>
                  <a:noFill/>
                  <a:ln>
                    <a:noFill/>
                  </a:ln>
                </pic:spPr>
              </pic:pic>
            </a:graphicData>
          </a:graphic>
        </wp:anchor>
      </w:drawing>
    </w:r>
    <w:r w:rsidR="00023D5B">
      <w:t>Přesun a oprava herních prvků</w:t>
    </w:r>
    <w:r w:rsidR="00B66E8E">
      <w:t xml:space="preserve"> U Boříka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2D00" w14:textId="77777777" w:rsidR="004F5A25" w:rsidRDefault="004F5A25" w:rsidP="007B30AE">
    <w:pPr>
      <w:pStyle w:val="Zpat"/>
      <w:tabs>
        <w:tab w:val="clear" w:pos="4536"/>
        <w:tab w:val="clear" w:pos="9072"/>
        <w:tab w:val="left" w:pos="540"/>
        <w:tab w:val="left" w:pos="1418"/>
        <w:tab w:val="left" w:pos="1980"/>
        <w:tab w:val="left" w:pos="7620"/>
      </w:tabs>
      <w:spacing w:line="240" w:lineRule="exact"/>
      <w:ind w:hanging="540"/>
      <w:rPr>
        <w:rStyle w:val="slostrnky"/>
        <w:b w:val="0"/>
        <w:kern w:val="24"/>
        <w:sz w:val="16"/>
      </w:rPr>
    </w:pPr>
    <w:r>
      <w:rPr>
        <w:noProof/>
        <w:snapToGrid/>
      </w:rPr>
      <w:drawing>
        <wp:anchor distT="0" distB="0" distL="114935" distR="114935" simplePos="0" relativeHeight="251659264" behindDoc="0" locked="0" layoutInCell="1" allowOverlap="1" wp14:anchorId="208A94DC" wp14:editId="7F7D808D">
          <wp:simplePos x="0" y="0"/>
          <wp:positionH relativeFrom="column">
            <wp:posOffset>4638040</wp:posOffset>
          </wp:positionH>
          <wp:positionV relativeFrom="paragraph">
            <wp:posOffset>64135</wp:posOffset>
          </wp:positionV>
          <wp:extent cx="1799590" cy="614680"/>
          <wp:effectExtent l="0" t="0" r="0" b="0"/>
          <wp:wrapTight wrapText="bothSides">
            <wp:wrapPolygon edited="0">
              <wp:start x="0" y="0"/>
              <wp:lineTo x="0" y="20752"/>
              <wp:lineTo x="21265" y="20752"/>
              <wp:lineTo x="21265" y="0"/>
              <wp:lineTo x="0" y="0"/>
            </wp:wrapPolygon>
          </wp:wrapTight>
          <wp:docPr id="891525625" name="Obrázek 89152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14680"/>
                  </a:xfrm>
                  <a:prstGeom prst="rect">
                    <a:avLst/>
                  </a:prstGeom>
                  <a:solidFill>
                    <a:srgbClr val="FFFFFF"/>
                  </a:solidFill>
                </pic:spPr>
              </pic:pic>
            </a:graphicData>
          </a:graphic>
        </wp:anchor>
      </w:drawing>
    </w:r>
  </w:p>
  <w:p w14:paraId="2F3B1F6F" w14:textId="77777777" w:rsidR="004F5A25" w:rsidRDefault="004F5A25" w:rsidP="00DC160F">
    <w:pPr>
      <w:pStyle w:val="Zpat"/>
      <w:tabs>
        <w:tab w:val="clear" w:pos="4536"/>
        <w:tab w:val="clear" w:pos="9072"/>
        <w:tab w:val="left" w:pos="540"/>
        <w:tab w:val="left" w:pos="1418"/>
        <w:tab w:val="left" w:pos="1980"/>
        <w:tab w:val="left" w:pos="7620"/>
      </w:tabs>
      <w:spacing w:line="240" w:lineRule="exact"/>
      <w:ind w:hanging="540"/>
    </w:pPr>
    <w:r w:rsidRPr="005E4F1F">
      <w:rPr>
        <w:rStyle w:val="slostrnky"/>
        <w:b w:val="0"/>
        <w:kern w:val="24"/>
        <w:sz w:val="16"/>
      </w:rPr>
      <w:fldChar w:fldCharType="begin"/>
    </w:r>
    <w:r w:rsidRPr="005E4F1F">
      <w:rPr>
        <w:rStyle w:val="slostrnky"/>
        <w:b w:val="0"/>
        <w:kern w:val="24"/>
        <w:sz w:val="16"/>
      </w:rPr>
      <w:instrText xml:space="preserve"> PAGE </w:instrText>
    </w:r>
    <w:r w:rsidRPr="005E4F1F">
      <w:rPr>
        <w:rStyle w:val="slostrnky"/>
        <w:b w:val="0"/>
        <w:kern w:val="24"/>
        <w:sz w:val="16"/>
      </w:rPr>
      <w:fldChar w:fldCharType="separate"/>
    </w:r>
    <w:r>
      <w:rPr>
        <w:rStyle w:val="slostrnky"/>
        <w:b w:val="0"/>
        <w:noProof/>
        <w:kern w:val="24"/>
        <w:sz w:val="16"/>
      </w:rPr>
      <w:t>1</w:t>
    </w:r>
    <w:r w:rsidRPr="005E4F1F">
      <w:rPr>
        <w:rStyle w:val="slostrnky"/>
        <w:b w:val="0"/>
        <w:kern w:val="24"/>
        <w:sz w:val="16"/>
      </w:rPr>
      <w:fldChar w:fldCharType="end"/>
    </w:r>
    <w:r w:rsidRPr="005E4F1F">
      <w:rPr>
        <w:rStyle w:val="slostrnky"/>
        <w:b w:val="0"/>
        <w:kern w:val="24"/>
        <w:sz w:val="16"/>
      </w:rPr>
      <w:t>/</w:t>
    </w:r>
    <w:r w:rsidRPr="005E4F1F">
      <w:rPr>
        <w:rStyle w:val="slostrnky"/>
        <w:b w:val="0"/>
        <w:kern w:val="24"/>
        <w:sz w:val="16"/>
      </w:rPr>
      <w:fldChar w:fldCharType="begin"/>
    </w:r>
    <w:r w:rsidRPr="005E4F1F">
      <w:rPr>
        <w:rStyle w:val="slostrnky"/>
        <w:b w:val="0"/>
        <w:kern w:val="24"/>
        <w:sz w:val="16"/>
      </w:rPr>
      <w:instrText xml:space="preserve"> NUMPAGES </w:instrText>
    </w:r>
    <w:r w:rsidRPr="005E4F1F">
      <w:rPr>
        <w:rStyle w:val="slostrnky"/>
        <w:b w:val="0"/>
        <w:kern w:val="24"/>
        <w:sz w:val="16"/>
      </w:rPr>
      <w:fldChar w:fldCharType="separate"/>
    </w:r>
    <w:r>
      <w:rPr>
        <w:rStyle w:val="slostrnky"/>
        <w:b w:val="0"/>
        <w:noProof/>
        <w:kern w:val="24"/>
        <w:sz w:val="16"/>
      </w:rPr>
      <w:t>20</w:t>
    </w:r>
    <w:r w:rsidRPr="005E4F1F">
      <w:rPr>
        <w:rStyle w:val="slostrnky"/>
        <w:b w:val="0"/>
        <w:kern w:val="24"/>
        <w:sz w:val="16"/>
      </w:rPr>
      <w:fldChar w:fldCharType="end"/>
    </w:r>
    <w:r>
      <w:rPr>
        <w:rStyle w:val="slostrnky"/>
        <w:b w:val="0"/>
        <w:kern w:val="24"/>
        <w:sz w:val="16"/>
      </w:rPr>
      <w:t xml:space="preserve">         </w:t>
    </w:r>
  </w:p>
  <w:p w14:paraId="0A31B547" w14:textId="77777777" w:rsidR="004F5A25" w:rsidRDefault="004F5A25" w:rsidP="00B228BB"/>
  <w:p w14:paraId="30041101" w14:textId="77777777" w:rsidR="004F5A25" w:rsidRDefault="004F5A25" w:rsidP="00B228BB"/>
  <w:p w14:paraId="270D0D49" w14:textId="77777777" w:rsidR="004F5A25" w:rsidRDefault="004F5A25" w:rsidP="00B228BB"/>
  <w:p w14:paraId="3AC36CA8" w14:textId="77777777" w:rsidR="004F5A25" w:rsidRDefault="004F5A25" w:rsidP="00B228BB"/>
  <w:p w14:paraId="44622DE0" w14:textId="77777777" w:rsidR="00751294" w:rsidRDefault="00751294" w:rsidP="00B228BB"/>
  <w:p w14:paraId="759D4521" w14:textId="77777777" w:rsidR="00A94681" w:rsidRDefault="00A94681" w:rsidP="00B228BB"/>
  <w:p w14:paraId="3DE5D00A" w14:textId="77777777" w:rsidR="00A94681" w:rsidRDefault="00A94681" w:rsidP="00B228BB"/>
  <w:p w14:paraId="56DA5E99" w14:textId="77777777" w:rsidR="00A94681" w:rsidRDefault="00A94681" w:rsidP="00B228BB"/>
  <w:p w14:paraId="0B7D39ED" w14:textId="77777777" w:rsidR="00A94681" w:rsidRDefault="00A94681" w:rsidP="00B228BB"/>
  <w:p w14:paraId="1B54ADE9" w14:textId="77777777" w:rsidR="00A94681" w:rsidRDefault="00A94681" w:rsidP="00B228BB"/>
  <w:p w14:paraId="2000A7C3" w14:textId="77777777" w:rsidR="00A94681" w:rsidRDefault="00A94681" w:rsidP="00B228BB"/>
  <w:p w14:paraId="435FD62C" w14:textId="77777777" w:rsidR="00953CA3" w:rsidRDefault="00953CA3"/>
  <w:p w14:paraId="58E06E11" w14:textId="77777777" w:rsidR="00953CA3" w:rsidRDefault="00953CA3" w:rsidP="00DC0DED"/>
  <w:p w14:paraId="1F12E382" w14:textId="77777777" w:rsidR="00953CA3" w:rsidRDefault="00953CA3" w:rsidP="00DC0DED"/>
  <w:p w14:paraId="62BCB1E3" w14:textId="77777777" w:rsidR="00953CA3" w:rsidRDefault="00953CA3" w:rsidP="008D02FD"/>
  <w:p w14:paraId="71778F7F" w14:textId="77777777" w:rsidR="00DA140C" w:rsidRDefault="00DA140C"/>
  <w:p w14:paraId="296D3A5A" w14:textId="77777777" w:rsidR="00DA140C" w:rsidRDefault="00DA140C" w:rsidP="005A2AE6"/>
  <w:p w14:paraId="79FF9003" w14:textId="77777777" w:rsidR="00DA140C" w:rsidRDefault="00DA140C" w:rsidP="005A2AE6"/>
  <w:p w14:paraId="3B2E0465" w14:textId="77777777" w:rsidR="00DA140C" w:rsidRDefault="00DA140C" w:rsidP="007817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7089" w14:textId="77777777" w:rsidR="00CB3D04" w:rsidRDefault="00CB3D04" w:rsidP="00B228BB">
      <w:r>
        <w:separator/>
      </w:r>
    </w:p>
    <w:p w14:paraId="0F11028D" w14:textId="77777777" w:rsidR="00CB3D04" w:rsidRDefault="00CB3D04" w:rsidP="00B228BB"/>
    <w:p w14:paraId="1A9B9957" w14:textId="77777777" w:rsidR="00CB3D04" w:rsidRDefault="00CB3D04" w:rsidP="00B228BB"/>
    <w:p w14:paraId="5E566855" w14:textId="77777777" w:rsidR="00CB3D04" w:rsidRDefault="00CB3D04" w:rsidP="00B228BB"/>
    <w:p w14:paraId="33ED7AE4" w14:textId="77777777" w:rsidR="00CB3D04" w:rsidRDefault="00CB3D04" w:rsidP="00B228BB"/>
    <w:p w14:paraId="389059E4" w14:textId="77777777" w:rsidR="00CB3D04" w:rsidRDefault="00CB3D04" w:rsidP="00B228BB"/>
    <w:p w14:paraId="14D54A3C" w14:textId="77777777" w:rsidR="00CB3D04" w:rsidRDefault="00CB3D04" w:rsidP="00B228BB"/>
    <w:p w14:paraId="558DA16F" w14:textId="77777777" w:rsidR="00CB3D04" w:rsidRDefault="00CB3D04" w:rsidP="00B228BB"/>
    <w:p w14:paraId="3576FDA9" w14:textId="77777777" w:rsidR="00CB3D04" w:rsidRDefault="00CB3D04" w:rsidP="00B228BB"/>
    <w:p w14:paraId="30EE0A2C" w14:textId="77777777" w:rsidR="00CB3D04" w:rsidRDefault="00CB3D04" w:rsidP="00B228BB"/>
    <w:p w14:paraId="3709024B" w14:textId="77777777" w:rsidR="00CB3D04" w:rsidRDefault="00CB3D04" w:rsidP="00B228BB"/>
    <w:p w14:paraId="6FA9B595" w14:textId="77777777" w:rsidR="00CB3D04" w:rsidRDefault="00CB3D04" w:rsidP="00B228BB"/>
    <w:p w14:paraId="5CA81A20" w14:textId="77777777" w:rsidR="00CB3D04" w:rsidRDefault="00CB3D04" w:rsidP="00B228BB"/>
    <w:p w14:paraId="37FF275A" w14:textId="77777777" w:rsidR="00CB3D04" w:rsidRDefault="00CB3D04" w:rsidP="00B228BB"/>
    <w:p w14:paraId="5295667C" w14:textId="77777777" w:rsidR="00CB3D04" w:rsidRDefault="00CB3D04" w:rsidP="00B228BB"/>
    <w:p w14:paraId="48898521" w14:textId="77777777" w:rsidR="00CB3D04" w:rsidRDefault="00CB3D04" w:rsidP="00B228BB"/>
    <w:p w14:paraId="5EC513E9" w14:textId="77777777" w:rsidR="00CB3D04" w:rsidRDefault="00CB3D04" w:rsidP="00B228BB"/>
    <w:p w14:paraId="4999B214" w14:textId="77777777" w:rsidR="00CB3D04" w:rsidRDefault="00CB3D04" w:rsidP="00B228BB"/>
    <w:p w14:paraId="28517A57" w14:textId="77777777" w:rsidR="00CB3D04" w:rsidRDefault="00CB3D04" w:rsidP="00B228BB"/>
    <w:p w14:paraId="58CF239C" w14:textId="77777777" w:rsidR="00CB3D04" w:rsidRDefault="00CB3D04"/>
    <w:p w14:paraId="1D9606DE" w14:textId="77777777" w:rsidR="00CB3D04" w:rsidRDefault="00CB3D04" w:rsidP="00DC0DED"/>
    <w:p w14:paraId="1F923B68" w14:textId="77777777" w:rsidR="00CB3D04" w:rsidRDefault="00CB3D04" w:rsidP="00DC0DED"/>
    <w:p w14:paraId="47FDC691" w14:textId="77777777" w:rsidR="00CB3D04" w:rsidRDefault="00CB3D04" w:rsidP="008D02FD"/>
    <w:p w14:paraId="6DB794F2" w14:textId="77777777" w:rsidR="00CB3D04" w:rsidRDefault="00CB3D04"/>
    <w:p w14:paraId="36D9F3D0" w14:textId="77777777" w:rsidR="00CB3D04" w:rsidRDefault="00CB3D04" w:rsidP="005A2AE6"/>
    <w:p w14:paraId="626B3B9E" w14:textId="77777777" w:rsidR="00CB3D04" w:rsidRDefault="00CB3D04" w:rsidP="005A2AE6"/>
    <w:p w14:paraId="46DAFA0F" w14:textId="77777777" w:rsidR="00CB3D04" w:rsidRDefault="00CB3D04" w:rsidP="00781792"/>
  </w:footnote>
  <w:footnote w:type="continuationSeparator" w:id="0">
    <w:p w14:paraId="00150432" w14:textId="77777777" w:rsidR="00CB3D04" w:rsidRDefault="00CB3D04" w:rsidP="00B228BB">
      <w:r>
        <w:continuationSeparator/>
      </w:r>
    </w:p>
    <w:p w14:paraId="414EAD22" w14:textId="77777777" w:rsidR="00CB3D04" w:rsidRDefault="00CB3D04" w:rsidP="00B228BB"/>
    <w:p w14:paraId="0254C953" w14:textId="77777777" w:rsidR="00CB3D04" w:rsidRDefault="00CB3D04" w:rsidP="00B228BB"/>
    <w:p w14:paraId="09BC1959" w14:textId="77777777" w:rsidR="00CB3D04" w:rsidRDefault="00CB3D04" w:rsidP="00B228BB"/>
    <w:p w14:paraId="1025148C" w14:textId="77777777" w:rsidR="00CB3D04" w:rsidRDefault="00CB3D04" w:rsidP="00B228BB"/>
    <w:p w14:paraId="79920594" w14:textId="77777777" w:rsidR="00CB3D04" w:rsidRDefault="00CB3D04" w:rsidP="00B228BB"/>
    <w:p w14:paraId="71ED01B3" w14:textId="77777777" w:rsidR="00CB3D04" w:rsidRDefault="00CB3D04" w:rsidP="00B228BB"/>
    <w:p w14:paraId="2C672D16" w14:textId="77777777" w:rsidR="00CB3D04" w:rsidRDefault="00CB3D04" w:rsidP="00B228BB"/>
    <w:p w14:paraId="0D395E9E" w14:textId="77777777" w:rsidR="00CB3D04" w:rsidRDefault="00CB3D04" w:rsidP="00B228BB"/>
    <w:p w14:paraId="6CEF7AA9" w14:textId="77777777" w:rsidR="00CB3D04" w:rsidRDefault="00CB3D04" w:rsidP="00B228BB"/>
    <w:p w14:paraId="3A418621" w14:textId="77777777" w:rsidR="00CB3D04" w:rsidRDefault="00CB3D04" w:rsidP="00B228BB"/>
    <w:p w14:paraId="7EC366A4" w14:textId="77777777" w:rsidR="00CB3D04" w:rsidRDefault="00CB3D04" w:rsidP="00B228BB"/>
    <w:p w14:paraId="2945ACCC" w14:textId="77777777" w:rsidR="00CB3D04" w:rsidRDefault="00CB3D04" w:rsidP="00B228BB"/>
    <w:p w14:paraId="7102D477" w14:textId="77777777" w:rsidR="00CB3D04" w:rsidRDefault="00CB3D04" w:rsidP="00B228BB"/>
    <w:p w14:paraId="149DC894" w14:textId="77777777" w:rsidR="00CB3D04" w:rsidRDefault="00CB3D04" w:rsidP="00B228BB"/>
    <w:p w14:paraId="04248640" w14:textId="77777777" w:rsidR="00CB3D04" w:rsidRDefault="00CB3D04" w:rsidP="00B228BB"/>
    <w:p w14:paraId="083EE65F" w14:textId="77777777" w:rsidR="00CB3D04" w:rsidRDefault="00CB3D04" w:rsidP="00B228BB"/>
    <w:p w14:paraId="701888ED" w14:textId="77777777" w:rsidR="00CB3D04" w:rsidRDefault="00CB3D04" w:rsidP="00B228BB"/>
    <w:p w14:paraId="7849D1B3" w14:textId="77777777" w:rsidR="00CB3D04" w:rsidRDefault="00CB3D04" w:rsidP="00B228BB"/>
    <w:p w14:paraId="42FEA58E" w14:textId="77777777" w:rsidR="00CB3D04" w:rsidRDefault="00CB3D04"/>
    <w:p w14:paraId="3E221739" w14:textId="77777777" w:rsidR="00CB3D04" w:rsidRDefault="00CB3D04" w:rsidP="00DC0DED"/>
    <w:p w14:paraId="3CE1A8FE" w14:textId="77777777" w:rsidR="00CB3D04" w:rsidRDefault="00CB3D04" w:rsidP="00DC0DED"/>
    <w:p w14:paraId="381CF676" w14:textId="77777777" w:rsidR="00CB3D04" w:rsidRDefault="00CB3D04" w:rsidP="008D02FD"/>
    <w:p w14:paraId="4A27CCB5" w14:textId="77777777" w:rsidR="00CB3D04" w:rsidRDefault="00CB3D04"/>
    <w:p w14:paraId="73E50C4D" w14:textId="77777777" w:rsidR="00CB3D04" w:rsidRDefault="00CB3D04" w:rsidP="005A2AE6"/>
    <w:p w14:paraId="3515C9EE" w14:textId="77777777" w:rsidR="00CB3D04" w:rsidRDefault="00CB3D04" w:rsidP="005A2AE6"/>
    <w:p w14:paraId="1FF06EED" w14:textId="77777777" w:rsidR="00CB3D04" w:rsidRDefault="00CB3D04" w:rsidP="00781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4D22" w14:textId="77777777" w:rsidR="004F5A25" w:rsidRDefault="004F5A25">
    <w:pPr>
      <w:pStyle w:val="Zhlav0"/>
    </w:pPr>
  </w:p>
  <w:p w14:paraId="60B4DB9B" w14:textId="77777777" w:rsidR="004F5A25" w:rsidRDefault="004F5A25" w:rsidP="00B228BB"/>
  <w:p w14:paraId="1559A360" w14:textId="77777777" w:rsidR="004F5A25" w:rsidRDefault="004F5A25" w:rsidP="00B228BB"/>
  <w:p w14:paraId="2ADD5A17" w14:textId="77777777" w:rsidR="004F5A25" w:rsidRDefault="004F5A25" w:rsidP="00B228BB"/>
  <w:p w14:paraId="08D5F163" w14:textId="77777777" w:rsidR="004F5A25" w:rsidRDefault="004F5A25" w:rsidP="00B228BB"/>
  <w:p w14:paraId="129A0BF4" w14:textId="77777777" w:rsidR="004F5A25" w:rsidRDefault="004F5A25" w:rsidP="00B228BB"/>
  <w:p w14:paraId="3AC950D4" w14:textId="77777777" w:rsidR="004F5A25" w:rsidRDefault="004F5A25" w:rsidP="00B228BB"/>
  <w:p w14:paraId="582EAFE7" w14:textId="77777777" w:rsidR="004F5A25" w:rsidRDefault="004F5A25" w:rsidP="00B228BB"/>
  <w:p w14:paraId="121F176C" w14:textId="77777777" w:rsidR="004F5A25" w:rsidRDefault="004F5A25" w:rsidP="00B228BB"/>
  <w:p w14:paraId="4DD2504B" w14:textId="77777777" w:rsidR="004F5A25" w:rsidRDefault="004F5A25" w:rsidP="00B228BB"/>
  <w:p w14:paraId="185F20B8" w14:textId="77777777" w:rsidR="004F5A25" w:rsidRDefault="004F5A25" w:rsidP="00B228BB"/>
  <w:p w14:paraId="1476F3A9" w14:textId="77777777" w:rsidR="004F5A25" w:rsidRDefault="004F5A25" w:rsidP="00B228BB"/>
  <w:p w14:paraId="326E5271" w14:textId="77777777" w:rsidR="004F5A25" w:rsidRDefault="004F5A25" w:rsidP="00B228BB"/>
  <w:p w14:paraId="4D5D8DCB" w14:textId="77777777" w:rsidR="004F5A25" w:rsidRDefault="004F5A25" w:rsidP="00B228BB"/>
  <w:p w14:paraId="19158F4C" w14:textId="77777777" w:rsidR="004F5A25" w:rsidRDefault="004F5A25" w:rsidP="00B228BB"/>
  <w:p w14:paraId="6B271552" w14:textId="77777777" w:rsidR="004F5A25" w:rsidRDefault="004F5A25" w:rsidP="00B228BB"/>
  <w:p w14:paraId="5569EC44" w14:textId="77777777" w:rsidR="004F5A25" w:rsidRDefault="004F5A25" w:rsidP="00B228BB"/>
  <w:p w14:paraId="5B99C1BF" w14:textId="77777777" w:rsidR="004F5A25" w:rsidRDefault="004F5A25" w:rsidP="00B228BB"/>
  <w:p w14:paraId="34AA9C72" w14:textId="77777777" w:rsidR="004F5A25" w:rsidRDefault="004F5A25" w:rsidP="00B228BB"/>
  <w:p w14:paraId="10409603" w14:textId="77777777" w:rsidR="004F5A25" w:rsidRDefault="004F5A25" w:rsidP="00B228BB"/>
  <w:p w14:paraId="18C7A757" w14:textId="77777777" w:rsidR="004F5A25" w:rsidRDefault="004F5A25" w:rsidP="00B228BB"/>
  <w:p w14:paraId="3E6B7B90" w14:textId="77777777" w:rsidR="004F5A25" w:rsidRDefault="004F5A25" w:rsidP="00B228BB"/>
  <w:p w14:paraId="3C701DAD" w14:textId="77777777" w:rsidR="004F5A25" w:rsidRDefault="004F5A25" w:rsidP="00B228BB"/>
  <w:p w14:paraId="342F51F0" w14:textId="77777777" w:rsidR="004F5A25" w:rsidRDefault="004F5A25" w:rsidP="00B228BB"/>
  <w:p w14:paraId="166720BC" w14:textId="77777777" w:rsidR="004F5A25" w:rsidRDefault="004F5A25" w:rsidP="00B228BB"/>
  <w:p w14:paraId="0D5F76C9" w14:textId="77777777" w:rsidR="004F5A25" w:rsidRDefault="004F5A25" w:rsidP="00B228BB"/>
  <w:p w14:paraId="225CB01F" w14:textId="77777777" w:rsidR="004F5A25" w:rsidRDefault="004F5A25" w:rsidP="00B228BB"/>
  <w:p w14:paraId="58DD6A74" w14:textId="77777777" w:rsidR="004F5A25" w:rsidRDefault="004F5A25" w:rsidP="00B228BB"/>
  <w:p w14:paraId="4149D223" w14:textId="77777777" w:rsidR="004F5A25" w:rsidRDefault="004F5A25" w:rsidP="00B228BB"/>
  <w:p w14:paraId="480F5511" w14:textId="77777777" w:rsidR="004F5A25" w:rsidRDefault="004F5A25" w:rsidP="00B228BB"/>
  <w:p w14:paraId="0F3F4A8A" w14:textId="77777777" w:rsidR="004F5A25" w:rsidRDefault="004F5A25" w:rsidP="00B228BB"/>
  <w:p w14:paraId="0A1B500D" w14:textId="77777777" w:rsidR="004F5A25" w:rsidRDefault="004F5A25" w:rsidP="00B228BB"/>
  <w:p w14:paraId="54DAB3E0" w14:textId="77777777" w:rsidR="004F5A25" w:rsidRDefault="004F5A25" w:rsidP="00B228BB"/>
  <w:p w14:paraId="1A0EE47C" w14:textId="77777777" w:rsidR="00751294" w:rsidRDefault="00751294" w:rsidP="00B228BB"/>
  <w:p w14:paraId="78FB6AB2" w14:textId="77777777" w:rsidR="00A94681" w:rsidRDefault="00A94681" w:rsidP="00B228BB"/>
  <w:p w14:paraId="10BC3886" w14:textId="77777777" w:rsidR="00A94681" w:rsidRDefault="00A94681" w:rsidP="00B228BB"/>
  <w:p w14:paraId="2DECFDA7" w14:textId="77777777" w:rsidR="00A94681" w:rsidRDefault="00A94681" w:rsidP="00B228BB"/>
  <w:p w14:paraId="41C4D9DE" w14:textId="77777777" w:rsidR="00A94681" w:rsidRDefault="00A94681" w:rsidP="00B228BB"/>
  <w:p w14:paraId="69475EE6" w14:textId="77777777" w:rsidR="00A94681" w:rsidRDefault="00A94681" w:rsidP="00B228BB"/>
  <w:p w14:paraId="57A0F739" w14:textId="77777777" w:rsidR="00A94681" w:rsidRDefault="00A94681" w:rsidP="00B228BB"/>
  <w:p w14:paraId="25831D31" w14:textId="77777777" w:rsidR="00953CA3" w:rsidRDefault="00953CA3"/>
  <w:p w14:paraId="4E0C0911" w14:textId="77777777" w:rsidR="00953CA3" w:rsidRDefault="00953CA3" w:rsidP="00DC0DED"/>
  <w:p w14:paraId="75073A36" w14:textId="77777777" w:rsidR="00953CA3" w:rsidRDefault="00953CA3" w:rsidP="00DC0DED"/>
  <w:p w14:paraId="6AEC299F" w14:textId="77777777" w:rsidR="00953CA3" w:rsidRDefault="00953CA3" w:rsidP="008D02FD"/>
  <w:p w14:paraId="466BB28D" w14:textId="77777777" w:rsidR="00DA140C" w:rsidRDefault="00DA140C"/>
  <w:p w14:paraId="53B37C6F" w14:textId="77777777" w:rsidR="00DA140C" w:rsidRDefault="00DA140C" w:rsidP="005A2AE6"/>
  <w:p w14:paraId="16C7D6D3" w14:textId="77777777" w:rsidR="00DA140C" w:rsidRDefault="00DA140C" w:rsidP="005A2AE6"/>
  <w:p w14:paraId="7C51FEDA" w14:textId="77777777" w:rsidR="00DA140C" w:rsidRDefault="00DA140C" w:rsidP="007817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6F4F" w14:textId="09B7FCDE" w:rsidR="004F5A25" w:rsidRPr="001176D7" w:rsidRDefault="004F5A25" w:rsidP="009200C0">
    <w:pPr>
      <w:pStyle w:val="Zhlav0"/>
      <w:tabs>
        <w:tab w:val="clear" w:pos="4536"/>
        <w:tab w:val="clear" w:pos="9072"/>
        <w:tab w:val="left" w:pos="3015"/>
      </w:tabs>
      <w:spacing w:line="240" w:lineRule="exact"/>
      <w:rPr>
        <w:rFonts w:cs="Arial"/>
        <w:noProof/>
      </w:rPr>
    </w:pPr>
    <w:r w:rsidRPr="001176D7">
      <w:rPr>
        <w:rFonts w:cs="Arial"/>
        <w:noProof/>
      </w:rPr>
      <w:t>Statutární město Ostrava</w:t>
    </w:r>
    <w:r w:rsidR="00A76072">
      <w:rPr>
        <w:rFonts w:cs="Arial"/>
        <w:noProof/>
      </w:rPr>
      <w:tab/>
    </w:r>
    <w:r w:rsidR="00A76072">
      <w:rPr>
        <w:rFonts w:cs="Arial"/>
        <w:noProof/>
      </w:rPr>
      <w:tab/>
    </w:r>
    <w:r w:rsidR="00A76072">
      <w:rPr>
        <w:rFonts w:cs="Arial"/>
        <w:noProof/>
      </w:rPr>
      <w:tab/>
    </w:r>
    <w:r w:rsidR="00A76072">
      <w:rPr>
        <w:rFonts w:cs="Arial"/>
        <w:noProof/>
      </w:rPr>
      <w:tab/>
    </w:r>
    <w:r w:rsidR="00A76072">
      <w:rPr>
        <w:rFonts w:cs="Arial"/>
        <w:noProof/>
      </w:rPr>
      <w:tab/>
    </w:r>
    <w:r w:rsidR="00A76072">
      <w:rPr>
        <w:rFonts w:cs="Arial"/>
        <w:noProof/>
      </w:rPr>
      <w:tab/>
      <w:t>číslo smlouvy: SML/014/202</w:t>
    </w:r>
    <w:r w:rsidR="00023D5B">
      <w:rPr>
        <w:rFonts w:cs="Arial"/>
        <w:noProof/>
      </w:rPr>
      <w:t>4</w:t>
    </w:r>
    <w:r w:rsidR="00A47BC1">
      <w:rPr>
        <w:rFonts w:cs="Arial"/>
        <w:noProof/>
      </w:rPr>
      <w:t>/0</w:t>
    </w:r>
    <w:r w:rsidR="00781792">
      <w:rPr>
        <w:rFonts w:cs="Arial"/>
        <w:noProof/>
      </w:rPr>
      <w:t>042</w:t>
    </w:r>
  </w:p>
  <w:p w14:paraId="0695EC50" w14:textId="7E26D641" w:rsidR="004F5A25" w:rsidRPr="00A76072" w:rsidRDefault="004F5A25" w:rsidP="00832F02">
    <w:pPr>
      <w:pStyle w:val="Zhlav0"/>
      <w:tabs>
        <w:tab w:val="clear" w:pos="4536"/>
        <w:tab w:val="clear" w:pos="9072"/>
      </w:tabs>
      <w:spacing w:line="240" w:lineRule="exact"/>
      <w:rPr>
        <w:rFonts w:cs="Arial"/>
        <w:bCs/>
        <w:noProof/>
      </w:rPr>
    </w:pPr>
    <w:r w:rsidRPr="001176D7">
      <w:rPr>
        <w:rFonts w:cs="Arial"/>
        <w:b/>
        <w:noProof/>
      </w:rPr>
      <w:t>Městský</w:t>
    </w:r>
    <w:r>
      <w:rPr>
        <w:rFonts w:cs="Arial"/>
        <w:b/>
        <w:noProof/>
      </w:rPr>
      <w:t xml:space="preserve"> obvod Nová Ves</w:t>
    </w:r>
    <w:r w:rsidR="00A76072">
      <w:rPr>
        <w:rFonts w:cs="Arial"/>
        <w:b/>
        <w:noProof/>
      </w:rPr>
      <w:tab/>
    </w:r>
    <w:r w:rsidR="00A76072">
      <w:rPr>
        <w:rFonts w:cs="Arial"/>
        <w:b/>
        <w:noProof/>
      </w:rPr>
      <w:tab/>
    </w:r>
    <w:r w:rsidR="00A76072">
      <w:rPr>
        <w:rFonts w:cs="Arial"/>
        <w:b/>
        <w:noProof/>
      </w:rPr>
      <w:tab/>
    </w:r>
    <w:r w:rsidR="00A76072">
      <w:rPr>
        <w:rFonts w:cs="Arial"/>
        <w:b/>
        <w:noProof/>
      </w:rPr>
      <w:tab/>
    </w:r>
    <w:r w:rsidR="00A76072">
      <w:rPr>
        <w:rFonts w:cs="Arial"/>
        <w:b/>
        <w:noProof/>
      </w:rPr>
      <w:tab/>
    </w:r>
    <w:r w:rsidR="00A76072">
      <w:rPr>
        <w:rFonts w:cs="Arial"/>
        <w:b/>
        <w:noProof/>
      </w:rPr>
      <w:tab/>
    </w:r>
  </w:p>
  <w:p w14:paraId="1C985EDB" w14:textId="77777777" w:rsidR="00DA140C" w:rsidRDefault="00DA140C" w:rsidP="005A2A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7512" w14:textId="77777777" w:rsidR="004F5A25" w:rsidRPr="00BE682D" w:rsidRDefault="004F5A25" w:rsidP="009200C0">
    <w:pPr>
      <w:pStyle w:val="Zhlav0"/>
      <w:tabs>
        <w:tab w:val="clear" w:pos="4536"/>
        <w:tab w:val="clear" w:pos="9072"/>
        <w:tab w:val="left" w:pos="3015"/>
      </w:tabs>
      <w:spacing w:line="240" w:lineRule="exact"/>
      <w:rPr>
        <w:rFonts w:cs="Arial"/>
        <w:noProof/>
      </w:rPr>
    </w:pPr>
    <w:r>
      <w:rPr>
        <w:rFonts w:cs="Arial"/>
        <w:noProof/>
        <w:snapToGrid/>
      </w:rPr>
      <mc:AlternateContent>
        <mc:Choice Requires="wps">
          <w:drawing>
            <wp:anchor distT="0" distB="0" distL="114300" distR="114300" simplePos="0" relativeHeight="251658240" behindDoc="0" locked="0" layoutInCell="1" allowOverlap="1" wp14:anchorId="21375AFE" wp14:editId="63AA8A5A">
              <wp:simplePos x="0" y="0"/>
              <wp:positionH relativeFrom="column">
                <wp:posOffset>2971800</wp:posOffset>
              </wp:positionH>
              <wp:positionV relativeFrom="paragraph">
                <wp:posOffset>-1270</wp:posOffset>
              </wp:positionV>
              <wp:extent cx="320040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0B6E5" w14:textId="77777777" w:rsidR="004F5A25" w:rsidRDefault="004F5A25" w:rsidP="00781792"/>
                        <w:p w14:paraId="39755C5D" w14:textId="77777777" w:rsidR="004F5A25" w:rsidRDefault="004F5A25" w:rsidP="00781792">
                          <w:r>
                            <w:t xml:space="preserve">                       Smlouva</w:t>
                          </w:r>
                        </w:p>
                        <w:p w14:paraId="66652836" w14:textId="77777777" w:rsidR="004F5A25" w:rsidRDefault="004F5A25" w:rsidP="00781792"/>
                        <w:p w14:paraId="51C483F2" w14:textId="77777777" w:rsidR="004F5A25" w:rsidRPr="00837679" w:rsidRDefault="004F5A25" w:rsidP="00781792"/>
                        <w:p w14:paraId="7B06BD11" w14:textId="77777777" w:rsidR="004F5A25" w:rsidRPr="001528BD" w:rsidRDefault="004F5A25" w:rsidP="00781792"/>
                        <w:p w14:paraId="4C90336E" w14:textId="77777777" w:rsidR="004F5A25" w:rsidRDefault="004F5A25" w:rsidP="00781792"/>
                        <w:p w14:paraId="5311DF59" w14:textId="77777777" w:rsidR="004F5A25" w:rsidRPr="001528BD" w:rsidRDefault="004F5A25" w:rsidP="00781792">
                          <w:r>
                            <w:t xml:space="preserve">                           Smlouva</w:t>
                          </w:r>
                        </w:p>
                        <w:p w14:paraId="6FB231BF" w14:textId="77777777" w:rsidR="004F5A25" w:rsidRDefault="004F5A25" w:rsidP="00781792"/>
                        <w:p w14:paraId="222B531E" w14:textId="77777777" w:rsidR="004F5A25" w:rsidRPr="001528BD" w:rsidRDefault="004F5A25" w:rsidP="00781792">
                          <w:r>
                            <w:t xml:space="preserve">                           </w:t>
                          </w:r>
                        </w:p>
                        <w:p w14:paraId="73205A92" w14:textId="77777777" w:rsidR="004F5A25" w:rsidRDefault="004F5A25" w:rsidP="00781792"/>
                        <w:p w14:paraId="3B3F877A" w14:textId="77777777" w:rsidR="004F5A25" w:rsidRPr="001528BD" w:rsidRDefault="004F5A25" w:rsidP="00781792">
                          <w:r>
                            <w:t xml:space="preserve">                           Smlouva</w:t>
                          </w:r>
                        </w:p>
                        <w:p w14:paraId="0F3D37A7" w14:textId="77777777" w:rsidR="004F5A25" w:rsidRDefault="004F5A25" w:rsidP="00781792"/>
                        <w:p w14:paraId="3A8CBD76" w14:textId="77777777" w:rsidR="004F5A25" w:rsidRPr="001528BD" w:rsidRDefault="004F5A25" w:rsidP="00781792">
                          <w:r>
                            <w:t xml:space="preserve">                           </w:t>
                          </w:r>
                        </w:p>
                        <w:p w14:paraId="444D2FC2" w14:textId="77777777" w:rsidR="004F5A25" w:rsidRDefault="004F5A25" w:rsidP="00781792"/>
                        <w:p w14:paraId="602E01C9" w14:textId="77777777" w:rsidR="004F5A25" w:rsidRPr="001528BD" w:rsidRDefault="004F5A25" w:rsidP="00781792">
                          <w:r>
                            <w:t xml:space="preserve">                           Smlouva</w:t>
                          </w:r>
                        </w:p>
                        <w:p w14:paraId="600773D4" w14:textId="77777777" w:rsidR="004F5A25" w:rsidRDefault="004F5A25" w:rsidP="00781792"/>
                        <w:p w14:paraId="18F376DE" w14:textId="77777777" w:rsidR="004F5A25" w:rsidRPr="001528BD" w:rsidRDefault="004F5A25" w:rsidP="00781792">
                          <w:r>
                            <w:t xml:space="preserve">                           </w:t>
                          </w:r>
                        </w:p>
                        <w:p w14:paraId="4F23D6DF" w14:textId="77777777" w:rsidR="004F5A25" w:rsidRDefault="004F5A25" w:rsidP="00781792"/>
                        <w:p w14:paraId="2CF71A01" w14:textId="77777777" w:rsidR="004F5A25" w:rsidRPr="001528BD" w:rsidRDefault="004F5A25" w:rsidP="00781792">
                          <w:r>
                            <w:t xml:space="preserve">                           Smlouva</w:t>
                          </w:r>
                        </w:p>
                        <w:p w14:paraId="1EAD6EE8" w14:textId="77777777" w:rsidR="004F5A25" w:rsidRDefault="004F5A25" w:rsidP="00781792"/>
                        <w:p w14:paraId="7E848C40" w14:textId="77777777" w:rsidR="004F5A25" w:rsidRPr="001528BD" w:rsidRDefault="004F5A25" w:rsidP="00781792">
                          <w:r>
                            <w:t xml:space="preserve">                           </w:t>
                          </w:r>
                        </w:p>
                        <w:p w14:paraId="3E056883" w14:textId="77777777" w:rsidR="004F5A25" w:rsidRDefault="004F5A25" w:rsidP="00781792"/>
                        <w:p w14:paraId="70874DC4" w14:textId="77777777" w:rsidR="004F5A25" w:rsidRPr="001528BD" w:rsidRDefault="004F5A25" w:rsidP="00781792">
                          <w:r>
                            <w:t xml:space="preserve">                           Smlouva</w:t>
                          </w:r>
                        </w:p>
                        <w:p w14:paraId="11BF52CA" w14:textId="77777777" w:rsidR="004F5A25" w:rsidRDefault="004F5A25" w:rsidP="00781792"/>
                        <w:p w14:paraId="73D7C926" w14:textId="77777777" w:rsidR="004F5A25" w:rsidRPr="001528BD" w:rsidRDefault="004F5A25" w:rsidP="00781792">
                          <w:r>
                            <w:t xml:space="preserve">                           </w:t>
                          </w:r>
                        </w:p>
                        <w:p w14:paraId="384CB8BB" w14:textId="77777777" w:rsidR="004F5A25" w:rsidRDefault="004F5A25" w:rsidP="00781792"/>
                        <w:p w14:paraId="7257B692" w14:textId="77777777" w:rsidR="004F5A25" w:rsidRPr="001528BD" w:rsidRDefault="004F5A25" w:rsidP="00781792">
                          <w:r>
                            <w:t xml:space="preserve">                           Smlouva</w:t>
                          </w:r>
                        </w:p>
                        <w:p w14:paraId="2A03FAAC" w14:textId="77777777" w:rsidR="004F5A25" w:rsidRDefault="004F5A25" w:rsidP="00781792"/>
                        <w:p w14:paraId="75B4673B" w14:textId="77777777" w:rsidR="004F5A25" w:rsidRPr="001528BD" w:rsidRDefault="004F5A25" w:rsidP="00781792">
                          <w:r>
                            <w:t xml:space="preserve">                           </w:t>
                          </w:r>
                        </w:p>
                        <w:p w14:paraId="24E93EF7" w14:textId="77777777" w:rsidR="004F5A25" w:rsidRDefault="004F5A25" w:rsidP="00781792"/>
                        <w:p w14:paraId="23215F60" w14:textId="77777777" w:rsidR="004F5A25" w:rsidRPr="001528BD" w:rsidRDefault="004F5A25" w:rsidP="00781792">
                          <w:r>
                            <w:t xml:space="preserve">                           Smlouva</w:t>
                          </w:r>
                        </w:p>
                        <w:p w14:paraId="5254B0F4" w14:textId="77777777" w:rsidR="004F5A25" w:rsidRDefault="004F5A25" w:rsidP="00781792"/>
                        <w:p w14:paraId="16155AA2" w14:textId="77777777" w:rsidR="004F5A25" w:rsidRPr="001528BD" w:rsidRDefault="004F5A25" w:rsidP="00781792">
                          <w:r>
                            <w:t xml:space="preserve">                           </w:t>
                          </w:r>
                        </w:p>
                        <w:p w14:paraId="4C42B219" w14:textId="77777777" w:rsidR="004F5A25" w:rsidRDefault="004F5A25" w:rsidP="00781792"/>
                        <w:p w14:paraId="35B73A3B" w14:textId="77777777" w:rsidR="004F5A25" w:rsidRPr="001528BD" w:rsidRDefault="004F5A25" w:rsidP="00781792">
                          <w:r>
                            <w:t xml:space="preserve">                           Smlouva</w:t>
                          </w:r>
                        </w:p>
                        <w:p w14:paraId="5141B868" w14:textId="77777777" w:rsidR="004F5A25" w:rsidRDefault="004F5A25" w:rsidP="00781792"/>
                        <w:p w14:paraId="614C58DA" w14:textId="77777777" w:rsidR="004F5A25" w:rsidRPr="001528BD" w:rsidRDefault="004F5A25" w:rsidP="00781792">
                          <w:r>
                            <w:t xml:space="preserve">                           </w:t>
                          </w:r>
                        </w:p>
                        <w:p w14:paraId="48F992B0" w14:textId="77777777" w:rsidR="004F5A25" w:rsidRDefault="004F5A25" w:rsidP="00781792"/>
                        <w:p w14:paraId="297D4E91" w14:textId="77777777" w:rsidR="004F5A25" w:rsidRPr="001528BD" w:rsidRDefault="004F5A25" w:rsidP="00781792">
                          <w:r>
                            <w:t xml:space="preserve">                           Smlouva</w:t>
                          </w:r>
                        </w:p>
                        <w:p w14:paraId="473BE857" w14:textId="77777777" w:rsidR="004F5A25" w:rsidRDefault="004F5A25" w:rsidP="00781792"/>
                        <w:p w14:paraId="604D3F60" w14:textId="77777777" w:rsidR="004F5A25" w:rsidRPr="001528BD" w:rsidRDefault="004F5A25" w:rsidP="00781792">
                          <w:r>
                            <w:t xml:space="preserve">                           </w:t>
                          </w:r>
                        </w:p>
                        <w:p w14:paraId="0E8523B0" w14:textId="77777777" w:rsidR="004F5A25" w:rsidRDefault="004F5A25" w:rsidP="00781792"/>
                        <w:p w14:paraId="24B6DA4D" w14:textId="77777777" w:rsidR="004F5A25" w:rsidRPr="001528BD" w:rsidRDefault="004F5A25" w:rsidP="00781792">
                          <w:r>
                            <w:t xml:space="preserve">                           Smlouva</w:t>
                          </w:r>
                        </w:p>
                        <w:p w14:paraId="15E17AC4" w14:textId="77777777" w:rsidR="004F5A25" w:rsidRDefault="004F5A25" w:rsidP="00781792"/>
                        <w:p w14:paraId="062F6CED" w14:textId="77777777" w:rsidR="004F5A25" w:rsidRPr="001528BD" w:rsidRDefault="004F5A25" w:rsidP="00781792">
                          <w:r>
                            <w:t xml:space="preserve">                           </w:t>
                          </w:r>
                        </w:p>
                        <w:p w14:paraId="64726AA8" w14:textId="77777777" w:rsidR="004F5A25" w:rsidRDefault="004F5A25" w:rsidP="00781792"/>
                        <w:p w14:paraId="14728F78" w14:textId="77777777" w:rsidR="004F5A25" w:rsidRPr="001528BD" w:rsidRDefault="004F5A25" w:rsidP="00781792">
                          <w:r>
                            <w:t xml:space="preserve">                           Smlouva</w:t>
                          </w:r>
                        </w:p>
                        <w:p w14:paraId="09F6994E" w14:textId="77777777" w:rsidR="004F5A25" w:rsidRDefault="004F5A25" w:rsidP="00781792"/>
                        <w:p w14:paraId="54640D57" w14:textId="77777777" w:rsidR="004F5A25" w:rsidRPr="001528BD" w:rsidRDefault="004F5A25" w:rsidP="00781792">
                          <w:r>
                            <w:t xml:space="preserve">                           </w:t>
                          </w:r>
                        </w:p>
                        <w:p w14:paraId="1D60B1CD" w14:textId="77777777" w:rsidR="004F5A25" w:rsidRDefault="004F5A25" w:rsidP="00781792"/>
                        <w:p w14:paraId="2191CE3B" w14:textId="77777777" w:rsidR="004F5A25" w:rsidRPr="001528BD" w:rsidRDefault="004F5A25" w:rsidP="00781792">
                          <w:r>
                            <w:t xml:space="preserve">                           Smlouva</w:t>
                          </w:r>
                        </w:p>
                        <w:p w14:paraId="71A16F38" w14:textId="77777777" w:rsidR="004F5A25" w:rsidRDefault="004F5A25" w:rsidP="00781792"/>
                        <w:p w14:paraId="5934A39D" w14:textId="77777777" w:rsidR="004F5A25" w:rsidRPr="001528BD" w:rsidRDefault="004F5A25" w:rsidP="00781792">
                          <w:r>
                            <w:t xml:space="preserve">                           </w:t>
                          </w:r>
                        </w:p>
                        <w:p w14:paraId="5375AA02" w14:textId="77777777" w:rsidR="004F5A25" w:rsidRDefault="004F5A25" w:rsidP="00781792"/>
                        <w:p w14:paraId="6407DEC0" w14:textId="77777777" w:rsidR="004F5A25" w:rsidRPr="001528BD" w:rsidRDefault="004F5A25" w:rsidP="00781792">
                          <w:r>
                            <w:t xml:space="preserve">                           Smlouva</w:t>
                          </w:r>
                        </w:p>
                        <w:p w14:paraId="1CF9454B" w14:textId="77777777" w:rsidR="004F5A25" w:rsidRDefault="004F5A25" w:rsidP="00781792"/>
                        <w:p w14:paraId="21E4040C" w14:textId="77777777" w:rsidR="004F5A25" w:rsidRPr="001528BD" w:rsidRDefault="004F5A25" w:rsidP="00781792">
                          <w:r>
                            <w:t xml:space="preserve">                           </w:t>
                          </w:r>
                        </w:p>
                        <w:p w14:paraId="437C03DF" w14:textId="77777777" w:rsidR="004F5A25" w:rsidRDefault="004F5A25" w:rsidP="00781792"/>
                        <w:p w14:paraId="07AD4EBE" w14:textId="77777777" w:rsidR="004F5A25" w:rsidRPr="001528BD" w:rsidRDefault="004F5A25" w:rsidP="00781792">
                          <w:r>
                            <w:t xml:space="preserve">                           Smlouva</w:t>
                          </w:r>
                        </w:p>
                        <w:p w14:paraId="1EB28280" w14:textId="77777777" w:rsidR="004F5A25" w:rsidRDefault="004F5A25" w:rsidP="00781792"/>
                        <w:p w14:paraId="41453A2C" w14:textId="77777777" w:rsidR="004F5A25" w:rsidRPr="001528BD" w:rsidRDefault="004F5A25" w:rsidP="00781792">
                          <w:r>
                            <w:t xml:space="preserve">                           </w:t>
                          </w:r>
                        </w:p>
                        <w:p w14:paraId="17D58360" w14:textId="77777777" w:rsidR="004F5A25" w:rsidRDefault="004F5A25" w:rsidP="00781792"/>
                        <w:p w14:paraId="751DC819" w14:textId="77777777" w:rsidR="004F5A25" w:rsidRPr="001528BD" w:rsidRDefault="004F5A25" w:rsidP="00781792">
                          <w:r>
                            <w:t xml:space="preserve">                           Smlouva</w:t>
                          </w:r>
                        </w:p>
                        <w:p w14:paraId="12925933" w14:textId="77777777" w:rsidR="004F5A25" w:rsidRDefault="004F5A25" w:rsidP="00781792"/>
                        <w:p w14:paraId="1374C595" w14:textId="77777777" w:rsidR="004F5A25" w:rsidRPr="001528BD" w:rsidRDefault="004F5A25" w:rsidP="00781792">
                          <w:r>
                            <w:t xml:space="preserve">                           </w:t>
                          </w:r>
                        </w:p>
                        <w:p w14:paraId="01CCA69F" w14:textId="77777777" w:rsidR="004F5A25" w:rsidRDefault="004F5A25" w:rsidP="00781792"/>
                        <w:p w14:paraId="2320CBCC" w14:textId="77777777" w:rsidR="004F5A25" w:rsidRPr="001528BD" w:rsidRDefault="004F5A25" w:rsidP="00781792">
                          <w:r>
                            <w:t xml:space="preserve">                           Smlouva</w:t>
                          </w:r>
                        </w:p>
                        <w:p w14:paraId="3C372721" w14:textId="77777777" w:rsidR="004F5A25" w:rsidRDefault="004F5A25" w:rsidP="00781792"/>
                        <w:p w14:paraId="2AE4FB8D" w14:textId="77777777" w:rsidR="004F5A25" w:rsidRPr="001528BD" w:rsidRDefault="004F5A25" w:rsidP="00781792">
                          <w:r>
                            <w:t xml:space="preserve">                           </w:t>
                          </w:r>
                        </w:p>
                        <w:p w14:paraId="2D930C8B" w14:textId="77777777" w:rsidR="004F5A25" w:rsidRDefault="004F5A25" w:rsidP="00781792"/>
                        <w:p w14:paraId="7D54EC6F" w14:textId="77777777" w:rsidR="004F5A25" w:rsidRPr="001528BD" w:rsidRDefault="004F5A25" w:rsidP="00781792">
                          <w:r>
                            <w:t xml:space="preserve">                           Smlouva</w:t>
                          </w:r>
                        </w:p>
                        <w:p w14:paraId="3DFF6A84" w14:textId="77777777" w:rsidR="004F5A25" w:rsidRDefault="004F5A25" w:rsidP="00781792"/>
                        <w:p w14:paraId="0AA61E1A" w14:textId="77777777" w:rsidR="004F5A25" w:rsidRPr="001528BD" w:rsidRDefault="004F5A25" w:rsidP="00781792">
                          <w:r>
                            <w:t xml:space="preserve">                           </w:t>
                          </w:r>
                        </w:p>
                        <w:p w14:paraId="21DD7E40" w14:textId="77777777" w:rsidR="004F5A25" w:rsidRDefault="004F5A25" w:rsidP="00781792"/>
                        <w:p w14:paraId="49411692" w14:textId="77777777" w:rsidR="004F5A25" w:rsidRPr="001528BD" w:rsidRDefault="004F5A25" w:rsidP="00781792">
                          <w:r>
                            <w:t xml:space="preserve">                           Smlouva</w:t>
                          </w:r>
                        </w:p>
                        <w:p w14:paraId="610BB727" w14:textId="77777777" w:rsidR="004F5A25" w:rsidRDefault="004F5A25" w:rsidP="00781792"/>
                        <w:p w14:paraId="197E4463" w14:textId="77777777" w:rsidR="004F5A25" w:rsidRPr="001528BD" w:rsidRDefault="004F5A25" w:rsidP="00781792">
                          <w:r>
                            <w:t xml:space="preserve">                           </w:t>
                          </w:r>
                        </w:p>
                        <w:p w14:paraId="1C124F0D" w14:textId="77777777" w:rsidR="004F5A25" w:rsidRDefault="004F5A25" w:rsidP="00781792"/>
                        <w:p w14:paraId="056F6B56" w14:textId="77777777" w:rsidR="004F5A25" w:rsidRPr="001528BD" w:rsidRDefault="004F5A25" w:rsidP="00781792">
                          <w:r>
                            <w:t xml:space="preserve">                           Smlouva</w:t>
                          </w:r>
                        </w:p>
                        <w:p w14:paraId="1E756BE8" w14:textId="77777777" w:rsidR="004F5A25" w:rsidRDefault="004F5A25" w:rsidP="00781792"/>
                        <w:p w14:paraId="19B95676" w14:textId="77777777" w:rsidR="004F5A25" w:rsidRPr="001528BD" w:rsidRDefault="004F5A25" w:rsidP="00781792">
                          <w:r>
                            <w:t xml:space="preserve">                           </w:t>
                          </w:r>
                        </w:p>
                        <w:p w14:paraId="7636A2AA" w14:textId="77777777" w:rsidR="004F5A25" w:rsidRDefault="004F5A25" w:rsidP="00781792"/>
                        <w:p w14:paraId="290B3DA2" w14:textId="77777777" w:rsidR="004F5A25" w:rsidRPr="001528BD" w:rsidRDefault="004F5A25" w:rsidP="00781792">
                          <w:r>
                            <w:t xml:space="preserve">                           Smlouva</w:t>
                          </w:r>
                        </w:p>
                        <w:p w14:paraId="2F483CA8" w14:textId="77777777" w:rsidR="004F5A25" w:rsidRDefault="004F5A25" w:rsidP="00781792"/>
                        <w:p w14:paraId="014BB37B" w14:textId="77777777" w:rsidR="004F5A25" w:rsidRPr="001528BD" w:rsidRDefault="004F5A25" w:rsidP="00781792">
                          <w:r>
                            <w:t xml:space="preserve">                           </w:t>
                          </w:r>
                        </w:p>
                        <w:p w14:paraId="50311CDF" w14:textId="77777777" w:rsidR="004F5A25" w:rsidRDefault="004F5A25" w:rsidP="00781792"/>
                        <w:p w14:paraId="072D70C8" w14:textId="77777777" w:rsidR="004F5A25" w:rsidRPr="001528BD" w:rsidRDefault="004F5A25" w:rsidP="00781792">
                          <w:r>
                            <w:t xml:space="preserve">                           Smlouva</w:t>
                          </w:r>
                        </w:p>
                        <w:p w14:paraId="754C5875" w14:textId="77777777" w:rsidR="004F5A25" w:rsidRDefault="004F5A25" w:rsidP="00781792"/>
                        <w:p w14:paraId="0CEA7C5D" w14:textId="77777777" w:rsidR="004F5A25" w:rsidRPr="001528BD" w:rsidRDefault="004F5A25" w:rsidP="00781792">
                          <w:r>
                            <w:t xml:space="preserve">                           </w:t>
                          </w:r>
                        </w:p>
                        <w:p w14:paraId="1AB1B901" w14:textId="77777777" w:rsidR="004F5A25" w:rsidRDefault="004F5A25" w:rsidP="00781792"/>
                        <w:p w14:paraId="2F131E33" w14:textId="77777777" w:rsidR="004F5A25" w:rsidRPr="001528BD" w:rsidRDefault="004F5A25" w:rsidP="00781792">
                          <w:r>
                            <w:t xml:space="preserve">                           Smlouva</w:t>
                          </w:r>
                        </w:p>
                        <w:p w14:paraId="0B7A6545" w14:textId="77777777" w:rsidR="004F5A25" w:rsidRDefault="004F5A25" w:rsidP="00781792"/>
                        <w:p w14:paraId="718BBA44" w14:textId="77777777" w:rsidR="004F5A25" w:rsidRPr="001528BD" w:rsidRDefault="004F5A25" w:rsidP="00781792">
                          <w:r>
                            <w:t xml:space="preserve">                           </w:t>
                          </w:r>
                        </w:p>
                        <w:p w14:paraId="1875B75F" w14:textId="77777777" w:rsidR="004F5A25" w:rsidRDefault="004F5A25" w:rsidP="00781792"/>
                        <w:p w14:paraId="770863F1" w14:textId="77777777" w:rsidR="004F5A25" w:rsidRPr="001528BD" w:rsidRDefault="004F5A25" w:rsidP="00781792">
                          <w:r>
                            <w:t xml:space="preserve">                           Smlouva</w:t>
                          </w:r>
                        </w:p>
                        <w:p w14:paraId="17EF09BE" w14:textId="77777777" w:rsidR="004F5A25" w:rsidRDefault="004F5A25" w:rsidP="00781792"/>
                        <w:p w14:paraId="485574CC" w14:textId="77777777" w:rsidR="004F5A25" w:rsidRPr="001528BD" w:rsidRDefault="004F5A25" w:rsidP="00781792">
                          <w:r>
                            <w:t xml:space="preserve">                           </w:t>
                          </w:r>
                        </w:p>
                        <w:p w14:paraId="116E877C" w14:textId="77777777" w:rsidR="004F5A25" w:rsidRDefault="004F5A25" w:rsidP="00781792"/>
                        <w:p w14:paraId="58505D90" w14:textId="77777777" w:rsidR="004F5A25" w:rsidRPr="001528BD" w:rsidRDefault="004F5A25" w:rsidP="00781792">
                          <w:r>
                            <w:t xml:space="preserve">                           Smlouva</w:t>
                          </w:r>
                        </w:p>
                        <w:p w14:paraId="1E223C06" w14:textId="77777777" w:rsidR="004F5A25" w:rsidRDefault="004F5A25" w:rsidP="00781792"/>
                        <w:p w14:paraId="22657C70" w14:textId="77777777" w:rsidR="004F5A25" w:rsidRPr="001528BD" w:rsidRDefault="004F5A25" w:rsidP="00781792">
                          <w:r>
                            <w:t xml:space="preserve">                           </w:t>
                          </w:r>
                        </w:p>
                        <w:p w14:paraId="2A638864" w14:textId="77777777" w:rsidR="004F5A25" w:rsidRDefault="004F5A25" w:rsidP="00781792"/>
                        <w:p w14:paraId="4774248B" w14:textId="77777777" w:rsidR="004F5A25" w:rsidRPr="001528BD" w:rsidRDefault="004F5A25" w:rsidP="00781792">
                          <w:r>
                            <w:t xml:space="preserve">                           Smlouva</w:t>
                          </w:r>
                        </w:p>
                        <w:p w14:paraId="4DAAB586" w14:textId="77777777" w:rsidR="004F5A25" w:rsidRDefault="004F5A25" w:rsidP="00781792"/>
                        <w:p w14:paraId="2902A508" w14:textId="77777777" w:rsidR="004F5A25" w:rsidRPr="001528BD" w:rsidRDefault="004F5A25" w:rsidP="00781792">
                          <w:r>
                            <w:t xml:space="preserve">                           </w:t>
                          </w:r>
                        </w:p>
                        <w:p w14:paraId="6581E518" w14:textId="77777777" w:rsidR="004F5A25" w:rsidRDefault="004F5A25" w:rsidP="00781792"/>
                        <w:p w14:paraId="433EA49B" w14:textId="77777777" w:rsidR="004F5A25" w:rsidRPr="001528BD" w:rsidRDefault="004F5A25" w:rsidP="00781792">
                          <w:r>
                            <w:t xml:space="preserve">                           Smlouva</w:t>
                          </w:r>
                        </w:p>
                        <w:p w14:paraId="553DB4CF" w14:textId="77777777" w:rsidR="004F5A25" w:rsidRDefault="004F5A25" w:rsidP="00781792"/>
                        <w:p w14:paraId="3B4E559F" w14:textId="77777777" w:rsidR="004F5A25" w:rsidRPr="001528BD" w:rsidRDefault="004F5A25" w:rsidP="00781792">
                          <w:r>
                            <w:t xml:space="preserve">                           </w:t>
                          </w:r>
                        </w:p>
                        <w:p w14:paraId="4737883B" w14:textId="77777777" w:rsidR="004F5A25" w:rsidRDefault="004F5A25" w:rsidP="00781792"/>
                        <w:p w14:paraId="3872269C" w14:textId="77777777" w:rsidR="004F5A25" w:rsidRPr="001528BD" w:rsidRDefault="004F5A25" w:rsidP="00781792">
                          <w:r>
                            <w:t xml:space="preserve">                           Smlouva</w:t>
                          </w:r>
                        </w:p>
                        <w:p w14:paraId="0E400D16" w14:textId="77777777" w:rsidR="004F5A25" w:rsidRDefault="004F5A25" w:rsidP="00781792"/>
                        <w:p w14:paraId="4A42B35F" w14:textId="77777777" w:rsidR="004F5A25" w:rsidRPr="001528BD" w:rsidRDefault="004F5A25" w:rsidP="00781792">
                          <w:r>
                            <w:t xml:space="preserve">                           </w:t>
                          </w:r>
                        </w:p>
                        <w:p w14:paraId="7BE82E0E" w14:textId="77777777" w:rsidR="004F5A25" w:rsidRDefault="004F5A25" w:rsidP="00781792"/>
                        <w:p w14:paraId="153BDA88" w14:textId="77777777" w:rsidR="004F5A25" w:rsidRPr="001528BD" w:rsidRDefault="004F5A25" w:rsidP="00781792">
                          <w:r>
                            <w:t xml:space="preserve">                           Smlouva</w:t>
                          </w:r>
                        </w:p>
                        <w:p w14:paraId="343B483B" w14:textId="77777777" w:rsidR="004F5A25" w:rsidRDefault="004F5A25" w:rsidP="00781792"/>
                        <w:p w14:paraId="614EDB72" w14:textId="77777777" w:rsidR="004F5A25" w:rsidRPr="001528BD" w:rsidRDefault="004F5A25" w:rsidP="00781792">
                          <w:r>
                            <w:t xml:space="preserve">                           </w:t>
                          </w:r>
                        </w:p>
                        <w:p w14:paraId="2945805A" w14:textId="77777777" w:rsidR="004F5A25" w:rsidRDefault="004F5A25" w:rsidP="00781792"/>
                        <w:p w14:paraId="6A59D1A9" w14:textId="77777777" w:rsidR="004F5A25" w:rsidRPr="001528BD" w:rsidRDefault="004F5A25" w:rsidP="00781792">
                          <w:r>
                            <w:t xml:space="preserve">                           Smlouva</w:t>
                          </w:r>
                        </w:p>
                        <w:p w14:paraId="12CD3FDA" w14:textId="77777777" w:rsidR="004F5A25" w:rsidRDefault="004F5A25" w:rsidP="00781792"/>
                        <w:p w14:paraId="6717408C" w14:textId="77777777" w:rsidR="004F5A25" w:rsidRPr="001528BD" w:rsidRDefault="004F5A25" w:rsidP="00781792">
                          <w:r>
                            <w:t xml:space="preserve">                           </w:t>
                          </w:r>
                        </w:p>
                        <w:p w14:paraId="0214171A" w14:textId="77777777" w:rsidR="004F5A25" w:rsidRDefault="004F5A25" w:rsidP="00781792"/>
                        <w:p w14:paraId="57C6E48F" w14:textId="77777777" w:rsidR="004F5A25" w:rsidRPr="001528BD" w:rsidRDefault="004F5A25" w:rsidP="00781792">
                          <w:r>
                            <w:t xml:space="preserve">                           Smlouva</w:t>
                          </w:r>
                        </w:p>
                        <w:p w14:paraId="043B30ED" w14:textId="77777777" w:rsidR="004F5A25" w:rsidRDefault="004F5A25" w:rsidP="00781792"/>
                        <w:p w14:paraId="6DD09896" w14:textId="77777777" w:rsidR="004F5A25" w:rsidRPr="001528BD" w:rsidRDefault="004F5A25" w:rsidP="00781792">
                          <w:r>
                            <w:t xml:space="preserve">                           </w:t>
                          </w:r>
                        </w:p>
                        <w:p w14:paraId="767A9DF0" w14:textId="77777777" w:rsidR="004F5A25" w:rsidRDefault="004F5A25" w:rsidP="00781792"/>
                        <w:p w14:paraId="5909EC4F" w14:textId="77777777" w:rsidR="004F5A25" w:rsidRPr="001528BD" w:rsidRDefault="004F5A25" w:rsidP="00781792">
                          <w:r>
                            <w:t xml:space="preserve">                           Smlouva</w:t>
                          </w:r>
                        </w:p>
                        <w:p w14:paraId="6CBB70BB" w14:textId="77777777" w:rsidR="004F5A25" w:rsidRDefault="004F5A25" w:rsidP="00781792"/>
                        <w:p w14:paraId="6DE0B48F" w14:textId="77777777" w:rsidR="004F5A25" w:rsidRPr="001528BD" w:rsidRDefault="004F5A25" w:rsidP="00781792">
                          <w:r>
                            <w:t xml:space="preserve">                           </w:t>
                          </w:r>
                        </w:p>
                        <w:p w14:paraId="607BD140" w14:textId="77777777" w:rsidR="004F5A25" w:rsidRDefault="004F5A25" w:rsidP="00781792"/>
                        <w:p w14:paraId="09177578" w14:textId="77777777" w:rsidR="004F5A25" w:rsidRPr="001528BD" w:rsidRDefault="004F5A25" w:rsidP="00781792">
                          <w:r>
                            <w:t xml:space="preserve">                           Smlouva</w:t>
                          </w:r>
                        </w:p>
                        <w:p w14:paraId="640241AD" w14:textId="77777777" w:rsidR="004F5A25" w:rsidRDefault="004F5A25" w:rsidP="00781792"/>
                        <w:p w14:paraId="459E75D2" w14:textId="77777777" w:rsidR="004F5A25" w:rsidRPr="001528BD" w:rsidRDefault="004F5A25" w:rsidP="00781792">
                          <w:r>
                            <w:t xml:space="preserve">                           </w:t>
                          </w:r>
                        </w:p>
                        <w:p w14:paraId="6B1AC94F" w14:textId="77777777" w:rsidR="004F5A25" w:rsidRDefault="004F5A25" w:rsidP="00781792"/>
                        <w:p w14:paraId="7DA9DB99" w14:textId="77777777" w:rsidR="004F5A25" w:rsidRPr="001528BD" w:rsidRDefault="004F5A25" w:rsidP="00781792">
                          <w:r>
                            <w:t xml:space="preserve">                           Smlouva</w:t>
                          </w:r>
                        </w:p>
                        <w:p w14:paraId="785A7F2E" w14:textId="77777777" w:rsidR="004F5A25" w:rsidRDefault="004F5A25" w:rsidP="00781792"/>
                        <w:p w14:paraId="42CDF8A1" w14:textId="77777777" w:rsidR="004F5A25" w:rsidRPr="001528BD" w:rsidRDefault="004F5A25" w:rsidP="00781792">
                          <w:r>
                            <w:t xml:space="preserve">                           </w:t>
                          </w:r>
                        </w:p>
                        <w:p w14:paraId="72C80822" w14:textId="77777777" w:rsidR="004F5A25" w:rsidRDefault="004F5A25" w:rsidP="00781792"/>
                        <w:p w14:paraId="7EED03C6" w14:textId="77777777" w:rsidR="004F5A25" w:rsidRPr="001528BD" w:rsidRDefault="004F5A25" w:rsidP="00781792">
                          <w:r>
                            <w:t xml:space="preserve">                           Smlouva</w:t>
                          </w:r>
                        </w:p>
                        <w:p w14:paraId="65B6B3D8" w14:textId="77777777" w:rsidR="004F5A25" w:rsidRDefault="004F5A25" w:rsidP="00781792"/>
                        <w:p w14:paraId="2D1E5B7B" w14:textId="77777777" w:rsidR="004F5A25" w:rsidRPr="001528BD" w:rsidRDefault="004F5A25" w:rsidP="00781792">
                          <w:r>
                            <w:t xml:space="preserve">                           </w:t>
                          </w:r>
                        </w:p>
                        <w:p w14:paraId="00A85AC0" w14:textId="77777777" w:rsidR="004F5A25" w:rsidRDefault="004F5A25" w:rsidP="00781792"/>
                        <w:p w14:paraId="55AE1BCA" w14:textId="77777777" w:rsidR="004F5A25" w:rsidRPr="001528BD" w:rsidRDefault="004F5A25" w:rsidP="00781792">
                          <w:r>
                            <w:t xml:space="preserve">                           Smlouva</w:t>
                          </w:r>
                        </w:p>
                        <w:p w14:paraId="136CFC63" w14:textId="77777777" w:rsidR="004F5A25" w:rsidRDefault="004F5A25" w:rsidP="00781792"/>
                        <w:p w14:paraId="571B2566" w14:textId="77777777" w:rsidR="004F5A25" w:rsidRPr="001528BD" w:rsidRDefault="004F5A25" w:rsidP="00781792">
                          <w:r>
                            <w:t xml:space="preserve">                           </w:t>
                          </w:r>
                        </w:p>
                        <w:p w14:paraId="4776A62D" w14:textId="77777777" w:rsidR="004F5A25" w:rsidRDefault="004F5A25" w:rsidP="00781792"/>
                        <w:p w14:paraId="2DD1EA4F" w14:textId="77777777" w:rsidR="004F5A25" w:rsidRPr="001528BD" w:rsidRDefault="004F5A25" w:rsidP="00781792">
                          <w:r>
                            <w:t xml:space="preserve">                           Smlouva</w:t>
                          </w:r>
                        </w:p>
                        <w:p w14:paraId="6916A9FF" w14:textId="77777777" w:rsidR="004F5A25" w:rsidRDefault="004F5A25" w:rsidP="00781792"/>
                        <w:p w14:paraId="2584788D" w14:textId="77777777" w:rsidR="004F5A25" w:rsidRPr="001528BD" w:rsidRDefault="004F5A25" w:rsidP="00781792">
                          <w:r>
                            <w:t xml:space="preserve">                           </w:t>
                          </w:r>
                        </w:p>
                        <w:p w14:paraId="661175B0" w14:textId="77777777" w:rsidR="004F5A25" w:rsidRDefault="004F5A25" w:rsidP="00781792"/>
                        <w:p w14:paraId="46DCD12E" w14:textId="77777777" w:rsidR="004F5A25" w:rsidRPr="001528BD" w:rsidRDefault="004F5A25" w:rsidP="00781792">
                          <w:r>
                            <w:t xml:space="preserve">                           Smlouva</w:t>
                          </w:r>
                        </w:p>
                        <w:p w14:paraId="2051AF4C" w14:textId="77777777" w:rsidR="004F5A25" w:rsidRDefault="004F5A25" w:rsidP="00781792"/>
                        <w:p w14:paraId="78BECB6D" w14:textId="77777777" w:rsidR="004F5A25" w:rsidRPr="001528BD" w:rsidRDefault="004F5A25" w:rsidP="00781792">
                          <w:r>
                            <w:t xml:space="preserve">                           </w:t>
                          </w:r>
                        </w:p>
                        <w:p w14:paraId="4A8F061D" w14:textId="77777777" w:rsidR="004F5A25" w:rsidRDefault="004F5A25" w:rsidP="00781792"/>
                        <w:p w14:paraId="6BEA6791" w14:textId="77777777" w:rsidR="004F5A25" w:rsidRPr="001528BD" w:rsidRDefault="004F5A25" w:rsidP="00781792">
                          <w:r>
                            <w:t xml:space="preserve">                           Smlouva</w:t>
                          </w:r>
                        </w:p>
                        <w:p w14:paraId="1A940822" w14:textId="77777777" w:rsidR="004F5A25" w:rsidRDefault="004F5A25" w:rsidP="00781792"/>
                        <w:p w14:paraId="3C08CDE7" w14:textId="77777777" w:rsidR="004F5A25" w:rsidRPr="001528BD" w:rsidRDefault="004F5A25" w:rsidP="00781792">
                          <w:r>
                            <w:t xml:space="preserve">                           </w:t>
                          </w:r>
                        </w:p>
                        <w:p w14:paraId="38CFF0AF" w14:textId="77777777" w:rsidR="004F5A25" w:rsidRDefault="004F5A25" w:rsidP="00781792"/>
                        <w:p w14:paraId="1C513448" w14:textId="77777777" w:rsidR="004F5A25" w:rsidRPr="001528BD" w:rsidRDefault="004F5A25" w:rsidP="00781792">
                          <w:r>
                            <w:t xml:space="preserve">                           Smlouva</w:t>
                          </w:r>
                        </w:p>
                        <w:p w14:paraId="724F654D" w14:textId="77777777" w:rsidR="004F5A25" w:rsidRDefault="004F5A25" w:rsidP="00781792"/>
                        <w:p w14:paraId="6AEE2F2F" w14:textId="77777777" w:rsidR="004F5A25" w:rsidRPr="001528BD" w:rsidRDefault="004F5A25" w:rsidP="00781792">
                          <w:r>
                            <w:t xml:space="preserve">                           </w:t>
                          </w:r>
                        </w:p>
                        <w:p w14:paraId="4E9513C9" w14:textId="77777777" w:rsidR="004F5A25" w:rsidRDefault="004F5A25" w:rsidP="00781792"/>
                        <w:p w14:paraId="4824EDA5" w14:textId="77777777" w:rsidR="004F5A25" w:rsidRPr="001528BD" w:rsidRDefault="004F5A25" w:rsidP="00781792">
                          <w:r>
                            <w:t xml:space="preserve">                           Smlouva</w:t>
                          </w:r>
                        </w:p>
                        <w:p w14:paraId="4BBDB4CC" w14:textId="77777777" w:rsidR="004F5A25" w:rsidRDefault="004F5A25" w:rsidP="00781792"/>
                        <w:p w14:paraId="47CDD87D" w14:textId="77777777" w:rsidR="004F5A25" w:rsidRPr="001528BD" w:rsidRDefault="004F5A25" w:rsidP="00781792">
                          <w:r>
                            <w:t xml:space="preserve">                           </w:t>
                          </w:r>
                        </w:p>
                        <w:p w14:paraId="3EF72035" w14:textId="77777777" w:rsidR="004F5A25" w:rsidRDefault="004F5A25" w:rsidP="00781792"/>
                        <w:p w14:paraId="299B6134" w14:textId="77777777" w:rsidR="004F5A25" w:rsidRPr="001528BD" w:rsidRDefault="004F5A25" w:rsidP="00781792">
                          <w:r>
                            <w:t xml:space="preserve">                           Smlouva</w:t>
                          </w:r>
                        </w:p>
                        <w:p w14:paraId="48ECDA76" w14:textId="77777777" w:rsidR="004F5A25" w:rsidRDefault="004F5A25" w:rsidP="00781792"/>
                        <w:p w14:paraId="4185C126" w14:textId="77777777" w:rsidR="004F5A25" w:rsidRPr="001528BD" w:rsidRDefault="004F5A25" w:rsidP="00781792">
                          <w:r>
                            <w:t xml:space="preserve">                           </w:t>
                          </w:r>
                        </w:p>
                        <w:p w14:paraId="434FB84E" w14:textId="77777777" w:rsidR="004F5A25" w:rsidRDefault="004F5A25" w:rsidP="00781792"/>
                        <w:p w14:paraId="645E5895" w14:textId="77777777" w:rsidR="004F5A25" w:rsidRPr="001528BD" w:rsidRDefault="004F5A25" w:rsidP="00781792">
                          <w:r>
                            <w:t xml:space="preserve">                           Smlouva</w:t>
                          </w:r>
                        </w:p>
                        <w:p w14:paraId="12793A94" w14:textId="77777777" w:rsidR="004F5A25" w:rsidRDefault="004F5A25" w:rsidP="00781792"/>
                        <w:p w14:paraId="4FC8E933" w14:textId="77777777" w:rsidR="004F5A25" w:rsidRPr="001528BD" w:rsidRDefault="004F5A25" w:rsidP="00781792">
                          <w:r>
                            <w:t xml:space="preserve">                           </w:t>
                          </w:r>
                        </w:p>
                        <w:p w14:paraId="69A73486" w14:textId="77777777" w:rsidR="004F5A25" w:rsidRDefault="004F5A25" w:rsidP="00781792"/>
                        <w:p w14:paraId="4E96E134" w14:textId="77777777" w:rsidR="004F5A25" w:rsidRPr="001528BD" w:rsidRDefault="004F5A25" w:rsidP="00781792">
                          <w:r>
                            <w:t xml:space="preserve">                           Smlouva</w:t>
                          </w:r>
                        </w:p>
                        <w:p w14:paraId="0D4A70A5" w14:textId="77777777" w:rsidR="004F5A25" w:rsidRDefault="004F5A25" w:rsidP="00781792"/>
                        <w:p w14:paraId="7BD01ADE" w14:textId="77777777" w:rsidR="004F5A25" w:rsidRPr="001528BD" w:rsidRDefault="004F5A25" w:rsidP="00781792">
                          <w:r>
                            <w:t xml:space="preserve">                           </w:t>
                          </w:r>
                        </w:p>
                        <w:p w14:paraId="79A3A7F0" w14:textId="77777777" w:rsidR="004F5A25" w:rsidRDefault="004F5A25" w:rsidP="00781792"/>
                        <w:p w14:paraId="166E949B" w14:textId="77777777" w:rsidR="004F5A25" w:rsidRPr="001528BD" w:rsidRDefault="004F5A25" w:rsidP="00781792">
                          <w:r>
                            <w:t xml:space="preserve">                           Smlouva</w:t>
                          </w:r>
                        </w:p>
                        <w:p w14:paraId="2B47BFDF" w14:textId="77777777" w:rsidR="004F5A25" w:rsidRDefault="004F5A25" w:rsidP="00781792"/>
                        <w:p w14:paraId="7A98A560" w14:textId="77777777" w:rsidR="004F5A25" w:rsidRPr="001528BD" w:rsidRDefault="004F5A25" w:rsidP="00781792">
                          <w:r>
                            <w:t xml:space="preserve">                           </w:t>
                          </w:r>
                        </w:p>
                        <w:p w14:paraId="4D0D4C22" w14:textId="77777777" w:rsidR="004F5A25" w:rsidRDefault="004F5A25" w:rsidP="00781792"/>
                        <w:p w14:paraId="122EA2B9" w14:textId="77777777" w:rsidR="004F5A25" w:rsidRPr="001528BD" w:rsidRDefault="004F5A25" w:rsidP="00781792">
                          <w:r>
                            <w:t xml:space="preserve">                           Smlouva</w:t>
                          </w:r>
                        </w:p>
                        <w:p w14:paraId="22255C0A" w14:textId="77777777" w:rsidR="004F5A25" w:rsidRDefault="004F5A25" w:rsidP="00781792"/>
                        <w:p w14:paraId="0E48B464" w14:textId="77777777" w:rsidR="004F5A25" w:rsidRPr="001528BD" w:rsidRDefault="004F5A25" w:rsidP="00781792">
                          <w:r>
                            <w:t xml:space="preserve">                           </w:t>
                          </w:r>
                        </w:p>
                        <w:p w14:paraId="163D221E" w14:textId="77777777" w:rsidR="004F5A25" w:rsidRDefault="004F5A25" w:rsidP="00781792"/>
                        <w:p w14:paraId="42529ECF" w14:textId="77777777" w:rsidR="004F5A25" w:rsidRPr="001528BD" w:rsidRDefault="004F5A25" w:rsidP="00781792">
                          <w:r>
                            <w:t xml:space="preserve">                           Smlouva</w:t>
                          </w:r>
                        </w:p>
                        <w:p w14:paraId="76A330BB" w14:textId="77777777" w:rsidR="004F5A25" w:rsidRDefault="004F5A25" w:rsidP="00781792"/>
                        <w:p w14:paraId="6D916559" w14:textId="77777777" w:rsidR="004F5A25" w:rsidRPr="001528BD" w:rsidRDefault="004F5A25" w:rsidP="00781792">
                          <w:r>
                            <w:t xml:space="preserve">                           </w:t>
                          </w:r>
                        </w:p>
                        <w:p w14:paraId="7DEA0B6D" w14:textId="77777777" w:rsidR="004F5A25" w:rsidRDefault="004F5A25" w:rsidP="00781792"/>
                        <w:p w14:paraId="16C55DCB" w14:textId="77777777" w:rsidR="004F5A25" w:rsidRPr="001528BD" w:rsidRDefault="004F5A25" w:rsidP="00781792">
                          <w:r>
                            <w:t xml:space="preserve">                           Smlouva</w:t>
                          </w:r>
                        </w:p>
                        <w:p w14:paraId="2CABFEB4" w14:textId="77777777" w:rsidR="004F5A25" w:rsidRDefault="004F5A25" w:rsidP="00781792"/>
                        <w:p w14:paraId="5D56FD94" w14:textId="77777777" w:rsidR="004F5A25" w:rsidRPr="001528BD" w:rsidRDefault="004F5A25" w:rsidP="00781792">
                          <w:r>
                            <w:t xml:space="preserve">                           </w:t>
                          </w:r>
                        </w:p>
                        <w:p w14:paraId="6D4B0DD3" w14:textId="77777777" w:rsidR="004F5A25" w:rsidRDefault="004F5A25" w:rsidP="00781792"/>
                        <w:p w14:paraId="735E498A" w14:textId="77777777" w:rsidR="004F5A25" w:rsidRPr="001528BD" w:rsidRDefault="004F5A25" w:rsidP="00781792">
                          <w:r>
                            <w:t xml:space="preserve">                           Smlouva</w:t>
                          </w:r>
                        </w:p>
                        <w:p w14:paraId="033836F0" w14:textId="77777777" w:rsidR="004F5A25" w:rsidRDefault="004F5A25" w:rsidP="00781792"/>
                        <w:p w14:paraId="1EA035C9" w14:textId="77777777" w:rsidR="004F5A25" w:rsidRPr="001528BD" w:rsidRDefault="004F5A25" w:rsidP="00781792">
                          <w:r>
                            <w:t xml:space="preserve">                           </w:t>
                          </w:r>
                        </w:p>
                        <w:p w14:paraId="033C1407" w14:textId="77777777" w:rsidR="004F5A25" w:rsidRDefault="004F5A25" w:rsidP="00781792"/>
                        <w:p w14:paraId="32D8F6E8" w14:textId="77777777" w:rsidR="004F5A25" w:rsidRPr="001528BD" w:rsidRDefault="004F5A25" w:rsidP="00781792">
                          <w:r>
                            <w:t xml:space="preserve">                           Smlouva</w:t>
                          </w:r>
                        </w:p>
                        <w:p w14:paraId="4884FC1F" w14:textId="77777777" w:rsidR="004F5A25" w:rsidRDefault="004F5A25" w:rsidP="00781792"/>
                        <w:p w14:paraId="30C919F0" w14:textId="77777777" w:rsidR="004F5A25" w:rsidRPr="001528BD" w:rsidRDefault="004F5A25" w:rsidP="00781792">
                          <w:r>
                            <w:t xml:space="preserve">                           </w:t>
                          </w:r>
                        </w:p>
                        <w:p w14:paraId="2DF4DC83" w14:textId="77777777" w:rsidR="004F5A25" w:rsidRDefault="004F5A25" w:rsidP="00781792"/>
                        <w:p w14:paraId="25BC5CA4" w14:textId="77777777" w:rsidR="004F5A25" w:rsidRPr="001528BD" w:rsidRDefault="004F5A25" w:rsidP="00781792">
                          <w:r>
                            <w:t xml:space="preserve">                           Smlouva</w:t>
                          </w:r>
                        </w:p>
                        <w:p w14:paraId="463ACB41" w14:textId="77777777" w:rsidR="004F5A25" w:rsidRDefault="004F5A25" w:rsidP="00781792"/>
                        <w:p w14:paraId="589467FC" w14:textId="77777777" w:rsidR="004F5A25" w:rsidRPr="001528BD" w:rsidRDefault="004F5A25" w:rsidP="00781792">
                          <w:r>
                            <w:t xml:space="preserve">                           </w:t>
                          </w:r>
                        </w:p>
                        <w:p w14:paraId="5066138D" w14:textId="77777777" w:rsidR="004F5A25" w:rsidRDefault="004F5A25" w:rsidP="00781792"/>
                        <w:p w14:paraId="7708DC5D" w14:textId="77777777" w:rsidR="004F5A25" w:rsidRPr="001528BD" w:rsidRDefault="004F5A25" w:rsidP="00781792">
                          <w:r>
                            <w:t xml:space="preserve">                           Smlouva</w:t>
                          </w:r>
                        </w:p>
                        <w:p w14:paraId="29FADB51" w14:textId="77777777" w:rsidR="004F5A25" w:rsidRDefault="004F5A25" w:rsidP="00781792"/>
                        <w:p w14:paraId="17BC6BE6" w14:textId="77777777" w:rsidR="004F5A25" w:rsidRPr="001528BD" w:rsidRDefault="004F5A25" w:rsidP="00781792">
                          <w:r>
                            <w:t xml:space="preserve">                           </w:t>
                          </w:r>
                        </w:p>
                        <w:p w14:paraId="3284163F" w14:textId="77777777" w:rsidR="004F5A25" w:rsidRDefault="004F5A25" w:rsidP="00781792"/>
                        <w:p w14:paraId="10563180" w14:textId="77777777" w:rsidR="004F5A25" w:rsidRPr="001528BD" w:rsidRDefault="004F5A25" w:rsidP="00781792">
                          <w:r>
                            <w:t xml:space="preserve">                           Smlouva</w:t>
                          </w:r>
                        </w:p>
                        <w:p w14:paraId="55B5C155" w14:textId="77777777" w:rsidR="004F5A25" w:rsidRDefault="004F5A25" w:rsidP="00781792"/>
                        <w:p w14:paraId="38C6BECF" w14:textId="77777777" w:rsidR="004F5A25" w:rsidRPr="001528BD" w:rsidRDefault="004F5A25" w:rsidP="00781792">
                          <w:r>
                            <w:t xml:space="preserve">                           </w:t>
                          </w:r>
                        </w:p>
                        <w:p w14:paraId="3B92D860" w14:textId="77777777" w:rsidR="004F5A25" w:rsidRDefault="004F5A25" w:rsidP="00781792"/>
                        <w:p w14:paraId="0B83B82A" w14:textId="77777777" w:rsidR="004F5A25" w:rsidRPr="001528BD" w:rsidRDefault="004F5A25" w:rsidP="00781792">
                          <w:r>
                            <w:t xml:space="preserve">                           Smlouva</w:t>
                          </w:r>
                        </w:p>
                        <w:p w14:paraId="573CDC34" w14:textId="77777777" w:rsidR="004F5A25" w:rsidRDefault="004F5A25" w:rsidP="00781792"/>
                        <w:p w14:paraId="54D89287" w14:textId="77777777" w:rsidR="004F5A25" w:rsidRPr="001528BD" w:rsidRDefault="004F5A25" w:rsidP="00781792">
                          <w:r>
                            <w:t xml:space="preserve">                           </w:t>
                          </w:r>
                        </w:p>
                        <w:p w14:paraId="137A2481" w14:textId="77777777" w:rsidR="004F5A25" w:rsidRDefault="004F5A25" w:rsidP="00781792"/>
                        <w:p w14:paraId="4FD72C13" w14:textId="77777777" w:rsidR="004F5A25" w:rsidRPr="001528BD" w:rsidRDefault="004F5A25" w:rsidP="00781792">
                          <w:r>
                            <w:t xml:space="preserve">                           Smlouva</w:t>
                          </w:r>
                        </w:p>
                        <w:p w14:paraId="0CC2AC1F" w14:textId="77777777" w:rsidR="004F5A25" w:rsidRDefault="004F5A25" w:rsidP="00781792"/>
                        <w:p w14:paraId="2351E539" w14:textId="77777777" w:rsidR="004F5A25" w:rsidRPr="001528BD" w:rsidRDefault="004F5A25" w:rsidP="00781792">
                          <w:r>
                            <w:t xml:space="preserve">                           </w:t>
                          </w:r>
                        </w:p>
                        <w:p w14:paraId="17D38BE2" w14:textId="77777777" w:rsidR="004F5A25" w:rsidRDefault="004F5A25" w:rsidP="00781792"/>
                        <w:p w14:paraId="29AA1E37" w14:textId="77777777" w:rsidR="004F5A25" w:rsidRPr="001528BD" w:rsidRDefault="004F5A25" w:rsidP="00781792">
                          <w:r>
                            <w:t xml:space="preserve">                           Smlouva</w:t>
                          </w:r>
                        </w:p>
                        <w:p w14:paraId="7E55F7E6" w14:textId="77777777" w:rsidR="004F5A25" w:rsidRDefault="004F5A25" w:rsidP="00781792"/>
                        <w:p w14:paraId="43141D2E" w14:textId="77777777" w:rsidR="004F5A25" w:rsidRPr="001528BD" w:rsidRDefault="004F5A25" w:rsidP="00781792">
                          <w:r>
                            <w:t xml:space="preserve">                           </w:t>
                          </w:r>
                        </w:p>
                        <w:p w14:paraId="75B03377" w14:textId="77777777" w:rsidR="004F5A25" w:rsidRDefault="004F5A25" w:rsidP="00781792"/>
                        <w:p w14:paraId="03B3608F" w14:textId="77777777" w:rsidR="004F5A25" w:rsidRPr="001528BD" w:rsidRDefault="004F5A25" w:rsidP="00781792">
                          <w:r>
                            <w:t xml:space="preserve">                           Smlouva</w:t>
                          </w:r>
                        </w:p>
                        <w:p w14:paraId="138BF909" w14:textId="77777777" w:rsidR="004F5A25" w:rsidRDefault="004F5A25" w:rsidP="00781792"/>
                        <w:p w14:paraId="7BDD92C0" w14:textId="77777777" w:rsidR="004F5A25" w:rsidRPr="001528BD" w:rsidRDefault="004F5A25" w:rsidP="00781792">
                          <w:r>
                            <w:t xml:space="preserve">                           </w:t>
                          </w:r>
                        </w:p>
                        <w:p w14:paraId="7E53D0B3" w14:textId="77777777" w:rsidR="004F5A25" w:rsidRDefault="004F5A25" w:rsidP="00781792"/>
                        <w:p w14:paraId="707A5417" w14:textId="77777777" w:rsidR="004F5A25" w:rsidRPr="001528BD" w:rsidRDefault="004F5A25" w:rsidP="00781792">
                          <w:r>
                            <w:t xml:space="preserve">                           Smlouva</w:t>
                          </w:r>
                        </w:p>
                        <w:p w14:paraId="1FF8FA4E" w14:textId="77777777" w:rsidR="004F5A25" w:rsidRDefault="004F5A25" w:rsidP="00781792"/>
                        <w:p w14:paraId="2DA7573B" w14:textId="77777777" w:rsidR="004F5A25" w:rsidRPr="001528BD" w:rsidRDefault="004F5A25" w:rsidP="00781792">
                          <w:r>
                            <w:t xml:space="preserve">                           </w:t>
                          </w:r>
                        </w:p>
                        <w:p w14:paraId="07CA448F" w14:textId="77777777" w:rsidR="004F5A25" w:rsidRDefault="004F5A25" w:rsidP="00781792"/>
                        <w:p w14:paraId="75B4D86B" w14:textId="77777777" w:rsidR="004F5A25" w:rsidRPr="001528BD" w:rsidRDefault="004F5A25" w:rsidP="00781792">
                          <w:r>
                            <w:t xml:space="preserve">                           Smlouva</w:t>
                          </w:r>
                        </w:p>
                        <w:p w14:paraId="35DF8319" w14:textId="77777777" w:rsidR="004F5A25" w:rsidRDefault="004F5A25" w:rsidP="00781792"/>
                        <w:p w14:paraId="5AB5243B" w14:textId="77777777" w:rsidR="004F5A25" w:rsidRPr="001528BD" w:rsidRDefault="004F5A25" w:rsidP="00781792">
                          <w:r>
                            <w:t xml:space="preserve">                           </w:t>
                          </w:r>
                        </w:p>
                        <w:p w14:paraId="723BD694" w14:textId="77777777" w:rsidR="004F5A25" w:rsidRDefault="004F5A25" w:rsidP="00781792"/>
                        <w:p w14:paraId="7CA3E239" w14:textId="77777777" w:rsidR="004F5A25" w:rsidRPr="001528BD" w:rsidRDefault="004F5A25" w:rsidP="00781792">
                          <w:r>
                            <w:t xml:space="preserve">                           Smlouva</w:t>
                          </w:r>
                        </w:p>
                        <w:p w14:paraId="362AABA7" w14:textId="77777777" w:rsidR="004F5A25" w:rsidRDefault="004F5A25" w:rsidP="00781792"/>
                        <w:p w14:paraId="1E0804C1" w14:textId="77777777" w:rsidR="004F5A25" w:rsidRPr="001528BD" w:rsidRDefault="004F5A25" w:rsidP="00781792">
                          <w:r>
                            <w:t xml:space="preserve">                           </w:t>
                          </w:r>
                        </w:p>
                        <w:p w14:paraId="34AB26D9" w14:textId="77777777" w:rsidR="004F5A25" w:rsidRDefault="004F5A25" w:rsidP="00781792"/>
                        <w:p w14:paraId="24FE184B" w14:textId="77777777" w:rsidR="004F5A25" w:rsidRPr="001528BD" w:rsidRDefault="004F5A25" w:rsidP="00781792">
                          <w:r>
                            <w:t xml:space="preserve">                           Smlouva</w:t>
                          </w:r>
                        </w:p>
                        <w:p w14:paraId="42F6B755" w14:textId="77777777" w:rsidR="004F5A25" w:rsidRDefault="004F5A25" w:rsidP="00781792"/>
                        <w:p w14:paraId="0DE419AA" w14:textId="77777777" w:rsidR="004F5A25" w:rsidRPr="001528BD" w:rsidRDefault="004F5A25" w:rsidP="00781792">
                          <w:r>
                            <w:t xml:space="preserve">                           </w:t>
                          </w:r>
                        </w:p>
                        <w:p w14:paraId="02B943D0" w14:textId="77777777" w:rsidR="004F5A25" w:rsidRDefault="004F5A25" w:rsidP="00781792"/>
                        <w:p w14:paraId="186B26C1" w14:textId="77777777" w:rsidR="004F5A25" w:rsidRPr="001528BD" w:rsidRDefault="004F5A25" w:rsidP="00781792">
                          <w:r>
                            <w:t xml:space="preserve">                           Smlouva</w:t>
                          </w:r>
                        </w:p>
                        <w:p w14:paraId="61BA89B0" w14:textId="77777777" w:rsidR="004F5A25" w:rsidRDefault="004F5A25" w:rsidP="00781792"/>
                        <w:p w14:paraId="4C411208" w14:textId="77777777" w:rsidR="004F5A25" w:rsidRPr="001528BD" w:rsidRDefault="004F5A25" w:rsidP="00781792">
                          <w:r>
                            <w:t xml:space="preserve">                           </w:t>
                          </w:r>
                        </w:p>
                        <w:p w14:paraId="775DA8BA" w14:textId="77777777" w:rsidR="004F5A25" w:rsidRDefault="004F5A25" w:rsidP="00781792"/>
                        <w:p w14:paraId="5F1ED005" w14:textId="77777777" w:rsidR="004F5A25" w:rsidRPr="001528BD" w:rsidRDefault="004F5A25" w:rsidP="00781792">
                          <w:r>
                            <w:t xml:space="preserve">                           Smlouva</w:t>
                          </w:r>
                        </w:p>
                        <w:p w14:paraId="3C1F31C0" w14:textId="77777777" w:rsidR="004F5A25" w:rsidRDefault="004F5A25" w:rsidP="00781792"/>
                        <w:p w14:paraId="13C455BD" w14:textId="77777777" w:rsidR="004F5A25" w:rsidRPr="001528BD" w:rsidRDefault="004F5A25" w:rsidP="00781792">
                          <w:r>
                            <w:t xml:space="preserve">                           </w:t>
                          </w:r>
                        </w:p>
                        <w:p w14:paraId="6E19F5F8" w14:textId="77777777" w:rsidR="004F5A25" w:rsidRDefault="004F5A25" w:rsidP="00781792"/>
                        <w:p w14:paraId="74FE21C7" w14:textId="77777777" w:rsidR="004F5A25" w:rsidRPr="001528BD" w:rsidRDefault="004F5A25" w:rsidP="00781792">
                          <w:r>
                            <w:t xml:space="preserve">                           Smlouva</w:t>
                          </w:r>
                        </w:p>
                        <w:p w14:paraId="5462C4B4" w14:textId="77777777" w:rsidR="004F5A25" w:rsidRDefault="004F5A25" w:rsidP="00781792"/>
                        <w:p w14:paraId="6C211F81" w14:textId="77777777" w:rsidR="004F5A25" w:rsidRPr="001528BD" w:rsidRDefault="004F5A25" w:rsidP="00781792">
                          <w:r>
                            <w:t xml:space="preserve">                           </w:t>
                          </w:r>
                        </w:p>
                        <w:p w14:paraId="4DC28A34" w14:textId="77777777" w:rsidR="004F5A25" w:rsidRDefault="004F5A25" w:rsidP="00781792"/>
                        <w:p w14:paraId="3B3CCDEC" w14:textId="77777777" w:rsidR="004F5A25" w:rsidRPr="001528BD" w:rsidRDefault="004F5A25" w:rsidP="00781792">
                          <w:r>
                            <w:t xml:space="preserve">                           Smlouva</w:t>
                          </w:r>
                        </w:p>
                        <w:p w14:paraId="26B4B931" w14:textId="77777777" w:rsidR="004F5A25" w:rsidRDefault="004F5A25" w:rsidP="00781792"/>
                        <w:p w14:paraId="7E315A33" w14:textId="77777777" w:rsidR="004F5A25" w:rsidRPr="001528BD" w:rsidRDefault="004F5A25" w:rsidP="00781792">
                          <w:r>
                            <w:t xml:space="preserve">                           </w:t>
                          </w:r>
                        </w:p>
                        <w:p w14:paraId="465E48B8" w14:textId="77777777" w:rsidR="004F5A25" w:rsidRDefault="004F5A25" w:rsidP="00781792"/>
                        <w:p w14:paraId="2A188DCB" w14:textId="77777777" w:rsidR="004F5A25" w:rsidRPr="001528BD" w:rsidRDefault="004F5A25" w:rsidP="00781792">
                          <w:r>
                            <w:t xml:space="preserve">                           Smlouva</w:t>
                          </w:r>
                        </w:p>
                        <w:p w14:paraId="0B045B26" w14:textId="77777777" w:rsidR="004F5A25" w:rsidRDefault="004F5A25" w:rsidP="00781792"/>
                        <w:p w14:paraId="41296F56" w14:textId="77777777" w:rsidR="004F5A25" w:rsidRPr="001528BD" w:rsidRDefault="004F5A25" w:rsidP="00781792">
                          <w:r>
                            <w:t xml:space="preserve">                           </w:t>
                          </w:r>
                        </w:p>
                        <w:p w14:paraId="6DA1085C" w14:textId="77777777" w:rsidR="004F5A25" w:rsidRDefault="004F5A25" w:rsidP="00781792"/>
                        <w:p w14:paraId="55CAB49F" w14:textId="77777777" w:rsidR="004F5A25" w:rsidRPr="001528BD" w:rsidRDefault="004F5A25" w:rsidP="00781792">
                          <w:r>
                            <w:t xml:space="preserve">                           Smlouva</w:t>
                          </w:r>
                        </w:p>
                        <w:p w14:paraId="5C8013B3" w14:textId="77777777" w:rsidR="004F5A25" w:rsidRDefault="004F5A25" w:rsidP="00781792"/>
                        <w:p w14:paraId="38808EFF" w14:textId="77777777" w:rsidR="004F5A25" w:rsidRPr="001528BD" w:rsidRDefault="004F5A25" w:rsidP="00781792">
                          <w:r>
                            <w:t xml:space="preserve">                           </w:t>
                          </w:r>
                        </w:p>
                        <w:p w14:paraId="36FAA5BA" w14:textId="77777777" w:rsidR="004F5A25" w:rsidRDefault="004F5A25" w:rsidP="00781792"/>
                        <w:p w14:paraId="48B4A949" w14:textId="77777777" w:rsidR="004F5A25" w:rsidRPr="001528BD" w:rsidRDefault="004F5A25" w:rsidP="00781792">
                          <w:r>
                            <w:t xml:space="preserve">                           Smlouva</w:t>
                          </w:r>
                        </w:p>
                        <w:p w14:paraId="55CF31C1" w14:textId="77777777" w:rsidR="004F5A25" w:rsidRDefault="004F5A25" w:rsidP="00781792"/>
                        <w:p w14:paraId="08B4A9F6" w14:textId="77777777" w:rsidR="004F5A25" w:rsidRPr="001528BD" w:rsidRDefault="004F5A25" w:rsidP="00781792">
                          <w:r>
                            <w:t xml:space="preserve">                           </w:t>
                          </w:r>
                        </w:p>
                        <w:p w14:paraId="15E8E49D" w14:textId="77777777" w:rsidR="004F5A25" w:rsidRDefault="004F5A25" w:rsidP="00781792"/>
                        <w:p w14:paraId="22970EE3" w14:textId="77777777" w:rsidR="004F5A25" w:rsidRPr="001528BD" w:rsidRDefault="004F5A25" w:rsidP="00781792">
                          <w:r>
                            <w:t xml:space="preserve">                           Smlouva</w:t>
                          </w:r>
                        </w:p>
                        <w:p w14:paraId="1822E89E" w14:textId="77777777" w:rsidR="004F5A25" w:rsidRDefault="004F5A25" w:rsidP="00781792"/>
                        <w:p w14:paraId="0E42BA30" w14:textId="77777777" w:rsidR="004F5A25" w:rsidRPr="001528BD" w:rsidRDefault="004F5A25" w:rsidP="00781792">
                          <w:r>
                            <w:t xml:space="preserve">                           </w:t>
                          </w:r>
                        </w:p>
                        <w:p w14:paraId="30ED6D2C" w14:textId="77777777" w:rsidR="004F5A25" w:rsidRDefault="004F5A25" w:rsidP="00781792"/>
                        <w:p w14:paraId="1F82117F" w14:textId="77777777" w:rsidR="004F5A25" w:rsidRPr="001528BD" w:rsidRDefault="004F5A25" w:rsidP="00781792">
                          <w:r>
                            <w:t xml:space="preserve">                           Smlouva</w:t>
                          </w:r>
                        </w:p>
                        <w:p w14:paraId="5BE5E6D0" w14:textId="77777777" w:rsidR="004F5A25" w:rsidRDefault="004F5A25" w:rsidP="00781792"/>
                        <w:p w14:paraId="1DD4A3D0" w14:textId="77777777" w:rsidR="004F5A25" w:rsidRPr="001528BD" w:rsidRDefault="004F5A25" w:rsidP="00781792">
                          <w:r>
                            <w:t xml:space="preserve">                           </w:t>
                          </w:r>
                        </w:p>
                        <w:p w14:paraId="019D2BC6" w14:textId="77777777" w:rsidR="004F5A25" w:rsidRDefault="004F5A25" w:rsidP="00781792"/>
                        <w:p w14:paraId="05A4E9CE" w14:textId="77777777" w:rsidR="004F5A25" w:rsidRPr="001528BD" w:rsidRDefault="004F5A25" w:rsidP="00781792">
                          <w:r>
                            <w:t xml:space="preserve">                           Smlouva</w:t>
                          </w:r>
                        </w:p>
                        <w:p w14:paraId="22AA3105" w14:textId="77777777" w:rsidR="004F5A25" w:rsidRDefault="004F5A25" w:rsidP="00781792"/>
                        <w:p w14:paraId="76276017" w14:textId="77777777" w:rsidR="004F5A25" w:rsidRPr="001528BD" w:rsidRDefault="004F5A25" w:rsidP="00781792">
                          <w:r>
                            <w:t xml:space="preserve">                           </w:t>
                          </w:r>
                        </w:p>
                        <w:p w14:paraId="5F9E5A03" w14:textId="77777777" w:rsidR="004F5A25" w:rsidRDefault="004F5A25" w:rsidP="00781792"/>
                        <w:p w14:paraId="58F00CDD" w14:textId="77777777" w:rsidR="004F5A25" w:rsidRPr="001528BD" w:rsidRDefault="004F5A25" w:rsidP="00781792">
                          <w:r>
                            <w:t xml:space="preserve">                           Smlouva</w:t>
                          </w:r>
                        </w:p>
                        <w:p w14:paraId="0C2A6A15" w14:textId="77777777" w:rsidR="004F5A25" w:rsidRDefault="004F5A25" w:rsidP="00781792"/>
                        <w:p w14:paraId="52345B67" w14:textId="77777777" w:rsidR="004F5A25" w:rsidRPr="001528BD" w:rsidRDefault="004F5A25" w:rsidP="00781792">
                          <w:r>
                            <w:t xml:space="preserve">                           </w:t>
                          </w:r>
                        </w:p>
                        <w:p w14:paraId="3DA36BF7" w14:textId="77777777" w:rsidR="004F5A25" w:rsidRDefault="004F5A25" w:rsidP="00781792"/>
                        <w:p w14:paraId="4171ABA3" w14:textId="77777777" w:rsidR="004F5A25" w:rsidRPr="001528BD" w:rsidRDefault="004F5A25" w:rsidP="00781792">
                          <w:r>
                            <w:t xml:space="preserve">                           Smlouva</w:t>
                          </w:r>
                        </w:p>
                        <w:p w14:paraId="40D25BF0" w14:textId="77777777" w:rsidR="004F5A25" w:rsidRDefault="004F5A25" w:rsidP="00781792"/>
                        <w:p w14:paraId="611DEA37" w14:textId="77777777" w:rsidR="004F5A25" w:rsidRPr="001528BD" w:rsidRDefault="004F5A25" w:rsidP="00781792">
                          <w:r>
                            <w:t xml:space="preserve">                           </w:t>
                          </w:r>
                        </w:p>
                        <w:p w14:paraId="53AF2CA0" w14:textId="77777777" w:rsidR="004F5A25" w:rsidRDefault="004F5A25" w:rsidP="00781792"/>
                        <w:p w14:paraId="024FDE81" w14:textId="77777777" w:rsidR="004F5A25" w:rsidRPr="001528BD" w:rsidRDefault="004F5A25" w:rsidP="00781792">
                          <w:r>
                            <w:t xml:space="preserve">                           Smlouva</w:t>
                          </w:r>
                        </w:p>
                        <w:p w14:paraId="4D17AF50" w14:textId="77777777" w:rsidR="004F5A25" w:rsidRDefault="004F5A25" w:rsidP="00781792"/>
                        <w:p w14:paraId="20AD6F9A" w14:textId="77777777" w:rsidR="004F5A25" w:rsidRPr="001528BD" w:rsidRDefault="004F5A25" w:rsidP="00781792">
                          <w:r>
                            <w:t xml:space="preserve">                           </w:t>
                          </w:r>
                        </w:p>
                        <w:p w14:paraId="389F21C4" w14:textId="77777777" w:rsidR="004F5A25" w:rsidRDefault="004F5A25" w:rsidP="00781792"/>
                        <w:p w14:paraId="4BDF263B" w14:textId="77777777" w:rsidR="004F5A25" w:rsidRPr="001528BD" w:rsidRDefault="004F5A25" w:rsidP="00781792">
                          <w:r>
                            <w:t xml:space="preserve">                           Smlouva</w:t>
                          </w:r>
                        </w:p>
                        <w:p w14:paraId="4ACA90F5" w14:textId="77777777" w:rsidR="004F5A25" w:rsidRDefault="004F5A25" w:rsidP="00781792"/>
                        <w:p w14:paraId="5827D394" w14:textId="77777777" w:rsidR="004F5A25" w:rsidRPr="001528BD" w:rsidRDefault="004F5A25" w:rsidP="00781792">
                          <w:r>
                            <w:t xml:space="preserve">                           </w:t>
                          </w:r>
                        </w:p>
                        <w:p w14:paraId="0AECC709" w14:textId="77777777" w:rsidR="004F5A25" w:rsidRDefault="004F5A25" w:rsidP="00781792"/>
                        <w:p w14:paraId="389C57D2" w14:textId="77777777" w:rsidR="004F5A25" w:rsidRPr="001528BD" w:rsidRDefault="004F5A25" w:rsidP="00781792">
                          <w:r>
                            <w:t xml:space="preserve">                           Smlouva</w:t>
                          </w:r>
                        </w:p>
                        <w:p w14:paraId="60E1EBED" w14:textId="77777777" w:rsidR="004F5A25" w:rsidRDefault="004F5A25" w:rsidP="00781792"/>
                        <w:p w14:paraId="5624DEBA" w14:textId="77777777" w:rsidR="004F5A25" w:rsidRPr="001528BD" w:rsidRDefault="004F5A25" w:rsidP="00781792">
                          <w:r>
                            <w:t xml:space="preserve">                           </w:t>
                          </w:r>
                        </w:p>
                        <w:p w14:paraId="5F817A88" w14:textId="77777777" w:rsidR="004F5A25" w:rsidRDefault="004F5A25" w:rsidP="00781792"/>
                        <w:p w14:paraId="0546A201" w14:textId="77777777" w:rsidR="004F5A25" w:rsidRPr="001528BD" w:rsidRDefault="004F5A25" w:rsidP="00781792">
                          <w:r>
                            <w:t xml:space="preserve">                           Smlouva</w:t>
                          </w:r>
                        </w:p>
                        <w:p w14:paraId="01C1B7BD" w14:textId="77777777" w:rsidR="004F5A25" w:rsidRDefault="004F5A25" w:rsidP="00781792"/>
                        <w:p w14:paraId="7FB28A0C" w14:textId="77777777" w:rsidR="004F5A25" w:rsidRPr="001528BD" w:rsidRDefault="004F5A25" w:rsidP="00781792">
                          <w:r>
                            <w:t xml:space="preserve">                           </w:t>
                          </w:r>
                        </w:p>
                        <w:p w14:paraId="7F66FDFF" w14:textId="77777777" w:rsidR="004F5A25" w:rsidRDefault="004F5A25" w:rsidP="00781792"/>
                        <w:p w14:paraId="2D2B1859" w14:textId="77777777" w:rsidR="004F5A25" w:rsidRPr="001528BD" w:rsidRDefault="004F5A25" w:rsidP="00781792">
                          <w:r>
                            <w:t xml:space="preserve">                           Smlouva</w:t>
                          </w:r>
                        </w:p>
                        <w:p w14:paraId="6951D9C8" w14:textId="77777777" w:rsidR="004F5A25" w:rsidRDefault="004F5A25" w:rsidP="00781792"/>
                        <w:p w14:paraId="041CCA7E" w14:textId="77777777" w:rsidR="004F5A25" w:rsidRPr="001528BD" w:rsidRDefault="004F5A25" w:rsidP="00781792">
                          <w:r>
                            <w:t xml:space="preserve">                           </w:t>
                          </w:r>
                        </w:p>
                        <w:p w14:paraId="5F90E869" w14:textId="77777777" w:rsidR="004F5A25" w:rsidRDefault="004F5A25" w:rsidP="00781792"/>
                        <w:p w14:paraId="5530FD87" w14:textId="77777777" w:rsidR="004F5A25" w:rsidRPr="001528BD" w:rsidRDefault="004F5A25" w:rsidP="00781792">
                          <w:r>
                            <w:t xml:space="preserve">                           Smlouva</w:t>
                          </w:r>
                        </w:p>
                        <w:p w14:paraId="537B07C6" w14:textId="77777777" w:rsidR="004F5A25" w:rsidRDefault="004F5A25" w:rsidP="00781792"/>
                        <w:p w14:paraId="31E607B4" w14:textId="77777777" w:rsidR="004F5A25" w:rsidRPr="001528BD" w:rsidRDefault="004F5A25" w:rsidP="00781792">
                          <w:r>
                            <w:t xml:space="preserve">                           </w:t>
                          </w:r>
                        </w:p>
                        <w:p w14:paraId="60C256E3" w14:textId="77777777" w:rsidR="004F5A25" w:rsidRDefault="004F5A25" w:rsidP="00781792"/>
                        <w:p w14:paraId="1A8C1BC8" w14:textId="77777777" w:rsidR="004F5A25" w:rsidRPr="001528BD" w:rsidRDefault="004F5A25" w:rsidP="00781792">
                          <w:r>
                            <w:t xml:space="preserve">                           Smlouva</w:t>
                          </w:r>
                        </w:p>
                        <w:p w14:paraId="0C128EEB" w14:textId="77777777" w:rsidR="004F5A25" w:rsidRDefault="004F5A25" w:rsidP="00781792"/>
                        <w:p w14:paraId="3F0176E2" w14:textId="77777777" w:rsidR="004F5A25" w:rsidRPr="001528BD" w:rsidRDefault="004F5A25" w:rsidP="00781792">
                          <w:r>
                            <w:t xml:space="preserve">                           </w:t>
                          </w:r>
                        </w:p>
                        <w:p w14:paraId="363A87B5" w14:textId="77777777" w:rsidR="004F5A25" w:rsidRDefault="004F5A25" w:rsidP="00781792"/>
                        <w:p w14:paraId="7E74E8CB" w14:textId="77777777" w:rsidR="004F5A25" w:rsidRPr="001528BD" w:rsidRDefault="004F5A25" w:rsidP="00781792">
                          <w:r>
                            <w:t xml:space="preserve">                           Smlouva</w:t>
                          </w:r>
                        </w:p>
                        <w:p w14:paraId="66139CDE" w14:textId="77777777" w:rsidR="004F5A25" w:rsidRDefault="004F5A25" w:rsidP="00781792"/>
                        <w:p w14:paraId="1975EADC" w14:textId="77777777" w:rsidR="004F5A25" w:rsidRPr="001528BD" w:rsidRDefault="004F5A25" w:rsidP="00781792">
                          <w:r>
                            <w:t xml:space="preserve">                           </w:t>
                          </w:r>
                        </w:p>
                        <w:p w14:paraId="5BBFB736" w14:textId="77777777" w:rsidR="004F5A25" w:rsidRDefault="004F5A25" w:rsidP="00781792"/>
                        <w:p w14:paraId="64E482C8" w14:textId="77777777" w:rsidR="004F5A25" w:rsidRPr="001528BD" w:rsidRDefault="004F5A25" w:rsidP="00781792">
                          <w:r>
                            <w:t xml:space="preserve">                           Smlouva</w:t>
                          </w:r>
                        </w:p>
                        <w:p w14:paraId="2D7A2FA3" w14:textId="77777777" w:rsidR="004F5A25" w:rsidRDefault="004F5A25" w:rsidP="00781792"/>
                        <w:p w14:paraId="43825928" w14:textId="77777777" w:rsidR="004F5A25" w:rsidRPr="001528BD" w:rsidRDefault="004F5A25" w:rsidP="00781792">
                          <w:r>
                            <w:t xml:space="preserve">                           </w:t>
                          </w:r>
                        </w:p>
                        <w:p w14:paraId="7AA31E4E" w14:textId="77777777" w:rsidR="004F5A25" w:rsidRDefault="004F5A25" w:rsidP="00781792"/>
                        <w:p w14:paraId="5ECEA12D" w14:textId="77777777" w:rsidR="004F5A25" w:rsidRPr="001528BD" w:rsidRDefault="004F5A25" w:rsidP="00781792">
                          <w:r>
                            <w:t xml:space="preserve">                           Smlouva</w:t>
                          </w:r>
                        </w:p>
                        <w:p w14:paraId="380A2B84" w14:textId="77777777" w:rsidR="004F5A25" w:rsidRDefault="004F5A25" w:rsidP="00781792"/>
                        <w:p w14:paraId="79343D91" w14:textId="77777777" w:rsidR="004F5A25" w:rsidRPr="001528BD" w:rsidRDefault="004F5A25" w:rsidP="00781792">
                          <w:r>
                            <w:t xml:space="preserve">                           </w:t>
                          </w:r>
                        </w:p>
                        <w:p w14:paraId="642AE2FA" w14:textId="77777777" w:rsidR="004F5A25" w:rsidRDefault="004F5A25" w:rsidP="00781792"/>
                        <w:p w14:paraId="5C528209" w14:textId="77777777" w:rsidR="004F5A25" w:rsidRPr="001528BD" w:rsidRDefault="004F5A25" w:rsidP="00781792">
                          <w:r>
                            <w:t xml:space="preserve">                           Smlouva</w:t>
                          </w:r>
                        </w:p>
                        <w:p w14:paraId="64537EB7" w14:textId="77777777" w:rsidR="004F5A25" w:rsidRDefault="004F5A25" w:rsidP="00781792"/>
                        <w:p w14:paraId="72311E73" w14:textId="77777777" w:rsidR="004F5A25" w:rsidRPr="001528BD" w:rsidRDefault="004F5A25" w:rsidP="00781792">
                          <w:r>
                            <w:t xml:space="preserve">                           </w:t>
                          </w:r>
                        </w:p>
                        <w:p w14:paraId="616A182A" w14:textId="77777777" w:rsidR="004F5A25" w:rsidRDefault="004F5A25" w:rsidP="00781792"/>
                        <w:p w14:paraId="3E2DDCCC" w14:textId="77777777" w:rsidR="004F5A25" w:rsidRPr="001528BD" w:rsidRDefault="004F5A25" w:rsidP="00781792">
                          <w:r>
                            <w:t xml:space="preserve">                           Smlouva</w:t>
                          </w:r>
                        </w:p>
                        <w:p w14:paraId="007C5A46" w14:textId="77777777" w:rsidR="004F5A25" w:rsidRDefault="004F5A25" w:rsidP="00781792"/>
                        <w:p w14:paraId="3D9FF2F1" w14:textId="77777777" w:rsidR="004F5A25" w:rsidRPr="001528BD" w:rsidRDefault="004F5A25" w:rsidP="00781792">
                          <w:r>
                            <w:t xml:space="preserve">                           </w:t>
                          </w:r>
                        </w:p>
                        <w:p w14:paraId="3C37D447" w14:textId="77777777" w:rsidR="004F5A25" w:rsidRDefault="004F5A25" w:rsidP="00781792"/>
                        <w:p w14:paraId="44D78D19" w14:textId="77777777" w:rsidR="004F5A25" w:rsidRPr="001528BD" w:rsidRDefault="004F5A25" w:rsidP="00781792">
                          <w:r>
                            <w:t xml:space="preserve">                           Smlouva</w:t>
                          </w:r>
                        </w:p>
                        <w:p w14:paraId="1C4CC1BD" w14:textId="77777777" w:rsidR="004F5A25" w:rsidRDefault="004F5A25" w:rsidP="00781792"/>
                        <w:p w14:paraId="47B13857" w14:textId="77777777" w:rsidR="004F5A25" w:rsidRPr="001528BD" w:rsidRDefault="004F5A25" w:rsidP="00781792">
                          <w:r>
                            <w:t xml:space="preserve">                           </w:t>
                          </w:r>
                        </w:p>
                        <w:p w14:paraId="74CB42C9" w14:textId="77777777" w:rsidR="004F5A25" w:rsidRDefault="004F5A25" w:rsidP="00781792"/>
                        <w:p w14:paraId="34CE096A" w14:textId="77777777" w:rsidR="004F5A25" w:rsidRPr="001528BD" w:rsidRDefault="004F5A25" w:rsidP="00781792">
                          <w:r>
                            <w:t xml:space="preserve">                           Smlouva</w:t>
                          </w:r>
                        </w:p>
                        <w:p w14:paraId="5F4BECAA" w14:textId="77777777" w:rsidR="004F5A25" w:rsidRDefault="004F5A25" w:rsidP="00781792"/>
                        <w:p w14:paraId="7EC328B2" w14:textId="77777777" w:rsidR="004F5A25" w:rsidRPr="001528BD" w:rsidRDefault="004F5A25" w:rsidP="00781792">
                          <w:r>
                            <w:t xml:space="preserve">                           </w:t>
                          </w:r>
                        </w:p>
                        <w:p w14:paraId="1FFD26EF" w14:textId="77777777" w:rsidR="004F5A25" w:rsidRDefault="004F5A25" w:rsidP="00781792"/>
                        <w:p w14:paraId="4DCB5273" w14:textId="77777777" w:rsidR="004F5A25" w:rsidRPr="001528BD" w:rsidRDefault="004F5A25" w:rsidP="00781792">
                          <w:r>
                            <w:t xml:space="preserve">                           Smlouva</w:t>
                          </w:r>
                        </w:p>
                        <w:p w14:paraId="0C26E564" w14:textId="77777777" w:rsidR="004F5A25" w:rsidRDefault="004F5A25" w:rsidP="00781792"/>
                        <w:p w14:paraId="4B3AD81D" w14:textId="77777777" w:rsidR="004F5A25" w:rsidRPr="001528BD" w:rsidRDefault="004F5A25" w:rsidP="00781792">
                          <w:r>
                            <w:t xml:space="preserve">                           </w:t>
                          </w:r>
                        </w:p>
                        <w:p w14:paraId="2B819F83" w14:textId="77777777" w:rsidR="004F5A25" w:rsidRDefault="004F5A25" w:rsidP="00781792"/>
                        <w:p w14:paraId="26D1294D" w14:textId="77777777" w:rsidR="004F5A25" w:rsidRPr="001528BD" w:rsidRDefault="004F5A25" w:rsidP="00781792">
                          <w:r>
                            <w:t xml:space="preserve">                           Smlouva</w:t>
                          </w:r>
                        </w:p>
                        <w:p w14:paraId="412A381A" w14:textId="77777777" w:rsidR="004F5A25" w:rsidRDefault="004F5A25" w:rsidP="00781792"/>
                        <w:p w14:paraId="0BB72214" w14:textId="77777777" w:rsidR="004F5A25" w:rsidRPr="001528BD" w:rsidRDefault="004F5A25" w:rsidP="00781792">
                          <w:r>
                            <w:t xml:space="preserve">                           </w:t>
                          </w:r>
                        </w:p>
                        <w:p w14:paraId="0BA30A92" w14:textId="77777777" w:rsidR="004F5A25" w:rsidRDefault="004F5A25" w:rsidP="00781792"/>
                        <w:p w14:paraId="08D94A73" w14:textId="77777777" w:rsidR="004F5A25" w:rsidRPr="001528BD" w:rsidRDefault="004F5A25" w:rsidP="00781792">
                          <w:r>
                            <w:t xml:space="preserve">                           Smlouva</w:t>
                          </w:r>
                        </w:p>
                        <w:p w14:paraId="1309D53A" w14:textId="77777777" w:rsidR="004F5A25" w:rsidRDefault="004F5A25" w:rsidP="00781792"/>
                        <w:p w14:paraId="7B45D56D" w14:textId="77777777" w:rsidR="004F5A25" w:rsidRPr="001528BD" w:rsidRDefault="004F5A25" w:rsidP="00781792">
                          <w:r>
                            <w:t xml:space="preserve">                           </w:t>
                          </w:r>
                        </w:p>
                        <w:p w14:paraId="4119C21D" w14:textId="77777777" w:rsidR="004F5A25" w:rsidRDefault="004F5A25" w:rsidP="00781792"/>
                        <w:p w14:paraId="1438B4C5" w14:textId="77777777" w:rsidR="004F5A25" w:rsidRPr="001528BD" w:rsidRDefault="004F5A25" w:rsidP="00781792">
                          <w:r>
                            <w:t xml:space="preserve">                           Smlouva</w:t>
                          </w:r>
                        </w:p>
                        <w:p w14:paraId="5E7BA210" w14:textId="77777777" w:rsidR="004F5A25" w:rsidRDefault="004F5A25" w:rsidP="00781792"/>
                        <w:p w14:paraId="48051801" w14:textId="77777777" w:rsidR="004F5A25" w:rsidRPr="001528BD" w:rsidRDefault="004F5A25" w:rsidP="00781792">
                          <w:r>
                            <w:t xml:space="preserve">                           </w:t>
                          </w:r>
                        </w:p>
                        <w:p w14:paraId="0676B030" w14:textId="77777777" w:rsidR="004F5A25" w:rsidRDefault="004F5A25" w:rsidP="00781792"/>
                        <w:p w14:paraId="1251E267" w14:textId="77777777" w:rsidR="004F5A25" w:rsidRPr="001528BD" w:rsidRDefault="004F5A25" w:rsidP="00781792">
                          <w:r>
                            <w:t xml:space="preserve">                           Smlouva</w:t>
                          </w:r>
                        </w:p>
                        <w:p w14:paraId="6A674F66" w14:textId="77777777" w:rsidR="004F5A25" w:rsidRDefault="004F5A25" w:rsidP="00781792"/>
                        <w:p w14:paraId="185DEEEC" w14:textId="77777777" w:rsidR="004F5A25" w:rsidRPr="001528BD" w:rsidRDefault="004F5A25" w:rsidP="00781792">
                          <w:r>
                            <w:t xml:space="preserve">                           </w:t>
                          </w:r>
                        </w:p>
                        <w:p w14:paraId="66A398AB" w14:textId="77777777" w:rsidR="004F5A25" w:rsidRDefault="004F5A25" w:rsidP="00781792"/>
                        <w:p w14:paraId="2D24B628" w14:textId="77777777" w:rsidR="004F5A25" w:rsidRPr="001528BD" w:rsidRDefault="004F5A25" w:rsidP="00781792">
                          <w:r>
                            <w:t xml:space="preserve">                           Smlouva</w:t>
                          </w:r>
                        </w:p>
                        <w:p w14:paraId="746CF4CB" w14:textId="77777777" w:rsidR="004F5A25" w:rsidRDefault="004F5A25" w:rsidP="00781792"/>
                        <w:p w14:paraId="12F80EE7" w14:textId="77777777" w:rsidR="004F5A25" w:rsidRPr="001528BD" w:rsidRDefault="004F5A25" w:rsidP="00781792">
                          <w:r>
                            <w:t xml:space="preserve">                           </w:t>
                          </w:r>
                        </w:p>
                        <w:p w14:paraId="516070D5" w14:textId="77777777" w:rsidR="004F5A25" w:rsidRDefault="004F5A25" w:rsidP="00781792"/>
                        <w:p w14:paraId="7BD58F11" w14:textId="77777777" w:rsidR="004F5A25" w:rsidRPr="001528BD" w:rsidRDefault="004F5A25" w:rsidP="00781792">
                          <w:r>
                            <w:t xml:space="preserve">                           Smlouva</w:t>
                          </w:r>
                        </w:p>
                        <w:p w14:paraId="4ADE6A66" w14:textId="77777777" w:rsidR="004F5A25" w:rsidRDefault="004F5A25" w:rsidP="00781792"/>
                        <w:p w14:paraId="51A4A232" w14:textId="77777777" w:rsidR="004F5A25" w:rsidRPr="001528BD" w:rsidRDefault="004F5A25" w:rsidP="00781792">
                          <w:r>
                            <w:t xml:space="preserve">                           </w:t>
                          </w:r>
                        </w:p>
                        <w:p w14:paraId="33EF3B85" w14:textId="77777777" w:rsidR="004F5A25" w:rsidRDefault="004F5A25" w:rsidP="00781792"/>
                        <w:p w14:paraId="7BCB319B" w14:textId="77777777" w:rsidR="004F5A25" w:rsidRPr="001528BD" w:rsidRDefault="004F5A25" w:rsidP="00781792">
                          <w:r>
                            <w:t xml:space="preserve">                           Smlouva</w:t>
                          </w:r>
                        </w:p>
                        <w:p w14:paraId="3D3B14C6" w14:textId="77777777" w:rsidR="004F5A25" w:rsidRDefault="004F5A25" w:rsidP="00781792"/>
                        <w:p w14:paraId="1E98C760" w14:textId="77777777" w:rsidR="004F5A25" w:rsidRPr="001528BD" w:rsidRDefault="004F5A25" w:rsidP="00781792">
                          <w:r>
                            <w:t xml:space="preserve">                           </w:t>
                          </w:r>
                        </w:p>
                        <w:p w14:paraId="66256060" w14:textId="77777777" w:rsidR="004F5A25" w:rsidRDefault="004F5A25" w:rsidP="00781792"/>
                        <w:p w14:paraId="42EF2D0C" w14:textId="77777777" w:rsidR="004F5A25" w:rsidRPr="001528BD" w:rsidRDefault="004F5A25" w:rsidP="00781792">
                          <w:r>
                            <w:t xml:space="preserve">                           Smlouva</w:t>
                          </w:r>
                        </w:p>
                        <w:p w14:paraId="6CA00DF5" w14:textId="77777777" w:rsidR="004F5A25" w:rsidRDefault="004F5A25" w:rsidP="00781792"/>
                        <w:p w14:paraId="53445FB9" w14:textId="77777777" w:rsidR="004F5A25" w:rsidRPr="001528BD" w:rsidRDefault="004F5A25" w:rsidP="00781792">
                          <w:r>
                            <w:t xml:space="preserve">                           </w:t>
                          </w:r>
                        </w:p>
                        <w:p w14:paraId="01190F75" w14:textId="77777777" w:rsidR="004F5A25" w:rsidRDefault="004F5A25" w:rsidP="00781792"/>
                        <w:p w14:paraId="3972A76A" w14:textId="77777777" w:rsidR="004F5A25" w:rsidRPr="001528BD" w:rsidRDefault="004F5A25" w:rsidP="00781792">
                          <w:r>
                            <w:t xml:space="preserve">                           Smlouva</w:t>
                          </w:r>
                        </w:p>
                        <w:p w14:paraId="7E8D51EA" w14:textId="77777777" w:rsidR="004F5A25" w:rsidRDefault="004F5A25" w:rsidP="00781792"/>
                        <w:p w14:paraId="0E8C8375" w14:textId="77777777" w:rsidR="004F5A25" w:rsidRPr="001528BD" w:rsidRDefault="004F5A25" w:rsidP="00781792">
                          <w:r>
                            <w:t xml:space="preserve">                           </w:t>
                          </w:r>
                        </w:p>
                        <w:p w14:paraId="3F9BE650" w14:textId="77777777" w:rsidR="004F5A25" w:rsidRDefault="004F5A25" w:rsidP="00781792"/>
                        <w:p w14:paraId="5ADF577D" w14:textId="77777777" w:rsidR="004F5A25" w:rsidRPr="001528BD" w:rsidRDefault="004F5A25" w:rsidP="00781792">
                          <w:r>
                            <w:t xml:space="preserve">                           Smlouva</w:t>
                          </w:r>
                        </w:p>
                        <w:p w14:paraId="452C3ABD" w14:textId="77777777" w:rsidR="004F5A25" w:rsidRDefault="004F5A25" w:rsidP="00781792"/>
                        <w:p w14:paraId="4CD646D1" w14:textId="77777777" w:rsidR="004F5A25" w:rsidRPr="001528BD" w:rsidRDefault="004F5A25" w:rsidP="00781792">
                          <w:r>
                            <w:t xml:space="preserve">                           </w:t>
                          </w:r>
                        </w:p>
                        <w:p w14:paraId="536797D1" w14:textId="77777777" w:rsidR="004F5A25" w:rsidRDefault="004F5A25" w:rsidP="00781792"/>
                        <w:p w14:paraId="4838093D" w14:textId="77777777" w:rsidR="004F5A25" w:rsidRPr="001528BD" w:rsidRDefault="004F5A25" w:rsidP="00781792">
                          <w:r>
                            <w:t xml:space="preserve">                           Smlouva</w:t>
                          </w:r>
                        </w:p>
                        <w:p w14:paraId="28C73A9C" w14:textId="77777777" w:rsidR="004F5A25" w:rsidRDefault="004F5A25" w:rsidP="00781792"/>
                        <w:p w14:paraId="7E203727" w14:textId="77777777" w:rsidR="004F5A25" w:rsidRPr="001528BD" w:rsidRDefault="004F5A25" w:rsidP="00781792">
                          <w:r>
                            <w:t xml:space="preserve">                           </w:t>
                          </w:r>
                        </w:p>
                        <w:p w14:paraId="34F0D41F" w14:textId="77777777" w:rsidR="004F5A25" w:rsidRDefault="004F5A25" w:rsidP="00781792"/>
                        <w:p w14:paraId="160673F8" w14:textId="77777777" w:rsidR="004F5A25" w:rsidRPr="001528BD" w:rsidRDefault="004F5A25" w:rsidP="00781792">
                          <w:r>
                            <w:t xml:space="preserve">                           Smlouva</w:t>
                          </w:r>
                        </w:p>
                        <w:p w14:paraId="109BA83F" w14:textId="77777777" w:rsidR="004F5A25" w:rsidRDefault="004F5A25" w:rsidP="00781792"/>
                        <w:p w14:paraId="3E922060" w14:textId="77777777" w:rsidR="004F5A25" w:rsidRPr="001528BD" w:rsidRDefault="004F5A25" w:rsidP="00781792">
                          <w:r>
                            <w:t xml:space="preserve">                           </w:t>
                          </w:r>
                        </w:p>
                        <w:p w14:paraId="06F0D227" w14:textId="77777777" w:rsidR="004F5A25" w:rsidRDefault="004F5A25" w:rsidP="00781792"/>
                        <w:p w14:paraId="5FBADC63" w14:textId="77777777" w:rsidR="004F5A25" w:rsidRPr="001528BD" w:rsidRDefault="004F5A25" w:rsidP="00781792">
                          <w:r>
                            <w:t xml:space="preserve">                           Smlouva</w:t>
                          </w:r>
                        </w:p>
                        <w:p w14:paraId="1EA5A0FA" w14:textId="77777777" w:rsidR="004F5A25" w:rsidRDefault="004F5A25" w:rsidP="00781792"/>
                        <w:p w14:paraId="531D5695" w14:textId="77777777" w:rsidR="004F5A25" w:rsidRPr="001528BD" w:rsidRDefault="004F5A25" w:rsidP="00781792">
                          <w:r>
                            <w:t xml:space="preserve">                           </w:t>
                          </w:r>
                        </w:p>
                        <w:p w14:paraId="278F8213" w14:textId="77777777" w:rsidR="004F5A25" w:rsidRDefault="004F5A25" w:rsidP="00781792"/>
                        <w:p w14:paraId="477DD49D" w14:textId="77777777" w:rsidR="004F5A25" w:rsidRPr="001528BD" w:rsidRDefault="004F5A25" w:rsidP="00781792">
                          <w:r>
                            <w:t xml:space="preserve">                           Smlouva</w:t>
                          </w:r>
                        </w:p>
                        <w:p w14:paraId="41527057" w14:textId="77777777" w:rsidR="004F5A25" w:rsidRDefault="004F5A25" w:rsidP="00781792"/>
                        <w:p w14:paraId="12AC8343" w14:textId="77777777" w:rsidR="004F5A25" w:rsidRPr="001528BD" w:rsidRDefault="004F5A25" w:rsidP="00781792">
                          <w:r>
                            <w:t xml:space="preserve">                           </w:t>
                          </w:r>
                        </w:p>
                        <w:p w14:paraId="7F346A04" w14:textId="77777777" w:rsidR="004F5A25" w:rsidRDefault="004F5A25" w:rsidP="00781792"/>
                        <w:p w14:paraId="18D42300" w14:textId="77777777" w:rsidR="004F5A25" w:rsidRPr="001528BD" w:rsidRDefault="004F5A25" w:rsidP="00781792">
                          <w:r>
                            <w:t xml:space="preserve">                           Smlouva</w:t>
                          </w:r>
                        </w:p>
                        <w:p w14:paraId="1D4F811B" w14:textId="77777777" w:rsidR="004F5A25" w:rsidRDefault="004F5A25" w:rsidP="00781792"/>
                        <w:p w14:paraId="0E18B4F0" w14:textId="77777777" w:rsidR="004F5A25" w:rsidRPr="001528BD" w:rsidRDefault="004F5A25" w:rsidP="00781792">
                          <w:r>
                            <w:t xml:space="preserve">                           </w:t>
                          </w:r>
                        </w:p>
                        <w:p w14:paraId="64E223A4" w14:textId="77777777" w:rsidR="004F5A25" w:rsidRDefault="004F5A25" w:rsidP="00781792"/>
                        <w:p w14:paraId="527E3D38" w14:textId="77777777" w:rsidR="004F5A25" w:rsidRPr="001528BD" w:rsidRDefault="004F5A25" w:rsidP="00781792">
                          <w:r>
                            <w:t xml:space="preserve">                           Smlouva</w:t>
                          </w:r>
                        </w:p>
                        <w:p w14:paraId="4FFF63BC" w14:textId="77777777" w:rsidR="004F5A25" w:rsidRDefault="004F5A25" w:rsidP="00781792"/>
                        <w:p w14:paraId="13A20DB3" w14:textId="77777777" w:rsidR="004F5A25" w:rsidRPr="001528BD" w:rsidRDefault="004F5A25" w:rsidP="00781792">
                          <w:r>
                            <w:t xml:space="preserve">                           </w:t>
                          </w:r>
                        </w:p>
                        <w:p w14:paraId="4AF43CCE" w14:textId="77777777" w:rsidR="004F5A25" w:rsidRDefault="004F5A25" w:rsidP="00781792"/>
                        <w:p w14:paraId="16CD8E32" w14:textId="77777777" w:rsidR="004F5A25" w:rsidRPr="001528BD" w:rsidRDefault="004F5A25" w:rsidP="00781792">
                          <w:r>
                            <w:t xml:space="preserve">                           Smlouva</w:t>
                          </w:r>
                        </w:p>
                        <w:p w14:paraId="66D4C218" w14:textId="77777777" w:rsidR="004F5A25" w:rsidRDefault="004F5A25" w:rsidP="00781792"/>
                        <w:p w14:paraId="0B26F9D3" w14:textId="77777777" w:rsidR="004F5A25" w:rsidRPr="001528BD" w:rsidRDefault="004F5A25" w:rsidP="00781792">
                          <w:r>
                            <w:t xml:space="preserve">                           </w:t>
                          </w:r>
                        </w:p>
                        <w:p w14:paraId="714AC4BA" w14:textId="77777777" w:rsidR="004F5A25" w:rsidRDefault="004F5A25" w:rsidP="00781792"/>
                        <w:p w14:paraId="5C6A12CC" w14:textId="77777777" w:rsidR="004F5A25" w:rsidRPr="001528BD" w:rsidRDefault="004F5A25" w:rsidP="00781792">
                          <w:r>
                            <w:t xml:space="preserve">                           Smlouva</w:t>
                          </w:r>
                        </w:p>
                        <w:p w14:paraId="6C60066E" w14:textId="77777777" w:rsidR="004F5A25" w:rsidRDefault="004F5A25" w:rsidP="00781792"/>
                        <w:p w14:paraId="3AE3A080" w14:textId="77777777" w:rsidR="004F5A25" w:rsidRPr="001528BD" w:rsidRDefault="004F5A25" w:rsidP="00781792">
                          <w:r>
                            <w:t xml:space="preserve">                           </w:t>
                          </w:r>
                        </w:p>
                        <w:p w14:paraId="49910FC3" w14:textId="77777777" w:rsidR="004F5A25" w:rsidRDefault="004F5A25" w:rsidP="00781792"/>
                        <w:p w14:paraId="5D168DB2" w14:textId="77777777" w:rsidR="004F5A25" w:rsidRPr="001528BD" w:rsidRDefault="004F5A25" w:rsidP="00781792">
                          <w:r>
                            <w:t xml:space="preserve">                           Smlouva</w:t>
                          </w:r>
                        </w:p>
                        <w:p w14:paraId="4546C80B" w14:textId="77777777" w:rsidR="004F5A25" w:rsidRDefault="004F5A25" w:rsidP="00781792"/>
                        <w:p w14:paraId="47753ACB" w14:textId="77777777" w:rsidR="004F5A25" w:rsidRPr="001528BD" w:rsidRDefault="004F5A25" w:rsidP="00781792">
                          <w:r>
                            <w:t xml:space="preserve">                           </w:t>
                          </w:r>
                        </w:p>
                        <w:p w14:paraId="775D4DB1" w14:textId="77777777" w:rsidR="004F5A25" w:rsidRDefault="004F5A25" w:rsidP="00781792"/>
                        <w:p w14:paraId="517A783C" w14:textId="77777777" w:rsidR="004F5A25" w:rsidRPr="001528BD" w:rsidRDefault="004F5A25" w:rsidP="00781792">
                          <w:r>
                            <w:t xml:space="preserve">                           Smlouva</w:t>
                          </w:r>
                        </w:p>
                        <w:p w14:paraId="6263763A" w14:textId="77777777" w:rsidR="004F5A25" w:rsidRDefault="004F5A25" w:rsidP="00781792"/>
                        <w:p w14:paraId="1CBB8682" w14:textId="77777777" w:rsidR="004F5A25" w:rsidRPr="001528BD" w:rsidRDefault="004F5A25" w:rsidP="00781792">
                          <w:r>
                            <w:t xml:space="preserve">                           </w:t>
                          </w:r>
                        </w:p>
                        <w:p w14:paraId="6123F13B" w14:textId="77777777" w:rsidR="004F5A25" w:rsidRDefault="004F5A25" w:rsidP="00781792"/>
                        <w:p w14:paraId="3AEA53A1" w14:textId="77777777" w:rsidR="004F5A25" w:rsidRPr="001528BD" w:rsidRDefault="004F5A25" w:rsidP="00781792">
                          <w:r>
                            <w:t xml:space="preserve">                           Smlouva</w:t>
                          </w:r>
                        </w:p>
                        <w:p w14:paraId="4A97103E" w14:textId="77777777" w:rsidR="004F5A25" w:rsidRDefault="004F5A25" w:rsidP="00781792"/>
                        <w:p w14:paraId="205702AD" w14:textId="77777777" w:rsidR="004F5A25" w:rsidRPr="001528BD" w:rsidRDefault="004F5A25" w:rsidP="00781792">
                          <w:r>
                            <w:t xml:space="preserve">                           </w:t>
                          </w:r>
                        </w:p>
                        <w:p w14:paraId="450E6CC1" w14:textId="77777777" w:rsidR="004F5A25" w:rsidRDefault="004F5A25" w:rsidP="00781792"/>
                        <w:p w14:paraId="556F1402" w14:textId="77777777" w:rsidR="004F5A25" w:rsidRPr="001528BD" w:rsidRDefault="004F5A25" w:rsidP="00781792">
                          <w:r>
                            <w:t xml:space="preserve">                           Smlouva</w:t>
                          </w:r>
                        </w:p>
                        <w:p w14:paraId="215F8026" w14:textId="77777777" w:rsidR="004F5A25" w:rsidRDefault="004F5A25" w:rsidP="00781792"/>
                        <w:p w14:paraId="67C3E91A" w14:textId="77777777" w:rsidR="004F5A25" w:rsidRPr="001528BD" w:rsidRDefault="004F5A25" w:rsidP="00781792">
                          <w:r>
                            <w:t xml:space="preserve">                           </w:t>
                          </w:r>
                        </w:p>
                        <w:p w14:paraId="61D2663B" w14:textId="77777777" w:rsidR="004F5A25" w:rsidRDefault="004F5A25" w:rsidP="00781792"/>
                        <w:p w14:paraId="5FA8D2D4" w14:textId="77777777" w:rsidR="004F5A25" w:rsidRPr="001528BD" w:rsidRDefault="004F5A25" w:rsidP="00781792">
                          <w:r>
                            <w:t xml:space="preserve">                           Smlouva</w:t>
                          </w:r>
                        </w:p>
                        <w:p w14:paraId="6AACF058" w14:textId="77777777" w:rsidR="004F5A25" w:rsidRDefault="004F5A25" w:rsidP="00781792"/>
                        <w:p w14:paraId="078D5E4D" w14:textId="77777777" w:rsidR="004F5A25" w:rsidRPr="001528BD" w:rsidRDefault="004F5A25" w:rsidP="00781792">
                          <w:r>
                            <w:t xml:space="preserve">                           </w:t>
                          </w:r>
                        </w:p>
                        <w:p w14:paraId="55676CE3" w14:textId="77777777" w:rsidR="004F5A25" w:rsidRDefault="004F5A25" w:rsidP="00781792"/>
                        <w:p w14:paraId="7BC93427" w14:textId="77777777" w:rsidR="004F5A25" w:rsidRPr="001528BD" w:rsidRDefault="004F5A25" w:rsidP="00781792">
                          <w:r>
                            <w:t xml:space="preserve">                           Smlouva</w:t>
                          </w:r>
                        </w:p>
                        <w:p w14:paraId="70E2A763" w14:textId="77777777" w:rsidR="004F5A25" w:rsidRDefault="004F5A25" w:rsidP="00781792"/>
                        <w:p w14:paraId="423C7E78" w14:textId="77777777" w:rsidR="004F5A25" w:rsidRPr="001528BD" w:rsidRDefault="004F5A25" w:rsidP="00781792">
                          <w:r>
                            <w:t xml:space="preserve">                           </w:t>
                          </w:r>
                        </w:p>
                        <w:p w14:paraId="25CCA507" w14:textId="77777777" w:rsidR="004F5A25" w:rsidRDefault="004F5A25" w:rsidP="00781792"/>
                        <w:p w14:paraId="36E3B271" w14:textId="77777777" w:rsidR="004F5A25" w:rsidRPr="001528BD" w:rsidRDefault="004F5A25" w:rsidP="00781792">
                          <w:r>
                            <w:t xml:space="preserve">                           Smlouva</w:t>
                          </w:r>
                        </w:p>
                        <w:p w14:paraId="58417C08" w14:textId="77777777" w:rsidR="004F5A25" w:rsidRDefault="004F5A25" w:rsidP="00781792"/>
                        <w:p w14:paraId="634016B8" w14:textId="77777777" w:rsidR="004F5A25" w:rsidRPr="001528BD" w:rsidRDefault="004F5A25" w:rsidP="00781792">
                          <w:r>
                            <w:t xml:space="preserve">                           </w:t>
                          </w:r>
                        </w:p>
                        <w:p w14:paraId="2CB48C8D" w14:textId="77777777" w:rsidR="004F5A25" w:rsidRDefault="004F5A25" w:rsidP="00781792"/>
                        <w:p w14:paraId="2580D2CB" w14:textId="77777777" w:rsidR="004F5A25" w:rsidRPr="001528BD" w:rsidRDefault="004F5A25" w:rsidP="00781792">
                          <w:r>
                            <w:t xml:space="preserve">                           Smlouva</w:t>
                          </w:r>
                        </w:p>
                        <w:p w14:paraId="5A2379DB" w14:textId="77777777" w:rsidR="004F5A25" w:rsidRDefault="004F5A25" w:rsidP="00781792"/>
                        <w:p w14:paraId="1E06A4AC" w14:textId="77777777" w:rsidR="004F5A25" w:rsidRPr="001528BD" w:rsidRDefault="004F5A25" w:rsidP="00781792">
                          <w:r>
                            <w:t xml:space="preserve">                           </w:t>
                          </w:r>
                        </w:p>
                        <w:p w14:paraId="7FE8135A" w14:textId="77777777" w:rsidR="004F5A25" w:rsidRDefault="004F5A25" w:rsidP="00781792"/>
                        <w:p w14:paraId="053B5EBB" w14:textId="77777777" w:rsidR="004F5A25" w:rsidRPr="001528BD" w:rsidRDefault="004F5A25" w:rsidP="00781792">
                          <w:r>
                            <w:t xml:space="preserve">                           Smlouva</w:t>
                          </w:r>
                        </w:p>
                        <w:p w14:paraId="51ADE94D" w14:textId="77777777" w:rsidR="004F5A25" w:rsidRDefault="004F5A25" w:rsidP="00781792"/>
                        <w:p w14:paraId="17DBFFC0" w14:textId="77777777" w:rsidR="004F5A25" w:rsidRPr="001528BD" w:rsidRDefault="004F5A25" w:rsidP="00781792">
                          <w:r>
                            <w:t xml:space="preserve">                           </w:t>
                          </w:r>
                        </w:p>
                        <w:p w14:paraId="6DEF14E1" w14:textId="77777777" w:rsidR="004F5A25" w:rsidRDefault="004F5A25" w:rsidP="00781792"/>
                        <w:p w14:paraId="0800FB6B" w14:textId="77777777" w:rsidR="004F5A25" w:rsidRPr="001528BD" w:rsidRDefault="004F5A25" w:rsidP="00781792">
                          <w:r>
                            <w:t xml:space="preserve">                           Smlouva</w:t>
                          </w:r>
                        </w:p>
                        <w:p w14:paraId="28B9FF21" w14:textId="77777777" w:rsidR="004F5A25" w:rsidRDefault="004F5A25" w:rsidP="00781792"/>
                        <w:p w14:paraId="027D64DE" w14:textId="77777777" w:rsidR="004F5A25" w:rsidRPr="001528BD" w:rsidRDefault="004F5A25" w:rsidP="00781792">
                          <w:r>
                            <w:t xml:space="preserve">                           </w:t>
                          </w:r>
                        </w:p>
                        <w:p w14:paraId="1F933DE4" w14:textId="77777777" w:rsidR="004F5A25" w:rsidRDefault="004F5A25" w:rsidP="00781792"/>
                        <w:p w14:paraId="6EBA11DE" w14:textId="77777777" w:rsidR="004F5A25" w:rsidRPr="001528BD" w:rsidRDefault="004F5A25" w:rsidP="00781792">
                          <w:r>
                            <w:t xml:space="preserve">                           Smlouva</w:t>
                          </w:r>
                        </w:p>
                        <w:p w14:paraId="734C71C6" w14:textId="77777777" w:rsidR="004F5A25" w:rsidRDefault="004F5A25" w:rsidP="00781792"/>
                        <w:p w14:paraId="56B5AA25" w14:textId="77777777" w:rsidR="004F5A25" w:rsidRPr="001528BD" w:rsidRDefault="004F5A25" w:rsidP="00781792">
                          <w:r>
                            <w:t xml:space="preserve">                           </w:t>
                          </w:r>
                        </w:p>
                        <w:p w14:paraId="124D38F7" w14:textId="77777777" w:rsidR="004F5A25" w:rsidRDefault="004F5A25" w:rsidP="00781792"/>
                        <w:p w14:paraId="378F284F" w14:textId="77777777" w:rsidR="004F5A25" w:rsidRPr="001528BD" w:rsidRDefault="004F5A25" w:rsidP="00781792">
                          <w:r>
                            <w:t xml:space="preserve">                           Smlouva</w:t>
                          </w:r>
                        </w:p>
                        <w:p w14:paraId="0A0A2A9B" w14:textId="77777777" w:rsidR="004F5A25" w:rsidRDefault="004F5A25" w:rsidP="00781792"/>
                        <w:p w14:paraId="43112FDC" w14:textId="77777777" w:rsidR="004F5A25" w:rsidRPr="001528BD" w:rsidRDefault="004F5A25" w:rsidP="00781792">
                          <w:r>
                            <w:t xml:space="preserve">                           </w:t>
                          </w:r>
                        </w:p>
                        <w:p w14:paraId="0565E391" w14:textId="77777777" w:rsidR="004F5A25" w:rsidRDefault="004F5A25" w:rsidP="00781792"/>
                        <w:p w14:paraId="30D7E095" w14:textId="77777777" w:rsidR="004F5A25" w:rsidRPr="001528BD" w:rsidRDefault="004F5A25" w:rsidP="00781792">
                          <w:r>
                            <w:t xml:space="preserve">                           Smlouva</w:t>
                          </w:r>
                        </w:p>
                        <w:p w14:paraId="64CF82BA" w14:textId="77777777" w:rsidR="004F5A25" w:rsidRDefault="004F5A25" w:rsidP="00781792"/>
                        <w:p w14:paraId="07D7082B" w14:textId="77777777" w:rsidR="004F5A25" w:rsidRPr="001528BD" w:rsidRDefault="004F5A25" w:rsidP="00781792">
                          <w:r>
                            <w:t xml:space="preserve">                           </w:t>
                          </w:r>
                        </w:p>
                        <w:p w14:paraId="5F6110FE" w14:textId="77777777" w:rsidR="004F5A25" w:rsidRDefault="004F5A25" w:rsidP="00781792"/>
                        <w:p w14:paraId="29D5C308" w14:textId="77777777" w:rsidR="004F5A25" w:rsidRPr="001528BD" w:rsidRDefault="004F5A25" w:rsidP="00781792">
                          <w:r>
                            <w:t xml:space="preserve">                           Smlouva</w:t>
                          </w:r>
                        </w:p>
                        <w:p w14:paraId="08A7CCD2" w14:textId="77777777" w:rsidR="004F5A25" w:rsidRDefault="004F5A25" w:rsidP="00781792"/>
                        <w:p w14:paraId="28694FA2" w14:textId="77777777" w:rsidR="004F5A25" w:rsidRPr="001528BD" w:rsidRDefault="004F5A25" w:rsidP="00781792">
                          <w:r>
                            <w:t xml:space="preserve">                           </w:t>
                          </w:r>
                        </w:p>
                        <w:p w14:paraId="6B20CE4B" w14:textId="77777777" w:rsidR="004F5A25" w:rsidRDefault="004F5A25" w:rsidP="00781792"/>
                        <w:p w14:paraId="64970848" w14:textId="77777777" w:rsidR="004F5A25" w:rsidRPr="001528BD" w:rsidRDefault="004F5A25" w:rsidP="00781792">
                          <w:r>
                            <w:t xml:space="preserve">                           Smlouva</w:t>
                          </w:r>
                        </w:p>
                        <w:p w14:paraId="1125A7DF" w14:textId="77777777" w:rsidR="004F5A25" w:rsidRDefault="004F5A25" w:rsidP="00781792"/>
                        <w:p w14:paraId="6CA5D732" w14:textId="77777777" w:rsidR="004F5A25" w:rsidRPr="001528BD" w:rsidRDefault="004F5A25" w:rsidP="00781792">
                          <w:r>
                            <w:t xml:space="preserve">                           </w:t>
                          </w:r>
                        </w:p>
                        <w:p w14:paraId="313D9A6B" w14:textId="77777777" w:rsidR="004F5A25" w:rsidRDefault="004F5A25" w:rsidP="00781792"/>
                        <w:p w14:paraId="2359BB16" w14:textId="77777777" w:rsidR="004F5A25" w:rsidRPr="001528BD" w:rsidRDefault="004F5A25" w:rsidP="00781792">
                          <w:r>
                            <w:t xml:space="preserve">                           Smlouva</w:t>
                          </w:r>
                        </w:p>
                        <w:p w14:paraId="446B0805" w14:textId="77777777" w:rsidR="004F5A25" w:rsidRDefault="004F5A25" w:rsidP="00781792"/>
                        <w:p w14:paraId="591F772A" w14:textId="77777777" w:rsidR="004F5A25" w:rsidRPr="001528BD" w:rsidRDefault="004F5A25" w:rsidP="00781792">
                          <w:r>
                            <w:t xml:space="preserve">                           </w:t>
                          </w:r>
                        </w:p>
                        <w:p w14:paraId="272B6DD0" w14:textId="77777777" w:rsidR="004F5A25" w:rsidRDefault="004F5A25" w:rsidP="00781792"/>
                        <w:p w14:paraId="48207916" w14:textId="77777777" w:rsidR="004F5A25" w:rsidRPr="001528BD" w:rsidRDefault="004F5A25" w:rsidP="00781792">
                          <w:r>
                            <w:t xml:space="preserve">                           Smlouva</w:t>
                          </w:r>
                        </w:p>
                        <w:p w14:paraId="20D2277F" w14:textId="77777777" w:rsidR="004F5A25" w:rsidRDefault="004F5A25" w:rsidP="00781792"/>
                        <w:p w14:paraId="3941F932" w14:textId="77777777" w:rsidR="004F5A25" w:rsidRPr="001528BD" w:rsidRDefault="004F5A25" w:rsidP="00781792">
                          <w:r>
                            <w:t xml:space="preserve">                           </w:t>
                          </w:r>
                        </w:p>
                        <w:p w14:paraId="3301C6A3" w14:textId="77777777" w:rsidR="004F5A25" w:rsidRDefault="004F5A25" w:rsidP="00781792"/>
                        <w:p w14:paraId="662E1C07" w14:textId="77777777" w:rsidR="004F5A25" w:rsidRPr="001528BD" w:rsidRDefault="004F5A25" w:rsidP="00781792">
                          <w:r>
                            <w:t xml:space="preserve">                           Smlouva</w:t>
                          </w:r>
                        </w:p>
                        <w:p w14:paraId="11F616F5" w14:textId="77777777" w:rsidR="004F5A25" w:rsidRDefault="004F5A25" w:rsidP="00781792"/>
                        <w:p w14:paraId="28DB6363" w14:textId="77777777" w:rsidR="004F5A25" w:rsidRPr="001528BD" w:rsidRDefault="004F5A25" w:rsidP="00781792">
                          <w:r>
                            <w:t xml:space="preserve">                           </w:t>
                          </w:r>
                        </w:p>
                        <w:p w14:paraId="03809127" w14:textId="77777777" w:rsidR="004F5A25" w:rsidRDefault="004F5A25" w:rsidP="00781792"/>
                        <w:p w14:paraId="764D43E1" w14:textId="77777777" w:rsidR="004F5A25" w:rsidRPr="001528BD" w:rsidRDefault="004F5A25" w:rsidP="00781792">
                          <w:r>
                            <w:t xml:space="preserve">                           Smlouva</w:t>
                          </w:r>
                        </w:p>
                        <w:p w14:paraId="0D321038" w14:textId="77777777" w:rsidR="004F5A25" w:rsidRDefault="004F5A25" w:rsidP="00781792"/>
                        <w:p w14:paraId="54A4E306" w14:textId="77777777" w:rsidR="004F5A25" w:rsidRPr="001528BD" w:rsidRDefault="004F5A25" w:rsidP="00781792">
                          <w:r>
                            <w:t xml:space="preserve">                           </w:t>
                          </w:r>
                        </w:p>
                        <w:p w14:paraId="54A63D3D" w14:textId="77777777" w:rsidR="004F5A25" w:rsidRDefault="004F5A25" w:rsidP="00781792"/>
                        <w:p w14:paraId="088821C2" w14:textId="77777777" w:rsidR="004F5A25" w:rsidRPr="001528BD" w:rsidRDefault="004F5A25" w:rsidP="00781792">
                          <w:r>
                            <w:t xml:space="preserve">                           Smlouva</w:t>
                          </w:r>
                        </w:p>
                        <w:p w14:paraId="6983C5B9" w14:textId="77777777" w:rsidR="004F5A25" w:rsidRDefault="004F5A25" w:rsidP="00781792"/>
                        <w:p w14:paraId="7F453786" w14:textId="77777777" w:rsidR="004F5A25" w:rsidRPr="001528BD" w:rsidRDefault="004F5A25" w:rsidP="00781792">
                          <w:r>
                            <w:t xml:space="preserve">                           </w:t>
                          </w:r>
                        </w:p>
                        <w:p w14:paraId="1D701069" w14:textId="77777777" w:rsidR="004F5A25" w:rsidRDefault="004F5A25" w:rsidP="00781792"/>
                        <w:p w14:paraId="6F324204" w14:textId="77777777" w:rsidR="004F5A25" w:rsidRPr="001528BD" w:rsidRDefault="004F5A25" w:rsidP="00781792">
                          <w:r>
                            <w:t xml:space="preserve">                           Smlouva</w:t>
                          </w:r>
                        </w:p>
                        <w:p w14:paraId="761B844B" w14:textId="77777777" w:rsidR="004F5A25" w:rsidRDefault="004F5A25" w:rsidP="00781792"/>
                        <w:p w14:paraId="18AF205E" w14:textId="77777777" w:rsidR="004F5A25" w:rsidRPr="001528BD" w:rsidRDefault="004F5A25" w:rsidP="00781792">
                          <w:r>
                            <w:t xml:space="preserve">                           </w:t>
                          </w:r>
                        </w:p>
                        <w:p w14:paraId="11797803" w14:textId="77777777" w:rsidR="004F5A25" w:rsidRDefault="004F5A25" w:rsidP="00781792"/>
                        <w:p w14:paraId="7BFDD7F7" w14:textId="77777777" w:rsidR="004F5A25" w:rsidRPr="001528BD" w:rsidRDefault="004F5A25" w:rsidP="00781792">
                          <w:r>
                            <w:t xml:space="preserve">                           Smlouva</w:t>
                          </w:r>
                        </w:p>
                        <w:p w14:paraId="54530681" w14:textId="77777777" w:rsidR="004F5A25" w:rsidRDefault="004F5A25" w:rsidP="00781792"/>
                        <w:p w14:paraId="102D72BC" w14:textId="77777777" w:rsidR="004F5A25" w:rsidRPr="001528BD" w:rsidRDefault="004F5A25" w:rsidP="00781792">
                          <w:r>
                            <w:t xml:space="preserve">                           </w:t>
                          </w:r>
                        </w:p>
                        <w:p w14:paraId="3A97510B" w14:textId="77777777" w:rsidR="004F5A25" w:rsidRDefault="004F5A25" w:rsidP="00781792"/>
                        <w:p w14:paraId="5A0CD60E" w14:textId="77777777" w:rsidR="004F5A25" w:rsidRPr="001528BD" w:rsidRDefault="004F5A25" w:rsidP="00781792">
                          <w:r>
                            <w:t xml:space="preserve">                           Smlouva</w:t>
                          </w:r>
                        </w:p>
                        <w:p w14:paraId="397CC6BB" w14:textId="77777777" w:rsidR="004F5A25" w:rsidRDefault="004F5A25" w:rsidP="00781792"/>
                        <w:p w14:paraId="02E0C024" w14:textId="77777777" w:rsidR="004F5A25" w:rsidRPr="001528BD" w:rsidRDefault="004F5A25" w:rsidP="00781792">
                          <w:r>
                            <w:t xml:space="preserve">                           </w:t>
                          </w:r>
                        </w:p>
                        <w:p w14:paraId="0337CE25" w14:textId="77777777" w:rsidR="004F5A25" w:rsidRDefault="004F5A25" w:rsidP="00781792"/>
                        <w:p w14:paraId="0EEC033D" w14:textId="77777777" w:rsidR="004F5A25" w:rsidRPr="001528BD" w:rsidRDefault="004F5A25" w:rsidP="00781792">
                          <w:r>
                            <w:t xml:space="preserve">                           Smlouva</w:t>
                          </w:r>
                        </w:p>
                        <w:p w14:paraId="0F450291" w14:textId="77777777" w:rsidR="004F5A25" w:rsidRDefault="004F5A25" w:rsidP="00781792"/>
                        <w:p w14:paraId="6580247F" w14:textId="77777777" w:rsidR="004F5A25" w:rsidRPr="001528BD" w:rsidRDefault="004F5A25" w:rsidP="00781792">
                          <w:r>
                            <w:t xml:space="preserve">                           </w:t>
                          </w:r>
                        </w:p>
                        <w:p w14:paraId="00051026" w14:textId="77777777" w:rsidR="004F5A25" w:rsidRDefault="004F5A25" w:rsidP="00781792"/>
                        <w:p w14:paraId="5D49344E" w14:textId="77777777" w:rsidR="004F5A25" w:rsidRPr="001528BD" w:rsidRDefault="004F5A25" w:rsidP="00781792">
                          <w:r>
                            <w:t xml:space="preserve">                           Smlouva</w:t>
                          </w:r>
                        </w:p>
                        <w:p w14:paraId="5C687E82" w14:textId="77777777" w:rsidR="004F5A25" w:rsidRDefault="004F5A25" w:rsidP="00781792"/>
                        <w:p w14:paraId="2FCA37B1" w14:textId="77777777" w:rsidR="004F5A25" w:rsidRPr="001528BD" w:rsidRDefault="004F5A25" w:rsidP="00781792">
                          <w:r>
                            <w:t xml:space="preserve">                           </w:t>
                          </w:r>
                        </w:p>
                        <w:p w14:paraId="7BC73B71" w14:textId="77777777" w:rsidR="004F5A25" w:rsidRDefault="004F5A25" w:rsidP="00781792"/>
                        <w:p w14:paraId="25405C75" w14:textId="77777777" w:rsidR="004F5A25" w:rsidRPr="001528BD" w:rsidRDefault="004F5A25" w:rsidP="00781792">
                          <w:r>
                            <w:t xml:space="preserve">                           Smlouva</w:t>
                          </w:r>
                        </w:p>
                        <w:p w14:paraId="3127B877" w14:textId="77777777" w:rsidR="004F5A25" w:rsidRDefault="004F5A25" w:rsidP="00781792"/>
                        <w:p w14:paraId="5BDC7D67" w14:textId="77777777" w:rsidR="004F5A25" w:rsidRPr="001528BD" w:rsidRDefault="004F5A25" w:rsidP="00781792">
                          <w:r>
                            <w:t xml:space="preserve">                           </w:t>
                          </w:r>
                        </w:p>
                        <w:p w14:paraId="34C3BFE5" w14:textId="77777777" w:rsidR="004F5A25" w:rsidRDefault="004F5A25" w:rsidP="00781792"/>
                        <w:p w14:paraId="54A5881C" w14:textId="77777777" w:rsidR="004F5A25" w:rsidRPr="001528BD" w:rsidRDefault="004F5A25" w:rsidP="00781792">
                          <w:r>
                            <w:t xml:space="preserve">                           Smlouva</w:t>
                          </w:r>
                        </w:p>
                        <w:p w14:paraId="6D6384CB" w14:textId="77777777" w:rsidR="004F5A25" w:rsidRDefault="004F5A25" w:rsidP="00781792"/>
                        <w:p w14:paraId="1DEA4BCC" w14:textId="77777777" w:rsidR="004F5A25" w:rsidRPr="001528BD" w:rsidRDefault="004F5A25" w:rsidP="00781792">
                          <w:r>
                            <w:t xml:space="preserve">                           </w:t>
                          </w:r>
                        </w:p>
                        <w:p w14:paraId="406A81E3" w14:textId="77777777" w:rsidR="004F5A25" w:rsidRDefault="004F5A25" w:rsidP="00781792"/>
                        <w:p w14:paraId="5105C4D2" w14:textId="77777777" w:rsidR="004F5A25" w:rsidRPr="001528BD" w:rsidRDefault="004F5A25" w:rsidP="00781792">
                          <w:r>
                            <w:t xml:space="preserve">                           Smlouva</w:t>
                          </w:r>
                        </w:p>
                        <w:p w14:paraId="655C8095" w14:textId="77777777" w:rsidR="004F5A25" w:rsidRDefault="004F5A25" w:rsidP="00781792"/>
                        <w:p w14:paraId="28BDBB3B" w14:textId="77777777" w:rsidR="004F5A25" w:rsidRPr="001528BD" w:rsidRDefault="004F5A25" w:rsidP="00781792">
                          <w:r>
                            <w:t xml:space="preserve">                           </w:t>
                          </w:r>
                        </w:p>
                        <w:p w14:paraId="11C49DE1" w14:textId="77777777" w:rsidR="004F5A25" w:rsidRDefault="004F5A25" w:rsidP="00781792"/>
                        <w:p w14:paraId="3EE9733E" w14:textId="77777777" w:rsidR="004F5A25" w:rsidRPr="001528BD" w:rsidRDefault="004F5A25" w:rsidP="00781792">
                          <w:r>
                            <w:t xml:space="preserve">                           Smlouva</w:t>
                          </w:r>
                        </w:p>
                        <w:p w14:paraId="1CF6D556" w14:textId="77777777" w:rsidR="004F5A25" w:rsidRDefault="004F5A25" w:rsidP="00781792"/>
                        <w:p w14:paraId="4463067B" w14:textId="77777777" w:rsidR="004F5A25" w:rsidRPr="001528BD" w:rsidRDefault="004F5A25" w:rsidP="00781792">
                          <w:r>
                            <w:t xml:space="preserve">                           </w:t>
                          </w:r>
                        </w:p>
                        <w:p w14:paraId="25FC660A" w14:textId="77777777" w:rsidR="004F5A25" w:rsidRDefault="004F5A25" w:rsidP="00781792"/>
                        <w:p w14:paraId="5EE360CD" w14:textId="77777777" w:rsidR="004F5A25" w:rsidRPr="001528BD" w:rsidRDefault="004F5A25" w:rsidP="00781792">
                          <w:r>
                            <w:t xml:space="preserve">                           Smlouva</w:t>
                          </w:r>
                        </w:p>
                        <w:p w14:paraId="54058A23" w14:textId="77777777" w:rsidR="004F5A25" w:rsidRDefault="004F5A25" w:rsidP="00781792"/>
                        <w:p w14:paraId="73914F9B" w14:textId="77777777" w:rsidR="004F5A25" w:rsidRPr="001528BD" w:rsidRDefault="004F5A25" w:rsidP="00781792">
                          <w:r>
                            <w:t xml:space="preserve">                           </w:t>
                          </w:r>
                        </w:p>
                        <w:p w14:paraId="28A7E6EB" w14:textId="77777777" w:rsidR="004F5A25" w:rsidRDefault="004F5A25" w:rsidP="00781792"/>
                        <w:p w14:paraId="4C5297B8" w14:textId="77777777" w:rsidR="004F5A25" w:rsidRPr="001528BD" w:rsidRDefault="004F5A25" w:rsidP="00781792">
                          <w:r>
                            <w:t xml:space="preserve">                           Smlouva</w:t>
                          </w:r>
                        </w:p>
                        <w:p w14:paraId="17933939" w14:textId="77777777" w:rsidR="004F5A25" w:rsidRDefault="004F5A25" w:rsidP="00781792"/>
                        <w:p w14:paraId="06070F36" w14:textId="77777777" w:rsidR="004F5A25" w:rsidRPr="001528BD" w:rsidRDefault="004F5A25" w:rsidP="00781792">
                          <w:r>
                            <w:t xml:space="preserve">                           </w:t>
                          </w:r>
                        </w:p>
                        <w:p w14:paraId="57DF3361" w14:textId="77777777" w:rsidR="004F5A25" w:rsidRDefault="004F5A25" w:rsidP="00781792"/>
                        <w:p w14:paraId="28C2E2E3" w14:textId="77777777" w:rsidR="004F5A25" w:rsidRPr="001528BD" w:rsidRDefault="004F5A25" w:rsidP="00781792">
                          <w:r>
                            <w:t xml:space="preserve">                           Smlouva</w:t>
                          </w:r>
                        </w:p>
                        <w:p w14:paraId="5786DF5A" w14:textId="77777777" w:rsidR="004F5A25" w:rsidRDefault="004F5A25" w:rsidP="00781792"/>
                        <w:p w14:paraId="6C336512" w14:textId="77777777" w:rsidR="004F5A25" w:rsidRPr="001528BD" w:rsidRDefault="004F5A25" w:rsidP="00781792">
                          <w:r>
                            <w:t xml:space="preserve">                           </w:t>
                          </w:r>
                        </w:p>
                        <w:p w14:paraId="0AB95A87" w14:textId="77777777" w:rsidR="004F5A25" w:rsidRDefault="004F5A25" w:rsidP="00781792"/>
                        <w:p w14:paraId="03D2B19B" w14:textId="77777777" w:rsidR="004F5A25" w:rsidRPr="001528BD" w:rsidRDefault="004F5A25" w:rsidP="00781792">
                          <w:r>
                            <w:t xml:space="preserve">                           Smlouva</w:t>
                          </w:r>
                        </w:p>
                        <w:p w14:paraId="44F44281" w14:textId="77777777" w:rsidR="004F5A25" w:rsidRDefault="004F5A25" w:rsidP="00781792"/>
                        <w:p w14:paraId="69A8155E" w14:textId="77777777" w:rsidR="004F5A25" w:rsidRPr="001528BD" w:rsidRDefault="004F5A25" w:rsidP="00781792">
                          <w:r>
                            <w:t xml:space="preserve">                           </w:t>
                          </w:r>
                        </w:p>
                        <w:p w14:paraId="7048B46D" w14:textId="77777777" w:rsidR="004F5A25" w:rsidRDefault="004F5A25" w:rsidP="00781792"/>
                        <w:p w14:paraId="303EAE6A" w14:textId="77777777" w:rsidR="004F5A25" w:rsidRPr="001528BD" w:rsidRDefault="004F5A25" w:rsidP="00781792">
                          <w:r>
                            <w:t xml:space="preserve">                           Smlouva</w:t>
                          </w:r>
                        </w:p>
                        <w:p w14:paraId="6FB5D2E0" w14:textId="77777777" w:rsidR="004F5A25" w:rsidRDefault="004F5A25" w:rsidP="00781792"/>
                        <w:p w14:paraId="2D67C852" w14:textId="77777777" w:rsidR="004F5A25" w:rsidRPr="001528BD" w:rsidRDefault="004F5A25" w:rsidP="00781792">
                          <w:r>
                            <w:t xml:space="preserve">                           </w:t>
                          </w:r>
                        </w:p>
                        <w:p w14:paraId="017CCFD4" w14:textId="77777777" w:rsidR="004F5A25" w:rsidRDefault="004F5A25" w:rsidP="00781792"/>
                        <w:p w14:paraId="2C3DA9EB" w14:textId="77777777" w:rsidR="004F5A25" w:rsidRPr="001528BD" w:rsidRDefault="004F5A25" w:rsidP="00781792">
                          <w:r>
                            <w:t xml:space="preserve">                           Smlouva</w:t>
                          </w:r>
                        </w:p>
                        <w:p w14:paraId="54AC7529" w14:textId="77777777" w:rsidR="004F5A25" w:rsidRDefault="004F5A25" w:rsidP="00781792"/>
                        <w:p w14:paraId="77179499" w14:textId="77777777" w:rsidR="004F5A25" w:rsidRPr="001528BD" w:rsidRDefault="004F5A25" w:rsidP="00781792">
                          <w:r>
                            <w:t xml:space="preserve">                           </w:t>
                          </w:r>
                        </w:p>
                        <w:p w14:paraId="5EACACEA" w14:textId="77777777" w:rsidR="004F5A25" w:rsidRDefault="004F5A25" w:rsidP="00781792"/>
                        <w:p w14:paraId="21726640" w14:textId="77777777" w:rsidR="004F5A25" w:rsidRPr="001528BD" w:rsidRDefault="004F5A25" w:rsidP="00781792">
                          <w:r>
                            <w:t xml:space="preserve">                           Smlouva</w:t>
                          </w:r>
                        </w:p>
                        <w:p w14:paraId="3CC9658A" w14:textId="77777777" w:rsidR="004F5A25" w:rsidRDefault="004F5A25" w:rsidP="00781792"/>
                        <w:p w14:paraId="15493321" w14:textId="77777777" w:rsidR="004F5A25" w:rsidRPr="001528BD" w:rsidRDefault="004F5A25" w:rsidP="00781792">
                          <w:r>
                            <w:t xml:space="preserve">                           </w:t>
                          </w:r>
                        </w:p>
                        <w:p w14:paraId="343B4438" w14:textId="77777777" w:rsidR="004F5A25" w:rsidRDefault="004F5A25" w:rsidP="00781792"/>
                        <w:p w14:paraId="60B4D9E8" w14:textId="77777777" w:rsidR="004F5A25" w:rsidRPr="001528BD" w:rsidRDefault="004F5A25" w:rsidP="00781792">
                          <w:r>
                            <w:t xml:space="preserve">                           Smlouva</w:t>
                          </w:r>
                        </w:p>
                        <w:p w14:paraId="151870A7" w14:textId="77777777" w:rsidR="004F5A25" w:rsidRDefault="004F5A25" w:rsidP="00781792"/>
                        <w:p w14:paraId="65A66233" w14:textId="77777777" w:rsidR="004F5A25" w:rsidRPr="001528BD" w:rsidRDefault="004F5A25" w:rsidP="00781792">
                          <w:r>
                            <w:t xml:space="preserve">                           </w:t>
                          </w:r>
                        </w:p>
                        <w:p w14:paraId="3B122CD3" w14:textId="77777777" w:rsidR="004F5A25" w:rsidRDefault="004F5A25" w:rsidP="00781792"/>
                        <w:p w14:paraId="434E5C84" w14:textId="77777777" w:rsidR="004F5A25" w:rsidRPr="001528BD" w:rsidRDefault="004F5A25" w:rsidP="00781792">
                          <w:r>
                            <w:t xml:space="preserve">                           Smlouva</w:t>
                          </w:r>
                        </w:p>
                        <w:p w14:paraId="304000D5" w14:textId="77777777" w:rsidR="004F5A25" w:rsidRDefault="004F5A25" w:rsidP="00781792"/>
                        <w:p w14:paraId="226CACCB" w14:textId="77777777" w:rsidR="004F5A25" w:rsidRPr="001528BD" w:rsidRDefault="004F5A25" w:rsidP="00781792">
                          <w:r>
                            <w:t xml:space="preserve">                           </w:t>
                          </w:r>
                        </w:p>
                        <w:p w14:paraId="3E2DB12D" w14:textId="77777777" w:rsidR="004F5A25" w:rsidRDefault="004F5A25" w:rsidP="00781792"/>
                        <w:p w14:paraId="79F2E57C" w14:textId="77777777" w:rsidR="004F5A25" w:rsidRPr="001528BD" w:rsidRDefault="004F5A25" w:rsidP="00781792">
                          <w:r>
                            <w:t xml:space="preserve">                           Smlouva</w:t>
                          </w:r>
                        </w:p>
                        <w:p w14:paraId="765AB397" w14:textId="77777777" w:rsidR="004F5A25" w:rsidRDefault="004F5A25" w:rsidP="00781792"/>
                        <w:p w14:paraId="10A89747" w14:textId="77777777" w:rsidR="004F5A25" w:rsidRPr="001528BD" w:rsidRDefault="004F5A25" w:rsidP="00781792">
                          <w:r>
                            <w:t xml:space="preserve">                           </w:t>
                          </w:r>
                        </w:p>
                        <w:p w14:paraId="2EC0362B" w14:textId="77777777" w:rsidR="004F5A25" w:rsidRDefault="004F5A25" w:rsidP="00781792"/>
                        <w:p w14:paraId="1EEACC04" w14:textId="77777777" w:rsidR="004F5A25" w:rsidRPr="001528BD" w:rsidRDefault="004F5A25" w:rsidP="00781792">
                          <w:r>
                            <w:t xml:space="preserve">                           Smlouva</w:t>
                          </w:r>
                        </w:p>
                        <w:p w14:paraId="30A1785E" w14:textId="77777777" w:rsidR="004F5A25" w:rsidRDefault="004F5A25" w:rsidP="00781792"/>
                        <w:p w14:paraId="3D93697E" w14:textId="77777777" w:rsidR="004F5A25" w:rsidRPr="001528BD" w:rsidRDefault="004F5A25" w:rsidP="00781792">
                          <w:r>
                            <w:t xml:space="preserve">                           </w:t>
                          </w:r>
                        </w:p>
                        <w:p w14:paraId="5B42DB37" w14:textId="77777777" w:rsidR="004F5A25" w:rsidRDefault="004F5A25" w:rsidP="00781792"/>
                        <w:p w14:paraId="2EE0C205" w14:textId="77777777" w:rsidR="004F5A25" w:rsidRPr="001528BD" w:rsidRDefault="004F5A25" w:rsidP="00781792">
                          <w:r>
                            <w:t xml:space="preserve">                           Smlouva</w:t>
                          </w:r>
                        </w:p>
                        <w:p w14:paraId="7F800903" w14:textId="77777777" w:rsidR="004F5A25" w:rsidRDefault="004F5A25" w:rsidP="00781792"/>
                        <w:p w14:paraId="6DE6B811" w14:textId="77777777" w:rsidR="004F5A25" w:rsidRPr="001528BD" w:rsidRDefault="004F5A25" w:rsidP="00781792">
                          <w:r>
                            <w:t xml:space="preserve">                           </w:t>
                          </w:r>
                        </w:p>
                        <w:p w14:paraId="4730474E" w14:textId="77777777" w:rsidR="004F5A25" w:rsidRDefault="004F5A25" w:rsidP="00781792"/>
                        <w:p w14:paraId="222C612A" w14:textId="77777777" w:rsidR="004F5A25" w:rsidRPr="001528BD" w:rsidRDefault="004F5A25" w:rsidP="00781792">
                          <w:r>
                            <w:t xml:space="preserve">                           Smlouva</w:t>
                          </w:r>
                        </w:p>
                        <w:p w14:paraId="1B985C54" w14:textId="77777777" w:rsidR="004F5A25" w:rsidRDefault="004F5A25" w:rsidP="00781792"/>
                        <w:p w14:paraId="3F1AD4B6" w14:textId="77777777" w:rsidR="004F5A25" w:rsidRPr="001528BD" w:rsidRDefault="004F5A25" w:rsidP="00781792">
                          <w:r>
                            <w:t xml:space="preserve">                           </w:t>
                          </w:r>
                        </w:p>
                        <w:p w14:paraId="035F2DED" w14:textId="77777777" w:rsidR="004F5A25" w:rsidRDefault="004F5A25" w:rsidP="00781792"/>
                        <w:p w14:paraId="75718E79" w14:textId="77777777" w:rsidR="004F5A25" w:rsidRPr="001528BD" w:rsidRDefault="004F5A25" w:rsidP="00781792">
                          <w:r>
                            <w:t xml:space="preserve">                           Smlouva</w:t>
                          </w:r>
                        </w:p>
                        <w:p w14:paraId="2073ACB3" w14:textId="77777777" w:rsidR="004F5A25" w:rsidRDefault="004F5A25" w:rsidP="00781792"/>
                        <w:p w14:paraId="10B50282" w14:textId="77777777" w:rsidR="004F5A25" w:rsidRPr="001528BD" w:rsidRDefault="004F5A25" w:rsidP="00781792">
                          <w:r>
                            <w:t xml:space="preserve">                           </w:t>
                          </w:r>
                        </w:p>
                        <w:p w14:paraId="0B2DE08A" w14:textId="77777777" w:rsidR="004F5A25" w:rsidRDefault="004F5A25" w:rsidP="00781792"/>
                        <w:p w14:paraId="7A0BC128" w14:textId="77777777" w:rsidR="004F5A25" w:rsidRPr="001528BD" w:rsidRDefault="004F5A25" w:rsidP="00781792">
                          <w:r>
                            <w:t xml:space="preserve">                           Smlouva</w:t>
                          </w:r>
                        </w:p>
                        <w:p w14:paraId="2FFE101F" w14:textId="77777777" w:rsidR="004F5A25" w:rsidRDefault="004F5A25" w:rsidP="00781792"/>
                        <w:p w14:paraId="40BD4104" w14:textId="77777777" w:rsidR="004F5A25" w:rsidRPr="001528BD" w:rsidRDefault="004F5A25" w:rsidP="00781792">
                          <w:r>
                            <w:t xml:space="preserve">                           </w:t>
                          </w:r>
                        </w:p>
                        <w:p w14:paraId="3774026E" w14:textId="77777777" w:rsidR="004F5A25" w:rsidRDefault="004F5A25" w:rsidP="00781792"/>
                        <w:p w14:paraId="788E16D7" w14:textId="77777777" w:rsidR="004F5A25" w:rsidRPr="001528BD" w:rsidRDefault="004F5A25" w:rsidP="00781792">
                          <w:r>
                            <w:t xml:space="preserve">                           Smlouva</w:t>
                          </w:r>
                        </w:p>
                        <w:p w14:paraId="7E0F30FC" w14:textId="77777777" w:rsidR="004F5A25" w:rsidRDefault="004F5A25" w:rsidP="00781792"/>
                        <w:p w14:paraId="27D72F8E" w14:textId="77777777" w:rsidR="004F5A25" w:rsidRPr="001528BD" w:rsidRDefault="004F5A25" w:rsidP="00781792">
                          <w:r>
                            <w:t xml:space="preserve">                           </w:t>
                          </w:r>
                        </w:p>
                        <w:p w14:paraId="054825BE" w14:textId="77777777" w:rsidR="004F5A25" w:rsidRDefault="004F5A25" w:rsidP="00781792"/>
                        <w:p w14:paraId="3BDCA49E" w14:textId="77777777" w:rsidR="004F5A25" w:rsidRPr="001528BD" w:rsidRDefault="004F5A25" w:rsidP="00781792">
                          <w:r>
                            <w:t xml:space="preserve">                           Smlouva</w:t>
                          </w:r>
                        </w:p>
                        <w:p w14:paraId="1AA41CE3" w14:textId="77777777" w:rsidR="004F5A25" w:rsidRDefault="004F5A25" w:rsidP="00781792"/>
                        <w:p w14:paraId="24F501FD" w14:textId="77777777" w:rsidR="004F5A25" w:rsidRPr="001528BD" w:rsidRDefault="004F5A25" w:rsidP="00781792">
                          <w:r>
                            <w:t xml:space="preserve">                           </w:t>
                          </w:r>
                        </w:p>
                        <w:p w14:paraId="665A125C" w14:textId="77777777" w:rsidR="004F5A25" w:rsidRDefault="004F5A25" w:rsidP="00781792"/>
                        <w:p w14:paraId="287F5041" w14:textId="77777777" w:rsidR="004F5A25" w:rsidRPr="001528BD" w:rsidRDefault="004F5A25" w:rsidP="00781792">
                          <w:r>
                            <w:t xml:space="preserve">                           Smlouva</w:t>
                          </w:r>
                        </w:p>
                        <w:p w14:paraId="3736989E" w14:textId="77777777" w:rsidR="004F5A25" w:rsidRDefault="004F5A25" w:rsidP="00781792"/>
                        <w:p w14:paraId="4489B86B" w14:textId="77777777" w:rsidR="004F5A25" w:rsidRPr="001528BD" w:rsidRDefault="004F5A25" w:rsidP="00781792">
                          <w:r>
                            <w:t xml:space="preserve">                           </w:t>
                          </w:r>
                        </w:p>
                        <w:p w14:paraId="7274C499" w14:textId="77777777" w:rsidR="004F5A25" w:rsidRDefault="004F5A25" w:rsidP="00781792"/>
                        <w:p w14:paraId="04A718B9" w14:textId="77777777" w:rsidR="004F5A25" w:rsidRPr="001528BD" w:rsidRDefault="004F5A25" w:rsidP="00781792">
                          <w:r>
                            <w:t xml:space="preserve">                           Smlouva</w:t>
                          </w:r>
                        </w:p>
                        <w:p w14:paraId="196C1D7E" w14:textId="77777777" w:rsidR="004F5A25" w:rsidRDefault="004F5A25" w:rsidP="00781792"/>
                        <w:p w14:paraId="63B42BA9" w14:textId="77777777" w:rsidR="004F5A25" w:rsidRPr="001528BD" w:rsidRDefault="004F5A25" w:rsidP="00781792">
                          <w:r>
                            <w:t xml:space="preserve">                           </w:t>
                          </w:r>
                        </w:p>
                        <w:p w14:paraId="11FBD7C7" w14:textId="77777777" w:rsidR="004F5A25" w:rsidRDefault="004F5A25" w:rsidP="00781792"/>
                        <w:p w14:paraId="0591978E" w14:textId="77777777" w:rsidR="004F5A25" w:rsidRPr="001528BD" w:rsidRDefault="004F5A25" w:rsidP="00781792">
                          <w:r>
                            <w:t xml:space="preserve">                           Smlouva</w:t>
                          </w:r>
                        </w:p>
                        <w:p w14:paraId="3D6FE725" w14:textId="77777777" w:rsidR="004F5A25" w:rsidRDefault="004F5A25" w:rsidP="00781792"/>
                        <w:p w14:paraId="09035800" w14:textId="77777777" w:rsidR="004F5A25" w:rsidRPr="001528BD" w:rsidRDefault="004F5A25" w:rsidP="00781792">
                          <w:r>
                            <w:t xml:space="preserve">                           </w:t>
                          </w:r>
                        </w:p>
                        <w:p w14:paraId="6053BE82" w14:textId="77777777" w:rsidR="004F5A25" w:rsidRDefault="004F5A25" w:rsidP="00781792"/>
                        <w:p w14:paraId="07C05826" w14:textId="77777777" w:rsidR="004F5A25" w:rsidRPr="001528BD" w:rsidRDefault="004F5A25" w:rsidP="00781792">
                          <w:r>
                            <w:t xml:space="preserve">                           Smlouva</w:t>
                          </w:r>
                        </w:p>
                        <w:p w14:paraId="790251E3" w14:textId="77777777" w:rsidR="004F5A25" w:rsidRDefault="004F5A25" w:rsidP="00781792"/>
                        <w:p w14:paraId="690C787C" w14:textId="77777777" w:rsidR="004F5A25" w:rsidRPr="001528BD" w:rsidRDefault="004F5A25" w:rsidP="00781792">
                          <w:r>
                            <w:t xml:space="preserve">                           </w:t>
                          </w:r>
                        </w:p>
                        <w:p w14:paraId="1E77132D" w14:textId="77777777" w:rsidR="004F5A25" w:rsidRDefault="004F5A25" w:rsidP="00781792"/>
                        <w:p w14:paraId="59276EED" w14:textId="77777777" w:rsidR="004F5A25" w:rsidRPr="001528BD" w:rsidRDefault="004F5A25" w:rsidP="00781792">
                          <w:r>
                            <w:t xml:space="preserve">                           Smlouva</w:t>
                          </w:r>
                        </w:p>
                        <w:p w14:paraId="58D7622C" w14:textId="77777777" w:rsidR="004F5A25" w:rsidRDefault="004F5A25" w:rsidP="00781792"/>
                        <w:p w14:paraId="59DE1749" w14:textId="77777777" w:rsidR="004F5A25" w:rsidRPr="001528BD" w:rsidRDefault="004F5A25" w:rsidP="00781792">
                          <w:r>
                            <w:t xml:space="preserve">                           </w:t>
                          </w:r>
                        </w:p>
                        <w:p w14:paraId="38303B8A" w14:textId="77777777" w:rsidR="004F5A25" w:rsidRDefault="004F5A25" w:rsidP="00781792"/>
                        <w:p w14:paraId="2D68E5D1" w14:textId="77777777" w:rsidR="004F5A25" w:rsidRPr="001528BD" w:rsidRDefault="004F5A25" w:rsidP="00781792">
                          <w:r>
                            <w:t xml:space="preserve">                           Smlouva</w:t>
                          </w:r>
                        </w:p>
                        <w:p w14:paraId="2C453DBF" w14:textId="77777777" w:rsidR="004F5A25" w:rsidRDefault="004F5A25" w:rsidP="00781792"/>
                        <w:p w14:paraId="775E926A" w14:textId="77777777" w:rsidR="004F5A25" w:rsidRPr="001528BD" w:rsidRDefault="004F5A25" w:rsidP="00781792">
                          <w:r>
                            <w:t xml:space="preserve">                           </w:t>
                          </w:r>
                        </w:p>
                        <w:p w14:paraId="0223D809" w14:textId="77777777" w:rsidR="004F5A25" w:rsidRDefault="004F5A25" w:rsidP="00781792"/>
                        <w:p w14:paraId="3423778F" w14:textId="77777777" w:rsidR="004F5A25" w:rsidRPr="001528BD" w:rsidRDefault="004F5A25" w:rsidP="00781792">
                          <w:r>
                            <w:t xml:space="preserve">                           Smlouva</w:t>
                          </w:r>
                        </w:p>
                        <w:p w14:paraId="4FAE7BD2" w14:textId="77777777" w:rsidR="004F5A25" w:rsidRDefault="004F5A25" w:rsidP="00781792"/>
                        <w:p w14:paraId="73D11415" w14:textId="77777777" w:rsidR="004F5A25" w:rsidRPr="001528BD" w:rsidRDefault="004F5A25" w:rsidP="00781792">
                          <w:r>
                            <w:t xml:space="preserve">                           </w:t>
                          </w:r>
                        </w:p>
                        <w:p w14:paraId="36FC5FF1" w14:textId="77777777" w:rsidR="004F5A25" w:rsidRDefault="004F5A25" w:rsidP="00781792"/>
                        <w:p w14:paraId="0AF97333" w14:textId="77777777" w:rsidR="004F5A25" w:rsidRPr="001528BD" w:rsidRDefault="004F5A25" w:rsidP="00781792">
                          <w:r>
                            <w:t xml:space="preserve">                           Smlouva</w:t>
                          </w:r>
                        </w:p>
                        <w:p w14:paraId="1EC52C6B" w14:textId="77777777" w:rsidR="004F5A25" w:rsidRDefault="004F5A25" w:rsidP="00781792"/>
                        <w:p w14:paraId="0D45C3E4" w14:textId="77777777" w:rsidR="004F5A25" w:rsidRPr="001528BD" w:rsidRDefault="004F5A25" w:rsidP="00781792">
                          <w:r>
                            <w:t xml:space="preserve">                           </w:t>
                          </w:r>
                        </w:p>
                        <w:p w14:paraId="4878AC16" w14:textId="77777777" w:rsidR="004F5A25" w:rsidRDefault="004F5A25" w:rsidP="00781792"/>
                        <w:p w14:paraId="586EB2EA" w14:textId="77777777" w:rsidR="004F5A25" w:rsidRPr="001528BD" w:rsidRDefault="004F5A25" w:rsidP="00781792">
                          <w:r>
                            <w:t xml:space="preserve">                           Smlouva</w:t>
                          </w:r>
                        </w:p>
                        <w:p w14:paraId="29D29C91" w14:textId="77777777" w:rsidR="004F5A25" w:rsidRDefault="004F5A25" w:rsidP="00781792"/>
                        <w:p w14:paraId="0FCD2D30" w14:textId="77777777" w:rsidR="004F5A25" w:rsidRPr="001528BD" w:rsidRDefault="004F5A25" w:rsidP="00781792">
                          <w:r>
                            <w:t xml:space="preserve">                           </w:t>
                          </w:r>
                        </w:p>
                        <w:p w14:paraId="4D4B3AFE" w14:textId="77777777" w:rsidR="004F5A25" w:rsidRDefault="004F5A25" w:rsidP="00781792"/>
                        <w:p w14:paraId="5A22F0B9" w14:textId="77777777" w:rsidR="004F5A25" w:rsidRPr="001528BD" w:rsidRDefault="004F5A25" w:rsidP="00781792">
                          <w:r>
                            <w:t xml:space="preserve">                           Smlouva</w:t>
                          </w:r>
                        </w:p>
                        <w:p w14:paraId="0979C9DE" w14:textId="77777777" w:rsidR="004F5A25" w:rsidRDefault="004F5A25" w:rsidP="00781792"/>
                        <w:p w14:paraId="20420944" w14:textId="77777777" w:rsidR="004F5A25" w:rsidRPr="001528BD" w:rsidRDefault="004F5A25" w:rsidP="00781792">
                          <w:r>
                            <w:t xml:space="preserve">                           </w:t>
                          </w:r>
                        </w:p>
                        <w:p w14:paraId="206A3159" w14:textId="77777777" w:rsidR="004F5A25" w:rsidRDefault="004F5A25" w:rsidP="00781792"/>
                        <w:p w14:paraId="24F3ED4A" w14:textId="77777777" w:rsidR="004F5A25" w:rsidRPr="001528BD" w:rsidRDefault="004F5A25" w:rsidP="00781792">
                          <w:r>
                            <w:t xml:space="preserve">                           Smlouva</w:t>
                          </w:r>
                        </w:p>
                        <w:p w14:paraId="3CE2EE13" w14:textId="77777777" w:rsidR="004F5A25" w:rsidRDefault="004F5A25" w:rsidP="00781792"/>
                        <w:p w14:paraId="68D41F99" w14:textId="77777777" w:rsidR="004F5A25" w:rsidRPr="001528BD" w:rsidRDefault="004F5A25" w:rsidP="00781792">
                          <w:r>
                            <w:t xml:space="preserve">                           </w:t>
                          </w:r>
                        </w:p>
                        <w:p w14:paraId="2CCD2279" w14:textId="77777777" w:rsidR="004F5A25" w:rsidRDefault="004F5A25" w:rsidP="00781792"/>
                        <w:p w14:paraId="54B05964" w14:textId="77777777" w:rsidR="004F5A25" w:rsidRPr="001528BD" w:rsidRDefault="004F5A25" w:rsidP="00781792">
                          <w:r>
                            <w:t xml:space="preserve">                           Smlouva</w:t>
                          </w:r>
                        </w:p>
                        <w:p w14:paraId="0C623E94" w14:textId="77777777" w:rsidR="004F5A25" w:rsidRDefault="004F5A25" w:rsidP="00781792"/>
                        <w:p w14:paraId="300760CD" w14:textId="77777777" w:rsidR="004F5A25" w:rsidRPr="001528BD" w:rsidRDefault="004F5A25" w:rsidP="00781792">
                          <w:r>
                            <w:t xml:space="preserve">                           </w:t>
                          </w:r>
                        </w:p>
                        <w:p w14:paraId="26195252" w14:textId="77777777" w:rsidR="004F5A25" w:rsidRDefault="004F5A25" w:rsidP="00781792"/>
                        <w:p w14:paraId="3477CFF5" w14:textId="77777777" w:rsidR="004F5A25" w:rsidRPr="001528BD" w:rsidRDefault="004F5A25" w:rsidP="00781792">
                          <w:r>
                            <w:t xml:space="preserve">                           Smlouva</w:t>
                          </w:r>
                        </w:p>
                        <w:p w14:paraId="7371BE5F" w14:textId="77777777" w:rsidR="004F5A25" w:rsidRDefault="004F5A25" w:rsidP="00781792"/>
                        <w:p w14:paraId="6DA13094" w14:textId="77777777" w:rsidR="004F5A25" w:rsidRPr="001528BD" w:rsidRDefault="004F5A25" w:rsidP="00781792">
                          <w:r>
                            <w:t xml:space="preserve">                           </w:t>
                          </w:r>
                        </w:p>
                        <w:p w14:paraId="5BD19786" w14:textId="77777777" w:rsidR="004F5A25" w:rsidRDefault="004F5A25" w:rsidP="00781792"/>
                        <w:p w14:paraId="12AECFF7" w14:textId="77777777" w:rsidR="004F5A25" w:rsidRPr="001528BD" w:rsidRDefault="004F5A25" w:rsidP="00781792">
                          <w:r>
                            <w:t xml:space="preserve">                           Smlouva</w:t>
                          </w:r>
                        </w:p>
                        <w:p w14:paraId="576CF9DD" w14:textId="77777777" w:rsidR="004F5A25" w:rsidRDefault="004F5A25" w:rsidP="00781792"/>
                        <w:p w14:paraId="0ABA89E6" w14:textId="77777777" w:rsidR="004F5A25" w:rsidRPr="001528BD" w:rsidRDefault="004F5A25" w:rsidP="00781792">
                          <w:r>
                            <w:t xml:space="preserve">                           </w:t>
                          </w:r>
                        </w:p>
                        <w:p w14:paraId="314904A3" w14:textId="77777777" w:rsidR="004F5A25" w:rsidRDefault="004F5A25" w:rsidP="00781792"/>
                        <w:p w14:paraId="5943B103" w14:textId="77777777" w:rsidR="004F5A25" w:rsidRPr="001528BD" w:rsidRDefault="004F5A25" w:rsidP="00781792">
                          <w:r>
                            <w:t xml:space="preserve">                           Smlouva</w:t>
                          </w:r>
                        </w:p>
                        <w:p w14:paraId="14EAAB17" w14:textId="77777777" w:rsidR="004F5A25" w:rsidRDefault="004F5A25" w:rsidP="00781792"/>
                        <w:p w14:paraId="09B25385" w14:textId="77777777" w:rsidR="004F5A25" w:rsidRPr="001528BD" w:rsidRDefault="004F5A25" w:rsidP="00781792">
                          <w:r>
                            <w:t xml:space="preserve">                           </w:t>
                          </w:r>
                        </w:p>
                        <w:p w14:paraId="193AD7B5" w14:textId="77777777" w:rsidR="004F5A25" w:rsidRDefault="004F5A25" w:rsidP="00781792"/>
                        <w:p w14:paraId="0171EBB0" w14:textId="77777777" w:rsidR="004F5A25" w:rsidRPr="001528BD" w:rsidRDefault="004F5A25" w:rsidP="00781792">
                          <w:r>
                            <w:t xml:space="preserve">                           Smlouva</w:t>
                          </w:r>
                        </w:p>
                        <w:p w14:paraId="0A6B6382" w14:textId="77777777" w:rsidR="004F5A25" w:rsidRDefault="004F5A25" w:rsidP="00781792"/>
                        <w:p w14:paraId="54D517EA" w14:textId="77777777" w:rsidR="004F5A25" w:rsidRPr="001528BD" w:rsidRDefault="004F5A25" w:rsidP="00781792">
                          <w:r>
                            <w:t xml:space="preserve">                           </w:t>
                          </w:r>
                        </w:p>
                        <w:p w14:paraId="0E035F5D" w14:textId="77777777" w:rsidR="004F5A25" w:rsidRDefault="004F5A25" w:rsidP="00781792"/>
                        <w:p w14:paraId="326E2B6F" w14:textId="77777777" w:rsidR="004F5A25" w:rsidRPr="001528BD" w:rsidRDefault="004F5A25" w:rsidP="00781792">
                          <w:r>
                            <w:t xml:space="preserve">                           Smlouva</w:t>
                          </w:r>
                        </w:p>
                        <w:p w14:paraId="47850117" w14:textId="77777777" w:rsidR="004F5A25" w:rsidRDefault="004F5A25" w:rsidP="00781792"/>
                        <w:p w14:paraId="548798EF" w14:textId="77777777" w:rsidR="004F5A25" w:rsidRPr="001528BD" w:rsidRDefault="004F5A25" w:rsidP="00781792">
                          <w:r>
                            <w:t xml:space="preserve">                           </w:t>
                          </w:r>
                        </w:p>
                        <w:p w14:paraId="7102F0E6" w14:textId="77777777" w:rsidR="004F5A25" w:rsidRDefault="004F5A25" w:rsidP="00781792"/>
                        <w:p w14:paraId="18E08CDC" w14:textId="77777777" w:rsidR="004F5A25" w:rsidRPr="001528BD" w:rsidRDefault="004F5A25" w:rsidP="00781792">
                          <w:r>
                            <w:t xml:space="preserve">                           Smlouva</w:t>
                          </w:r>
                        </w:p>
                        <w:p w14:paraId="79889D93" w14:textId="77777777" w:rsidR="004F5A25" w:rsidRDefault="004F5A25" w:rsidP="00781792"/>
                        <w:p w14:paraId="0911FF73" w14:textId="77777777" w:rsidR="004F5A25" w:rsidRPr="001528BD" w:rsidRDefault="004F5A25" w:rsidP="00781792">
                          <w:r>
                            <w:t xml:space="preserve">                           </w:t>
                          </w:r>
                        </w:p>
                        <w:p w14:paraId="128199C0" w14:textId="77777777" w:rsidR="004F5A25" w:rsidRDefault="004F5A25" w:rsidP="00781792"/>
                        <w:p w14:paraId="10F40C5B" w14:textId="77777777" w:rsidR="004F5A25" w:rsidRPr="001528BD" w:rsidRDefault="004F5A25" w:rsidP="00781792">
                          <w:r>
                            <w:t xml:space="preserve">                           Smlouva</w:t>
                          </w:r>
                        </w:p>
                        <w:p w14:paraId="7D8ABBF9" w14:textId="77777777" w:rsidR="004F5A25" w:rsidRDefault="004F5A25" w:rsidP="00781792"/>
                        <w:p w14:paraId="4E5A3325" w14:textId="77777777" w:rsidR="004F5A25" w:rsidRPr="001528BD" w:rsidRDefault="004F5A25" w:rsidP="00781792">
                          <w:r>
                            <w:t xml:space="preserve">                           </w:t>
                          </w:r>
                        </w:p>
                        <w:p w14:paraId="7568FDA9" w14:textId="77777777" w:rsidR="004F5A25" w:rsidRDefault="004F5A25" w:rsidP="00781792"/>
                        <w:p w14:paraId="57D839D3" w14:textId="77777777" w:rsidR="004F5A25" w:rsidRPr="001528BD" w:rsidRDefault="004F5A25" w:rsidP="00781792">
                          <w:r>
                            <w:t xml:space="preserve">                           Smlouva</w:t>
                          </w:r>
                        </w:p>
                        <w:p w14:paraId="1D2F3031" w14:textId="77777777" w:rsidR="004F5A25" w:rsidRDefault="004F5A25" w:rsidP="00781792"/>
                        <w:p w14:paraId="365887CA" w14:textId="77777777" w:rsidR="004F5A25" w:rsidRPr="001528BD" w:rsidRDefault="004F5A25" w:rsidP="00781792">
                          <w:r>
                            <w:t xml:space="preserve">                           </w:t>
                          </w:r>
                        </w:p>
                        <w:p w14:paraId="7D5E2EDD" w14:textId="77777777" w:rsidR="004F5A25" w:rsidRDefault="004F5A25" w:rsidP="00781792"/>
                        <w:p w14:paraId="2138D65D" w14:textId="77777777" w:rsidR="004F5A25" w:rsidRPr="001528BD" w:rsidRDefault="004F5A25" w:rsidP="00781792">
                          <w:r>
                            <w:t xml:space="preserve">                           Smlouva</w:t>
                          </w:r>
                        </w:p>
                        <w:p w14:paraId="1C846DDA" w14:textId="77777777" w:rsidR="004F5A25" w:rsidRDefault="004F5A25" w:rsidP="00781792"/>
                        <w:p w14:paraId="1F77034A" w14:textId="77777777" w:rsidR="004F5A25" w:rsidRPr="001528BD" w:rsidRDefault="004F5A25" w:rsidP="00781792">
                          <w:r>
                            <w:t xml:space="preserve">                           </w:t>
                          </w:r>
                        </w:p>
                        <w:p w14:paraId="33C5DF1D" w14:textId="77777777" w:rsidR="004F5A25" w:rsidRDefault="004F5A25" w:rsidP="00781792"/>
                        <w:p w14:paraId="490D1BF9" w14:textId="77777777" w:rsidR="004F5A25" w:rsidRPr="001528BD" w:rsidRDefault="004F5A25" w:rsidP="00781792">
                          <w:r>
                            <w:t xml:space="preserve">                           Smlouva</w:t>
                          </w:r>
                        </w:p>
                        <w:p w14:paraId="16F70164" w14:textId="77777777" w:rsidR="004F5A25" w:rsidRDefault="004F5A25" w:rsidP="00781792"/>
                        <w:p w14:paraId="1CFD1C51" w14:textId="77777777" w:rsidR="004F5A25" w:rsidRPr="001528BD" w:rsidRDefault="004F5A25" w:rsidP="00781792">
                          <w:r>
                            <w:t xml:space="preserve">                           </w:t>
                          </w:r>
                        </w:p>
                        <w:p w14:paraId="353411BD" w14:textId="77777777" w:rsidR="004F5A25" w:rsidRDefault="004F5A25" w:rsidP="00781792"/>
                        <w:p w14:paraId="29994FFC" w14:textId="77777777" w:rsidR="004F5A25" w:rsidRPr="001528BD" w:rsidRDefault="004F5A25" w:rsidP="00781792">
                          <w:r>
                            <w:t xml:space="preserve">                           Smlouva</w:t>
                          </w:r>
                        </w:p>
                        <w:p w14:paraId="799E4598" w14:textId="77777777" w:rsidR="004F5A25" w:rsidRDefault="004F5A25" w:rsidP="00781792"/>
                        <w:p w14:paraId="47E0CA42" w14:textId="77777777" w:rsidR="004F5A25" w:rsidRPr="001528BD" w:rsidRDefault="004F5A25" w:rsidP="00781792">
                          <w:r>
                            <w:t xml:space="preserve">                           </w:t>
                          </w:r>
                        </w:p>
                        <w:p w14:paraId="15BC3180" w14:textId="77777777" w:rsidR="004F5A25" w:rsidRDefault="004F5A25" w:rsidP="00781792"/>
                        <w:p w14:paraId="6FC3C813" w14:textId="77777777" w:rsidR="004F5A25" w:rsidRPr="001528BD" w:rsidRDefault="004F5A25" w:rsidP="00781792">
                          <w:r>
                            <w:t xml:space="preserve">                           Smlouva</w:t>
                          </w:r>
                        </w:p>
                        <w:p w14:paraId="44DF732B" w14:textId="77777777" w:rsidR="004F5A25" w:rsidRDefault="004F5A25" w:rsidP="00781792"/>
                        <w:p w14:paraId="4B52129C" w14:textId="77777777" w:rsidR="004F5A25" w:rsidRPr="001528BD" w:rsidRDefault="004F5A25" w:rsidP="00781792">
                          <w:r>
                            <w:t xml:space="preserve">                           </w:t>
                          </w:r>
                        </w:p>
                        <w:p w14:paraId="26A0CA48" w14:textId="77777777" w:rsidR="004F5A25" w:rsidRDefault="004F5A25" w:rsidP="00781792"/>
                        <w:p w14:paraId="017CFD4F" w14:textId="77777777" w:rsidR="004F5A25" w:rsidRPr="001528BD" w:rsidRDefault="004F5A25" w:rsidP="00781792">
                          <w:r>
                            <w:t xml:space="preserve">                           Smlouva</w:t>
                          </w:r>
                        </w:p>
                        <w:p w14:paraId="330E6850" w14:textId="77777777" w:rsidR="004F5A25" w:rsidRDefault="004F5A25" w:rsidP="00781792"/>
                        <w:p w14:paraId="4AC489C6" w14:textId="77777777" w:rsidR="004F5A25" w:rsidRPr="001528BD" w:rsidRDefault="004F5A25" w:rsidP="00781792">
                          <w:r>
                            <w:t xml:space="preserve">                           </w:t>
                          </w:r>
                        </w:p>
                        <w:p w14:paraId="70E6458F" w14:textId="77777777" w:rsidR="004F5A25" w:rsidRDefault="004F5A25" w:rsidP="00781792"/>
                        <w:p w14:paraId="4D077230" w14:textId="77777777" w:rsidR="004F5A25" w:rsidRPr="001528BD" w:rsidRDefault="004F5A25" w:rsidP="00781792">
                          <w:r>
                            <w:t xml:space="preserve">                           Smlouva</w:t>
                          </w:r>
                        </w:p>
                        <w:p w14:paraId="31B4835D" w14:textId="77777777" w:rsidR="004F5A25" w:rsidRDefault="004F5A25" w:rsidP="00781792"/>
                        <w:p w14:paraId="75205E26" w14:textId="77777777" w:rsidR="004F5A25" w:rsidRPr="001528BD" w:rsidRDefault="004F5A25" w:rsidP="00781792">
                          <w:r>
                            <w:t xml:space="preserve">                           </w:t>
                          </w:r>
                        </w:p>
                        <w:p w14:paraId="75C8D010" w14:textId="77777777" w:rsidR="004F5A25" w:rsidRDefault="004F5A25" w:rsidP="00781792"/>
                        <w:p w14:paraId="33E2E42F" w14:textId="77777777" w:rsidR="004F5A25" w:rsidRPr="001528BD" w:rsidRDefault="004F5A25" w:rsidP="00781792">
                          <w:r>
                            <w:t xml:space="preserve">                           Smlouva</w:t>
                          </w:r>
                        </w:p>
                        <w:p w14:paraId="2258A7FB" w14:textId="77777777" w:rsidR="004F5A25" w:rsidRDefault="004F5A25" w:rsidP="00781792"/>
                        <w:p w14:paraId="3E3117E8" w14:textId="77777777" w:rsidR="004F5A25" w:rsidRPr="001528BD" w:rsidRDefault="004F5A25" w:rsidP="00781792">
                          <w:r>
                            <w:t xml:space="preserve">                           </w:t>
                          </w:r>
                        </w:p>
                        <w:p w14:paraId="7C6F034F" w14:textId="77777777" w:rsidR="004F5A25" w:rsidRDefault="004F5A25" w:rsidP="00781792"/>
                        <w:p w14:paraId="49DEDA58" w14:textId="77777777" w:rsidR="004F5A25" w:rsidRPr="001528BD" w:rsidRDefault="004F5A25" w:rsidP="00781792">
                          <w:r>
                            <w:t xml:space="preserve">                           Smlouva</w:t>
                          </w:r>
                        </w:p>
                        <w:p w14:paraId="056B4A7F" w14:textId="77777777" w:rsidR="004F5A25" w:rsidRDefault="004F5A25" w:rsidP="00781792"/>
                        <w:p w14:paraId="0015AC87" w14:textId="77777777" w:rsidR="004F5A25" w:rsidRPr="001528BD" w:rsidRDefault="004F5A25" w:rsidP="00781792">
                          <w:r>
                            <w:t xml:space="preserve">                           </w:t>
                          </w:r>
                        </w:p>
                        <w:p w14:paraId="5A8867F8" w14:textId="77777777" w:rsidR="004F5A25" w:rsidRDefault="004F5A25" w:rsidP="00781792"/>
                        <w:p w14:paraId="3E098663" w14:textId="77777777" w:rsidR="004F5A25" w:rsidRPr="001528BD" w:rsidRDefault="004F5A25" w:rsidP="00781792">
                          <w:r>
                            <w:t xml:space="preserve">                           Smlouva</w:t>
                          </w:r>
                        </w:p>
                        <w:p w14:paraId="0E755DA8" w14:textId="77777777" w:rsidR="004F5A25" w:rsidRDefault="004F5A25" w:rsidP="00781792"/>
                        <w:p w14:paraId="4796B9C4" w14:textId="77777777" w:rsidR="004F5A25" w:rsidRPr="001528BD" w:rsidRDefault="004F5A25" w:rsidP="00781792">
                          <w:r>
                            <w:t xml:space="preserve">                           </w:t>
                          </w:r>
                        </w:p>
                        <w:p w14:paraId="7C6175D5" w14:textId="77777777" w:rsidR="004F5A25" w:rsidRDefault="004F5A25" w:rsidP="00781792"/>
                        <w:p w14:paraId="41F26038" w14:textId="77777777" w:rsidR="004F5A25" w:rsidRPr="001528BD" w:rsidRDefault="004F5A25" w:rsidP="00781792">
                          <w:r>
                            <w:t xml:space="preserve">                           Smlouva</w:t>
                          </w:r>
                        </w:p>
                        <w:p w14:paraId="0A62174B" w14:textId="77777777" w:rsidR="004F5A25" w:rsidRDefault="004F5A25" w:rsidP="00781792"/>
                        <w:p w14:paraId="70244EA4" w14:textId="77777777" w:rsidR="004F5A25" w:rsidRPr="001528BD" w:rsidRDefault="004F5A25" w:rsidP="00781792">
                          <w:r>
                            <w:t xml:space="preserve">                           </w:t>
                          </w:r>
                        </w:p>
                        <w:p w14:paraId="3BE9E4D6" w14:textId="77777777" w:rsidR="004F5A25" w:rsidRDefault="004F5A25" w:rsidP="00781792"/>
                        <w:p w14:paraId="16FCB7F1" w14:textId="77777777" w:rsidR="004F5A25" w:rsidRPr="001528BD" w:rsidRDefault="004F5A25" w:rsidP="00781792">
                          <w:r>
                            <w:t xml:space="preserve">                           Smlouva</w:t>
                          </w:r>
                        </w:p>
                        <w:p w14:paraId="782955FD" w14:textId="77777777" w:rsidR="004F5A25" w:rsidRDefault="004F5A25" w:rsidP="00781792"/>
                        <w:p w14:paraId="64D4C903" w14:textId="77777777" w:rsidR="004F5A25" w:rsidRPr="001528BD" w:rsidRDefault="004F5A25" w:rsidP="00781792">
                          <w:r>
                            <w:t xml:space="preserve">                           </w:t>
                          </w:r>
                        </w:p>
                        <w:p w14:paraId="52306CE7" w14:textId="77777777" w:rsidR="004F5A25" w:rsidRDefault="004F5A25" w:rsidP="00781792"/>
                        <w:p w14:paraId="26CEBA94" w14:textId="77777777" w:rsidR="004F5A25" w:rsidRPr="001528BD" w:rsidRDefault="004F5A25" w:rsidP="00781792">
                          <w:r>
                            <w:t xml:space="preserve">                           Smlouva</w:t>
                          </w:r>
                        </w:p>
                        <w:p w14:paraId="63D87F61" w14:textId="77777777" w:rsidR="004F5A25" w:rsidRDefault="004F5A25" w:rsidP="00781792"/>
                        <w:p w14:paraId="039B8E40" w14:textId="77777777" w:rsidR="004F5A25" w:rsidRPr="001528BD" w:rsidRDefault="004F5A25" w:rsidP="00781792">
                          <w:r>
                            <w:t xml:space="preserve">                           </w:t>
                          </w:r>
                        </w:p>
                        <w:p w14:paraId="01ACD0D8" w14:textId="77777777" w:rsidR="004F5A25" w:rsidRDefault="004F5A25" w:rsidP="00781792"/>
                        <w:p w14:paraId="5DD4ACA8" w14:textId="77777777" w:rsidR="004F5A25" w:rsidRPr="001528BD" w:rsidRDefault="004F5A25" w:rsidP="00781792">
                          <w:r>
                            <w:t xml:space="preserve">                           Smlouva</w:t>
                          </w:r>
                        </w:p>
                        <w:p w14:paraId="42F0A018" w14:textId="77777777" w:rsidR="004F5A25" w:rsidRDefault="004F5A25" w:rsidP="00781792"/>
                        <w:p w14:paraId="243A9B40" w14:textId="77777777" w:rsidR="004F5A25" w:rsidRPr="001528BD" w:rsidRDefault="004F5A25" w:rsidP="00781792">
                          <w:r>
                            <w:t xml:space="preserve">                           </w:t>
                          </w:r>
                        </w:p>
                        <w:p w14:paraId="7762BA9E" w14:textId="77777777" w:rsidR="004F5A25" w:rsidRDefault="004F5A25" w:rsidP="00781792"/>
                        <w:p w14:paraId="219E2D78" w14:textId="77777777" w:rsidR="004F5A25" w:rsidRPr="001528BD" w:rsidRDefault="004F5A25" w:rsidP="00781792">
                          <w:r>
                            <w:t xml:space="preserve">                           Smlouva</w:t>
                          </w:r>
                        </w:p>
                        <w:p w14:paraId="4C4327FD" w14:textId="77777777" w:rsidR="004F5A25" w:rsidRDefault="004F5A25" w:rsidP="00781792"/>
                        <w:p w14:paraId="4761F51E" w14:textId="77777777" w:rsidR="004F5A25" w:rsidRPr="001528BD" w:rsidRDefault="004F5A25" w:rsidP="00781792">
                          <w:r>
                            <w:t xml:space="preserve">                           </w:t>
                          </w:r>
                        </w:p>
                        <w:p w14:paraId="1405626F" w14:textId="77777777" w:rsidR="004F5A25" w:rsidRDefault="004F5A25" w:rsidP="00781792"/>
                        <w:p w14:paraId="2D9DEA55" w14:textId="77777777" w:rsidR="004F5A25" w:rsidRPr="001528BD" w:rsidRDefault="004F5A25" w:rsidP="00781792">
                          <w:r>
                            <w:t xml:space="preserve">                           Smlouva</w:t>
                          </w:r>
                        </w:p>
                        <w:p w14:paraId="1E338696" w14:textId="77777777" w:rsidR="004F5A25" w:rsidRDefault="004F5A25" w:rsidP="00781792"/>
                        <w:p w14:paraId="39BEFBD0" w14:textId="77777777" w:rsidR="004F5A25" w:rsidRPr="001528BD" w:rsidRDefault="004F5A25" w:rsidP="00781792">
                          <w:r>
                            <w:t xml:space="preserve">                           </w:t>
                          </w:r>
                        </w:p>
                        <w:p w14:paraId="6ECF33CD" w14:textId="77777777" w:rsidR="004F5A25" w:rsidRDefault="004F5A25" w:rsidP="00781792"/>
                        <w:p w14:paraId="1E032620" w14:textId="77777777" w:rsidR="004F5A25" w:rsidRPr="001528BD" w:rsidRDefault="004F5A25" w:rsidP="00781792">
                          <w:r>
                            <w:t xml:space="preserve">                           Smlouva</w:t>
                          </w:r>
                        </w:p>
                        <w:p w14:paraId="79DA6DC4" w14:textId="77777777" w:rsidR="004F5A25" w:rsidRDefault="004F5A25" w:rsidP="00781792"/>
                        <w:p w14:paraId="4BB1F7BB" w14:textId="77777777" w:rsidR="004F5A25" w:rsidRPr="001528BD" w:rsidRDefault="004F5A25" w:rsidP="00781792">
                          <w:r>
                            <w:t xml:space="preserve">                           </w:t>
                          </w:r>
                        </w:p>
                        <w:p w14:paraId="0579A0C5" w14:textId="77777777" w:rsidR="004F5A25" w:rsidRDefault="004F5A25" w:rsidP="00781792"/>
                        <w:p w14:paraId="26196542" w14:textId="77777777" w:rsidR="004F5A25" w:rsidRPr="001528BD" w:rsidRDefault="004F5A25" w:rsidP="00781792">
                          <w:r>
                            <w:t xml:space="preserve">                           Smlouva</w:t>
                          </w:r>
                        </w:p>
                        <w:p w14:paraId="374E5797" w14:textId="77777777" w:rsidR="004F5A25" w:rsidRDefault="004F5A25" w:rsidP="00781792"/>
                        <w:p w14:paraId="538301B0" w14:textId="77777777" w:rsidR="004F5A25" w:rsidRPr="001528BD" w:rsidRDefault="004F5A25" w:rsidP="00781792">
                          <w:r>
                            <w:t xml:space="preserve">                           </w:t>
                          </w:r>
                        </w:p>
                        <w:p w14:paraId="63E4A1DD" w14:textId="77777777" w:rsidR="004F5A25" w:rsidRDefault="004F5A25" w:rsidP="00781792"/>
                        <w:p w14:paraId="55228ED3" w14:textId="77777777" w:rsidR="004F5A25" w:rsidRPr="001528BD" w:rsidRDefault="004F5A25" w:rsidP="00781792">
                          <w:r>
                            <w:t xml:space="preserve">                           Smlouva</w:t>
                          </w:r>
                        </w:p>
                        <w:p w14:paraId="29CE11F1" w14:textId="77777777" w:rsidR="004F5A25" w:rsidRDefault="004F5A25" w:rsidP="00781792"/>
                        <w:p w14:paraId="6193037F" w14:textId="77777777" w:rsidR="004F5A25" w:rsidRPr="001528BD" w:rsidRDefault="004F5A25" w:rsidP="00781792">
                          <w:r>
                            <w:t xml:space="preserve">                           </w:t>
                          </w:r>
                        </w:p>
                        <w:p w14:paraId="5FF9FAC6" w14:textId="77777777" w:rsidR="004F5A25" w:rsidRDefault="004F5A25" w:rsidP="00781792"/>
                        <w:p w14:paraId="14165D64" w14:textId="77777777" w:rsidR="004F5A25" w:rsidRPr="001528BD" w:rsidRDefault="004F5A25" w:rsidP="00781792">
                          <w:r>
                            <w:t xml:space="preserve">                           Smlouva</w:t>
                          </w:r>
                        </w:p>
                        <w:p w14:paraId="3909888A" w14:textId="77777777" w:rsidR="004F5A25" w:rsidRDefault="004F5A25" w:rsidP="00781792"/>
                        <w:p w14:paraId="3DC7ED5A" w14:textId="77777777" w:rsidR="004F5A25" w:rsidRPr="001528BD" w:rsidRDefault="004F5A25" w:rsidP="00781792">
                          <w:r>
                            <w:t xml:space="preserve">                           </w:t>
                          </w:r>
                        </w:p>
                        <w:p w14:paraId="39E959A8" w14:textId="77777777" w:rsidR="004F5A25" w:rsidRDefault="004F5A25" w:rsidP="00781792"/>
                        <w:p w14:paraId="48215234" w14:textId="77777777" w:rsidR="004F5A25" w:rsidRPr="001528BD" w:rsidRDefault="004F5A25" w:rsidP="00781792">
                          <w:r>
                            <w:t xml:space="preserve">                           Smlouva</w:t>
                          </w:r>
                        </w:p>
                        <w:p w14:paraId="415B7C5E" w14:textId="77777777" w:rsidR="004F5A25" w:rsidRDefault="004F5A25" w:rsidP="00781792"/>
                        <w:p w14:paraId="6DBEF611" w14:textId="77777777" w:rsidR="004F5A25" w:rsidRPr="001528BD" w:rsidRDefault="004F5A25" w:rsidP="00781792">
                          <w:r>
                            <w:t xml:space="preserve">                           </w:t>
                          </w:r>
                        </w:p>
                        <w:p w14:paraId="51F2D4CC" w14:textId="77777777" w:rsidR="004F5A25" w:rsidRDefault="004F5A25" w:rsidP="00781792"/>
                        <w:p w14:paraId="6BDA823B" w14:textId="77777777" w:rsidR="004F5A25" w:rsidRPr="001528BD" w:rsidRDefault="004F5A25" w:rsidP="00781792">
                          <w:r>
                            <w:t xml:space="preserve">                           Smlouva</w:t>
                          </w:r>
                        </w:p>
                        <w:p w14:paraId="38C2EF65" w14:textId="77777777" w:rsidR="004F5A25" w:rsidRDefault="004F5A25" w:rsidP="00781792"/>
                        <w:p w14:paraId="2966C724" w14:textId="77777777" w:rsidR="004F5A25" w:rsidRPr="001528BD" w:rsidRDefault="004F5A25" w:rsidP="00781792">
                          <w:r>
                            <w:t xml:space="preserve">                           </w:t>
                          </w:r>
                        </w:p>
                        <w:p w14:paraId="66F2748F" w14:textId="77777777" w:rsidR="004F5A25" w:rsidRDefault="004F5A25" w:rsidP="00781792"/>
                        <w:p w14:paraId="7E6E92E6" w14:textId="77777777" w:rsidR="004F5A25" w:rsidRPr="001528BD" w:rsidRDefault="004F5A25" w:rsidP="00781792">
                          <w:r>
                            <w:t xml:space="preserve">                           Smlouva</w:t>
                          </w:r>
                        </w:p>
                        <w:p w14:paraId="7306728B" w14:textId="77777777" w:rsidR="004F5A25" w:rsidRDefault="004F5A25" w:rsidP="00781792"/>
                        <w:p w14:paraId="59653B66" w14:textId="77777777" w:rsidR="004F5A25" w:rsidRPr="001528BD" w:rsidRDefault="004F5A25" w:rsidP="00781792">
                          <w:r>
                            <w:t xml:space="preserve">                           </w:t>
                          </w:r>
                        </w:p>
                        <w:p w14:paraId="1BA4B078" w14:textId="77777777" w:rsidR="004F5A25" w:rsidRDefault="004F5A25" w:rsidP="00781792"/>
                        <w:p w14:paraId="18129B1A" w14:textId="77777777" w:rsidR="004F5A25" w:rsidRPr="001528BD" w:rsidRDefault="004F5A25" w:rsidP="00781792">
                          <w:r>
                            <w:t xml:space="preserve">                           Smlouva</w:t>
                          </w:r>
                        </w:p>
                        <w:p w14:paraId="1CD4EE11" w14:textId="77777777" w:rsidR="004F5A25" w:rsidRDefault="004F5A25" w:rsidP="00781792"/>
                        <w:p w14:paraId="2FBDCFCE" w14:textId="77777777" w:rsidR="004F5A25" w:rsidRPr="001528BD" w:rsidRDefault="004F5A25" w:rsidP="00781792">
                          <w:r>
                            <w:t xml:space="preserve">                           </w:t>
                          </w:r>
                        </w:p>
                        <w:p w14:paraId="1FD9CC35" w14:textId="77777777" w:rsidR="004F5A25" w:rsidRDefault="004F5A25" w:rsidP="00781792"/>
                        <w:p w14:paraId="017BD3D7" w14:textId="77777777" w:rsidR="004F5A25" w:rsidRPr="001528BD" w:rsidRDefault="004F5A25" w:rsidP="00781792">
                          <w:r>
                            <w:t xml:space="preserve">                           Smlouva</w:t>
                          </w:r>
                        </w:p>
                        <w:p w14:paraId="067A96A2" w14:textId="77777777" w:rsidR="004F5A25" w:rsidRDefault="004F5A25" w:rsidP="00781792"/>
                        <w:p w14:paraId="27F168D2" w14:textId="77777777" w:rsidR="004F5A25" w:rsidRPr="001528BD" w:rsidRDefault="004F5A25" w:rsidP="00781792">
                          <w:r>
                            <w:t xml:space="preserve">                           </w:t>
                          </w:r>
                        </w:p>
                        <w:p w14:paraId="734F0674" w14:textId="77777777" w:rsidR="004F5A25" w:rsidRDefault="004F5A25" w:rsidP="00781792"/>
                        <w:p w14:paraId="39B7799A" w14:textId="77777777" w:rsidR="004F5A25" w:rsidRPr="001528BD" w:rsidRDefault="004F5A25" w:rsidP="00781792">
                          <w:r>
                            <w:t xml:space="preserve">                           Smlouva</w:t>
                          </w:r>
                        </w:p>
                        <w:p w14:paraId="4EC0E8EE" w14:textId="77777777" w:rsidR="004F5A25" w:rsidRDefault="004F5A25" w:rsidP="00781792"/>
                        <w:p w14:paraId="59B4C016" w14:textId="77777777" w:rsidR="004F5A25" w:rsidRPr="001528BD" w:rsidRDefault="004F5A25" w:rsidP="00781792">
                          <w:r>
                            <w:t xml:space="preserve">                           </w:t>
                          </w:r>
                        </w:p>
                        <w:p w14:paraId="0639ECBA" w14:textId="77777777" w:rsidR="004F5A25" w:rsidRDefault="004F5A25" w:rsidP="00781792"/>
                        <w:p w14:paraId="773B6226" w14:textId="77777777" w:rsidR="004F5A25" w:rsidRPr="001528BD" w:rsidRDefault="004F5A25" w:rsidP="00781792">
                          <w:r>
                            <w:t xml:space="preserve">                           Smlouva</w:t>
                          </w:r>
                        </w:p>
                        <w:p w14:paraId="3C31500E" w14:textId="77777777" w:rsidR="004F5A25" w:rsidRDefault="004F5A25" w:rsidP="00781792"/>
                        <w:p w14:paraId="4AD8F37D" w14:textId="77777777" w:rsidR="004F5A25" w:rsidRPr="001528BD" w:rsidRDefault="004F5A25" w:rsidP="00781792">
                          <w:r>
                            <w:t xml:space="preserve">                           </w:t>
                          </w:r>
                        </w:p>
                        <w:p w14:paraId="0001EA6A" w14:textId="77777777" w:rsidR="004F5A25" w:rsidRDefault="004F5A25" w:rsidP="00781792"/>
                        <w:p w14:paraId="648A9C7A" w14:textId="77777777" w:rsidR="004F5A25" w:rsidRPr="001528BD" w:rsidRDefault="004F5A25" w:rsidP="00781792">
                          <w:r>
                            <w:t xml:space="preserve">                           Smlouva</w:t>
                          </w:r>
                        </w:p>
                        <w:p w14:paraId="34A1E876" w14:textId="77777777" w:rsidR="004F5A25" w:rsidRDefault="004F5A25" w:rsidP="00781792"/>
                        <w:p w14:paraId="425FCD09" w14:textId="77777777" w:rsidR="004F5A25" w:rsidRPr="001528BD" w:rsidRDefault="004F5A25" w:rsidP="00781792">
                          <w:r>
                            <w:t xml:space="preserve">                           </w:t>
                          </w:r>
                        </w:p>
                        <w:p w14:paraId="7049A7C3" w14:textId="77777777" w:rsidR="004F5A25" w:rsidRDefault="004F5A25" w:rsidP="00781792"/>
                        <w:p w14:paraId="54B5C758" w14:textId="77777777" w:rsidR="004F5A25" w:rsidRPr="001528BD" w:rsidRDefault="004F5A25" w:rsidP="00781792">
                          <w:r>
                            <w:t xml:space="preserve">                           Smlouva</w:t>
                          </w:r>
                        </w:p>
                        <w:p w14:paraId="5CAD5D33" w14:textId="77777777" w:rsidR="004F5A25" w:rsidRDefault="004F5A25" w:rsidP="00781792"/>
                        <w:p w14:paraId="01DD4C64" w14:textId="77777777" w:rsidR="004F5A25" w:rsidRPr="001528BD" w:rsidRDefault="004F5A25" w:rsidP="00781792">
                          <w:r>
                            <w:t xml:space="preserve">                           </w:t>
                          </w:r>
                        </w:p>
                        <w:p w14:paraId="21C84A28" w14:textId="77777777" w:rsidR="004F5A25" w:rsidRDefault="004F5A25" w:rsidP="00781792"/>
                        <w:p w14:paraId="1BD1B25C" w14:textId="77777777" w:rsidR="004F5A25" w:rsidRPr="001528BD" w:rsidRDefault="004F5A25" w:rsidP="00781792">
                          <w:r>
                            <w:t xml:space="preserve">                           Smlouva</w:t>
                          </w:r>
                        </w:p>
                        <w:p w14:paraId="56B42506" w14:textId="77777777" w:rsidR="004F5A25" w:rsidRDefault="004F5A25" w:rsidP="00781792"/>
                        <w:p w14:paraId="57FD3A75" w14:textId="77777777" w:rsidR="004F5A25" w:rsidRPr="001528BD" w:rsidRDefault="004F5A25" w:rsidP="00781792">
                          <w:r>
                            <w:t xml:space="preserve">                           </w:t>
                          </w:r>
                        </w:p>
                        <w:p w14:paraId="28B88E32" w14:textId="77777777" w:rsidR="004F5A25" w:rsidRDefault="004F5A25" w:rsidP="00781792"/>
                        <w:p w14:paraId="4B33D906" w14:textId="77777777" w:rsidR="004F5A25" w:rsidRPr="001528BD" w:rsidRDefault="004F5A25" w:rsidP="00781792">
                          <w:r>
                            <w:t xml:space="preserve">                           Smlouva</w:t>
                          </w:r>
                        </w:p>
                        <w:p w14:paraId="1F199240" w14:textId="77777777" w:rsidR="004F5A25" w:rsidRDefault="004F5A25" w:rsidP="00781792"/>
                        <w:p w14:paraId="330C5746" w14:textId="77777777" w:rsidR="004F5A25" w:rsidRPr="001528BD" w:rsidRDefault="004F5A25" w:rsidP="00781792">
                          <w:r>
                            <w:t xml:space="preserve">                           </w:t>
                          </w:r>
                        </w:p>
                        <w:p w14:paraId="7B7CF0D7" w14:textId="77777777" w:rsidR="004F5A25" w:rsidRDefault="004F5A25" w:rsidP="00781792"/>
                        <w:p w14:paraId="03307533" w14:textId="77777777" w:rsidR="004F5A25" w:rsidRPr="001528BD" w:rsidRDefault="004F5A25" w:rsidP="00781792">
                          <w:r>
                            <w:t xml:space="preserve">                           Smlouva</w:t>
                          </w:r>
                        </w:p>
                        <w:p w14:paraId="750CDA33" w14:textId="77777777" w:rsidR="004F5A25" w:rsidRDefault="004F5A25" w:rsidP="00781792"/>
                        <w:p w14:paraId="091BCAF9" w14:textId="77777777" w:rsidR="004F5A25" w:rsidRPr="001528BD" w:rsidRDefault="004F5A25" w:rsidP="00781792">
                          <w:r>
                            <w:t xml:space="preserve">                           </w:t>
                          </w:r>
                        </w:p>
                        <w:p w14:paraId="0A4660FE" w14:textId="77777777" w:rsidR="004F5A25" w:rsidRDefault="004F5A25" w:rsidP="00781792"/>
                        <w:p w14:paraId="49039C08" w14:textId="77777777" w:rsidR="004F5A25" w:rsidRPr="001528BD" w:rsidRDefault="004F5A25" w:rsidP="00781792">
                          <w:r>
                            <w:t xml:space="preserve">                           Smlouva</w:t>
                          </w:r>
                        </w:p>
                        <w:p w14:paraId="2A85BBBE" w14:textId="77777777" w:rsidR="004F5A25" w:rsidRDefault="004F5A25" w:rsidP="00781792"/>
                        <w:p w14:paraId="678043E2" w14:textId="77777777" w:rsidR="004F5A25" w:rsidRPr="001528BD" w:rsidRDefault="004F5A25" w:rsidP="00781792">
                          <w:r>
                            <w:t xml:space="preserve">                           </w:t>
                          </w:r>
                        </w:p>
                        <w:p w14:paraId="3EB92977" w14:textId="77777777" w:rsidR="004F5A25" w:rsidRDefault="004F5A25" w:rsidP="00781792"/>
                        <w:p w14:paraId="60789771" w14:textId="77777777" w:rsidR="004F5A25" w:rsidRPr="001528BD" w:rsidRDefault="004F5A25" w:rsidP="00781792">
                          <w:r>
                            <w:t xml:space="preserve">                           Smlouva</w:t>
                          </w:r>
                        </w:p>
                        <w:p w14:paraId="0D56A265" w14:textId="77777777" w:rsidR="004F5A25" w:rsidRDefault="004F5A25" w:rsidP="00781792"/>
                        <w:p w14:paraId="4FA0B616" w14:textId="77777777" w:rsidR="004F5A25" w:rsidRPr="001528BD" w:rsidRDefault="004F5A25" w:rsidP="00781792">
                          <w:r>
                            <w:t xml:space="preserve">                           </w:t>
                          </w:r>
                        </w:p>
                        <w:p w14:paraId="63764913" w14:textId="77777777" w:rsidR="004F5A25" w:rsidRDefault="004F5A25" w:rsidP="00781792"/>
                        <w:p w14:paraId="4BDE4AFF" w14:textId="77777777" w:rsidR="004F5A25" w:rsidRPr="001528BD" w:rsidRDefault="004F5A25" w:rsidP="00781792">
                          <w:r>
                            <w:t xml:space="preserve">                           Smlouva</w:t>
                          </w:r>
                        </w:p>
                        <w:p w14:paraId="29F00476" w14:textId="77777777" w:rsidR="004F5A25" w:rsidRDefault="004F5A25" w:rsidP="00781792"/>
                        <w:p w14:paraId="77E7E4F3" w14:textId="77777777" w:rsidR="004F5A25" w:rsidRPr="001528BD" w:rsidRDefault="004F5A25" w:rsidP="00781792">
                          <w:r>
                            <w:t xml:space="preserve">                           </w:t>
                          </w:r>
                        </w:p>
                        <w:p w14:paraId="1647466D" w14:textId="77777777" w:rsidR="004F5A25" w:rsidRDefault="004F5A25" w:rsidP="00781792"/>
                        <w:p w14:paraId="476578B9" w14:textId="77777777" w:rsidR="004F5A25" w:rsidRPr="001528BD" w:rsidRDefault="004F5A25" w:rsidP="00781792">
                          <w:r>
                            <w:t xml:space="preserve">                           Smlouva</w:t>
                          </w:r>
                        </w:p>
                        <w:p w14:paraId="1AD522BB" w14:textId="77777777" w:rsidR="004F5A25" w:rsidRDefault="004F5A25" w:rsidP="00781792"/>
                        <w:p w14:paraId="7DA22B62" w14:textId="77777777" w:rsidR="004F5A25" w:rsidRPr="001528BD" w:rsidRDefault="004F5A25" w:rsidP="00781792">
                          <w:r>
                            <w:t xml:space="preserve">                           </w:t>
                          </w:r>
                        </w:p>
                        <w:p w14:paraId="51674B6E" w14:textId="77777777" w:rsidR="004F5A25" w:rsidRDefault="004F5A25" w:rsidP="00781792"/>
                        <w:p w14:paraId="02C5AC7B" w14:textId="77777777" w:rsidR="004F5A25" w:rsidRPr="001528BD" w:rsidRDefault="004F5A25" w:rsidP="00781792">
                          <w:r>
                            <w:t xml:space="preserve">                           Smlouva</w:t>
                          </w:r>
                        </w:p>
                        <w:p w14:paraId="7476A546" w14:textId="77777777" w:rsidR="004F5A25" w:rsidRDefault="004F5A25" w:rsidP="00781792"/>
                        <w:p w14:paraId="06AF7049" w14:textId="77777777" w:rsidR="004F5A25" w:rsidRPr="001528BD" w:rsidRDefault="004F5A25" w:rsidP="00781792">
                          <w:r>
                            <w:t xml:space="preserve">                           </w:t>
                          </w:r>
                        </w:p>
                        <w:p w14:paraId="137362AF" w14:textId="77777777" w:rsidR="004F5A25" w:rsidRDefault="004F5A25" w:rsidP="00781792"/>
                        <w:p w14:paraId="4C9D95F6" w14:textId="77777777" w:rsidR="004F5A25" w:rsidRPr="001528BD" w:rsidRDefault="004F5A25" w:rsidP="00781792">
                          <w:r>
                            <w:t xml:space="preserve">                           Smlouva</w:t>
                          </w:r>
                        </w:p>
                        <w:p w14:paraId="548ED5A8" w14:textId="77777777" w:rsidR="004F5A25" w:rsidRDefault="004F5A25" w:rsidP="00781792"/>
                        <w:p w14:paraId="06A77F54" w14:textId="77777777" w:rsidR="004F5A25" w:rsidRPr="001528BD" w:rsidRDefault="004F5A25" w:rsidP="00781792">
                          <w:r>
                            <w:t xml:space="preserve">                           </w:t>
                          </w:r>
                        </w:p>
                        <w:p w14:paraId="62CC5F34" w14:textId="77777777" w:rsidR="004F5A25" w:rsidRDefault="004F5A25" w:rsidP="00781792"/>
                        <w:p w14:paraId="556D35BE" w14:textId="77777777" w:rsidR="004F5A25" w:rsidRPr="001528BD" w:rsidRDefault="004F5A25" w:rsidP="00781792">
                          <w:r>
                            <w:t xml:space="preserve">                           Smlouva</w:t>
                          </w:r>
                        </w:p>
                        <w:p w14:paraId="59B38A6C" w14:textId="77777777" w:rsidR="004F5A25" w:rsidRDefault="004F5A25" w:rsidP="00781792"/>
                        <w:p w14:paraId="57D22740" w14:textId="77777777" w:rsidR="004F5A25" w:rsidRPr="001528BD" w:rsidRDefault="004F5A25" w:rsidP="00781792">
                          <w:r>
                            <w:t xml:space="preserve">                           </w:t>
                          </w:r>
                        </w:p>
                        <w:p w14:paraId="3438B02C" w14:textId="77777777" w:rsidR="004F5A25" w:rsidRDefault="004F5A25" w:rsidP="00781792"/>
                        <w:p w14:paraId="7DCB4D5D" w14:textId="77777777" w:rsidR="004F5A25" w:rsidRPr="001528BD" w:rsidRDefault="004F5A25" w:rsidP="00781792">
                          <w:r>
                            <w:t xml:space="preserve">                           Smlouva</w:t>
                          </w:r>
                        </w:p>
                        <w:p w14:paraId="7B63F0A0" w14:textId="77777777" w:rsidR="004F5A25" w:rsidRDefault="004F5A25" w:rsidP="00781792"/>
                        <w:p w14:paraId="44133677" w14:textId="77777777" w:rsidR="004F5A25" w:rsidRPr="001528BD" w:rsidRDefault="004F5A25" w:rsidP="00781792">
                          <w:r>
                            <w:t xml:space="preserve">                           </w:t>
                          </w:r>
                        </w:p>
                        <w:p w14:paraId="301D5550" w14:textId="77777777" w:rsidR="004F5A25" w:rsidRDefault="004F5A25" w:rsidP="00781792"/>
                        <w:p w14:paraId="705EAEFC" w14:textId="77777777" w:rsidR="004F5A25" w:rsidRPr="001528BD" w:rsidRDefault="004F5A25" w:rsidP="00781792">
                          <w:r>
                            <w:t xml:space="preserve">                           Smlouva</w:t>
                          </w:r>
                        </w:p>
                        <w:p w14:paraId="7B6BD9FA" w14:textId="77777777" w:rsidR="004F5A25" w:rsidRDefault="004F5A25" w:rsidP="00781792"/>
                        <w:p w14:paraId="73964354" w14:textId="77777777" w:rsidR="004F5A25" w:rsidRPr="001528BD" w:rsidRDefault="004F5A25" w:rsidP="00781792">
                          <w:r>
                            <w:t xml:space="preserve">                           </w:t>
                          </w:r>
                        </w:p>
                        <w:p w14:paraId="66A1E2ED" w14:textId="77777777" w:rsidR="004F5A25" w:rsidRDefault="004F5A25" w:rsidP="00781792"/>
                        <w:p w14:paraId="6B8B9036" w14:textId="77777777" w:rsidR="004F5A25" w:rsidRPr="001528BD" w:rsidRDefault="004F5A25" w:rsidP="00781792">
                          <w:r>
                            <w:t xml:space="preserve">                           Smlouva</w:t>
                          </w:r>
                        </w:p>
                        <w:p w14:paraId="642859F5" w14:textId="77777777" w:rsidR="004F5A25" w:rsidRDefault="004F5A25" w:rsidP="00781792"/>
                        <w:p w14:paraId="7B0FED08" w14:textId="77777777" w:rsidR="004F5A25" w:rsidRPr="001528BD" w:rsidRDefault="004F5A25" w:rsidP="00781792">
                          <w:r>
                            <w:t xml:space="preserve">                           </w:t>
                          </w:r>
                        </w:p>
                        <w:p w14:paraId="2D0554BA" w14:textId="77777777" w:rsidR="004F5A25" w:rsidRDefault="004F5A25" w:rsidP="00781792"/>
                        <w:p w14:paraId="4090311F" w14:textId="77777777" w:rsidR="004F5A25" w:rsidRPr="001528BD" w:rsidRDefault="004F5A25" w:rsidP="00781792">
                          <w:r>
                            <w:t xml:space="preserve">                           Smlouva</w:t>
                          </w:r>
                        </w:p>
                        <w:p w14:paraId="76B94C06" w14:textId="77777777" w:rsidR="004F5A25" w:rsidRDefault="004F5A25" w:rsidP="00781792"/>
                        <w:p w14:paraId="3DA6733F" w14:textId="77777777" w:rsidR="004F5A25" w:rsidRPr="001528BD" w:rsidRDefault="004F5A25" w:rsidP="00781792">
                          <w:r>
                            <w:t xml:space="preserve">                           </w:t>
                          </w:r>
                        </w:p>
                        <w:p w14:paraId="35A01579" w14:textId="77777777" w:rsidR="004F5A25" w:rsidRDefault="004F5A25" w:rsidP="00781792"/>
                        <w:p w14:paraId="596497C6" w14:textId="77777777" w:rsidR="004F5A25" w:rsidRPr="001528BD" w:rsidRDefault="004F5A25" w:rsidP="00781792">
                          <w:r>
                            <w:t xml:space="preserve">                           Smlouva</w:t>
                          </w:r>
                        </w:p>
                        <w:p w14:paraId="031F7873" w14:textId="77777777" w:rsidR="004F5A25" w:rsidRDefault="004F5A25" w:rsidP="00781792"/>
                        <w:p w14:paraId="695C8E5E" w14:textId="77777777" w:rsidR="004F5A25" w:rsidRPr="001528BD" w:rsidRDefault="004F5A25" w:rsidP="00781792">
                          <w:r>
                            <w:t xml:space="preserve">                           </w:t>
                          </w:r>
                        </w:p>
                        <w:p w14:paraId="1ECEAE01" w14:textId="77777777" w:rsidR="004F5A25" w:rsidRDefault="004F5A25" w:rsidP="00781792"/>
                        <w:p w14:paraId="79F61E86" w14:textId="77777777" w:rsidR="004F5A25" w:rsidRPr="001528BD" w:rsidRDefault="004F5A25" w:rsidP="00781792">
                          <w:r>
                            <w:t xml:space="preserve">                           Smlouva</w:t>
                          </w:r>
                        </w:p>
                        <w:p w14:paraId="71FDE36D" w14:textId="77777777" w:rsidR="004F5A25" w:rsidRDefault="004F5A25" w:rsidP="00781792"/>
                        <w:p w14:paraId="340ACA67" w14:textId="77777777" w:rsidR="004F5A25" w:rsidRPr="001528BD" w:rsidRDefault="004F5A25" w:rsidP="00781792">
                          <w:r>
                            <w:t xml:space="preserve">                           </w:t>
                          </w:r>
                        </w:p>
                        <w:p w14:paraId="1D03AA5C" w14:textId="77777777" w:rsidR="004F5A25" w:rsidRDefault="004F5A25" w:rsidP="00781792"/>
                        <w:p w14:paraId="30AB5634" w14:textId="77777777" w:rsidR="004F5A25" w:rsidRPr="001528BD" w:rsidRDefault="004F5A25" w:rsidP="00781792">
                          <w:r>
                            <w:t xml:space="preserve">                           Smlouva</w:t>
                          </w:r>
                        </w:p>
                        <w:p w14:paraId="3816C702" w14:textId="77777777" w:rsidR="004F5A25" w:rsidRDefault="004F5A25" w:rsidP="00781792"/>
                        <w:p w14:paraId="5CDD6174" w14:textId="77777777" w:rsidR="004F5A25" w:rsidRPr="001528BD" w:rsidRDefault="004F5A25" w:rsidP="00781792">
                          <w:r>
                            <w:t xml:space="preserve">                           </w:t>
                          </w:r>
                        </w:p>
                        <w:p w14:paraId="33F09527" w14:textId="77777777" w:rsidR="004F5A25" w:rsidRDefault="004F5A25" w:rsidP="00781792"/>
                        <w:p w14:paraId="2F96D63B" w14:textId="77777777" w:rsidR="004F5A25" w:rsidRPr="001528BD" w:rsidRDefault="004F5A25" w:rsidP="00781792">
                          <w:r>
                            <w:t xml:space="preserve">                           Smlouva</w:t>
                          </w:r>
                        </w:p>
                        <w:p w14:paraId="48A55FD6" w14:textId="77777777" w:rsidR="004F5A25" w:rsidRDefault="004F5A25" w:rsidP="00781792"/>
                        <w:p w14:paraId="0B5A7CBF" w14:textId="77777777" w:rsidR="004F5A25" w:rsidRPr="001528BD" w:rsidRDefault="004F5A25" w:rsidP="00781792">
                          <w:r>
                            <w:t xml:space="preserve">                           </w:t>
                          </w:r>
                        </w:p>
                        <w:p w14:paraId="2970635C" w14:textId="77777777" w:rsidR="004F5A25" w:rsidRDefault="004F5A25" w:rsidP="00781792"/>
                        <w:p w14:paraId="57A08E32" w14:textId="77777777" w:rsidR="004F5A25" w:rsidRPr="001528BD" w:rsidRDefault="004F5A25" w:rsidP="00781792">
                          <w:r>
                            <w:t xml:space="preserve">                           Smlouva</w:t>
                          </w:r>
                        </w:p>
                        <w:p w14:paraId="457C02D5" w14:textId="77777777" w:rsidR="004F5A25" w:rsidRDefault="004F5A25" w:rsidP="00781792"/>
                        <w:p w14:paraId="41858A15" w14:textId="77777777" w:rsidR="004F5A25" w:rsidRPr="001528BD" w:rsidRDefault="004F5A25" w:rsidP="00781792">
                          <w:r>
                            <w:t xml:space="preserve">                           </w:t>
                          </w:r>
                        </w:p>
                        <w:p w14:paraId="3B0F2644" w14:textId="77777777" w:rsidR="004F5A25" w:rsidRDefault="004F5A25" w:rsidP="00781792"/>
                        <w:p w14:paraId="4F3BC1FD" w14:textId="77777777" w:rsidR="004F5A25" w:rsidRPr="001528BD" w:rsidRDefault="004F5A25" w:rsidP="00781792">
                          <w:r>
                            <w:t xml:space="preserve">                           Smlouva</w:t>
                          </w:r>
                        </w:p>
                        <w:p w14:paraId="428DE518" w14:textId="77777777" w:rsidR="004F5A25" w:rsidRDefault="004F5A25" w:rsidP="00781792"/>
                        <w:p w14:paraId="589AAFEB" w14:textId="77777777" w:rsidR="004F5A25" w:rsidRPr="001528BD" w:rsidRDefault="004F5A25" w:rsidP="00781792">
                          <w:r>
                            <w:t xml:space="preserve">                           </w:t>
                          </w:r>
                        </w:p>
                        <w:p w14:paraId="415BC148" w14:textId="77777777" w:rsidR="004F5A25" w:rsidRDefault="004F5A25" w:rsidP="00781792"/>
                        <w:p w14:paraId="7812CB1C" w14:textId="77777777" w:rsidR="004F5A25" w:rsidRPr="001528BD" w:rsidRDefault="004F5A25" w:rsidP="00781792">
                          <w:r>
                            <w:t xml:space="preserve">                           Smlouva</w:t>
                          </w:r>
                        </w:p>
                        <w:p w14:paraId="0406D6DB" w14:textId="77777777" w:rsidR="004F5A25" w:rsidRDefault="004F5A25" w:rsidP="00781792"/>
                        <w:p w14:paraId="156D2F68" w14:textId="77777777" w:rsidR="004F5A25" w:rsidRPr="001528BD" w:rsidRDefault="004F5A25" w:rsidP="00781792">
                          <w:r>
                            <w:t xml:space="preserve">                           </w:t>
                          </w:r>
                        </w:p>
                        <w:p w14:paraId="18C063D4" w14:textId="77777777" w:rsidR="004F5A25" w:rsidRDefault="004F5A25" w:rsidP="00781792"/>
                        <w:p w14:paraId="27C27497" w14:textId="77777777" w:rsidR="004F5A25" w:rsidRPr="001528BD" w:rsidRDefault="004F5A25" w:rsidP="00781792">
                          <w:r>
                            <w:t xml:space="preserve">                           Smlouva</w:t>
                          </w:r>
                        </w:p>
                        <w:p w14:paraId="69FF7DA6" w14:textId="77777777" w:rsidR="004F5A25" w:rsidRDefault="004F5A25" w:rsidP="00781792"/>
                        <w:p w14:paraId="09843D5F" w14:textId="77777777" w:rsidR="004F5A25" w:rsidRPr="001528BD" w:rsidRDefault="004F5A25" w:rsidP="00781792">
                          <w:r>
                            <w:t xml:space="preserve">                           </w:t>
                          </w:r>
                        </w:p>
                        <w:p w14:paraId="313326DA" w14:textId="77777777" w:rsidR="004F5A25" w:rsidRDefault="004F5A25" w:rsidP="00781792"/>
                        <w:p w14:paraId="12663BA9" w14:textId="77777777" w:rsidR="004F5A25" w:rsidRPr="001528BD" w:rsidRDefault="004F5A25" w:rsidP="00781792">
                          <w:r>
                            <w:t xml:space="preserve">                           Smlouva</w:t>
                          </w:r>
                        </w:p>
                        <w:p w14:paraId="770B7A4A" w14:textId="77777777" w:rsidR="004F5A25" w:rsidRDefault="004F5A25" w:rsidP="00781792"/>
                        <w:p w14:paraId="0E5F560F" w14:textId="77777777" w:rsidR="004F5A25" w:rsidRPr="001528BD" w:rsidRDefault="004F5A25" w:rsidP="00781792">
                          <w:r>
                            <w:t xml:space="preserve">                           </w:t>
                          </w:r>
                        </w:p>
                        <w:p w14:paraId="7A752396" w14:textId="77777777" w:rsidR="004F5A25" w:rsidRDefault="004F5A25" w:rsidP="00781792"/>
                        <w:p w14:paraId="7AE31CC9" w14:textId="77777777" w:rsidR="004F5A25" w:rsidRPr="001528BD" w:rsidRDefault="004F5A25" w:rsidP="00781792">
                          <w:r>
                            <w:t xml:space="preserve">                           Smlouva</w:t>
                          </w:r>
                        </w:p>
                        <w:p w14:paraId="75D44F6A" w14:textId="77777777" w:rsidR="004F5A25" w:rsidRDefault="004F5A25" w:rsidP="00781792"/>
                        <w:p w14:paraId="6CF79436" w14:textId="77777777" w:rsidR="004F5A25" w:rsidRPr="001528BD" w:rsidRDefault="004F5A25" w:rsidP="00781792">
                          <w:r>
                            <w:t xml:space="preserve">                           </w:t>
                          </w:r>
                        </w:p>
                        <w:p w14:paraId="70FDBB73" w14:textId="77777777" w:rsidR="004F5A25" w:rsidRDefault="004F5A25" w:rsidP="00781792"/>
                        <w:p w14:paraId="510D10E7" w14:textId="77777777" w:rsidR="004F5A25" w:rsidRPr="001528BD" w:rsidRDefault="004F5A25" w:rsidP="00781792">
                          <w:r>
                            <w:t xml:space="preserve">                           Smlouva</w:t>
                          </w:r>
                        </w:p>
                        <w:p w14:paraId="7D4E5DEF" w14:textId="77777777" w:rsidR="004F5A25" w:rsidRDefault="004F5A25" w:rsidP="00781792"/>
                        <w:p w14:paraId="427688DE" w14:textId="77777777" w:rsidR="004F5A25" w:rsidRPr="001528BD" w:rsidRDefault="004F5A25" w:rsidP="00781792">
                          <w:r>
                            <w:t xml:space="preserve">                           </w:t>
                          </w:r>
                        </w:p>
                        <w:p w14:paraId="586D8DFB" w14:textId="77777777" w:rsidR="004F5A25" w:rsidRDefault="004F5A25" w:rsidP="00781792"/>
                        <w:p w14:paraId="7DECAE25" w14:textId="77777777" w:rsidR="004F5A25" w:rsidRPr="001528BD" w:rsidRDefault="004F5A25" w:rsidP="00781792">
                          <w:r>
                            <w:t xml:space="preserve">                           Smlouva</w:t>
                          </w:r>
                        </w:p>
                        <w:p w14:paraId="7BE1CB15" w14:textId="77777777" w:rsidR="004F5A25" w:rsidRDefault="004F5A25" w:rsidP="00781792"/>
                        <w:p w14:paraId="2038D865" w14:textId="77777777" w:rsidR="004F5A25" w:rsidRPr="001528BD" w:rsidRDefault="004F5A25" w:rsidP="00781792">
                          <w:r>
                            <w:t xml:space="preserve">                           </w:t>
                          </w:r>
                        </w:p>
                        <w:p w14:paraId="3FD26698" w14:textId="77777777" w:rsidR="004F5A25" w:rsidRDefault="004F5A25" w:rsidP="00781792"/>
                        <w:p w14:paraId="05B6AF23" w14:textId="77777777" w:rsidR="004F5A25" w:rsidRPr="001528BD" w:rsidRDefault="004F5A25" w:rsidP="00781792">
                          <w:r>
                            <w:t xml:space="preserve">                           Smlouva</w:t>
                          </w:r>
                        </w:p>
                        <w:p w14:paraId="4C6983FE" w14:textId="77777777" w:rsidR="004F5A25" w:rsidRDefault="004F5A25" w:rsidP="00781792"/>
                        <w:p w14:paraId="06F97C8C" w14:textId="77777777" w:rsidR="004F5A25" w:rsidRPr="001528BD" w:rsidRDefault="004F5A25" w:rsidP="00781792">
                          <w:r>
                            <w:t xml:space="preserve">                           </w:t>
                          </w:r>
                        </w:p>
                        <w:p w14:paraId="2C2BAF19" w14:textId="77777777" w:rsidR="004F5A25" w:rsidRDefault="004F5A25" w:rsidP="00781792"/>
                        <w:p w14:paraId="22E91A51" w14:textId="77777777" w:rsidR="004F5A25" w:rsidRPr="001528BD" w:rsidRDefault="004F5A25" w:rsidP="00781792">
                          <w:r>
                            <w:t xml:space="preserve">                           Smlouva</w:t>
                          </w:r>
                        </w:p>
                        <w:p w14:paraId="63A34CCC" w14:textId="77777777" w:rsidR="004F5A25" w:rsidRDefault="004F5A25" w:rsidP="00781792"/>
                        <w:p w14:paraId="0AC610DE" w14:textId="77777777" w:rsidR="004F5A25" w:rsidRPr="001528BD" w:rsidRDefault="004F5A25" w:rsidP="00781792">
                          <w:r>
                            <w:t xml:space="preserve">                           </w:t>
                          </w:r>
                        </w:p>
                        <w:p w14:paraId="6B81D78F" w14:textId="77777777" w:rsidR="004F5A25" w:rsidRDefault="004F5A25" w:rsidP="00781792"/>
                        <w:p w14:paraId="6F376AA7" w14:textId="77777777" w:rsidR="004F5A25" w:rsidRPr="001528BD" w:rsidRDefault="004F5A25" w:rsidP="00781792">
                          <w:r>
                            <w:t xml:space="preserve">                           Smlouva</w:t>
                          </w:r>
                        </w:p>
                        <w:p w14:paraId="3C03837A" w14:textId="77777777" w:rsidR="004F5A25" w:rsidRDefault="004F5A25" w:rsidP="00781792"/>
                        <w:p w14:paraId="6DD7AE11" w14:textId="77777777" w:rsidR="004F5A25" w:rsidRPr="001528BD" w:rsidRDefault="004F5A25" w:rsidP="00781792">
                          <w:r>
                            <w:t xml:space="preserve">                           </w:t>
                          </w:r>
                        </w:p>
                        <w:p w14:paraId="063DBEB6" w14:textId="77777777" w:rsidR="004F5A25" w:rsidRDefault="004F5A25" w:rsidP="00781792"/>
                        <w:p w14:paraId="09C9FB67" w14:textId="77777777" w:rsidR="004F5A25" w:rsidRPr="001528BD" w:rsidRDefault="004F5A25" w:rsidP="00781792">
                          <w:r>
                            <w:t xml:space="preserve">                           Smlouva</w:t>
                          </w:r>
                        </w:p>
                        <w:p w14:paraId="24BE4323" w14:textId="77777777" w:rsidR="004F5A25" w:rsidRDefault="004F5A25" w:rsidP="00781792"/>
                        <w:p w14:paraId="32224957" w14:textId="77777777" w:rsidR="004F5A25" w:rsidRPr="001528BD" w:rsidRDefault="004F5A25" w:rsidP="00781792">
                          <w:r>
                            <w:t xml:space="preserve">                           </w:t>
                          </w:r>
                        </w:p>
                        <w:p w14:paraId="68646E36" w14:textId="77777777" w:rsidR="004F5A25" w:rsidRDefault="004F5A25" w:rsidP="00781792"/>
                        <w:p w14:paraId="6FE50520" w14:textId="77777777" w:rsidR="004F5A25" w:rsidRPr="001528BD" w:rsidRDefault="004F5A25" w:rsidP="00781792">
                          <w:r>
                            <w:t xml:space="preserve">                           Smlouva</w:t>
                          </w:r>
                        </w:p>
                        <w:p w14:paraId="400291F7" w14:textId="77777777" w:rsidR="004F5A25" w:rsidRDefault="004F5A25" w:rsidP="00781792"/>
                        <w:p w14:paraId="3DA67597" w14:textId="77777777" w:rsidR="004F5A25" w:rsidRPr="001528BD" w:rsidRDefault="004F5A25" w:rsidP="00781792">
                          <w:r>
                            <w:t xml:space="preserve">                           </w:t>
                          </w:r>
                        </w:p>
                        <w:p w14:paraId="35F9F8EC" w14:textId="77777777" w:rsidR="004F5A25" w:rsidRDefault="004F5A25" w:rsidP="00781792"/>
                        <w:p w14:paraId="51CF521F" w14:textId="77777777" w:rsidR="004F5A25" w:rsidRPr="001528BD" w:rsidRDefault="004F5A25" w:rsidP="00781792">
                          <w:r>
                            <w:t xml:space="preserve">                           Smlouva</w:t>
                          </w:r>
                        </w:p>
                        <w:p w14:paraId="198E47AE" w14:textId="77777777" w:rsidR="004F5A25" w:rsidRDefault="004F5A25" w:rsidP="00781792"/>
                        <w:p w14:paraId="02609E94" w14:textId="77777777" w:rsidR="004F5A25" w:rsidRPr="001528BD" w:rsidRDefault="004F5A25" w:rsidP="00781792">
                          <w:r>
                            <w:t xml:space="preserve">                           </w:t>
                          </w:r>
                        </w:p>
                        <w:p w14:paraId="4FB0485D" w14:textId="77777777" w:rsidR="004F5A25" w:rsidRDefault="004F5A25" w:rsidP="00781792"/>
                        <w:p w14:paraId="38D50542" w14:textId="77777777" w:rsidR="004F5A25" w:rsidRPr="001528BD" w:rsidRDefault="004F5A25" w:rsidP="00781792">
                          <w:r>
                            <w:t xml:space="preserve">                           Smlouva</w:t>
                          </w:r>
                        </w:p>
                        <w:p w14:paraId="5F378DEA" w14:textId="77777777" w:rsidR="004F5A25" w:rsidRDefault="004F5A25" w:rsidP="00781792"/>
                        <w:p w14:paraId="714C3B26" w14:textId="77777777" w:rsidR="004F5A25" w:rsidRPr="001528BD" w:rsidRDefault="004F5A25" w:rsidP="00781792">
                          <w:r>
                            <w:t xml:space="preserve">                           </w:t>
                          </w:r>
                        </w:p>
                        <w:p w14:paraId="14860549" w14:textId="77777777" w:rsidR="004F5A25" w:rsidRDefault="004F5A25" w:rsidP="00781792"/>
                        <w:p w14:paraId="74858B52" w14:textId="77777777" w:rsidR="004F5A25" w:rsidRPr="001528BD" w:rsidRDefault="004F5A25" w:rsidP="00781792">
                          <w:r>
                            <w:t xml:space="preserve">                           Smlouva</w:t>
                          </w:r>
                        </w:p>
                        <w:p w14:paraId="423EC5C5" w14:textId="77777777" w:rsidR="004F5A25" w:rsidRDefault="004F5A25" w:rsidP="00781792"/>
                        <w:p w14:paraId="7D35EF81" w14:textId="77777777" w:rsidR="004F5A25" w:rsidRPr="001528BD" w:rsidRDefault="004F5A25" w:rsidP="00781792">
                          <w:r>
                            <w:t xml:space="preserve">                           </w:t>
                          </w:r>
                        </w:p>
                        <w:p w14:paraId="19321902" w14:textId="77777777" w:rsidR="004F5A25" w:rsidRDefault="004F5A25" w:rsidP="00781792"/>
                        <w:p w14:paraId="31F61FFE" w14:textId="77777777" w:rsidR="004F5A25" w:rsidRPr="001528BD" w:rsidRDefault="004F5A25" w:rsidP="00781792">
                          <w:r>
                            <w:t xml:space="preserve">                           Smlouva</w:t>
                          </w:r>
                        </w:p>
                        <w:p w14:paraId="4A362AF0" w14:textId="77777777" w:rsidR="004F5A25" w:rsidRDefault="004F5A25" w:rsidP="00781792"/>
                        <w:p w14:paraId="1B1A26F6" w14:textId="77777777" w:rsidR="004F5A25" w:rsidRPr="001528BD" w:rsidRDefault="004F5A25" w:rsidP="00781792">
                          <w:r>
                            <w:t xml:space="preserve">                           </w:t>
                          </w:r>
                        </w:p>
                        <w:p w14:paraId="555562D0" w14:textId="77777777" w:rsidR="004F5A25" w:rsidRDefault="004F5A25" w:rsidP="00781792"/>
                        <w:p w14:paraId="47BCAF49" w14:textId="77777777" w:rsidR="004F5A25" w:rsidRPr="001528BD" w:rsidRDefault="004F5A25" w:rsidP="00781792">
                          <w:r>
                            <w:t xml:space="preserve">                           Smlouva</w:t>
                          </w:r>
                        </w:p>
                        <w:p w14:paraId="2C9D68AD" w14:textId="77777777" w:rsidR="004F5A25" w:rsidRDefault="004F5A25" w:rsidP="00781792"/>
                        <w:p w14:paraId="2DC57091" w14:textId="77777777" w:rsidR="004F5A25" w:rsidRPr="001528BD" w:rsidRDefault="004F5A25" w:rsidP="00781792">
                          <w:r>
                            <w:t xml:space="preserve">                           </w:t>
                          </w:r>
                        </w:p>
                        <w:p w14:paraId="0A7C3B9A" w14:textId="77777777" w:rsidR="004F5A25" w:rsidRDefault="004F5A25" w:rsidP="00781792"/>
                        <w:p w14:paraId="5B073D03" w14:textId="77777777" w:rsidR="004F5A25" w:rsidRPr="001528BD" w:rsidRDefault="004F5A25" w:rsidP="00781792">
                          <w:r>
                            <w:t xml:space="preserve">                           Smlouva</w:t>
                          </w:r>
                        </w:p>
                        <w:p w14:paraId="3FBC9387" w14:textId="77777777" w:rsidR="004F5A25" w:rsidRDefault="004F5A25" w:rsidP="00781792"/>
                        <w:p w14:paraId="40746A0D" w14:textId="77777777" w:rsidR="004F5A25" w:rsidRPr="001528BD" w:rsidRDefault="004F5A25" w:rsidP="00781792">
                          <w:r>
                            <w:t xml:space="preserve">                           </w:t>
                          </w:r>
                        </w:p>
                        <w:p w14:paraId="4D153D8D" w14:textId="77777777" w:rsidR="004F5A25" w:rsidRDefault="004F5A25" w:rsidP="00781792"/>
                        <w:p w14:paraId="42E73957" w14:textId="77777777" w:rsidR="004F5A25" w:rsidRPr="001528BD" w:rsidRDefault="004F5A25" w:rsidP="00781792">
                          <w:r>
                            <w:t xml:space="preserve">                           Smlouva</w:t>
                          </w:r>
                        </w:p>
                        <w:p w14:paraId="3B8FA6C2" w14:textId="77777777" w:rsidR="004F5A25" w:rsidRDefault="004F5A25" w:rsidP="00781792"/>
                        <w:p w14:paraId="10FD2663" w14:textId="77777777" w:rsidR="004F5A25" w:rsidRPr="001528BD" w:rsidRDefault="004F5A25" w:rsidP="00781792">
                          <w:r>
                            <w:t xml:space="preserve">                           </w:t>
                          </w:r>
                        </w:p>
                        <w:p w14:paraId="5AB6697F" w14:textId="77777777" w:rsidR="004F5A25" w:rsidRDefault="004F5A25" w:rsidP="00781792"/>
                        <w:p w14:paraId="22FA1C8F" w14:textId="77777777" w:rsidR="004F5A25" w:rsidRPr="001528BD" w:rsidRDefault="004F5A25" w:rsidP="00781792">
                          <w:r>
                            <w:t xml:space="preserve">                           Smlouva</w:t>
                          </w:r>
                        </w:p>
                        <w:p w14:paraId="7026513E" w14:textId="77777777" w:rsidR="004F5A25" w:rsidRDefault="004F5A25" w:rsidP="00781792"/>
                        <w:p w14:paraId="0907B9AD" w14:textId="77777777" w:rsidR="004F5A25" w:rsidRPr="001528BD" w:rsidRDefault="004F5A25" w:rsidP="00781792">
                          <w:r>
                            <w:t xml:space="preserve">                           </w:t>
                          </w:r>
                        </w:p>
                        <w:p w14:paraId="086AE8F5" w14:textId="77777777" w:rsidR="004F5A25" w:rsidRDefault="004F5A25" w:rsidP="00781792"/>
                        <w:p w14:paraId="0877C0F2" w14:textId="77777777" w:rsidR="004F5A25" w:rsidRPr="001528BD" w:rsidRDefault="004F5A25" w:rsidP="00781792">
                          <w:r>
                            <w:t xml:space="preserve">                           Smlouva</w:t>
                          </w:r>
                        </w:p>
                        <w:p w14:paraId="7531B165" w14:textId="77777777" w:rsidR="004F5A25" w:rsidRDefault="004F5A25" w:rsidP="00781792"/>
                        <w:p w14:paraId="0E6F5359" w14:textId="77777777" w:rsidR="004F5A25" w:rsidRPr="001528BD" w:rsidRDefault="004F5A25" w:rsidP="00781792">
                          <w:r>
                            <w:t xml:space="preserve">                           </w:t>
                          </w:r>
                        </w:p>
                        <w:p w14:paraId="5FDD4749" w14:textId="77777777" w:rsidR="004F5A25" w:rsidRDefault="004F5A25" w:rsidP="00781792"/>
                        <w:p w14:paraId="4704A013" w14:textId="77777777" w:rsidR="004F5A25" w:rsidRPr="001528BD" w:rsidRDefault="004F5A25" w:rsidP="00781792">
                          <w:r>
                            <w:t xml:space="preserve">                           Smlouva</w:t>
                          </w:r>
                        </w:p>
                        <w:p w14:paraId="177DC99A" w14:textId="77777777" w:rsidR="004F5A25" w:rsidRDefault="004F5A25" w:rsidP="00781792"/>
                        <w:p w14:paraId="4FABE479" w14:textId="77777777" w:rsidR="004F5A25" w:rsidRPr="001528BD" w:rsidRDefault="004F5A25" w:rsidP="00781792">
                          <w:r>
                            <w:t xml:space="preserve">                           </w:t>
                          </w:r>
                        </w:p>
                        <w:p w14:paraId="1068D365" w14:textId="77777777" w:rsidR="004F5A25" w:rsidRDefault="004F5A25" w:rsidP="00781792"/>
                        <w:p w14:paraId="20829093" w14:textId="77777777" w:rsidR="004F5A25" w:rsidRPr="001528BD" w:rsidRDefault="004F5A25" w:rsidP="00781792">
                          <w:r>
                            <w:t xml:space="preserve">                           Smlouva</w:t>
                          </w:r>
                        </w:p>
                        <w:p w14:paraId="4BF12ACC" w14:textId="77777777" w:rsidR="004F5A25" w:rsidRDefault="004F5A25" w:rsidP="00781792"/>
                        <w:p w14:paraId="7E03B450" w14:textId="77777777" w:rsidR="004F5A25" w:rsidRPr="001528BD" w:rsidRDefault="004F5A25" w:rsidP="00781792">
                          <w:r>
                            <w:t xml:space="preserve">                           </w:t>
                          </w:r>
                        </w:p>
                        <w:p w14:paraId="6F2969F4" w14:textId="77777777" w:rsidR="004F5A25" w:rsidRDefault="004F5A25" w:rsidP="00781792"/>
                        <w:p w14:paraId="22D2B073" w14:textId="77777777" w:rsidR="004F5A25" w:rsidRPr="001528BD" w:rsidRDefault="004F5A25" w:rsidP="00781792">
                          <w:r>
                            <w:t xml:space="preserve">                           Smlouva</w:t>
                          </w:r>
                        </w:p>
                        <w:p w14:paraId="07C7FA88" w14:textId="77777777" w:rsidR="004F5A25" w:rsidRDefault="004F5A25" w:rsidP="00781792"/>
                        <w:p w14:paraId="1DE2E337" w14:textId="77777777" w:rsidR="004F5A25" w:rsidRPr="001528BD" w:rsidRDefault="004F5A25" w:rsidP="00781792">
                          <w:r>
                            <w:t xml:space="preserve">                           </w:t>
                          </w:r>
                        </w:p>
                        <w:p w14:paraId="2433641D" w14:textId="77777777" w:rsidR="004F5A25" w:rsidRDefault="004F5A25" w:rsidP="00781792"/>
                        <w:p w14:paraId="629469AD" w14:textId="77777777" w:rsidR="004F5A25" w:rsidRPr="001528BD" w:rsidRDefault="004F5A25" w:rsidP="00781792">
                          <w:r>
                            <w:t xml:space="preserve">                           Smlouva</w:t>
                          </w:r>
                        </w:p>
                        <w:p w14:paraId="72A6F413" w14:textId="77777777" w:rsidR="004F5A25" w:rsidRDefault="004F5A25" w:rsidP="00781792"/>
                        <w:p w14:paraId="09EE8221" w14:textId="77777777" w:rsidR="004F5A25" w:rsidRPr="001528BD" w:rsidRDefault="004F5A25" w:rsidP="00781792">
                          <w:r>
                            <w:t xml:space="preserve">                           </w:t>
                          </w:r>
                        </w:p>
                        <w:p w14:paraId="1E02DDF8" w14:textId="77777777" w:rsidR="004F5A25" w:rsidRDefault="004F5A25" w:rsidP="00781792"/>
                        <w:p w14:paraId="6F0A2C7C" w14:textId="77777777" w:rsidR="004F5A25" w:rsidRPr="001528BD" w:rsidRDefault="004F5A25" w:rsidP="00781792">
                          <w:r>
                            <w:t xml:space="preserve">                           Smlouva</w:t>
                          </w:r>
                        </w:p>
                        <w:p w14:paraId="7459967E" w14:textId="77777777" w:rsidR="004F5A25" w:rsidRDefault="004F5A25" w:rsidP="00781792"/>
                        <w:p w14:paraId="2BEF4CF2" w14:textId="77777777" w:rsidR="004F5A25" w:rsidRPr="001528BD" w:rsidRDefault="004F5A25" w:rsidP="00781792">
                          <w:r>
                            <w:t xml:space="preserve">                           </w:t>
                          </w:r>
                        </w:p>
                        <w:p w14:paraId="1667AC6B" w14:textId="77777777" w:rsidR="004F5A25" w:rsidRDefault="004F5A25" w:rsidP="00781792"/>
                        <w:p w14:paraId="224E49CF" w14:textId="77777777" w:rsidR="004F5A25" w:rsidRPr="001528BD" w:rsidRDefault="004F5A25" w:rsidP="00781792">
                          <w:r>
                            <w:t xml:space="preserve">                           Smlouva</w:t>
                          </w:r>
                        </w:p>
                        <w:p w14:paraId="307241DF" w14:textId="77777777" w:rsidR="004F5A25" w:rsidRDefault="004F5A25" w:rsidP="00781792"/>
                        <w:p w14:paraId="2A55E047" w14:textId="77777777" w:rsidR="004F5A25" w:rsidRPr="001528BD" w:rsidRDefault="004F5A25" w:rsidP="00781792">
                          <w:r>
                            <w:t xml:space="preserve">                           </w:t>
                          </w:r>
                        </w:p>
                        <w:p w14:paraId="3B89DC95" w14:textId="77777777" w:rsidR="004F5A25" w:rsidRDefault="004F5A25" w:rsidP="00781792"/>
                        <w:p w14:paraId="32E02356" w14:textId="77777777" w:rsidR="004F5A25" w:rsidRPr="001528BD" w:rsidRDefault="004F5A25" w:rsidP="00781792">
                          <w:r>
                            <w:t xml:space="preserve">                           Smlouva</w:t>
                          </w:r>
                        </w:p>
                        <w:p w14:paraId="5BB86099" w14:textId="77777777" w:rsidR="004F5A25" w:rsidRDefault="004F5A25" w:rsidP="00781792"/>
                        <w:p w14:paraId="4B5EBCED" w14:textId="77777777" w:rsidR="004F5A25" w:rsidRPr="001528BD" w:rsidRDefault="004F5A25" w:rsidP="00781792">
                          <w:r>
                            <w:t xml:space="preserve">                           </w:t>
                          </w:r>
                        </w:p>
                        <w:p w14:paraId="0C82A6CB" w14:textId="77777777" w:rsidR="004F5A25" w:rsidRDefault="004F5A25" w:rsidP="00781792"/>
                        <w:p w14:paraId="0B45734B" w14:textId="77777777" w:rsidR="004F5A25" w:rsidRPr="001528BD" w:rsidRDefault="004F5A25" w:rsidP="00781792">
                          <w:r>
                            <w:t xml:space="preserve">                           Smlouva</w:t>
                          </w:r>
                        </w:p>
                        <w:p w14:paraId="0264CAE8" w14:textId="77777777" w:rsidR="004F5A25" w:rsidRDefault="004F5A25" w:rsidP="00781792"/>
                        <w:p w14:paraId="6FC8E4C5" w14:textId="77777777" w:rsidR="004F5A25" w:rsidRPr="001528BD" w:rsidRDefault="004F5A25" w:rsidP="00781792">
                          <w:r>
                            <w:t xml:space="preserve">                           </w:t>
                          </w:r>
                        </w:p>
                        <w:p w14:paraId="08FD4625" w14:textId="77777777" w:rsidR="004F5A25" w:rsidRDefault="004F5A25" w:rsidP="00781792"/>
                        <w:p w14:paraId="7778A51F" w14:textId="77777777" w:rsidR="004F5A25" w:rsidRPr="001528BD" w:rsidRDefault="004F5A25" w:rsidP="00781792">
                          <w:r>
                            <w:t xml:space="preserve">                           Smlouva</w:t>
                          </w:r>
                        </w:p>
                        <w:p w14:paraId="6A63927E" w14:textId="77777777" w:rsidR="004F5A25" w:rsidRDefault="004F5A25" w:rsidP="00781792"/>
                        <w:p w14:paraId="08F7CBE9" w14:textId="77777777" w:rsidR="004F5A25" w:rsidRPr="001528BD" w:rsidRDefault="004F5A25" w:rsidP="00781792">
                          <w:r>
                            <w:t xml:space="preserve">                           </w:t>
                          </w:r>
                        </w:p>
                        <w:p w14:paraId="25565ED8" w14:textId="77777777" w:rsidR="004F5A25" w:rsidRDefault="004F5A25" w:rsidP="00781792"/>
                        <w:p w14:paraId="7D815CF5" w14:textId="77777777" w:rsidR="004F5A25" w:rsidRPr="001528BD" w:rsidRDefault="004F5A25" w:rsidP="00781792">
                          <w:r>
                            <w:t xml:space="preserve">                           Smlouva</w:t>
                          </w:r>
                        </w:p>
                        <w:p w14:paraId="66D810B2" w14:textId="77777777" w:rsidR="004F5A25" w:rsidRDefault="004F5A25" w:rsidP="00781792"/>
                        <w:p w14:paraId="0A0579DF" w14:textId="77777777" w:rsidR="004F5A25" w:rsidRPr="001528BD" w:rsidRDefault="004F5A25" w:rsidP="00781792">
                          <w:r>
                            <w:t xml:space="preserve">                           </w:t>
                          </w:r>
                        </w:p>
                        <w:p w14:paraId="0F21277F" w14:textId="77777777" w:rsidR="004F5A25" w:rsidRDefault="004F5A25" w:rsidP="00781792"/>
                        <w:p w14:paraId="05F4F18E" w14:textId="77777777" w:rsidR="004F5A25" w:rsidRPr="001528BD" w:rsidRDefault="004F5A25" w:rsidP="00781792">
                          <w:r>
                            <w:t xml:space="preserve">                           Smlouva</w:t>
                          </w:r>
                        </w:p>
                        <w:p w14:paraId="20E393D4" w14:textId="77777777" w:rsidR="004F5A25" w:rsidRDefault="004F5A25" w:rsidP="00781792"/>
                        <w:p w14:paraId="55AAEB2E" w14:textId="77777777" w:rsidR="004F5A25" w:rsidRPr="001528BD" w:rsidRDefault="004F5A25" w:rsidP="00781792">
                          <w:r>
                            <w:t xml:space="preserve">                           </w:t>
                          </w:r>
                        </w:p>
                        <w:p w14:paraId="190D2246" w14:textId="77777777" w:rsidR="004F5A25" w:rsidRDefault="004F5A25" w:rsidP="00781792"/>
                        <w:p w14:paraId="27E893C0" w14:textId="77777777" w:rsidR="004F5A25" w:rsidRPr="001528BD" w:rsidRDefault="004F5A25" w:rsidP="00781792">
                          <w:r>
                            <w:t xml:space="preserve">                           Smlouva</w:t>
                          </w:r>
                        </w:p>
                        <w:p w14:paraId="2078E8B2" w14:textId="77777777" w:rsidR="004F5A25" w:rsidRDefault="004F5A25" w:rsidP="00781792"/>
                        <w:p w14:paraId="5983B421" w14:textId="77777777" w:rsidR="004F5A25" w:rsidRPr="001528BD" w:rsidRDefault="004F5A25" w:rsidP="00781792">
                          <w:r>
                            <w:t xml:space="preserve">                           </w:t>
                          </w:r>
                        </w:p>
                        <w:p w14:paraId="2CA22A0F" w14:textId="77777777" w:rsidR="004F5A25" w:rsidRDefault="004F5A25" w:rsidP="00781792"/>
                        <w:p w14:paraId="643453A5" w14:textId="77777777" w:rsidR="004F5A25" w:rsidRPr="001528BD" w:rsidRDefault="004F5A25" w:rsidP="00781792">
                          <w:r>
                            <w:t xml:space="preserve">                           Smlouva</w:t>
                          </w:r>
                        </w:p>
                        <w:p w14:paraId="4679C4BF" w14:textId="77777777" w:rsidR="004F5A25" w:rsidRDefault="004F5A25" w:rsidP="00781792"/>
                        <w:p w14:paraId="487DAB21" w14:textId="77777777" w:rsidR="004F5A25" w:rsidRPr="001528BD" w:rsidRDefault="004F5A25" w:rsidP="00781792">
                          <w:r>
                            <w:t xml:space="preserve">                           </w:t>
                          </w:r>
                        </w:p>
                        <w:p w14:paraId="181ADF5E" w14:textId="77777777" w:rsidR="004F5A25" w:rsidRDefault="004F5A25" w:rsidP="00781792"/>
                        <w:p w14:paraId="59F7CC79" w14:textId="77777777" w:rsidR="004F5A25" w:rsidRPr="001528BD" w:rsidRDefault="004F5A25" w:rsidP="00781792">
                          <w:r>
                            <w:t xml:space="preserve">                           Smlouva</w:t>
                          </w:r>
                        </w:p>
                        <w:p w14:paraId="126C280F" w14:textId="77777777" w:rsidR="004F5A25" w:rsidRDefault="004F5A25" w:rsidP="00781792"/>
                        <w:p w14:paraId="5A4982B7" w14:textId="77777777" w:rsidR="004F5A25" w:rsidRPr="001528BD" w:rsidRDefault="004F5A25" w:rsidP="00781792">
                          <w:r>
                            <w:t xml:space="preserve">                           </w:t>
                          </w:r>
                        </w:p>
                        <w:p w14:paraId="51289A52" w14:textId="77777777" w:rsidR="004F5A25" w:rsidRDefault="004F5A25" w:rsidP="00781792"/>
                        <w:p w14:paraId="1DB50E96" w14:textId="77777777" w:rsidR="004F5A25" w:rsidRPr="001528BD" w:rsidRDefault="004F5A25" w:rsidP="00781792">
                          <w:r>
                            <w:t xml:space="preserve">                           Smlouva</w:t>
                          </w:r>
                        </w:p>
                        <w:p w14:paraId="45FD5F51" w14:textId="77777777" w:rsidR="004F5A25" w:rsidRDefault="004F5A25" w:rsidP="00781792"/>
                        <w:p w14:paraId="243E8390" w14:textId="77777777" w:rsidR="004F5A25" w:rsidRPr="001528BD" w:rsidRDefault="004F5A25" w:rsidP="00781792">
                          <w:r>
                            <w:t xml:space="preserve">                           </w:t>
                          </w:r>
                        </w:p>
                        <w:p w14:paraId="0D49FCB0" w14:textId="77777777" w:rsidR="004F5A25" w:rsidRDefault="004F5A25" w:rsidP="00781792"/>
                        <w:p w14:paraId="6A6FA974" w14:textId="77777777" w:rsidR="004F5A25" w:rsidRPr="001528BD" w:rsidRDefault="004F5A25" w:rsidP="00781792">
                          <w:r>
                            <w:t xml:space="preserve">                           Smlouva</w:t>
                          </w:r>
                        </w:p>
                        <w:p w14:paraId="58C4A5D9" w14:textId="77777777" w:rsidR="004F5A25" w:rsidRDefault="004F5A25" w:rsidP="00781792"/>
                        <w:p w14:paraId="0B1B6674" w14:textId="77777777" w:rsidR="004F5A25" w:rsidRPr="001528BD" w:rsidRDefault="004F5A25" w:rsidP="00781792">
                          <w:r>
                            <w:t xml:space="preserve">                           </w:t>
                          </w:r>
                        </w:p>
                        <w:p w14:paraId="353623D8" w14:textId="77777777" w:rsidR="004F5A25" w:rsidRDefault="004F5A25" w:rsidP="00781792"/>
                        <w:p w14:paraId="7909D5AE" w14:textId="77777777" w:rsidR="004F5A25" w:rsidRPr="001528BD" w:rsidRDefault="004F5A25" w:rsidP="00781792">
                          <w:r>
                            <w:t xml:space="preserve">                           Smlouva</w:t>
                          </w:r>
                        </w:p>
                        <w:p w14:paraId="0957679B" w14:textId="77777777" w:rsidR="004F5A25" w:rsidRDefault="004F5A25" w:rsidP="00781792"/>
                        <w:p w14:paraId="792E4E4B" w14:textId="77777777" w:rsidR="004F5A25" w:rsidRPr="001528BD" w:rsidRDefault="004F5A25" w:rsidP="00781792">
                          <w:r>
                            <w:t xml:space="preserve">                           </w:t>
                          </w:r>
                        </w:p>
                        <w:p w14:paraId="007E7ACD" w14:textId="77777777" w:rsidR="004F5A25" w:rsidRDefault="004F5A25" w:rsidP="00781792"/>
                        <w:p w14:paraId="0F39BF27" w14:textId="77777777" w:rsidR="004F5A25" w:rsidRPr="001528BD" w:rsidRDefault="004F5A25" w:rsidP="00781792">
                          <w:r>
                            <w:t xml:space="preserve">                           Smlouva</w:t>
                          </w:r>
                        </w:p>
                        <w:p w14:paraId="3566E2E2" w14:textId="77777777" w:rsidR="004F5A25" w:rsidRDefault="004F5A25" w:rsidP="00781792"/>
                        <w:p w14:paraId="471AC16B" w14:textId="77777777" w:rsidR="004F5A25" w:rsidRPr="001528BD" w:rsidRDefault="004F5A25" w:rsidP="00781792">
                          <w:r>
                            <w:t xml:space="preserve">                           </w:t>
                          </w:r>
                        </w:p>
                        <w:p w14:paraId="687B08C6" w14:textId="77777777" w:rsidR="004F5A25" w:rsidRDefault="004F5A25" w:rsidP="00781792"/>
                        <w:p w14:paraId="530C8B24" w14:textId="77777777" w:rsidR="004F5A25" w:rsidRPr="001528BD" w:rsidRDefault="004F5A25" w:rsidP="00781792">
                          <w:r>
                            <w:t xml:space="preserve">                           Smlouva</w:t>
                          </w:r>
                        </w:p>
                        <w:p w14:paraId="2342BD8B" w14:textId="77777777" w:rsidR="004F5A25" w:rsidRDefault="004F5A25" w:rsidP="00781792"/>
                        <w:p w14:paraId="526E52B0" w14:textId="77777777" w:rsidR="004F5A25" w:rsidRPr="001528BD" w:rsidRDefault="004F5A25" w:rsidP="00781792">
                          <w:r>
                            <w:t xml:space="preserve">                           </w:t>
                          </w:r>
                        </w:p>
                        <w:p w14:paraId="6D6717EE" w14:textId="77777777" w:rsidR="004F5A25" w:rsidRDefault="004F5A25" w:rsidP="00781792"/>
                        <w:p w14:paraId="270DF82E" w14:textId="77777777" w:rsidR="004F5A25" w:rsidRPr="001528BD" w:rsidRDefault="004F5A25" w:rsidP="00781792">
                          <w:r>
                            <w:t xml:space="preserve">                           Smlouva</w:t>
                          </w:r>
                        </w:p>
                        <w:p w14:paraId="5DF6B3C8" w14:textId="77777777" w:rsidR="004F5A25" w:rsidRDefault="004F5A25" w:rsidP="00781792"/>
                        <w:p w14:paraId="5C5BECE6" w14:textId="77777777" w:rsidR="004F5A25" w:rsidRPr="001528BD" w:rsidRDefault="004F5A25" w:rsidP="00781792">
                          <w:r>
                            <w:t xml:space="preserve">                           </w:t>
                          </w:r>
                        </w:p>
                        <w:p w14:paraId="4D9C2D50" w14:textId="77777777" w:rsidR="004F5A25" w:rsidRDefault="004F5A25" w:rsidP="00781792"/>
                        <w:p w14:paraId="7B833644" w14:textId="77777777" w:rsidR="004F5A25" w:rsidRPr="001528BD" w:rsidRDefault="004F5A25" w:rsidP="00781792">
                          <w:r>
                            <w:t xml:space="preserve">                           Smlouva</w:t>
                          </w:r>
                        </w:p>
                        <w:p w14:paraId="73C5D798" w14:textId="77777777" w:rsidR="004F5A25" w:rsidRDefault="004F5A25" w:rsidP="00781792"/>
                        <w:p w14:paraId="07ECDD08" w14:textId="77777777" w:rsidR="004F5A25" w:rsidRPr="001528BD" w:rsidRDefault="004F5A25" w:rsidP="00781792">
                          <w:r>
                            <w:t xml:space="preserve">                           </w:t>
                          </w:r>
                        </w:p>
                        <w:p w14:paraId="24E8244B" w14:textId="77777777" w:rsidR="004F5A25" w:rsidRDefault="004F5A25" w:rsidP="00781792"/>
                        <w:p w14:paraId="78C52769" w14:textId="77777777" w:rsidR="004F5A25" w:rsidRPr="001528BD" w:rsidRDefault="004F5A25" w:rsidP="00781792">
                          <w:r>
                            <w:t xml:space="preserve">                           Smlouva</w:t>
                          </w:r>
                        </w:p>
                        <w:p w14:paraId="3E85E300" w14:textId="77777777" w:rsidR="004F5A25" w:rsidRDefault="004F5A25" w:rsidP="00781792"/>
                        <w:p w14:paraId="31625A95" w14:textId="77777777" w:rsidR="004F5A25" w:rsidRPr="001528BD" w:rsidRDefault="004F5A25" w:rsidP="00781792">
                          <w:r>
                            <w:t xml:space="preserve">                           </w:t>
                          </w:r>
                        </w:p>
                        <w:p w14:paraId="2539C8F8" w14:textId="77777777" w:rsidR="004F5A25" w:rsidRDefault="004F5A25" w:rsidP="00781792"/>
                        <w:p w14:paraId="34DF8678" w14:textId="77777777" w:rsidR="004F5A25" w:rsidRPr="001528BD" w:rsidRDefault="004F5A25" w:rsidP="00781792">
                          <w:r>
                            <w:t xml:space="preserve">                           Smlouva</w:t>
                          </w:r>
                        </w:p>
                        <w:p w14:paraId="7E368228" w14:textId="77777777" w:rsidR="004F5A25" w:rsidRDefault="004F5A25" w:rsidP="00781792"/>
                        <w:p w14:paraId="0C2C2D33" w14:textId="77777777" w:rsidR="004F5A25" w:rsidRPr="001528BD" w:rsidRDefault="004F5A25" w:rsidP="00781792">
                          <w:r>
                            <w:t xml:space="preserve">                           </w:t>
                          </w:r>
                        </w:p>
                        <w:p w14:paraId="15CEA9F6" w14:textId="77777777" w:rsidR="004F5A25" w:rsidRDefault="004F5A25" w:rsidP="00781792"/>
                        <w:p w14:paraId="345B1131" w14:textId="77777777" w:rsidR="004F5A25" w:rsidRPr="001528BD" w:rsidRDefault="004F5A25" w:rsidP="00781792">
                          <w:r>
                            <w:t xml:space="preserve">                           Smlouva</w:t>
                          </w:r>
                        </w:p>
                        <w:p w14:paraId="24AF61F0" w14:textId="77777777" w:rsidR="004F5A25" w:rsidRDefault="004F5A25" w:rsidP="00781792"/>
                        <w:p w14:paraId="774D058E" w14:textId="77777777" w:rsidR="004F5A25" w:rsidRPr="001528BD" w:rsidRDefault="004F5A25" w:rsidP="00781792">
                          <w:r>
                            <w:t xml:space="preserve">                           </w:t>
                          </w:r>
                        </w:p>
                        <w:p w14:paraId="60DB22D4" w14:textId="77777777" w:rsidR="004F5A25" w:rsidRDefault="004F5A25" w:rsidP="00781792"/>
                        <w:p w14:paraId="51D3FDCD" w14:textId="77777777" w:rsidR="004F5A25" w:rsidRPr="001528BD" w:rsidRDefault="004F5A25" w:rsidP="00781792">
                          <w:r>
                            <w:t xml:space="preserve">                           Smlouva</w:t>
                          </w:r>
                        </w:p>
                        <w:p w14:paraId="4CBC72B2" w14:textId="77777777" w:rsidR="004F5A25" w:rsidRDefault="004F5A25" w:rsidP="00781792"/>
                        <w:p w14:paraId="7488EC9B" w14:textId="77777777" w:rsidR="004F5A25" w:rsidRPr="001528BD" w:rsidRDefault="004F5A25" w:rsidP="00781792">
                          <w:r>
                            <w:t xml:space="preserve">                           </w:t>
                          </w:r>
                        </w:p>
                        <w:p w14:paraId="43E9DD43" w14:textId="77777777" w:rsidR="004F5A25" w:rsidRDefault="004F5A25" w:rsidP="00781792"/>
                        <w:p w14:paraId="7DDA1CFE" w14:textId="77777777" w:rsidR="004F5A25" w:rsidRPr="001528BD" w:rsidRDefault="004F5A25" w:rsidP="00781792">
                          <w:r>
                            <w:t xml:space="preserve">                           Smlouva</w:t>
                          </w:r>
                        </w:p>
                        <w:p w14:paraId="33972B51" w14:textId="77777777" w:rsidR="004F5A25" w:rsidRDefault="004F5A25" w:rsidP="00781792"/>
                        <w:p w14:paraId="4965A3C2" w14:textId="77777777" w:rsidR="004F5A25" w:rsidRPr="001528BD" w:rsidRDefault="004F5A25" w:rsidP="00781792">
                          <w:r>
                            <w:t xml:space="preserve">                           </w:t>
                          </w:r>
                        </w:p>
                        <w:p w14:paraId="5B482171" w14:textId="77777777" w:rsidR="004F5A25" w:rsidRDefault="004F5A25" w:rsidP="00781792"/>
                        <w:p w14:paraId="7937CF54" w14:textId="77777777" w:rsidR="004F5A25" w:rsidRPr="001528BD" w:rsidRDefault="004F5A25" w:rsidP="00781792">
                          <w:r>
                            <w:t xml:space="preserve">                           Smlouva</w:t>
                          </w:r>
                        </w:p>
                        <w:p w14:paraId="6D19BD34" w14:textId="77777777" w:rsidR="004F5A25" w:rsidRDefault="004F5A25" w:rsidP="00781792"/>
                        <w:p w14:paraId="0F7C5F1E" w14:textId="77777777" w:rsidR="004F5A25" w:rsidRPr="001528BD" w:rsidRDefault="004F5A25" w:rsidP="00781792">
                          <w:r>
                            <w:t xml:space="preserve">                           </w:t>
                          </w:r>
                        </w:p>
                        <w:p w14:paraId="3159B2AE" w14:textId="77777777" w:rsidR="004F5A25" w:rsidRDefault="004F5A25" w:rsidP="00781792"/>
                        <w:p w14:paraId="59287A34" w14:textId="77777777" w:rsidR="004F5A25" w:rsidRPr="001528BD" w:rsidRDefault="004F5A25" w:rsidP="00781792">
                          <w:r>
                            <w:t xml:space="preserve">                           Smlouva</w:t>
                          </w:r>
                        </w:p>
                        <w:p w14:paraId="00E4F130" w14:textId="77777777" w:rsidR="004F5A25" w:rsidRDefault="004F5A25" w:rsidP="00781792"/>
                        <w:p w14:paraId="6A057F2C" w14:textId="77777777" w:rsidR="004F5A25" w:rsidRPr="001528BD" w:rsidRDefault="004F5A25" w:rsidP="00781792">
                          <w:r>
                            <w:t xml:space="preserve">                           </w:t>
                          </w:r>
                        </w:p>
                        <w:p w14:paraId="6FECB8CA" w14:textId="77777777" w:rsidR="004F5A25" w:rsidRDefault="004F5A25" w:rsidP="00781792"/>
                        <w:p w14:paraId="677A01B6" w14:textId="77777777" w:rsidR="004F5A25" w:rsidRPr="001528BD" w:rsidRDefault="004F5A25" w:rsidP="00781792">
                          <w:r>
                            <w:t xml:space="preserve">                           Smlouva</w:t>
                          </w:r>
                        </w:p>
                        <w:p w14:paraId="4EA08559" w14:textId="77777777" w:rsidR="004F5A25" w:rsidRDefault="004F5A25" w:rsidP="00781792"/>
                        <w:p w14:paraId="7F288630" w14:textId="77777777" w:rsidR="004F5A25" w:rsidRPr="001528BD" w:rsidRDefault="004F5A25" w:rsidP="00781792">
                          <w:r>
                            <w:t xml:space="preserve">                           </w:t>
                          </w:r>
                        </w:p>
                        <w:p w14:paraId="50B0DDFE" w14:textId="77777777" w:rsidR="004F5A25" w:rsidRDefault="004F5A25" w:rsidP="00781792"/>
                        <w:p w14:paraId="2C412B2C" w14:textId="77777777" w:rsidR="004F5A25" w:rsidRPr="001528BD" w:rsidRDefault="004F5A25" w:rsidP="00781792">
                          <w:r>
                            <w:t xml:space="preserve">                           Smlouva</w:t>
                          </w:r>
                        </w:p>
                        <w:p w14:paraId="5B21FEEA" w14:textId="77777777" w:rsidR="004F5A25" w:rsidRDefault="004F5A25" w:rsidP="00781792"/>
                        <w:p w14:paraId="423D3F3C" w14:textId="77777777" w:rsidR="004F5A25" w:rsidRPr="001528BD" w:rsidRDefault="004F5A25" w:rsidP="00781792">
                          <w:r>
                            <w:t xml:space="preserve">                           </w:t>
                          </w:r>
                        </w:p>
                        <w:p w14:paraId="42AFADAC" w14:textId="77777777" w:rsidR="004F5A25" w:rsidRDefault="004F5A25" w:rsidP="00781792"/>
                        <w:p w14:paraId="68A68742" w14:textId="77777777" w:rsidR="004F5A25" w:rsidRPr="001528BD" w:rsidRDefault="004F5A25" w:rsidP="00781792">
                          <w:r>
                            <w:t xml:space="preserve">                           Smlouva</w:t>
                          </w:r>
                        </w:p>
                        <w:p w14:paraId="579FDEC5" w14:textId="77777777" w:rsidR="004F5A25" w:rsidRDefault="004F5A25" w:rsidP="00781792"/>
                        <w:p w14:paraId="2B3205B5" w14:textId="77777777" w:rsidR="004F5A25" w:rsidRPr="001528BD" w:rsidRDefault="004F5A25" w:rsidP="00781792">
                          <w:r>
                            <w:t xml:space="preserve">                           </w:t>
                          </w:r>
                        </w:p>
                        <w:p w14:paraId="3911B7F0" w14:textId="77777777" w:rsidR="004F5A25" w:rsidRDefault="004F5A25" w:rsidP="00781792"/>
                        <w:p w14:paraId="77CA3B17" w14:textId="77777777" w:rsidR="004F5A25" w:rsidRPr="001528BD" w:rsidRDefault="004F5A25" w:rsidP="00781792">
                          <w:r>
                            <w:t xml:space="preserve">                           Smlouva</w:t>
                          </w:r>
                        </w:p>
                        <w:p w14:paraId="2449D772" w14:textId="77777777" w:rsidR="004F5A25" w:rsidRDefault="004F5A25" w:rsidP="00781792"/>
                        <w:p w14:paraId="3FDAEE15" w14:textId="77777777" w:rsidR="004F5A25" w:rsidRPr="001528BD" w:rsidRDefault="004F5A25" w:rsidP="00781792">
                          <w:r>
                            <w:t xml:space="preserve">                           </w:t>
                          </w:r>
                        </w:p>
                        <w:p w14:paraId="4CEC61E9" w14:textId="77777777" w:rsidR="004F5A25" w:rsidRDefault="004F5A25" w:rsidP="00781792"/>
                        <w:p w14:paraId="23751006" w14:textId="77777777" w:rsidR="004F5A25" w:rsidRPr="001528BD" w:rsidRDefault="004F5A25" w:rsidP="00781792">
                          <w:r>
                            <w:t xml:space="preserve">                           Smlouva</w:t>
                          </w:r>
                        </w:p>
                        <w:p w14:paraId="5CF46AA1" w14:textId="77777777" w:rsidR="004F5A25" w:rsidRDefault="004F5A25" w:rsidP="00781792"/>
                        <w:p w14:paraId="27AB8206" w14:textId="77777777" w:rsidR="004F5A25" w:rsidRPr="001528BD" w:rsidRDefault="004F5A25" w:rsidP="00781792">
                          <w:r>
                            <w:t xml:space="preserve">                           </w:t>
                          </w:r>
                        </w:p>
                        <w:p w14:paraId="79A7EA5B" w14:textId="77777777" w:rsidR="004F5A25" w:rsidRDefault="004F5A25" w:rsidP="00781792"/>
                        <w:p w14:paraId="39D69E85" w14:textId="77777777" w:rsidR="004F5A25" w:rsidRPr="001528BD" w:rsidRDefault="004F5A25" w:rsidP="00781792">
                          <w:r>
                            <w:t xml:space="preserve">                           Smlouva</w:t>
                          </w:r>
                        </w:p>
                        <w:p w14:paraId="798C18B9" w14:textId="77777777" w:rsidR="004F5A25" w:rsidRDefault="004F5A25" w:rsidP="00781792"/>
                        <w:p w14:paraId="0E9D6B32" w14:textId="77777777" w:rsidR="004F5A25" w:rsidRPr="001528BD" w:rsidRDefault="004F5A25" w:rsidP="00781792">
                          <w:r>
                            <w:t xml:space="preserve">                           </w:t>
                          </w:r>
                        </w:p>
                        <w:p w14:paraId="4826058D" w14:textId="77777777" w:rsidR="004F5A25" w:rsidRDefault="004F5A25" w:rsidP="00781792"/>
                        <w:p w14:paraId="75AFC863" w14:textId="77777777" w:rsidR="004F5A25" w:rsidRPr="001528BD" w:rsidRDefault="004F5A25" w:rsidP="00781792">
                          <w:r>
                            <w:t xml:space="preserve">                           Smlouva</w:t>
                          </w:r>
                        </w:p>
                        <w:p w14:paraId="73A779D2" w14:textId="77777777" w:rsidR="004F5A25" w:rsidRDefault="004F5A25" w:rsidP="00781792"/>
                        <w:p w14:paraId="7AF950DE" w14:textId="77777777" w:rsidR="004F5A25" w:rsidRPr="001528BD" w:rsidRDefault="004F5A25" w:rsidP="00781792">
                          <w:r>
                            <w:t xml:space="preserve">                           </w:t>
                          </w:r>
                        </w:p>
                        <w:p w14:paraId="49A03DEC" w14:textId="77777777" w:rsidR="004F5A25" w:rsidRDefault="004F5A25" w:rsidP="00781792"/>
                        <w:p w14:paraId="23746885" w14:textId="77777777" w:rsidR="004F5A25" w:rsidRPr="001528BD" w:rsidRDefault="004F5A25" w:rsidP="00781792">
                          <w:r>
                            <w:t xml:space="preserve">                           Smlouva</w:t>
                          </w:r>
                        </w:p>
                        <w:p w14:paraId="43DA6B5E" w14:textId="77777777" w:rsidR="004F5A25" w:rsidRDefault="004F5A25" w:rsidP="00781792"/>
                        <w:p w14:paraId="2D55BFB4" w14:textId="77777777" w:rsidR="004F5A25" w:rsidRPr="001528BD" w:rsidRDefault="004F5A25" w:rsidP="00781792">
                          <w:r>
                            <w:t xml:space="preserve">                           </w:t>
                          </w:r>
                        </w:p>
                        <w:p w14:paraId="4DA82BF7" w14:textId="77777777" w:rsidR="004F5A25" w:rsidRDefault="004F5A25" w:rsidP="00781792"/>
                        <w:p w14:paraId="47AB78D3" w14:textId="77777777" w:rsidR="004F5A25" w:rsidRPr="001528BD" w:rsidRDefault="004F5A25" w:rsidP="00781792">
                          <w:r>
                            <w:t xml:space="preserve">                           Smlouva</w:t>
                          </w:r>
                        </w:p>
                        <w:p w14:paraId="1847052E" w14:textId="77777777" w:rsidR="004F5A25" w:rsidRDefault="004F5A25" w:rsidP="00781792"/>
                        <w:p w14:paraId="779E76F8" w14:textId="77777777" w:rsidR="004F5A25" w:rsidRPr="001528BD" w:rsidRDefault="004F5A25" w:rsidP="00781792">
                          <w:r>
                            <w:t xml:space="preserve">                           </w:t>
                          </w:r>
                        </w:p>
                        <w:p w14:paraId="15471051" w14:textId="77777777" w:rsidR="004F5A25" w:rsidRDefault="004F5A25" w:rsidP="00781792"/>
                        <w:p w14:paraId="6249AF97" w14:textId="77777777" w:rsidR="004F5A25" w:rsidRPr="001528BD" w:rsidRDefault="004F5A25" w:rsidP="00781792">
                          <w:r>
                            <w:t xml:space="preserve">                           Smlouva</w:t>
                          </w:r>
                        </w:p>
                        <w:p w14:paraId="3FE22E97" w14:textId="77777777" w:rsidR="004F5A25" w:rsidRDefault="004F5A25" w:rsidP="00781792"/>
                        <w:p w14:paraId="63221E8F" w14:textId="77777777" w:rsidR="004F5A25" w:rsidRPr="001528BD" w:rsidRDefault="004F5A25" w:rsidP="00781792">
                          <w:r>
                            <w:t xml:space="preserve">                           </w:t>
                          </w:r>
                        </w:p>
                        <w:p w14:paraId="2EFB4DA2" w14:textId="77777777" w:rsidR="004F5A25" w:rsidRDefault="004F5A25" w:rsidP="00781792"/>
                        <w:p w14:paraId="79DE1917" w14:textId="77777777" w:rsidR="004F5A25" w:rsidRPr="001528BD" w:rsidRDefault="004F5A25" w:rsidP="00781792">
                          <w:r>
                            <w:t xml:space="preserve">                           Smlouva</w:t>
                          </w:r>
                        </w:p>
                        <w:p w14:paraId="58756E02" w14:textId="77777777" w:rsidR="004F5A25" w:rsidRDefault="004F5A25" w:rsidP="00781792"/>
                        <w:p w14:paraId="2C0A16DF" w14:textId="77777777" w:rsidR="004F5A25" w:rsidRPr="001528BD" w:rsidRDefault="004F5A25" w:rsidP="00781792">
                          <w:r>
                            <w:t xml:space="preserve">                           </w:t>
                          </w:r>
                        </w:p>
                        <w:p w14:paraId="1A1C422E" w14:textId="77777777" w:rsidR="004F5A25" w:rsidRDefault="004F5A25" w:rsidP="00781792"/>
                        <w:p w14:paraId="49239808" w14:textId="77777777" w:rsidR="004F5A25" w:rsidRPr="001528BD" w:rsidRDefault="004F5A25" w:rsidP="00781792">
                          <w:r>
                            <w:t xml:space="preserve">                           Smlouva</w:t>
                          </w:r>
                        </w:p>
                        <w:p w14:paraId="758C4305" w14:textId="77777777" w:rsidR="004F5A25" w:rsidRDefault="004F5A25" w:rsidP="00781792"/>
                        <w:p w14:paraId="20F40809" w14:textId="77777777" w:rsidR="004F5A25" w:rsidRPr="001528BD" w:rsidRDefault="004F5A25" w:rsidP="00781792">
                          <w:r>
                            <w:t xml:space="preserve">                           </w:t>
                          </w:r>
                        </w:p>
                        <w:p w14:paraId="4CE5066E" w14:textId="77777777" w:rsidR="004F5A25" w:rsidRDefault="004F5A25" w:rsidP="00781792"/>
                        <w:p w14:paraId="0934768B" w14:textId="77777777" w:rsidR="004F5A25" w:rsidRPr="001528BD" w:rsidRDefault="004F5A25" w:rsidP="00781792">
                          <w:r>
                            <w:t xml:space="preserve">                           Smlouva</w:t>
                          </w:r>
                        </w:p>
                        <w:p w14:paraId="3CB45809" w14:textId="77777777" w:rsidR="004F5A25" w:rsidRDefault="004F5A25" w:rsidP="00781792"/>
                        <w:p w14:paraId="6DA22B2E" w14:textId="77777777" w:rsidR="004F5A25" w:rsidRPr="001528BD" w:rsidRDefault="004F5A25" w:rsidP="00781792">
                          <w:r>
                            <w:t xml:space="preserve">                           </w:t>
                          </w:r>
                        </w:p>
                        <w:p w14:paraId="015F82B8" w14:textId="77777777" w:rsidR="004F5A25" w:rsidRDefault="004F5A25" w:rsidP="00781792"/>
                        <w:p w14:paraId="48267BD3" w14:textId="77777777" w:rsidR="004F5A25" w:rsidRPr="001528BD" w:rsidRDefault="004F5A25" w:rsidP="00781792">
                          <w:r>
                            <w:t xml:space="preserve">                           Smlouva</w:t>
                          </w:r>
                        </w:p>
                        <w:p w14:paraId="0769233A" w14:textId="77777777" w:rsidR="004F5A25" w:rsidRDefault="004F5A25" w:rsidP="00781792"/>
                        <w:p w14:paraId="67791147" w14:textId="77777777" w:rsidR="004F5A25" w:rsidRPr="001528BD" w:rsidRDefault="004F5A25" w:rsidP="00781792">
                          <w:r>
                            <w:t xml:space="preserve">                           </w:t>
                          </w:r>
                        </w:p>
                        <w:p w14:paraId="2A98CD40" w14:textId="77777777" w:rsidR="004F5A25" w:rsidRDefault="004F5A25" w:rsidP="00781792"/>
                        <w:p w14:paraId="4306DEC6" w14:textId="77777777" w:rsidR="004F5A25" w:rsidRPr="001528BD" w:rsidRDefault="004F5A25" w:rsidP="00781792">
                          <w:r>
                            <w:t xml:space="preserve">                           Smlouva</w:t>
                          </w:r>
                        </w:p>
                        <w:p w14:paraId="799D398D" w14:textId="77777777" w:rsidR="004F5A25" w:rsidRDefault="004F5A25" w:rsidP="00781792"/>
                        <w:p w14:paraId="1FB5DE72" w14:textId="77777777" w:rsidR="004F5A25" w:rsidRPr="001528BD" w:rsidRDefault="004F5A25" w:rsidP="00781792">
                          <w:r>
                            <w:t xml:space="preserve">                           </w:t>
                          </w:r>
                        </w:p>
                        <w:p w14:paraId="1F237795" w14:textId="77777777" w:rsidR="004F5A25" w:rsidRDefault="004F5A25" w:rsidP="00781792"/>
                        <w:p w14:paraId="2EAF6380" w14:textId="77777777" w:rsidR="004F5A25" w:rsidRPr="001528BD" w:rsidRDefault="004F5A25" w:rsidP="00781792">
                          <w:r>
                            <w:t xml:space="preserve">                           Smlouva</w:t>
                          </w:r>
                        </w:p>
                        <w:p w14:paraId="1988ED36" w14:textId="77777777" w:rsidR="004F5A25" w:rsidRDefault="004F5A25" w:rsidP="00781792"/>
                        <w:p w14:paraId="3500DD93" w14:textId="77777777" w:rsidR="004F5A25" w:rsidRPr="001528BD" w:rsidRDefault="004F5A25" w:rsidP="00781792">
                          <w:r>
                            <w:t xml:space="preserve">                           </w:t>
                          </w:r>
                        </w:p>
                        <w:p w14:paraId="7D4129A3" w14:textId="77777777" w:rsidR="004F5A25" w:rsidRDefault="004F5A25" w:rsidP="00781792"/>
                        <w:p w14:paraId="47E75F3B" w14:textId="77777777" w:rsidR="004F5A25" w:rsidRPr="001528BD" w:rsidRDefault="004F5A25" w:rsidP="00781792">
                          <w:r>
                            <w:t xml:space="preserve">                           Smlouva</w:t>
                          </w:r>
                        </w:p>
                        <w:p w14:paraId="123D2E95" w14:textId="77777777" w:rsidR="004F5A25" w:rsidRDefault="004F5A25" w:rsidP="00781792"/>
                        <w:p w14:paraId="5030BCEE" w14:textId="77777777" w:rsidR="004F5A25" w:rsidRPr="001528BD" w:rsidRDefault="004F5A25" w:rsidP="00781792">
                          <w:r>
                            <w:t xml:space="preserve">                           </w:t>
                          </w:r>
                        </w:p>
                        <w:p w14:paraId="78CCD624" w14:textId="77777777" w:rsidR="004F5A25" w:rsidRDefault="004F5A25" w:rsidP="00781792"/>
                        <w:p w14:paraId="6540218E" w14:textId="77777777" w:rsidR="004F5A25" w:rsidRPr="001528BD" w:rsidRDefault="004F5A25" w:rsidP="00781792">
                          <w:r>
                            <w:t xml:space="preserve">                           Smlouva</w:t>
                          </w:r>
                        </w:p>
                        <w:p w14:paraId="685435CD" w14:textId="77777777" w:rsidR="004F5A25" w:rsidRDefault="004F5A25" w:rsidP="00781792"/>
                        <w:p w14:paraId="01A0E4ED" w14:textId="77777777" w:rsidR="004F5A25" w:rsidRPr="001528BD" w:rsidRDefault="004F5A25" w:rsidP="00781792">
                          <w:r>
                            <w:t xml:space="preserve">                           </w:t>
                          </w:r>
                        </w:p>
                        <w:p w14:paraId="147AF759" w14:textId="77777777" w:rsidR="004F5A25" w:rsidRDefault="004F5A25" w:rsidP="00781792"/>
                        <w:p w14:paraId="4C6FBAFE" w14:textId="77777777" w:rsidR="004F5A25" w:rsidRPr="001528BD" w:rsidRDefault="004F5A25" w:rsidP="00781792">
                          <w:r>
                            <w:t xml:space="preserve">                           Smlouva</w:t>
                          </w:r>
                        </w:p>
                        <w:p w14:paraId="75658750" w14:textId="77777777" w:rsidR="004F5A25" w:rsidRDefault="004F5A25" w:rsidP="00781792"/>
                        <w:p w14:paraId="5304F2E9" w14:textId="77777777" w:rsidR="004F5A25" w:rsidRPr="001528BD" w:rsidRDefault="004F5A25" w:rsidP="00781792">
                          <w:r>
                            <w:t xml:space="preserve">                           </w:t>
                          </w:r>
                        </w:p>
                        <w:p w14:paraId="7FE7AF61" w14:textId="77777777" w:rsidR="004F5A25" w:rsidRDefault="004F5A25" w:rsidP="00781792"/>
                        <w:p w14:paraId="76401B2A" w14:textId="77777777" w:rsidR="004F5A25" w:rsidRPr="001528BD" w:rsidRDefault="004F5A25" w:rsidP="00781792">
                          <w:r>
                            <w:t xml:space="preserve">                           Smlouva</w:t>
                          </w:r>
                        </w:p>
                        <w:p w14:paraId="145F0F13" w14:textId="77777777" w:rsidR="004F5A25" w:rsidRDefault="004F5A25" w:rsidP="00781792"/>
                        <w:p w14:paraId="1DD20646" w14:textId="77777777" w:rsidR="004F5A25" w:rsidRPr="001528BD" w:rsidRDefault="004F5A25" w:rsidP="00781792">
                          <w:r>
                            <w:t xml:space="preserve">                           </w:t>
                          </w:r>
                        </w:p>
                        <w:p w14:paraId="1D477204" w14:textId="77777777" w:rsidR="004F5A25" w:rsidRDefault="004F5A25" w:rsidP="00781792"/>
                        <w:p w14:paraId="58EDBAF9" w14:textId="77777777" w:rsidR="004F5A25" w:rsidRPr="001528BD" w:rsidRDefault="004F5A25" w:rsidP="00781792">
                          <w:r>
                            <w:t xml:space="preserve">                           Smlouva</w:t>
                          </w:r>
                        </w:p>
                        <w:p w14:paraId="332AD326" w14:textId="77777777" w:rsidR="004F5A25" w:rsidRDefault="004F5A25" w:rsidP="00781792"/>
                        <w:p w14:paraId="0CF339D7" w14:textId="77777777" w:rsidR="004F5A25" w:rsidRPr="001528BD" w:rsidRDefault="004F5A25" w:rsidP="00781792">
                          <w:r>
                            <w:t xml:space="preserve">                           </w:t>
                          </w:r>
                        </w:p>
                        <w:p w14:paraId="69FEA932" w14:textId="77777777" w:rsidR="004F5A25" w:rsidRDefault="004F5A25" w:rsidP="00781792"/>
                        <w:p w14:paraId="69ADD6ED" w14:textId="77777777" w:rsidR="004F5A25" w:rsidRPr="001528BD" w:rsidRDefault="004F5A25" w:rsidP="00781792">
                          <w:r>
                            <w:t xml:space="preserve">                           Smlouva</w:t>
                          </w:r>
                        </w:p>
                        <w:p w14:paraId="4D1B344A" w14:textId="77777777" w:rsidR="004F5A25" w:rsidRDefault="004F5A25" w:rsidP="00781792"/>
                        <w:p w14:paraId="27B1CDD5" w14:textId="77777777" w:rsidR="004F5A25" w:rsidRPr="001528BD" w:rsidRDefault="004F5A25" w:rsidP="00781792">
                          <w:r>
                            <w:t xml:space="preserve">                           </w:t>
                          </w:r>
                        </w:p>
                        <w:p w14:paraId="6B321AC6" w14:textId="77777777" w:rsidR="004F5A25" w:rsidRDefault="004F5A25" w:rsidP="00781792"/>
                        <w:p w14:paraId="7C3A192F" w14:textId="77777777" w:rsidR="004F5A25" w:rsidRPr="001528BD" w:rsidRDefault="004F5A25" w:rsidP="00781792">
                          <w:r>
                            <w:t xml:space="preserve">                           Smlouva</w:t>
                          </w:r>
                        </w:p>
                        <w:p w14:paraId="5BE518A2" w14:textId="77777777" w:rsidR="004F5A25" w:rsidRDefault="004F5A25" w:rsidP="00781792"/>
                        <w:p w14:paraId="7EEEE2BA" w14:textId="77777777" w:rsidR="004F5A25" w:rsidRPr="001528BD" w:rsidRDefault="004F5A25" w:rsidP="00781792">
                          <w:r>
                            <w:t xml:space="preserve">                           </w:t>
                          </w:r>
                        </w:p>
                        <w:p w14:paraId="2D7CFEA5" w14:textId="77777777" w:rsidR="004F5A25" w:rsidRDefault="004F5A25" w:rsidP="00781792"/>
                        <w:p w14:paraId="2F41CA32" w14:textId="77777777" w:rsidR="004F5A25" w:rsidRPr="001528BD" w:rsidRDefault="004F5A25" w:rsidP="00781792">
                          <w:r>
                            <w:t xml:space="preserve">                           Smlouva</w:t>
                          </w:r>
                        </w:p>
                        <w:p w14:paraId="09F6BA3B" w14:textId="77777777" w:rsidR="004F5A25" w:rsidRDefault="004F5A25" w:rsidP="00781792"/>
                        <w:p w14:paraId="595329A5" w14:textId="77777777" w:rsidR="004F5A25" w:rsidRPr="001528BD" w:rsidRDefault="004F5A25" w:rsidP="00781792">
                          <w:r>
                            <w:t xml:space="preserve">                           </w:t>
                          </w:r>
                        </w:p>
                        <w:p w14:paraId="66719254" w14:textId="77777777" w:rsidR="004F5A25" w:rsidRDefault="004F5A25" w:rsidP="00781792"/>
                        <w:p w14:paraId="2E07963B" w14:textId="77777777" w:rsidR="004F5A25" w:rsidRPr="001528BD" w:rsidRDefault="004F5A25" w:rsidP="00781792">
                          <w:r>
                            <w:t xml:space="preserve">                           Smlouva</w:t>
                          </w:r>
                        </w:p>
                        <w:p w14:paraId="741B169E" w14:textId="77777777" w:rsidR="004F5A25" w:rsidRDefault="004F5A25" w:rsidP="00781792"/>
                        <w:p w14:paraId="4E3FACA6" w14:textId="77777777" w:rsidR="004F5A25" w:rsidRPr="001528BD" w:rsidRDefault="004F5A25" w:rsidP="00781792">
                          <w:r>
                            <w:t xml:space="preserve">                           </w:t>
                          </w:r>
                        </w:p>
                        <w:p w14:paraId="7BCF42E1" w14:textId="77777777" w:rsidR="004F5A25" w:rsidRDefault="004F5A25" w:rsidP="00781792"/>
                        <w:p w14:paraId="5945A520" w14:textId="77777777" w:rsidR="004F5A25" w:rsidRPr="001528BD" w:rsidRDefault="004F5A25" w:rsidP="00781792">
                          <w:r>
                            <w:t xml:space="preserve">                           Smlouva</w:t>
                          </w:r>
                        </w:p>
                        <w:p w14:paraId="5FDCB256" w14:textId="77777777" w:rsidR="004F5A25" w:rsidRDefault="004F5A25" w:rsidP="00781792"/>
                        <w:p w14:paraId="30B274CB" w14:textId="77777777" w:rsidR="004F5A25" w:rsidRPr="001528BD" w:rsidRDefault="004F5A25" w:rsidP="00781792">
                          <w:r>
                            <w:t xml:space="preserve">                           </w:t>
                          </w:r>
                        </w:p>
                        <w:p w14:paraId="49376AA2" w14:textId="77777777" w:rsidR="004F5A25" w:rsidRDefault="004F5A25" w:rsidP="00781792"/>
                        <w:p w14:paraId="6E02AF5A" w14:textId="77777777" w:rsidR="004F5A25" w:rsidRPr="001528BD" w:rsidRDefault="004F5A25" w:rsidP="00781792">
                          <w:r>
                            <w:t xml:space="preserve">                           Smlouva</w:t>
                          </w:r>
                        </w:p>
                        <w:p w14:paraId="780DFC1D" w14:textId="77777777" w:rsidR="004F5A25" w:rsidRDefault="004F5A25" w:rsidP="00781792"/>
                        <w:p w14:paraId="4B8DDE71" w14:textId="77777777" w:rsidR="004F5A25" w:rsidRPr="001528BD" w:rsidRDefault="004F5A25" w:rsidP="00781792">
                          <w:r>
                            <w:t xml:space="preserve">                           </w:t>
                          </w:r>
                        </w:p>
                        <w:p w14:paraId="1C9B8346" w14:textId="77777777" w:rsidR="004F5A25" w:rsidRDefault="004F5A25" w:rsidP="00781792"/>
                        <w:p w14:paraId="1507CF54" w14:textId="77777777" w:rsidR="004F5A25" w:rsidRPr="001528BD" w:rsidRDefault="004F5A25" w:rsidP="00781792">
                          <w:r>
                            <w:t xml:space="preserve">                           Smlouva</w:t>
                          </w:r>
                        </w:p>
                        <w:p w14:paraId="67A97426" w14:textId="77777777" w:rsidR="004F5A25" w:rsidRDefault="004F5A25" w:rsidP="00781792"/>
                        <w:p w14:paraId="6AD9BD34" w14:textId="77777777" w:rsidR="004F5A25" w:rsidRPr="001528BD" w:rsidRDefault="004F5A25" w:rsidP="00781792">
                          <w:r>
                            <w:t xml:space="preserve">                           </w:t>
                          </w:r>
                        </w:p>
                        <w:p w14:paraId="3E3C6735" w14:textId="77777777" w:rsidR="004F5A25" w:rsidRDefault="004F5A25" w:rsidP="00781792"/>
                        <w:p w14:paraId="2E5024B6" w14:textId="77777777" w:rsidR="004F5A25" w:rsidRPr="001528BD" w:rsidRDefault="004F5A25" w:rsidP="00781792">
                          <w:r>
                            <w:t xml:space="preserve">                           Smlouva</w:t>
                          </w:r>
                        </w:p>
                        <w:p w14:paraId="539D2665" w14:textId="77777777" w:rsidR="004F5A25" w:rsidRDefault="004F5A25" w:rsidP="00781792"/>
                        <w:p w14:paraId="4ED6C715" w14:textId="77777777" w:rsidR="004F5A25" w:rsidRPr="001528BD" w:rsidRDefault="004F5A25" w:rsidP="00781792">
                          <w:r>
                            <w:t xml:space="preserve">                           </w:t>
                          </w:r>
                        </w:p>
                        <w:p w14:paraId="20A05B08" w14:textId="77777777" w:rsidR="004F5A25" w:rsidRDefault="004F5A25" w:rsidP="00781792"/>
                        <w:p w14:paraId="42D0F2AF" w14:textId="77777777" w:rsidR="004F5A25" w:rsidRPr="001528BD" w:rsidRDefault="004F5A25" w:rsidP="00781792">
                          <w:r>
                            <w:t xml:space="preserve">                           Smlouva</w:t>
                          </w:r>
                        </w:p>
                        <w:p w14:paraId="64FB06ED" w14:textId="77777777" w:rsidR="004F5A25" w:rsidRDefault="004F5A25" w:rsidP="00781792"/>
                        <w:p w14:paraId="0D45ACC2" w14:textId="77777777" w:rsidR="004F5A25" w:rsidRPr="001528BD" w:rsidRDefault="004F5A25" w:rsidP="00781792">
                          <w:r>
                            <w:t xml:space="preserve">                           </w:t>
                          </w:r>
                        </w:p>
                        <w:p w14:paraId="45014F37" w14:textId="77777777" w:rsidR="004F5A25" w:rsidRDefault="004F5A25" w:rsidP="00781792"/>
                        <w:p w14:paraId="5E48C86C" w14:textId="77777777" w:rsidR="004F5A25" w:rsidRPr="001528BD" w:rsidRDefault="004F5A25" w:rsidP="00781792">
                          <w:r>
                            <w:t xml:space="preserve">                           Smlouva</w:t>
                          </w:r>
                        </w:p>
                        <w:p w14:paraId="293DB01A" w14:textId="77777777" w:rsidR="004F5A25" w:rsidRDefault="004F5A25" w:rsidP="00781792"/>
                        <w:p w14:paraId="3E999941" w14:textId="77777777" w:rsidR="004F5A25" w:rsidRPr="001528BD" w:rsidRDefault="004F5A25" w:rsidP="00781792">
                          <w:r>
                            <w:t xml:space="preserve">                           </w:t>
                          </w:r>
                        </w:p>
                        <w:p w14:paraId="25993B37" w14:textId="77777777" w:rsidR="004F5A25" w:rsidRDefault="004F5A25" w:rsidP="00781792"/>
                        <w:p w14:paraId="02817657" w14:textId="77777777" w:rsidR="004F5A25" w:rsidRPr="001528BD" w:rsidRDefault="004F5A25" w:rsidP="00781792">
                          <w:r>
                            <w:t xml:space="preserve">                           Smlouva</w:t>
                          </w:r>
                        </w:p>
                        <w:p w14:paraId="3BA5946A" w14:textId="77777777" w:rsidR="004F5A25" w:rsidRDefault="004F5A25" w:rsidP="00781792"/>
                        <w:p w14:paraId="5A3B71D0" w14:textId="77777777" w:rsidR="004F5A25" w:rsidRPr="001528BD" w:rsidRDefault="004F5A25" w:rsidP="00781792">
                          <w:r>
                            <w:t xml:space="preserve">                           </w:t>
                          </w:r>
                        </w:p>
                        <w:p w14:paraId="358A1819" w14:textId="77777777" w:rsidR="004F5A25" w:rsidRDefault="004F5A25" w:rsidP="00781792"/>
                        <w:p w14:paraId="0DCB4144" w14:textId="77777777" w:rsidR="004F5A25" w:rsidRPr="001528BD" w:rsidRDefault="004F5A25" w:rsidP="00781792">
                          <w:r>
                            <w:t xml:space="preserve">                           Smlouva</w:t>
                          </w:r>
                        </w:p>
                        <w:p w14:paraId="49937A6F" w14:textId="77777777" w:rsidR="004F5A25" w:rsidRDefault="004F5A25" w:rsidP="00781792"/>
                        <w:p w14:paraId="39CCDF06" w14:textId="77777777" w:rsidR="004F5A25" w:rsidRPr="001528BD" w:rsidRDefault="004F5A25" w:rsidP="00781792">
                          <w:r>
                            <w:t xml:space="preserve">                           </w:t>
                          </w:r>
                        </w:p>
                        <w:p w14:paraId="0394B5D6" w14:textId="77777777" w:rsidR="004F5A25" w:rsidRDefault="004F5A25" w:rsidP="00781792"/>
                        <w:p w14:paraId="7B107F3F" w14:textId="77777777" w:rsidR="004F5A25" w:rsidRPr="001528BD" w:rsidRDefault="004F5A25" w:rsidP="00781792">
                          <w:r>
                            <w:t xml:space="preserve">                           Smlouva</w:t>
                          </w:r>
                        </w:p>
                        <w:p w14:paraId="42EE900B" w14:textId="77777777" w:rsidR="004F5A25" w:rsidRDefault="004F5A25" w:rsidP="00781792"/>
                        <w:p w14:paraId="5518CF16" w14:textId="77777777" w:rsidR="004F5A25" w:rsidRPr="001528BD" w:rsidRDefault="004F5A25" w:rsidP="00781792">
                          <w:r>
                            <w:t xml:space="preserve">                           </w:t>
                          </w:r>
                        </w:p>
                        <w:p w14:paraId="33CD57B5" w14:textId="77777777" w:rsidR="004F5A25" w:rsidRDefault="004F5A25" w:rsidP="00781792"/>
                        <w:p w14:paraId="67AA96FD" w14:textId="77777777" w:rsidR="004F5A25" w:rsidRPr="001528BD" w:rsidRDefault="004F5A25" w:rsidP="00781792">
                          <w:r>
                            <w:t xml:space="preserve">                           Smlouva</w:t>
                          </w:r>
                        </w:p>
                        <w:p w14:paraId="166F58C1" w14:textId="77777777" w:rsidR="004F5A25" w:rsidRDefault="004F5A25" w:rsidP="00781792"/>
                        <w:p w14:paraId="48ACACB8" w14:textId="77777777" w:rsidR="004F5A25" w:rsidRPr="001528BD" w:rsidRDefault="004F5A25" w:rsidP="00781792">
                          <w:r>
                            <w:t xml:space="preserve">                           </w:t>
                          </w:r>
                        </w:p>
                        <w:p w14:paraId="236AE90F" w14:textId="77777777" w:rsidR="004F5A25" w:rsidRDefault="004F5A25" w:rsidP="00781792"/>
                        <w:p w14:paraId="577BB299" w14:textId="77777777" w:rsidR="004F5A25" w:rsidRPr="001528BD" w:rsidRDefault="004F5A25" w:rsidP="00781792">
                          <w:r>
                            <w:t xml:space="preserve">                           Smlouva</w:t>
                          </w:r>
                        </w:p>
                        <w:p w14:paraId="3F7F82BB" w14:textId="77777777" w:rsidR="004F5A25" w:rsidRDefault="004F5A25" w:rsidP="00781792"/>
                        <w:p w14:paraId="19C71009" w14:textId="77777777" w:rsidR="004F5A25" w:rsidRPr="001528BD" w:rsidRDefault="004F5A25" w:rsidP="00781792">
                          <w:r>
                            <w:t xml:space="preserve">                           </w:t>
                          </w:r>
                        </w:p>
                        <w:p w14:paraId="04BEE36B" w14:textId="77777777" w:rsidR="004F5A25" w:rsidRDefault="004F5A25" w:rsidP="00781792"/>
                        <w:p w14:paraId="2A27318D" w14:textId="77777777" w:rsidR="004F5A25" w:rsidRPr="001528BD" w:rsidRDefault="004F5A25" w:rsidP="00781792">
                          <w:r>
                            <w:t xml:space="preserve">                           Smlouva</w:t>
                          </w:r>
                        </w:p>
                        <w:p w14:paraId="3CA4B21C" w14:textId="77777777" w:rsidR="004F5A25" w:rsidRDefault="004F5A25" w:rsidP="00781792"/>
                        <w:p w14:paraId="1551A561" w14:textId="77777777" w:rsidR="004F5A25" w:rsidRPr="001528BD" w:rsidRDefault="004F5A25" w:rsidP="00781792">
                          <w:r>
                            <w:t xml:space="preserve">                           </w:t>
                          </w:r>
                        </w:p>
                        <w:p w14:paraId="78423F78" w14:textId="77777777" w:rsidR="004F5A25" w:rsidRDefault="004F5A25" w:rsidP="00781792"/>
                        <w:p w14:paraId="2089D881" w14:textId="77777777" w:rsidR="004F5A25" w:rsidRPr="001528BD" w:rsidRDefault="004F5A25" w:rsidP="00781792">
                          <w:r>
                            <w:t xml:space="preserve">                           Smlouva</w:t>
                          </w:r>
                        </w:p>
                        <w:p w14:paraId="634394B8" w14:textId="77777777" w:rsidR="004F5A25" w:rsidRDefault="004F5A25" w:rsidP="00781792"/>
                        <w:p w14:paraId="32AD381A" w14:textId="77777777" w:rsidR="004F5A25" w:rsidRPr="001528BD" w:rsidRDefault="004F5A25" w:rsidP="00781792">
                          <w:r>
                            <w:t xml:space="preserve">                           </w:t>
                          </w:r>
                        </w:p>
                        <w:p w14:paraId="3A4E0E72" w14:textId="77777777" w:rsidR="004F5A25" w:rsidRDefault="004F5A25" w:rsidP="00781792"/>
                        <w:p w14:paraId="5F8CEC73" w14:textId="77777777" w:rsidR="004F5A25" w:rsidRPr="001528BD" w:rsidRDefault="004F5A25" w:rsidP="00781792">
                          <w:r>
                            <w:t xml:space="preserve">                           Smlouva</w:t>
                          </w:r>
                        </w:p>
                        <w:p w14:paraId="3C57EB18" w14:textId="77777777" w:rsidR="004F5A25" w:rsidRDefault="004F5A25" w:rsidP="00781792"/>
                        <w:p w14:paraId="13E2C01A" w14:textId="77777777" w:rsidR="004F5A25" w:rsidRPr="001528BD" w:rsidRDefault="004F5A25" w:rsidP="00781792">
                          <w:r>
                            <w:t xml:space="preserve">                           </w:t>
                          </w:r>
                        </w:p>
                        <w:p w14:paraId="7CF06AC0" w14:textId="77777777" w:rsidR="004F5A25" w:rsidRDefault="004F5A25" w:rsidP="00781792"/>
                        <w:p w14:paraId="2E3C48A1" w14:textId="77777777" w:rsidR="004F5A25" w:rsidRPr="001528BD" w:rsidRDefault="004F5A25" w:rsidP="00781792">
                          <w:r>
                            <w:t xml:space="preserve">                           Smlouva</w:t>
                          </w:r>
                        </w:p>
                        <w:p w14:paraId="59BB0C26" w14:textId="77777777" w:rsidR="004F5A25" w:rsidRDefault="004F5A25" w:rsidP="00781792"/>
                        <w:p w14:paraId="77CDE877" w14:textId="77777777" w:rsidR="004F5A25" w:rsidRPr="001528BD" w:rsidRDefault="004F5A25" w:rsidP="00781792">
                          <w:r>
                            <w:t xml:space="preserve">                           </w:t>
                          </w:r>
                        </w:p>
                        <w:p w14:paraId="315C1531" w14:textId="77777777" w:rsidR="004F5A25" w:rsidRDefault="004F5A25" w:rsidP="00781792"/>
                        <w:p w14:paraId="34A5CB4C" w14:textId="77777777" w:rsidR="004F5A25" w:rsidRPr="001528BD" w:rsidRDefault="004F5A25" w:rsidP="00781792">
                          <w:r>
                            <w:t xml:space="preserve">                           Smlouva</w:t>
                          </w:r>
                        </w:p>
                        <w:p w14:paraId="5774FBEC" w14:textId="77777777" w:rsidR="004F5A25" w:rsidRDefault="004F5A25" w:rsidP="00781792"/>
                        <w:p w14:paraId="3DF17A5B" w14:textId="77777777" w:rsidR="004F5A25" w:rsidRPr="001528BD" w:rsidRDefault="004F5A25" w:rsidP="00781792">
                          <w:r>
                            <w:t xml:space="preserve">                           </w:t>
                          </w:r>
                        </w:p>
                        <w:p w14:paraId="73EFC4EE" w14:textId="77777777" w:rsidR="004F5A25" w:rsidRDefault="004F5A25" w:rsidP="00781792"/>
                        <w:p w14:paraId="5062D06D" w14:textId="77777777" w:rsidR="004F5A25" w:rsidRPr="001528BD" w:rsidRDefault="004F5A25" w:rsidP="00781792">
                          <w:r>
                            <w:t xml:space="preserve">                           Smlouva</w:t>
                          </w:r>
                        </w:p>
                        <w:p w14:paraId="79E2CA13" w14:textId="77777777" w:rsidR="004F5A25" w:rsidRDefault="004F5A25" w:rsidP="00781792"/>
                        <w:p w14:paraId="0C6F2B00" w14:textId="77777777" w:rsidR="004F5A25" w:rsidRPr="001528BD" w:rsidRDefault="004F5A25" w:rsidP="00781792">
                          <w:r>
                            <w:t xml:space="preserve">                           </w:t>
                          </w:r>
                        </w:p>
                        <w:p w14:paraId="1FD1484A" w14:textId="77777777" w:rsidR="004F5A25" w:rsidRDefault="004F5A25" w:rsidP="00781792"/>
                        <w:p w14:paraId="3ACEF595" w14:textId="77777777" w:rsidR="004F5A25" w:rsidRPr="001528BD" w:rsidRDefault="004F5A25" w:rsidP="00781792">
                          <w:r>
                            <w:t xml:space="preserve">                           Smlouva</w:t>
                          </w:r>
                        </w:p>
                        <w:p w14:paraId="30B01F89" w14:textId="77777777" w:rsidR="004F5A25" w:rsidRDefault="004F5A25" w:rsidP="00781792"/>
                        <w:p w14:paraId="6FB68C67" w14:textId="77777777" w:rsidR="004F5A25" w:rsidRPr="001528BD" w:rsidRDefault="004F5A25" w:rsidP="00781792">
                          <w:r>
                            <w:t xml:space="preserve">                           </w:t>
                          </w:r>
                        </w:p>
                        <w:p w14:paraId="4935501E" w14:textId="77777777" w:rsidR="004F5A25" w:rsidRDefault="004F5A25" w:rsidP="00781792"/>
                        <w:p w14:paraId="1D4F5CC0" w14:textId="77777777" w:rsidR="004F5A25" w:rsidRPr="001528BD" w:rsidRDefault="004F5A25" w:rsidP="00781792">
                          <w:r>
                            <w:t xml:space="preserve">                           Smlouva</w:t>
                          </w:r>
                        </w:p>
                        <w:p w14:paraId="08A60107" w14:textId="77777777" w:rsidR="004F5A25" w:rsidRDefault="004F5A25" w:rsidP="00781792"/>
                        <w:p w14:paraId="638223C3" w14:textId="77777777" w:rsidR="004F5A25" w:rsidRPr="001528BD" w:rsidRDefault="004F5A25" w:rsidP="00781792">
                          <w:r>
                            <w:t xml:space="preserve">                           </w:t>
                          </w:r>
                        </w:p>
                        <w:p w14:paraId="12A2CEDA" w14:textId="77777777" w:rsidR="004F5A25" w:rsidRDefault="004F5A25" w:rsidP="00781792"/>
                        <w:p w14:paraId="0AE640F6" w14:textId="77777777" w:rsidR="004F5A25" w:rsidRPr="001528BD" w:rsidRDefault="004F5A25" w:rsidP="00781792">
                          <w:r>
                            <w:t xml:space="preserve">                           Smlouva</w:t>
                          </w:r>
                        </w:p>
                        <w:p w14:paraId="3E56E6F2" w14:textId="77777777" w:rsidR="004F5A25" w:rsidRDefault="004F5A25" w:rsidP="00781792"/>
                        <w:p w14:paraId="26E6B9FE" w14:textId="77777777" w:rsidR="004F5A25" w:rsidRPr="001528BD" w:rsidRDefault="004F5A25" w:rsidP="00781792">
                          <w:r>
                            <w:t xml:space="preserve">                           </w:t>
                          </w:r>
                        </w:p>
                        <w:p w14:paraId="7C7A0436" w14:textId="77777777" w:rsidR="004F5A25" w:rsidRDefault="004F5A25" w:rsidP="00781792"/>
                        <w:p w14:paraId="70007BA2" w14:textId="77777777" w:rsidR="004F5A25" w:rsidRPr="001528BD" w:rsidRDefault="004F5A25" w:rsidP="00781792">
                          <w:r>
                            <w:t xml:space="preserve">                           Smlouva</w:t>
                          </w:r>
                        </w:p>
                        <w:p w14:paraId="5D93E4F8" w14:textId="77777777" w:rsidR="004F5A25" w:rsidRDefault="004F5A25" w:rsidP="00781792"/>
                        <w:p w14:paraId="0DC3E653" w14:textId="77777777" w:rsidR="004F5A25" w:rsidRPr="001528BD" w:rsidRDefault="004F5A25" w:rsidP="00781792">
                          <w:r>
                            <w:t xml:space="preserve">                           </w:t>
                          </w:r>
                        </w:p>
                        <w:p w14:paraId="2F67A4AB" w14:textId="77777777" w:rsidR="004F5A25" w:rsidRDefault="004F5A25" w:rsidP="00781792"/>
                        <w:p w14:paraId="3624F589" w14:textId="77777777" w:rsidR="004F5A25" w:rsidRPr="001528BD" w:rsidRDefault="004F5A25" w:rsidP="00781792">
                          <w:r>
                            <w:t xml:space="preserve">                           Smlouva</w:t>
                          </w:r>
                        </w:p>
                        <w:p w14:paraId="42EC5233" w14:textId="77777777" w:rsidR="004F5A25" w:rsidRDefault="004F5A25" w:rsidP="00781792"/>
                        <w:p w14:paraId="7F1A48AA" w14:textId="77777777" w:rsidR="004F5A25" w:rsidRPr="001528BD" w:rsidRDefault="004F5A25" w:rsidP="00781792">
                          <w:r>
                            <w:t xml:space="preserve">                           </w:t>
                          </w:r>
                        </w:p>
                        <w:p w14:paraId="2E628F4E" w14:textId="77777777" w:rsidR="004F5A25" w:rsidRDefault="004F5A25" w:rsidP="00781792"/>
                        <w:p w14:paraId="16206C65" w14:textId="77777777" w:rsidR="004F5A25" w:rsidRPr="001528BD" w:rsidRDefault="004F5A25" w:rsidP="00781792">
                          <w:r>
                            <w:t xml:space="preserve">                           Smlouva</w:t>
                          </w:r>
                        </w:p>
                        <w:p w14:paraId="74EB15FC" w14:textId="77777777" w:rsidR="004F5A25" w:rsidRDefault="004F5A25" w:rsidP="00781792"/>
                        <w:p w14:paraId="79B766B2" w14:textId="77777777" w:rsidR="004F5A25" w:rsidRPr="001528BD" w:rsidRDefault="004F5A25" w:rsidP="00781792">
                          <w:r>
                            <w:t xml:space="preserve">                           </w:t>
                          </w:r>
                        </w:p>
                        <w:p w14:paraId="0BEBA823" w14:textId="77777777" w:rsidR="004F5A25" w:rsidRDefault="004F5A25" w:rsidP="00781792"/>
                        <w:p w14:paraId="6A9E08B9" w14:textId="77777777" w:rsidR="004F5A25" w:rsidRPr="001528BD" w:rsidRDefault="004F5A25" w:rsidP="00781792">
                          <w:r>
                            <w:t xml:space="preserve">                           Smlouva</w:t>
                          </w:r>
                        </w:p>
                        <w:p w14:paraId="4BC1A262" w14:textId="77777777" w:rsidR="004F5A25" w:rsidRDefault="004F5A25" w:rsidP="00781792"/>
                        <w:p w14:paraId="5E7F6922" w14:textId="77777777" w:rsidR="004F5A25" w:rsidRPr="001528BD" w:rsidRDefault="004F5A25" w:rsidP="00781792">
                          <w:r>
                            <w:t xml:space="preserve">                           </w:t>
                          </w:r>
                        </w:p>
                        <w:p w14:paraId="58F12DE5" w14:textId="77777777" w:rsidR="004F5A25" w:rsidRDefault="004F5A25" w:rsidP="00781792"/>
                        <w:p w14:paraId="377A7D4A" w14:textId="77777777" w:rsidR="004F5A25" w:rsidRPr="001528BD" w:rsidRDefault="004F5A25" w:rsidP="00781792">
                          <w:r>
                            <w:t xml:space="preserve">                           Smlouva</w:t>
                          </w:r>
                        </w:p>
                        <w:p w14:paraId="71254437" w14:textId="77777777" w:rsidR="004F5A25" w:rsidRDefault="004F5A25" w:rsidP="00781792"/>
                        <w:p w14:paraId="3DB6E4FF" w14:textId="77777777" w:rsidR="004F5A25" w:rsidRPr="001528BD" w:rsidRDefault="004F5A25" w:rsidP="00781792">
                          <w:r>
                            <w:t xml:space="preserve">                           </w:t>
                          </w:r>
                        </w:p>
                        <w:p w14:paraId="2C7BDD95" w14:textId="77777777" w:rsidR="004F5A25" w:rsidRDefault="004F5A25" w:rsidP="00781792"/>
                        <w:p w14:paraId="26F079E4" w14:textId="77777777" w:rsidR="004F5A25" w:rsidRPr="001528BD" w:rsidRDefault="004F5A25" w:rsidP="00781792">
                          <w:r>
                            <w:t xml:space="preserve">                           Smlouva</w:t>
                          </w:r>
                        </w:p>
                        <w:p w14:paraId="7280F4B8" w14:textId="77777777" w:rsidR="004F5A25" w:rsidRDefault="004F5A25" w:rsidP="00781792"/>
                        <w:p w14:paraId="58392F54" w14:textId="77777777" w:rsidR="004F5A25" w:rsidRPr="001528BD" w:rsidRDefault="004F5A25" w:rsidP="00781792">
                          <w:r>
                            <w:t xml:space="preserve">                           </w:t>
                          </w:r>
                        </w:p>
                        <w:p w14:paraId="24D9865B" w14:textId="77777777" w:rsidR="004F5A25" w:rsidRDefault="004F5A25" w:rsidP="00781792"/>
                        <w:p w14:paraId="4804068F" w14:textId="77777777" w:rsidR="004F5A25" w:rsidRPr="001528BD" w:rsidRDefault="004F5A25" w:rsidP="00781792">
                          <w:r>
                            <w:t xml:space="preserve">                           Smlouva</w:t>
                          </w:r>
                        </w:p>
                        <w:p w14:paraId="5D7C69F3" w14:textId="77777777" w:rsidR="004F5A25" w:rsidRDefault="004F5A25" w:rsidP="00781792"/>
                        <w:p w14:paraId="08F96C7E" w14:textId="77777777" w:rsidR="004F5A25" w:rsidRPr="001528BD" w:rsidRDefault="004F5A25" w:rsidP="00781792">
                          <w:r>
                            <w:t xml:space="preserve">                           </w:t>
                          </w:r>
                        </w:p>
                        <w:p w14:paraId="63C3CFC0" w14:textId="77777777" w:rsidR="004F5A25" w:rsidRDefault="004F5A25" w:rsidP="00781792"/>
                        <w:p w14:paraId="6A05D882" w14:textId="77777777" w:rsidR="004F5A25" w:rsidRPr="001528BD" w:rsidRDefault="004F5A25" w:rsidP="00781792">
                          <w:r>
                            <w:t xml:space="preserve">                           Smlouva</w:t>
                          </w:r>
                        </w:p>
                        <w:p w14:paraId="7D4FD24F" w14:textId="77777777" w:rsidR="004F5A25" w:rsidRDefault="004F5A25" w:rsidP="00781792"/>
                        <w:p w14:paraId="7A440DCB" w14:textId="77777777" w:rsidR="004F5A25" w:rsidRPr="001528BD" w:rsidRDefault="004F5A25" w:rsidP="00781792">
                          <w:r>
                            <w:t xml:space="preserve">                           </w:t>
                          </w:r>
                        </w:p>
                        <w:p w14:paraId="1FD21092" w14:textId="77777777" w:rsidR="004F5A25" w:rsidRDefault="004F5A25" w:rsidP="00781792"/>
                        <w:p w14:paraId="58D27333" w14:textId="77777777" w:rsidR="004F5A25" w:rsidRPr="001528BD" w:rsidRDefault="004F5A25" w:rsidP="00781792">
                          <w:r>
                            <w:t xml:space="preserve">                           Smlouva</w:t>
                          </w:r>
                        </w:p>
                        <w:p w14:paraId="1C9A5448" w14:textId="77777777" w:rsidR="004F5A25" w:rsidRDefault="004F5A25" w:rsidP="00781792"/>
                        <w:p w14:paraId="679FFF15" w14:textId="77777777" w:rsidR="004F5A25" w:rsidRPr="001528BD" w:rsidRDefault="004F5A25" w:rsidP="00781792">
                          <w:r>
                            <w:t xml:space="preserve">                           </w:t>
                          </w:r>
                        </w:p>
                        <w:p w14:paraId="0009B9ED" w14:textId="77777777" w:rsidR="004F5A25" w:rsidRDefault="004F5A25" w:rsidP="00781792"/>
                        <w:p w14:paraId="102E5ECA" w14:textId="77777777" w:rsidR="004F5A25" w:rsidRPr="001528BD" w:rsidRDefault="004F5A25" w:rsidP="00781792">
                          <w:r>
                            <w:t xml:space="preserve">                           Smlouva</w:t>
                          </w:r>
                        </w:p>
                        <w:p w14:paraId="5DF72CDF" w14:textId="77777777" w:rsidR="004F5A25" w:rsidRDefault="004F5A25" w:rsidP="00781792"/>
                        <w:p w14:paraId="6E814510" w14:textId="77777777" w:rsidR="004F5A25" w:rsidRPr="001528BD" w:rsidRDefault="004F5A25" w:rsidP="00781792">
                          <w:r>
                            <w:t xml:space="preserve">                           </w:t>
                          </w:r>
                        </w:p>
                        <w:p w14:paraId="70436D92" w14:textId="77777777" w:rsidR="004F5A25" w:rsidRDefault="004F5A25" w:rsidP="00781792"/>
                        <w:p w14:paraId="65CF767E" w14:textId="77777777" w:rsidR="004F5A25" w:rsidRPr="001528BD" w:rsidRDefault="004F5A25" w:rsidP="00781792">
                          <w:r>
                            <w:t xml:space="preserve">                           Smlouva</w:t>
                          </w:r>
                        </w:p>
                        <w:p w14:paraId="6301B4BC" w14:textId="77777777" w:rsidR="004F5A25" w:rsidRDefault="004F5A25" w:rsidP="00781792"/>
                        <w:p w14:paraId="537F7EE4" w14:textId="77777777" w:rsidR="004F5A25" w:rsidRPr="001528BD" w:rsidRDefault="004F5A25" w:rsidP="00781792">
                          <w:r>
                            <w:t xml:space="preserve">                           </w:t>
                          </w:r>
                        </w:p>
                        <w:p w14:paraId="5D33CE90" w14:textId="77777777" w:rsidR="004F5A25" w:rsidRDefault="004F5A25" w:rsidP="00781792"/>
                        <w:p w14:paraId="27884D12" w14:textId="77777777" w:rsidR="004F5A25" w:rsidRPr="001528BD" w:rsidRDefault="004F5A25" w:rsidP="00781792">
                          <w:r>
                            <w:t xml:space="preserve">                           Smlouva</w:t>
                          </w:r>
                        </w:p>
                        <w:p w14:paraId="33016E73" w14:textId="77777777" w:rsidR="004F5A25" w:rsidRDefault="004F5A25" w:rsidP="00781792"/>
                        <w:p w14:paraId="58F7137C" w14:textId="77777777" w:rsidR="004F5A25" w:rsidRPr="001528BD" w:rsidRDefault="004F5A25" w:rsidP="00781792">
                          <w:r>
                            <w:t xml:space="preserve">                           </w:t>
                          </w:r>
                        </w:p>
                        <w:p w14:paraId="19B3507E" w14:textId="77777777" w:rsidR="004F5A25" w:rsidRDefault="004F5A25" w:rsidP="00781792"/>
                        <w:p w14:paraId="0F23C074" w14:textId="77777777" w:rsidR="004F5A25" w:rsidRPr="001528BD" w:rsidRDefault="004F5A25" w:rsidP="00781792">
                          <w:r>
                            <w:t xml:space="preserve">                           Smlouva</w:t>
                          </w:r>
                        </w:p>
                        <w:p w14:paraId="699ACAF9" w14:textId="77777777" w:rsidR="004F5A25" w:rsidRDefault="004F5A25" w:rsidP="00781792"/>
                        <w:p w14:paraId="7269B26F" w14:textId="77777777" w:rsidR="004F5A25" w:rsidRPr="001528BD" w:rsidRDefault="004F5A25" w:rsidP="00781792">
                          <w:r>
                            <w:t xml:space="preserve">                           </w:t>
                          </w:r>
                        </w:p>
                        <w:p w14:paraId="5BEF2F74" w14:textId="77777777" w:rsidR="004F5A25" w:rsidRDefault="004F5A25" w:rsidP="00781792"/>
                        <w:p w14:paraId="01FC5AF9" w14:textId="77777777" w:rsidR="004F5A25" w:rsidRPr="001528BD" w:rsidRDefault="004F5A25" w:rsidP="00781792">
                          <w:r>
                            <w:t xml:space="preserve">                           Smlouva</w:t>
                          </w:r>
                        </w:p>
                        <w:p w14:paraId="493AB02A" w14:textId="77777777" w:rsidR="004F5A25" w:rsidRDefault="004F5A25" w:rsidP="00781792"/>
                        <w:p w14:paraId="6B850D74" w14:textId="77777777" w:rsidR="004F5A25" w:rsidRPr="001528BD" w:rsidRDefault="004F5A25" w:rsidP="00781792">
                          <w:r>
                            <w:t xml:space="preserve">                           </w:t>
                          </w:r>
                        </w:p>
                        <w:p w14:paraId="6A6215F2" w14:textId="77777777" w:rsidR="004F5A25" w:rsidRDefault="004F5A25" w:rsidP="00781792"/>
                        <w:p w14:paraId="4FF0DA07" w14:textId="77777777" w:rsidR="004F5A25" w:rsidRPr="001528BD" w:rsidRDefault="004F5A25" w:rsidP="00781792">
                          <w:r>
                            <w:t xml:space="preserve">                           Smlouva</w:t>
                          </w:r>
                        </w:p>
                        <w:p w14:paraId="65E914B5" w14:textId="77777777" w:rsidR="004F5A25" w:rsidRDefault="004F5A25" w:rsidP="00781792"/>
                        <w:p w14:paraId="39CC5F9C" w14:textId="77777777" w:rsidR="004F5A25" w:rsidRPr="001528BD" w:rsidRDefault="004F5A25" w:rsidP="00781792">
                          <w:r>
                            <w:t xml:space="preserve">                           </w:t>
                          </w:r>
                        </w:p>
                        <w:p w14:paraId="707CC72D" w14:textId="77777777" w:rsidR="004F5A25" w:rsidRDefault="004F5A25" w:rsidP="00781792"/>
                        <w:p w14:paraId="7DF1EB93" w14:textId="77777777" w:rsidR="004F5A25" w:rsidRPr="001528BD" w:rsidRDefault="004F5A25" w:rsidP="00781792">
                          <w:r>
                            <w:t xml:space="preserve">                           Smlouva</w:t>
                          </w:r>
                        </w:p>
                        <w:p w14:paraId="44E76BB3" w14:textId="77777777" w:rsidR="004F5A25" w:rsidRDefault="004F5A25" w:rsidP="00781792"/>
                        <w:p w14:paraId="7D1B9142" w14:textId="77777777" w:rsidR="004F5A25" w:rsidRPr="001528BD" w:rsidRDefault="004F5A25" w:rsidP="00781792">
                          <w:r>
                            <w:t xml:space="preserve">                           </w:t>
                          </w:r>
                        </w:p>
                        <w:p w14:paraId="25A08C03" w14:textId="77777777" w:rsidR="004F5A25" w:rsidRDefault="004F5A25" w:rsidP="00781792"/>
                        <w:p w14:paraId="1B280C75" w14:textId="77777777" w:rsidR="004F5A25" w:rsidRPr="001528BD" w:rsidRDefault="004F5A25" w:rsidP="00781792">
                          <w:r>
                            <w:t xml:space="preserve">                           Smlouva</w:t>
                          </w:r>
                        </w:p>
                        <w:p w14:paraId="6A72B546" w14:textId="77777777" w:rsidR="004F5A25" w:rsidRDefault="004F5A25" w:rsidP="00781792"/>
                        <w:p w14:paraId="4DA1374A" w14:textId="77777777" w:rsidR="004F5A25" w:rsidRPr="001528BD" w:rsidRDefault="004F5A25" w:rsidP="00781792">
                          <w:r>
                            <w:t xml:space="preserve">                           </w:t>
                          </w:r>
                        </w:p>
                        <w:p w14:paraId="3CD2EB33" w14:textId="77777777" w:rsidR="004F5A25" w:rsidRDefault="004F5A25" w:rsidP="00781792"/>
                        <w:p w14:paraId="0295CACA" w14:textId="77777777" w:rsidR="004F5A25" w:rsidRPr="001528BD" w:rsidRDefault="004F5A25" w:rsidP="00781792">
                          <w:r>
                            <w:t xml:space="preserve">                           Smlouva</w:t>
                          </w:r>
                        </w:p>
                        <w:p w14:paraId="479150E5" w14:textId="77777777" w:rsidR="004F5A25" w:rsidRDefault="004F5A25" w:rsidP="00781792"/>
                        <w:p w14:paraId="2CD92CCC" w14:textId="77777777" w:rsidR="004F5A25" w:rsidRPr="001528BD" w:rsidRDefault="004F5A25" w:rsidP="00781792">
                          <w:r>
                            <w:t xml:space="preserve">                           </w:t>
                          </w:r>
                        </w:p>
                        <w:p w14:paraId="22986328" w14:textId="77777777" w:rsidR="004F5A25" w:rsidRDefault="004F5A25" w:rsidP="00781792"/>
                        <w:p w14:paraId="4B20AF3A" w14:textId="77777777" w:rsidR="004F5A25" w:rsidRPr="001528BD" w:rsidRDefault="004F5A25" w:rsidP="00781792">
                          <w:r>
                            <w:t xml:space="preserve">                           Smlouva</w:t>
                          </w:r>
                        </w:p>
                        <w:p w14:paraId="3FEF18AA" w14:textId="77777777" w:rsidR="004F5A25" w:rsidRDefault="004F5A25" w:rsidP="00781792"/>
                        <w:p w14:paraId="52920E5E" w14:textId="77777777" w:rsidR="004F5A25" w:rsidRPr="001528BD" w:rsidRDefault="004F5A25" w:rsidP="00781792">
                          <w:r>
                            <w:t xml:space="preserve">                           </w:t>
                          </w:r>
                        </w:p>
                        <w:p w14:paraId="483E1978" w14:textId="77777777" w:rsidR="004F5A25" w:rsidRDefault="004F5A25" w:rsidP="00781792"/>
                        <w:p w14:paraId="1163EAF6" w14:textId="77777777" w:rsidR="004F5A25" w:rsidRPr="001528BD" w:rsidRDefault="004F5A25" w:rsidP="00781792">
                          <w:r>
                            <w:t xml:space="preserve">                           Smlouva</w:t>
                          </w:r>
                        </w:p>
                        <w:p w14:paraId="41399517" w14:textId="77777777" w:rsidR="004F5A25" w:rsidRDefault="004F5A25" w:rsidP="00781792"/>
                        <w:p w14:paraId="59197642" w14:textId="77777777" w:rsidR="004F5A25" w:rsidRPr="001528BD" w:rsidRDefault="004F5A25" w:rsidP="00781792">
                          <w:r>
                            <w:t xml:space="preserve">                           </w:t>
                          </w:r>
                        </w:p>
                        <w:p w14:paraId="40DAB930" w14:textId="77777777" w:rsidR="004F5A25" w:rsidRDefault="004F5A25" w:rsidP="00781792"/>
                        <w:p w14:paraId="21FF3FE7" w14:textId="77777777" w:rsidR="004F5A25" w:rsidRPr="001528BD" w:rsidRDefault="004F5A25" w:rsidP="00781792">
                          <w:r>
                            <w:t xml:space="preserve">                           Smlouva</w:t>
                          </w:r>
                        </w:p>
                        <w:p w14:paraId="5843561C" w14:textId="77777777" w:rsidR="004F5A25" w:rsidRDefault="004F5A25" w:rsidP="00781792"/>
                        <w:p w14:paraId="2A4B5E2B" w14:textId="77777777" w:rsidR="004F5A25" w:rsidRPr="001528BD" w:rsidRDefault="004F5A25" w:rsidP="00781792">
                          <w:r>
                            <w:t xml:space="preserve">                           </w:t>
                          </w:r>
                        </w:p>
                        <w:p w14:paraId="286863FA" w14:textId="77777777" w:rsidR="004F5A25" w:rsidRDefault="004F5A25" w:rsidP="00781792"/>
                        <w:p w14:paraId="47D024D1" w14:textId="77777777" w:rsidR="004F5A25" w:rsidRPr="001528BD" w:rsidRDefault="004F5A25" w:rsidP="00781792">
                          <w:r>
                            <w:t xml:space="preserve">                           Smlouva</w:t>
                          </w:r>
                        </w:p>
                        <w:p w14:paraId="17214C35" w14:textId="77777777" w:rsidR="004F5A25" w:rsidRDefault="004F5A25" w:rsidP="00781792"/>
                        <w:p w14:paraId="73753E67" w14:textId="77777777" w:rsidR="004F5A25" w:rsidRPr="001528BD" w:rsidRDefault="004F5A25" w:rsidP="00781792">
                          <w:r>
                            <w:t xml:space="preserve">                           </w:t>
                          </w:r>
                        </w:p>
                        <w:p w14:paraId="73E7FB9D" w14:textId="77777777" w:rsidR="004F5A25" w:rsidRDefault="004F5A25" w:rsidP="00781792"/>
                        <w:p w14:paraId="25AC9C2A" w14:textId="77777777" w:rsidR="004F5A25" w:rsidRPr="001528BD" w:rsidRDefault="004F5A25" w:rsidP="00781792">
                          <w:r>
                            <w:t xml:space="preserve">                           Smlouva</w:t>
                          </w:r>
                        </w:p>
                        <w:p w14:paraId="69EFC0E9" w14:textId="77777777" w:rsidR="004F5A25" w:rsidRDefault="004F5A25" w:rsidP="00781792"/>
                        <w:p w14:paraId="2DC899B1" w14:textId="77777777" w:rsidR="004F5A25" w:rsidRPr="001528BD" w:rsidRDefault="004F5A25" w:rsidP="00781792">
                          <w:r>
                            <w:t xml:space="preserve">                           </w:t>
                          </w:r>
                        </w:p>
                        <w:p w14:paraId="03BCD620" w14:textId="77777777" w:rsidR="004F5A25" w:rsidRDefault="004F5A25" w:rsidP="00781792"/>
                        <w:p w14:paraId="7E6F2D4A" w14:textId="77777777" w:rsidR="004F5A25" w:rsidRPr="001528BD" w:rsidRDefault="004F5A25" w:rsidP="00781792">
                          <w:r>
                            <w:t xml:space="preserve">                           Smlouva</w:t>
                          </w:r>
                        </w:p>
                        <w:p w14:paraId="0A295B69" w14:textId="77777777" w:rsidR="004F5A25" w:rsidRDefault="004F5A25" w:rsidP="00781792"/>
                        <w:p w14:paraId="6FA4716E" w14:textId="77777777" w:rsidR="004F5A25" w:rsidRPr="001528BD" w:rsidRDefault="004F5A25" w:rsidP="00781792">
                          <w:r>
                            <w:t xml:space="preserve">                           </w:t>
                          </w:r>
                        </w:p>
                        <w:p w14:paraId="12A08233" w14:textId="77777777" w:rsidR="004F5A25" w:rsidRDefault="004F5A25" w:rsidP="00781792"/>
                        <w:p w14:paraId="32AF8E1C" w14:textId="77777777" w:rsidR="004F5A25" w:rsidRPr="001528BD" w:rsidRDefault="004F5A25" w:rsidP="00781792">
                          <w:r>
                            <w:t xml:space="preserve">                           Smlouva</w:t>
                          </w:r>
                        </w:p>
                        <w:p w14:paraId="13EB88C3" w14:textId="77777777" w:rsidR="004F5A25" w:rsidRDefault="004F5A25" w:rsidP="00781792"/>
                        <w:p w14:paraId="4DEA6A58" w14:textId="77777777" w:rsidR="004F5A25" w:rsidRPr="001528BD" w:rsidRDefault="004F5A25" w:rsidP="00781792">
                          <w:r>
                            <w:t xml:space="preserve">                           </w:t>
                          </w:r>
                        </w:p>
                        <w:p w14:paraId="34FE9314" w14:textId="77777777" w:rsidR="004F5A25" w:rsidRDefault="004F5A25" w:rsidP="00781792"/>
                        <w:p w14:paraId="255D2954" w14:textId="77777777" w:rsidR="004F5A25" w:rsidRPr="001528BD" w:rsidRDefault="004F5A25" w:rsidP="00781792">
                          <w:r>
                            <w:t xml:space="preserve">                           Smlouva</w:t>
                          </w:r>
                        </w:p>
                        <w:p w14:paraId="020744CD" w14:textId="77777777" w:rsidR="004F5A25" w:rsidRDefault="004F5A25" w:rsidP="00781792"/>
                        <w:p w14:paraId="6BE7124F" w14:textId="77777777" w:rsidR="004F5A25" w:rsidRPr="001528BD" w:rsidRDefault="004F5A25" w:rsidP="00781792">
                          <w:r>
                            <w:t xml:space="preserve">                           </w:t>
                          </w:r>
                        </w:p>
                        <w:p w14:paraId="1AB6567E" w14:textId="77777777" w:rsidR="004F5A25" w:rsidRDefault="004F5A25" w:rsidP="00781792"/>
                        <w:p w14:paraId="6020D8A4" w14:textId="77777777" w:rsidR="004F5A25" w:rsidRPr="001528BD" w:rsidRDefault="004F5A25" w:rsidP="00781792">
                          <w:r>
                            <w:t xml:space="preserve">                           Smlouva</w:t>
                          </w:r>
                        </w:p>
                        <w:p w14:paraId="6724069C" w14:textId="77777777" w:rsidR="004F5A25" w:rsidRDefault="004F5A25" w:rsidP="00781792"/>
                        <w:p w14:paraId="6C1E7240" w14:textId="77777777" w:rsidR="004F5A25" w:rsidRPr="001528BD" w:rsidRDefault="004F5A25" w:rsidP="00781792">
                          <w:r>
                            <w:t xml:space="preserve">                           </w:t>
                          </w:r>
                        </w:p>
                        <w:p w14:paraId="6711EA72" w14:textId="77777777" w:rsidR="004F5A25" w:rsidRDefault="004F5A25" w:rsidP="00781792"/>
                        <w:p w14:paraId="355C1884" w14:textId="77777777" w:rsidR="004F5A25" w:rsidRPr="001528BD" w:rsidRDefault="004F5A25" w:rsidP="00781792">
                          <w:r>
                            <w:t xml:space="preserve">                           Smlouva</w:t>
                          </w:r>
                        </w:p>
                        <w:p w14:paraId="29255885" w14:textId="77777777" w:rsidR="004F5A25" w:rsidRDefault="004F5A25" w:rsidP="00781792"/>
                        <w:p w14:paraId="18C1B49F" w14:textId="77777777" w:rsidR="004F5A25" w:rsidRPr="001528BD" w:rsidRDefault="004F5A25" w:rsidP="00781792">
                          <w:r>
                            <w:t xml:space="preserve">                           </w:t>
                          </w:r>
                        </w:p>
                        <w:p w14:paraId="5A3AE41E" w14:textId="77777777" w:rsidR="004F5A25" w:rsidRDefault="004F5A25" w:rsidP="00781792"/>
                        <w:p w14:paraId="204E411F" w14:textId="77777777" w:rsidR="004F5A25" w:rsidRPr="001528BD" w:rsidRDefault="004F5A25" w:rsidP="00781792">
                          <w:r>
                            <w:t xml:space="preserve">                           Smlouva</w:t>
                          </w:r>
                        </w:p>
                        <w:p w14:paraId="7524FD27" w14:textId="77777777" w:rsidR="004F5A25" w:rsidRDefault="004F5A25" w:rsidP="00781792"/>
                        <w:p w14:paraId="2710B888" w14:textId="77777777" w:rsidR="004F5A25" w:rsidRPr="001528BD" w:rsidRDefault="004F5A25" w:rsidP="00781792">
                          <w:r>
                            <w:t xml:space="preserve">                           </w:t>
                          </w:r>
                        </w:p>
                        <w:p w14:paraId="4783FA85" w14:textId="77777777" w:rsidR="004F5A25" w:rsidRDefault="004F5A25" w:rsidP="00781792"/>
                        <w:p w14:paraId="2D2E943D" w14:textId="77777777" w:rsidR="004F5A25" w:rsidRPr="001528BD" w:rsidRDefault="004F5A25" w:rsidP="00781792">
                          <w:r>
                            <w:t xml:space="preserve">                           Smlouva</w:t>
                          </w:r>
                        </w:p>
                        <w:p w14:paraId="6EF9AC6B" w14:textId="77777777" w:rsidR="004F5A25" w:rsidRDefault="004F5A25" w:rsidP="00781792"/>
                        <w:p w14:paraId="7B5870EA" w14:textId="77777777" w:rsidR="004F5A25" w:rsidRPr="001528BD" w:rsidRDefault="004F5A25" w:rsidP="00781792">
                          <w:r>
                            <w:t xml:space="preserve">                           </w:t>
                          </w:r>
                        </w:p>
                        <w:p w14:paraId="0AF0BE84" w14:textId="77777777" w:rsidR="004F5A25" w:rsidRDefault="004F5A25" w:rsidP="00781792"/>
                        <w:p w14:paraId="50C98B05" w14:textId="77777777" w:rsidR="004F5A25" w:rsidRPr="001528BD" w:rsidRDefault="004F5A25" w:rsidP="00781792">
                          <w:r>
                            <w:t xml:space="preserve">                           Smlouva</w:t>
                          </w:r>
                        </w:p>
                        <w:p w14:paraId="5EE71A14" w14:textId="77777777" w:rsidR="004F5A25" w:rsidRDefault="004F5A25" w:rsidP="00781792"/>
                        <w:p w14:paraId="62E0543E" w14:textId="77777777" w:rsidR="004F5A25" w:rsidRPr="001528BD" w:rsidRDefault="004F5A25" w:rsidP="00781792">
                          <w:r>
                            <w:t xml:space="preserve">                           </w:t>
                          </w:r>
                        </w:p>
                        <w:p w14:paraId="530CCCB4" w14:textId="77777777" w:rsidR="004F5A25" w:rsidRDefault="004F5A25" w:rsidP="00781792"/>
                        <w:p w14:paraId="2D15EABC" w14:textId="77777777" w:rsidR="004F5A25" w:rsidRPr="001528BD" w:rsidRDefault="004F5A25" w:rsidP="00781792">
                          <w:r>
                            <w:t xml:space="preserve">                           Smlouva</w:t>
                          </w:r>
                        </w:p>
                        <w:p w14:paraId="3CDB03DE" w14:textId="77777777" w:rsidR="004F5A25" w:rsidRDefault="004F5A25" w:rsidP="00781792"/>
                        <w:p w14:paraId="39301FC2" w14:textId="77777777" w:rsidR="004F5A25" w:rsidRPr="001528BD" w:rsidRDefault="004F5A25" w:rsidP="00781792">
                          <w:r>
                            <w:t xml:space="preserve">                           </w:t>
                          </w:r>
                        </w:p>
                        <w:p w14:paraId="063F3397" w14:textId="77777777" w:rsidR="004F5A25" w:rsidRDefault="004F5A25" w:rsidP="00781792"/>
                        <w:p w14:paraId="41AAE0BA" w14:textId="77777777" w:rsidR="004F5A25" w:rsidRPr="001528BD" w:rsidRDefault="004F5A25" w:rsidP="00781792">
                          <w:r>
                            <w:t xml:space="preserve">                           Smlouva</w:t>
                          </w:r>
                        </w:p>
                        <w:p w14:paraId="537C143D" w14:textId="77777777" w:rsidR="004F5A25" w:rsidRDefault="004F5A25" w:rsidP="00781792"/>
                        <w:p w14:paraId="5A214BBD" w14:textId="77777777" w:rsidR="004F5A25" w:rsidRPr="001528BD" w:rsidRDefault="004F5A25" w:rsidP="00781792">
                          <w:r>
                            <w:t xml:space="preserve">                           </w:t>
                          </w:r>
                        </w:p>
                        <w:p w14:paraId="4A637ADC" w14:textId="77777777" w:rsidR="004F5A25" w:rsidRDefault="004F5A25" w:rsidP="00781792"/>
                        <w:p w14:paraId="656D24A8" w14:textId="77777777" w:rsidR="004F5A25" w:rsidRPr="001528BD" w:rsidRDefault="004F5A25" w:rsidP="00781792">
                          <w:r>
                            <w:t xml:space="preserve">                           Smlouva</w:t>
                          </w:r>
                        </w:p>
                        <w:p w14:paraId="27243FF6" w14:textId="77777777" w:rsidR="004F5A25" w:rsidRDefault="004F5A25" w:rsidP="00781792"/>
                        <w:p w14:paraId="34B68EAB" w14:textId="77777777" w:rsidR="004F5A25" w:rsidRPr="001528BD" w:rsidRDefault="004F5A25" w:rsidP="00781792">
                          <w:r>
                            <w:t xml:space="preserve">                           </w:t>
                          </w:r>
                        </w:p>
                        <w:p w14:paraId="5A8C08D7" w14:textId="77777777" w:rsidR="004F5A25" w:rsidRDefault="004F5A25" w:rsidP="00781792"/>
                        <w:p w14:paraId="493C0E53" w14:textId="77777777" w:rsidR="004F5A25" w:rsidRPr="001528BD" w:rsidRDefault="004F5A25" w:rsidP="00781792">
                          <w:r>
                            <w:t xml:space="preserve">                           Smlouva</w:t>
                          </w:r>
                        </w:p>
                        <w:p w14:paraId="1FFE6769" w14:textId="77777777" w:rsidR="004F5A25" w:rsidRDefault="004F5A25" w:rsidP="00781792"/>
                        <w:p w14:paraId="7DD1F823" w14:textId="77777777" w:rsidR="004F5A25" w:rsidRPr="001528BD" w:rsidRDefault="004F5A25" w:rsidP="00781792">
                          <w:r>
                            <w:t xml:space="preserve">                           </w:t>
                          </w:r>
                        </w:p>
                        <w:p w14:paraId="7B29647A" w14:textId="77777777" w:rsidR="004F5A25" w:rsidRDefault="004F5A25" w:rsidP="00781792"/>
                        <w:p w14:paraId="7E008FA2" w14:textId="77777777" w:rsidR="004F5A25" w:rsidRPr="001528BD" w:rsidRDefault="004F5A25" w:rsidP="00781792">
                          <w:r>
                            <w:t xml:space="preserve">                           Smlouva</w:t>
                          </w:r>
                        </w:p>
                        <w:p w14:paraId="769328AB" w14:textId="77777777" w:rsidR="004F5A25" w:rsidRDefault="004F5A25" w:rsidP="00781792"/>
                        <w:p w14:paraId="068C1AD7" w14:textId="77777777" w:rsidR="004F5A25" w:rsidRPr="001528BD" w:rsidRDefault="004F5A25" w:rsidP="00781792">
                          <w:r>
                            <w:t xml:space="preserve">                           </w:t>
                          </w:r>
                        </w:p>
                        <w:p w14:paraId="47EE612D" w14:textId="77777777" w:rsidR="004F5A25" w:rsidRDefault="004F5A25" w:rsidP="00781792"/>
                        <w:p w14:paraId="1F12E898" w14:textId="77777777" w:rsidR="004F5A25" w:rsidRPr="001528BD" w:rsidRDefault="004F5A25" w:rsidP="00781792">
                          <w:r>
                            <w:t xml:space="preserve">                           Smlouva</w:t>
                          </w:r>
                        </w:p>
                        <w:p w14:paraId="3371E29D" w14:textId="77777777" w:rsidR="004F5A25" w:rsidRDefault="004F5A25" w:rsidP="00781792"/>
                        <w:p w14:paraId="330F813F" w14:textId="77777777" w:rsidR="004F5A25" w:rsidRPr="001528BD" w:rsidRDefault="004F5A25" w:rsidP="00781792">
                          <w:r>
                            <w:t xml:space="preserve">                           </w:t>
                          </w:r>
                        </w:p>
                        <w:p w14:paraId="74DE0A0D" w14:textId="77777777" w:rsidR="004F5A25" w:rsidRDefault="004F5A25" w:rsidP="00781792"/>
                        <w:p w14:paraId="05348F76" w14:textId="77777777" w:rsidR="004F5A25" w:rsidRPr="001528BD" w:rsidRDefault="004F5A25" w:rsidP="00781792">
                          <w:r>
                            <w:t xml:space="preserve">                           Smlouva</w:t>
                          </w:r>
                        </w:p>
                        <w:p w14:paraId="4C70435C" w14:textId="77777777" w:rsidR="004F5A25" w:rsidRDefault="004F5A25" w:rsidP="00781792"/>
                        <w:p w14:paraId="09D501AF" w14:textId="77777777" w:rsidR="004F5A25" w:rsidRPr="001528BD" w:rsidRDefault="004F5A25" w:rsidP="00781792">
                          <w:r>
                            <w:t xml:space="preserve">                           </w:t>
                          </w:r>
                        </w:p>
                        <w:p w14:paraId="4BAE4135" w14:textId="77777777" w:rsidR="004F5A25" w:rsidRDefault="004F5A25" w:rsidP="00781792"/>
                        <w:p w14:paraId="770875A7" w14:textId="77777777" w:rsidR="004F5A25" w:rsidRPr="001528BD" w:rsidRDefault="004F5A25" w:rsidP="00781792">
                          <w:r>
                            <w:t xml:space="preserve">                           Smlouva</w:t>
                          </w:r>
                        </w:p>
                        <w:p w14:paraId="1A967AFC" w14:textId="77777777" w:rsidR="004F5A25" w:rsidRDefault="004F5A25" w:rsidP="00781792"/>
                        <w:p w14:paraId="19F8DE01" w14:textId="77777777" w:rsidR="004F5A25" w:rsidRPr="001528BD" w:rsidRDefault="004F5A25" w:rsidP="00781792">
                          <w:r>
                            <w:t xml:space="preserve">                           </w:t>
                          </w:r>
                        </w:p>
                        <w:p w14:paraId="7B6998A3" w14:textId="77777777" w:rsidR="004F5A25" w:rsidRDefault="004F5A25" w:rsidP="00781792"/>
                        <w:p w14:paraId="1D11A1F9" w14:textId="77777777" w:rsidR="004F5A25" w:rsidRPr="001528BD" w:rsidRDefault="004F5A25" w:rsidP="00781792">
                          <w:r>
                            <w:t xml:space="preserve">                           Smlouva</w:t>
                          </w:r>
                        </w:p>
                        <w:p w14:paraId="487F9191" w14:textId="77777777" w:rsidR="004F5A25" w:rsidRDefault="004F5A25" w:rsidP="00781792"/>
                        <w:p w14:paraId="610045C9" w14:textId="77777777" w:rsidR="004F5A25" w:rsidRPr="001528BD" w:rsidRDefault="004F5A25" w:rsidP="00781792">
                          <w:r>
                            <w:t xml:space="preserve">                           </w:t>
                          </w:r>
                        </w:p>
                        <w:p w14:paraId="62820F40" w14:textId="77777777" w:rsidR="004F5A25" w:rsidRDefault="004F5A25" w:rsidP="00781792"/>
                        <w:p w14:paraId="32900549" w14:textId="77777777" w:rsidR="004F5A25" w:rsidRPr="001528BD" w:rsidRDefault="004F5A25" w:rsidP="00781792">
                          <w:r>
                            <w:t xml:space="preserve">                           Smlouva</w:t>
                          </w:r>
                        </w:p>
                        <w:p w14:paraId="5A277EBC" w14:textId="77777777" w:rsidR="004F5A25" w:rsidRDefault="004F5A25" w:rsidP="00781792"/>
                        <w:p w14:paraId="3835DB7F" w14:textId="77777777" w:rsidR="004F5A25" w:rsidRPr="001528BD" w:rsidRDefault="004F5A25" w:rsidP="00781792">
                          <w:r>
                            <w:t xml:space="preserve">                           </w:t>
                          </w:r>
                        </w:p>
                        <w:p w14:paraId="053271E1" w14:textId="77777777" w:rsidR="004F5A25" w:rsidRDefault="004F5A25" w:rsidP="00781792"/>
                        <w:p w14:paraId="7B4776F0" w14:textId="77777777" w:rsidR="004F5A25" w:rsidRPr="001528BD" w:rsidRDefault="004F5A25" w:rsidP="00781792">
                          <w:r>
                            <w:t xml:space="preserve">                           Smlouva</w:t>
                          </w:r>
                        </w:p>
                        <w:p w14:paraId="7FAAC9D9" w14:textId="77777777" w:rsidR="004F5A25" w:rsidRDefault="004F5A25" w:rsidP="00781792"/>
                        <w:p w14:paraId="560E82FD" w14:textId="77777777" w:rsidR="004F5A25" w:rsidRPr="001528BD" w:rsidRDefault="004F5A25" w:rsidP="00781792">
                          <w:r>
                            <w:t xml:space="preserve">                           </w:t>
                          </w:r>
                        </w:p>
                        <w:p w14:paraId="05C4192D" w14:textId="77777777" w:rsidR="004F5A25" w:rsidRDefault="004F5A25" w:rsidP="00781792"/>
                        <w:p w14:paraId="4F069117" w14:textId="77777777" w:rsidR="004F5A25" w:rsidRPr="001528BD" w:rsidRDefault="004F5A25" w:rsidP="00781792">
                          <w:r>
                            <w:t xml:space="preserve">                           Smlouva</w:t>
                          </w:r>
                        </w:p>
                        <w:p w14:paraId="49F8EC9B" w14:textId="77777777" w:rsidR="004F5A25" w:rsidRDefault="004F5A25" w:rsidP="00781792"/>
                        <w:p w14:paraId="6D99DA8F" w14:textId="77777777" w:rsidR="004F5A25" w:rsidRPr="001528BD" w:rsidRDefault="004F5A25" w:rsidP="00781792">
                          <w:r>
                            <w:t xml:space="preserve">                           </w:t>
                          </w:r>
                        </w:p>
                        <w:p w14:paraId="4262A180" w14:textId="77777777" w:rsidR="004F5A25" w:rsidRDefault="004F5A25" w:rsidP="00781792"/>
                        <w:p w14:paraId="5CDA8796" w14:textId="77777777" w:rsidR="004F5A25" w:rsidRPr="001528BD" w:rsidRDefault="004F5A25" w:rsidP="00781792">
                          <w:r>
                            <w:t xml:space="preserve">                           Smlouva</w:t>
                          </w:r>
                        </w:p>
                        <w:p w14:paraId="46906866" w14:textId="77777777" w:rsidR="004F5A25" w:rsidRDefault="004F5A25" w:rsidP="00781792"/>
                        <w:p w14:paraId="2D01E1E7" w14:textId="77777777" w:rsidR="004F5A25" w:rsidRPr="001528BD" w:rsidRDefault="004F5A25" w:rsidP="00781792">
                          <w:r>
                            <w:t xml:space="preserve">                           </w:t>
                          </w:r>
                        </w:p>
                        <w:p w14:paraId="3C443462" w14:textId="77777777" w:rsidR="004F5A25" w:rsidRDefault="004F5A25" w:rsidP="00781792"/>
                        <w:p w14:paraId="1F9A68CC" w14:textId="77777777" w:rsidR="004F5A25" w:rsidRPr="001528BD" w:rsidRDefault="004F5A25" w:rsidP="00781792">
                          <w:r>
                            <w:t xml:space="preserve">                           Smlouva</w:t>
                          </w:r>
                        </w:p>
                        <w:p w14:paraId="01B321BF" w14:textId="77777777" w:rsidR="004F5A25" w:rsidRDefault="004F5A25" w:rsidP="00781792"/>
                        <w:p w14:paraId="50224260" w14:textId="77777777" w:rsidR="004F5A25" w:rsidRPr="001528BD" w:rsidRDefault="004F5A25" w:rsidP="00781792">
                          <w:r>
                            <w:t xml:space="preserve">                           </w:t>
                          </w:r>
                        </w:p>
                        <w:p w14:paraId="4D593A3D" w14:textId="77777777" w:rsidR="004F5A25" w:rsidRDefault="004F5A25" w:rsidP="00781792"/>
                        <w:p w14:paraId="731C0D13" w14:textId="77777777" w:rsidR="004F5A25" w:rsidRPr="001528BD" w:rsidRDefault="004F5A25" w:rsidP="00781792">
                          <w:r>
                            <w:t xml:space="preserve">                           Smlouva</w:t>
                          </w:r>
                        </w:p>
                        <w:p w14:paraId="162E86B8" w14:textId="77777777" w:rsidR="004F5A25" w:rsidRDefault="004F5A25" w:rsidP="00781792"/>
                        <w:p w14:paraId="11F2FB37" w14:textId="77777777" w:rsidR="004F5A25" w:rsidRPr="001528BD" w:rsidRDefault="004F5A25" w:rsidP="00781792">
                          <w:r>
                            <w:t xml:space="preserve">                           </w:t>
                          </w:r>
                        </w:p>
                        <w:p w14:paraId="319C3390" w14:textId="77777777" w:rsidR="004F5A25" w:rsidRDefault="004F5A25" w:rsidP="00781792"/>
                        <w:p w14:paraId="5072F932" w14:textId="77777777" w:rsidR="004F5A25" w:rsidRPr="001528BD" w:rsidRDefault="004F5A25" w:rsidP="00781792">
                          <w:r>
                            <w:t xml:space="preserve">                           Smlouva</w:t>
                          </w:r>
                        </w:p>
                        <w:p w14:paraId="65CEE3DB" w14:textId="77777777" w:rsidR="004F5A25" w:rsidRDefault="004F5A25" w:rsidP="00781792"/>
                        <w:p w14:paraId="4D082997" w14:textId="77777777" w:rsidR="004F5A25" w:rsidRPr="001528BD" w:rsidRDefault="004F5A25" w:rsidP="00781792">
                          <w:r>
                            <w:t xml:space="preserve">                           </w:t>
                          </w:r>
                        </w:p>
                        <w:p w14:paraId="4D306850" w14:textId="77777777" w:rsidR="004F5A25" w:rsidRDefault="004F5A25" w:rsidP="00781792"/>
                        <w:p w14:paraId="551E9276" w14:textId="77777777" w:rsidR="004F5A25" w:rsidRPr="001528BD" w:rsidRDefault="004F5A25" w:rsidP="00781792">
                          <w:r>
                            <w:t xml:space="preserve">                           Smlouva</w:t>
                          </w:r>
                        </w:p>
                        <w:p w14:paraId="10E5AB10" w14:textId="77777777" w:rsidR="004F5A25" w:rsidRDefault="004F5A25" w:rsidP="00781792"/>
                        <w:p w14:paraId="55E03165" w14:textId="77777777" w:rsidR="004F5A25" w:rsidRPr="001528BD" w:rsidRDefault="004F5A25" w:rsidP="00781792">
                          <w:r>
                            <w:t xml:space="preserve">                           </w:t>
                          </w:r>
                        </w:p>
                        <w:p w14:paraId="14D3CC75" w14:textId="77777777" w:rsidR="004F5A25" w:rsidRDefault="004F5A25" w:rsidP="00781792"/>
                        <w:p w14:paraId="1C575309" w14:textId="77777777" w:rsidR="004F5A25" w:rsidRPr="001528BD" w:rsidRDefault="004F5A25" w:rsidP="00781792">
                          <w:r>
                            <w:t xml:space="preserve">                           Smlouva</w:t>
                          </w:r>
                        </w:p>
                        <w:p w14:paraId="5D195264" w14:textId="77777777" w:rsidR="004F5A25" w:rsidRDefault="004F5A25" w:rsidP="00781792"/>
                        <w:p w14:paraId="2F7AA32A" w14:textId="77777777" w:rsidR="004F5A25" w:rsidRPr="001528BD" w:rsidRDefault="004F5A25" w:rsidP="00781792">
                          <w:r>
                            <w:t xml:space="preserve">                           </w:t>
                          </w:r>
                        </w:p>
                        <w:p w14:paraId="0ED25E20" w14:textId="77777777" w:rsidR="004F5A25" w:rsidRDefault="004F5A25" w:rsidP="00781792"/>
                        <w:p w14:paraId="37719943" w14:textId="77777777" w:rsidR="004F5A25" w:rsidRPr="001528BD" w:rsidRDefault="004F5A25" w:rsidP="00781792">
                          <w:r>
                            <w:t xml:space="preserve">                           Smlouva</w:t>
                          </w:r>
                        </w:p>
                        <w:p w14:paraId="1C117C8E" w14:textId="77777777" w:rsidR="004F5A25" w:rsidRDefault="004F5A25" w:rsidP="00781792"/>
                        <w:p w14:paraId="65E40590" w14:textId="77777777" w:rsidR="004F5A25" w:rsidRPr="001528BD" w:rsidRDefault="004F5A25" w:rsidP="00781792">
                          <w:r>
                            <w:t xml:space="preserve">                           </w:t>
                          </w:r>
                        </w:p>
                        <w:p w14:paraId="77B64511" w14:textId="77777777" w:rsidR="004F5A25" w:rsidRDefault="004F5A25" w:rsidP="00781792"/>
                        <w:p w14:paraId="2684A2A0" w14:textId="77777777" w:rsidR="004F5A25" w:rsidRPr="001528BD" w:rsidRDefault="004F5A25" w:rsidP="00781792">
                          <w:r>
                            <w:t xml:space="preserve">                           Smlouva</w:t>
                          </w:r>
                        </w:p>
                        <w:p w14:paraId="495F9AEF" w14:textId="77777777" w:rsidR="004F5A25" w:rsidRDefault="004F5A25" w:rsidP="00781792"/>
                        <w:p w14:paraId="73C78F40" w14:textId="77777777" w:rsidR="004F5A25" w:rsidRPr="001528BD" w:rsidRDefault="004F5A25" w:rsidP="00781792">
                          <w:r>
                            <w:t xml:space="preserve">                           </w:t>
                          </w:r>
                        </w:p>
                        <w:p w14:paraId="49CF6E94" w14:textId="77777777" w:rsidR="004F5A25" w:rsidRDefault="004F5A25" w:rsidP="00781792"/>
                        <w:p w14:paraId="35D205FF" w14:textId="77777777" w:rsidR="004F5A25" w:rsidRPr="001528BD" w:rsidRDefault="004F5A25" w:rsidP="00781792">
                          <w:r>
                            <w:t xml:space="preserve">                           Smlouva</w:t>
                          </w:r>
                        </w:p>
                        <w:p w14:paraId="553CE67F" w14:textId="77777777" w:rsidR="004F5A25" w:rsidRDefault="004F5A25" w:rsidP="00781792"/>
                        <w:p w14:paraId="1C636E54" w14:textId="77777777" w:rsidR="004F5A25" w:rsidRPr="001528BD" w:rsidRDefault="004F5A25" w:rsidP="00781792">
                          <w:r>
                            <w:t xml:space="preserve">                           </w:t>
                          </w:r>
                        </w:p>
                        <w:p w14:paraId="2D8C5E57" w14:textId="77777777" w:rsidR="004F5A25" w:rsidRDefault="004F5A25" w:rsidP="00781792"/>
                        <w:p w14:paraId="7D0BF091" w14:textId="77777777" w:rsidR="004F5A25" w:rsidRPr="001528BD" w:rsidRDefault="004F5A25" w:rsidP="00781792">
                          <w:r>
                            <w:t xml:space="preserve">                           Smlouva</w:t>
                          </w:r>
                        </w:p>
                        <w:p w14:paraId="4E18D706" w14:textId="77777777" w:rsidR="004F5A25" w:rsidRDefault="004F5A25" w:rsidP="00781792"/>
                        <w:p w14:paraId="29FDCDD5" w14:textId="77777777" w:rsidR="004F5A25" w:rsidRPr="001528BD" w:rsidRDefault="004F5A25" w:rsidP="00781792">
                          <w:r>
                            <w:t xml:space="preserve">                           </w:t>
                          </w:r>
                        </w:p>
                        <w:p w14:paraId="08CE3741" w14:textId="77777777" w:rsidR="004F5A25" w:rsidRDefault="004F5A25" w:rsidP="00781792"/>
                        <w:p w14:paraId="6A2A680A" w14:textId="77777777" w:rsidR="004F5A25" w:rsidRPr="001528BD" w:rsidRDefault="004F5A25" w:rsidP="00781792">
                          <w:r>
                            <w:t xml:space="preserve">                           Smlouva</w:t>
                          </w:r>
                        </w:p>
                        <w:p w14:paraId="77E64702" w14:textId="77777777" w:rsidR="004F5A25" w:rsidRDefault="004F5A25" w:rsidP="00781792"/>
                        <w:p w14:paraId="583F0FD6" w14:textId="77777777" w:rsidR="004F5A25" w:rsidRPr="001528BD" w:rsidRDefault="004F5A25" w:rsidP="00781792">
                          <w:r>
                            <w:t xml:space="preserve">                           </w:t>
                          </w:r>
                        </w:p>
                        <w:p w14:paraId="064F652E" w14:textId="77777777" w:rsidR="004F5A25" w:rsidRDefault="004F5A25" w:rsidP="00781792"/>
                        <w:p w14:paraId="2EE9406C" w14:textId="77777777" w:rsidR="004F5A25" w:rsidRPr="001528BD" w:rsidRDefault="004F5A25" w:rsidP="00781792">
                          <w:r>
                            <w:t xml:space="preserve">                           Smlouva</w:t>
                          </w:r>
                        </w:p>
                        <w:p w14:paraId="4559373E" w14:textId="77777777" w:rsidR="004F5A25" w:rsidRDefault="004F5A25" w:rsidP="00781792"/>
                        <w:p w14:paraId="0AA90E5B" w14:textId="77777777" w:rsidR="004F5A25" w:rsidRPr="001528BD" w:rsidRDefault="004F5A25" w:rsidP="00781792">
                          <w:r>
                            <w:t xml:space="preserve">                           </w:t>
                          </w:r>
                        </w:p>
                        <w:p w14:paraId="129881D1" w14:textId="77777777" w:rsidR="004F5A25" w:rsidRDefault="004F5A25" w:rsidP="00781792"/>
                        <w:p w14:paraId="7FB8F0B6" w14:textId="77777777" w:rsidR="004F5A25" w:rsidRPr="001528BD" w:rsidRDefault="004F5A25" w:rsidP="00781792">
                          <w:r>
                            <w:t xml:space="preserve">                           Smlouva</w:t>
                          </w:r>
                        </w:p>
                        <w:p w14:paraId="74F76263" w14:textId="77777777" w:rsidR="004F5A25" w:rsidRDefault="004F5A25" w:rsidP="00781792"/>
                        <w:p w14:paraId="51865BF0" w14:textId="77777777" w:rsidR="004F5A25" w:rsidRPr="001528BD" w:rsidRDefault="004F5A25" w:rsidP="00781792">
                          <w:r>
                            <w:t xml:space="preserve">                           </w:t>
                          </w:r>
                        </w:p>
                        <w:p w14:paraId="2A81D64A" w14:textId="77777777" w:rsidR="004F5A25" w:rsidRDefault="004F5A25" w:rsidP="00781792"/>
                        <w:p w14:paraId="52068F07" w14:textId="77777777" w:rsidR="004F5A25" w:rsidRPr="001528BD" w:rsidRDefault="004F5A25" w:rsidP="00781792">
                          <w:r>
                            <w:t xml:space="preserve">                           Smlouva</w:t>
                          </w:r>
                        </w:p>
                        <w:p w14:paraId="60A9D795" w14:textId="77777777" w:rsidR="004F5A25" w:rsidRDefault="004F5A25" w:rsidP="00781792"/>
                        <w:p w14:paraId="6EC05960" w14:textId="77777777" w:rsidR="004F5A25" w:rsidRPr="001528BD" w:rsidRDefault="004F5A25" w:rsidP="00781792">
                          <w:r>
                            <w:t xml:space="preserve">                           </w:t>
                          </w:r>
                        </w:p>
                        <w:p w14:paraId="6431A771" w14:textId="77777777" w:rsidR="004F5A25" w:rsidRDefault="004F5A25" w:rsidP="00781792"/>
                        <w:p w14:paraId="5FF185B9" w14:textId="77777777" w:rsidR="004F5A25" w:rsidRPr="001528BD" w:rsidRDefault="004F5A25" w:rsidP="00781792">
                          <w:r>
                            <w:t xml:space="preserve">                           Smlouva</w:t>
                          </w:r>
                        </w:p>
                        <w:p w14:paraId="4FA3E4B8" w14:textId="77777777" w:rsidR="004F5A25" w:rsidRDefault="004F5A25" w:rsidP="00781792"/>
                        <w:p w14:paraId="5D8A50DE" w14:textId="77777777" w:rsidR="004F5A25" w:rsidRPr="001528BD" w:rsidRDefault="004F5A25" w:rsidP="00781792">
                          <w:r>
                            <w:t xml:space="preserve">                           </w:t>
                          </w:r>
                        </w:p>
                        <w:p w14:paraId="1E4D2F50" w14:textId="77777777" w:rsidR="004F5A25" w:rsidRDefault="004F5A25" w:rsidP="00781792"/>
                        <w:p w14:paraId="121CE1AA" w14:textId="77777777" w:rsidR="004F5A25" w:rsidRPr="001528BD" w:rsidRDefault="004F5A25" w:rsidP="00781792">
                          <w:r>
                            <w:t xml:space="preserve">                           Smlouva</w:t>
                          </w:r>
                        </w:p>
                        <w:p w14:paraId="7909E2D0" w14:textId="77777777" w:rsidR="004F5A25" w:rsidRDefault="004F5A25" w:rsidP="00781792"/>
                        <w:p w14:paraId="0B4F3E47" w14:textId="77777777" w:rsidR="004F5A25" w:rsidRPr="001528BD" w:rsidRDefault="004F5A25" w:rsidP="00781792">
                          <w:r>
                            <w:t xml:space="preserve">                           </w:t>
                          </w:r>
                        </w:p>
                        <w:p w14:paraId="7A14CEE1" w14:textId="77777777" w:rsidR="004F5A25" w:rsidRDefault="004F5A25" w:rsidP="00781792"/>
                        <w:p w14:paraId="0B518A93" w14:textId="77777777" w:rsidR="004F5A25" w:rsidRPr="001528BD" w:rsidRDefault="004F5A25" w:rsidP="00781792">
                          <w:r>
                            <w:t xml:space="preserve">                           Smlouva</w:t>
                          </w:r>
                        </w:p>
                        <w:p w14:paraId="523DCE31" w14:textId="77777777" w:rsidR="004F5A25" w:rsidRDefault="004F5A25" w:rsidP="00781792"/>
                        <w:p w14:paraId="281C0EC3" w14:textId="77777777" w:rsidR="004F5A25" w:rsidRPr="001528BD" w:rsidRDefault="004F5A25" w:rsidP="00781792">
                          <w:r>
                            <w:t xml:space="preserve">                           </w:t>
                          </w:r>
                        </w:p>
                        <w:p w14:paraId="576F03F7" w14:textId="77777777" w:rsidR="004F5A25" w:rsidRDefault="004F5A25" w:rsidP="00781792"/>
                        <w:p w14:paraId="58F7EC40" w14:textId="77777777" w:rsidR="004F5A25" w:rsidRPr="001528BD" w:rsidRDefault="004F5A25" w:rsidP="00781792">
                          <w:r>
                            <w:t xml:space="preserve">                           Smlouva</w:t>
                          </w:r>
                        </w:p>
                        <w:p w14:paraId="3A2F4511" w14:textId="77777777" w:rsidR="004F5A25" w:rsidRDefault="004F5A25" w:rsidP="00781792"/>
                        <w:p w14:paraId="427973A5" w14:textId="77777777" w:rsidR="004F5A25" w:rsidRPr="001528BD" w:rsidRDefault="004F5A25" w:rsidP="00781792">
                          <w:r>
                            <w:t xml:space="preserve">                           </w:t>
                          </w:r>
                        </w:p>
                        <w:p w14:paraId="48564BF2" w14:textId="77777777" w:rsidR="004F5A25" w:rsidRDefault="004F5A25" w:rsidP="00781792"/>
                        <w:p w14:paraId="31AC55F0" w14:textId="77777777" w:rsidR="004F5A25" w:rsidRPr="001528BD" w:rsidRDefault="004F5A25" w:rsidP="00781792">
                          <w:r>
                            <w:t xml:space="preserve">                           Smlouva</w:t>
                          </w:r>
                        </w:p>
                        <w:p w14:paraId="3B69958E" w14:textId="77777777" w:rsidR="004F5A25" w:rsidRDefault="004F5A25" w:rsidP="00781792"/>
                        <w:p w14:paraId="5C9B395B" w14:textId="77777777" w:rsidR="004F5A25" w:rsidRPr="001528BD" w:rsidRDefault="004F5A25" w:rsidP="00781792">
                          <w:r>
                            <w:t xml:space="preserve">                           </w:t>
                          </w:r>
                        </w:p>
                        <w:p w14:paraId="49F450EB" w14:textId="77777777" w:rsidR="004F5A25" w:rsidRDefault="004F5A25" w:rsidP="00781792"/>
                        <w:p w14:paraId="3CD120B0" w14:textId="77777777" w:rsidR="004F5A25" w:rsidRPr="001528BD" w:rsidRDefault="004F5A25" w:rsidP="00781792">
                          <w:r>
                            <w:t xml:space="preserve">                           Smlouva</w:t>
                          </w:r>
                        </w:p>
                        <w:p w14:paraId="3DDFC732" w14:textId="77777777" w:rsidR="004F5A25" w:rsidRDefault="004F5A25" w:rsidP="00781792"/>
                        <w:p w14:paraId="4CE9990A" w14:textId="77777777" w:rsidR="004F5A25" w:rsidRPr="001528BD" w:rsidRDefault="004F5A25" w:rsidP="00781792">
                          <w:r>
                            <w:t xml:space="preserve">                           </w:t>
                          </w:r>
                        </w:p>
                        <w:p w14:paraId="38A0E03C" w14:textId="77777777" w:rsidR="004F5A25" w:rsidRDefault="004F5A25" w:rsidP="00781792"/>
                        <w:p w14:paraId="0EC74234" w14:textId="77777777" w:rsidR="004F5A25" w:rsidRPr="001528BD" w:rsidRDefault="004F5A25" w:rsidP="00781792">
                          <w:r>
                            <w:t xml:space="preserve">                           Smlouva</w:t>
                          </w:r>
                        </w:p>
                        <w:p w14:paraId="0D4387A8" w14:textId="77777777" w:rsidR="004F5A25" w:rsidRDefault="004F5A25" w:rsidP="00781792"/>
                        <w:p w14:paraId="72B7E56F" w14:textId="77777777" w:rsidR="004F5A25" w:rsidRPr="001528BD" w:rsidRDefault="004F5A25" w:rsidP="00781792">
                          <w:r>
                            <w:t xml:space="preserve">                           </w:t>
                          </w:r>
                        </w:p>
                        <w:p w14:paraId="13E9D660" w14:textId="77777777" w:rsidR="004F5A25" w:rsidRDefault="004F5A25" w:rsidP="00781792"/>
                        <w:p w14:paraId="0CD1EEE1" w14:textId="77777777" w:rsidR="004F5A25" w:rsidRPr="001528BD" w:rsidRDefault="004F5A25" w:rsidP="00781792">
                          <w:r>
                            <w:t xml:space="preserve">                           Smlouva</w:t>
                          </w:r>
                        </w:p>
                        <w:p w14:paraId="6CC5E495" w14:textId="77777777" w:rsidR="004F5A25" w:rsidRDefault="004F5A25" w:rsidP="00781792"/>
                        <w:p w14:paraId="7EDF26D4" w14:textId="77777777" w:rsidR="004F5A25" w:rsidRPr="001528BD" w:rsidRDefault="004F5A25" w:rsidP="00781792">
                          <w:r>
                            <w:t xml:space="preserve">                           </w:t>
                          </w:r>
                        </w:p>
                        <w:p w14:paraId="51E19936" w14:textId="77777777" w:rsidR="004F5A25" w:rsidRDefault="004F5A25" w:rsidP="00781792"/>
                        <w:p w14:paraId="56BF92BE" w14:textId="77777777" w:rsidR="004F5A25" w:rsidRPr="001528BD" w:rsidRDefault="004F5A25" w:rsidP="00781792">
                          <w:r>
                            <w:t xml:space="preserve">                           Smlouva</w:t>
                          </w:r>
                        </w:p>
                        <w:p w14:paraId="0E6D72F8" w14:textId="77777777" w:rsidR="004F5A25" w:rsidRDefault="004F5A25" w:rsidP="00781792"/>
                        <w:p w14:paraId="17E055CF" w14:textId="77777777" w:rsidR="004F5A25" w:rsidRPr="001528BD" w:rsidRDefault="004F5A25" w:rsidP="00781792">
                          <w:r>
                            <w:t xml:space="preserve">                           </w:t>
                          </w:r>
                        </w:p>
                        <w:p w14:paraId="1448A524" w14:textId="77777777" w:rsidR="004F5A25" w:rsidRDefault="004F5A25" w:rsidP="00781792"/>
                        <w:p w14:paraId="41F41FBC" w14:textId="77777777" w:rsidR="004F5A25" w:rsidRPr="001528BD" w:rsidRDefault="004F5A25" w:rsidP="00781792">
                          <w:r>
                            <w:t xml:space="preserve">                           Smlouva</w:t>
                          </w:r>
                        </w:p>
                        <w:p w14:paraId="4D7237FA" w14:textId="77777777" w:rsidR="004F5A25" w:rsidRDefault="004F5A25" w:rsidP="00781792"/>
                        <w:p w14:paraId="31DA5301" w14:textId="77777777" w:rsidR="004F5A25" w:rsidRPr="001528BD" w:rsidRDefault="004F5A25" w:rsidP="00781792">
                          <w:r>
                            <w:t xml:space="preserve">                           </w:t>
                          </w:r>
                        </w:p>
                        <w:p w14:paraId="1FAF1765" w14:textId="77777777" w:rsidR="004F5A25" w:rsidRDefault="004F5A25" w:rsidP="00781792"/>
                        <w:p w14:paraId="1B2142DA" w14:textId="77777777" w:rsidR="004F5A25" w:rsidRPr="001528BD" w:rsidRDefault="004F5A25" w:rsidP="00781792">
                          <w:r>
                            <w:t xml:space="preserve">                           Smlouva</w:t>
                          </w:r>
                        </w:p>
                        <w:p w14:paraId="660E71C5" w14:textId="77777777" w:rsidR="004F5A25" w:rsidRDefault="004F5A25" w:rsidP="00781792"/>
                        <w:p w14:paraId="532F84D5" w14:textId="77777777" w:rsidR="004F5A25" w:rsidRPr="001528BD" w:rsidRDefault="004F5A25" w:rsidP="00781792">
                          <w:r>
                            <w:t xml:space="preserve">                           </w:t>
                          </w:r>
                        </w:p>
                        <w:p w14:paraId="6107B94B" w14:textId="77777777" w:rsidR="004F5A25" w:rsidRDefault="004F5A25" w:rsidP="00781792"/>
                        <w:p w14:paraId="005C4AE4" w14:textId="77777777" w:rsidR="004F5A25" w:rsidRPr="001528BD" w:rsidRDefault="004F5A25" w:rsidP="00781792">
                          <w:r>
                            <w:t xml:space="preserve">                           Smlouva</w:t>
                          </w:r>
                        </w:p>
                        <w:p w14:paraId="6FB1BBBB" w14:textId="77777777" w:rsidR="004F5A25" w:rsidRDefault="004F5A25" w:rsidP="00781792"/>
                        <w:p w14:paraId="107BE9E7" w14:textId="77777777" w:rsidR="004F5A25" w:rsidRPr="001528BD" w:rsidRDefault="004F5A25" w:rsidP="00781792">
                          <w:r>
                            <w:t xml:space="preserve">                           </w:t>
                          </w:r>
                        </w:p>
                        <w:p w14:paraId="7CC8F33E" w14:textId="77777777" w:rsidR="004F5A25" w:rsidRDefault="004F5A25" w:rsidP="00781792"/>
                        <w:p w14:paraId="442897CC" w14:textId="77777777" w:rsidR="004F5A25" w:rsidRPr="001528BD" w:rsidRDefault="004F5A25" w:rsidP="00781792">
                          <w:r>
                            <w:t xml:space="preserve">                           Smlouva</w:t>
                          </w:r>
                        </w:p>
                        <w:p w14:paraId="645433C4" w14:textId="77777777" w:rsidR="004F5A25" w:rsidRDefault="004F5A25" w:rsidP="00781792"/>
                        <w:p w14:paraId="0D52CB0F" w14:textId="77777777" w:rsidR="004F5A25" w:rsidRPr="001528BD" w:rsidRDefault="004F5A25" w:rsidP="00781792">
                          <w:r>
                            <w:t xml:space="preserve">                           </w:t>
                          </w:r>
                        </w:p>
                        <w:p w14:paraId="3C44C4A8" w14:textId="77777777" w:rsidR="004F5A25" w:rsidRDefault="004F5A25" w:rsidP="00781792"/>
                        <w:p w14:paraId="35394270" w14:textId="77777777" w:rsidR="004F5A25" w:rsidRPr="001528BD" w:rsidRDefault="004F5A25" w:rsidP="00781792">
                          <w:r>
                            <w:t xml:space="preserve">                           Smlouva</w:t>
                          </w:r>
                        </w:p>
                        <w:p w14:paraId="70B6A19E" w14:textId="77777777" w:rsidR="004F5A25" w:rsidRDefault="004F5A25" w:rsidP="00781792"/>
                        <w:p w14:paraId="29632FEC" w14:textId="77777777" w:rsidR="004F5A25" w:rsidRPr="001528BD" w:rsidRDefault="004F5A25" w:rsidP="00781792">
                          <w:r>
                            <w:t xml:space="preserve">                           </w:t>
                          </w:r>
                        </w:p>
                        <w:p w14:paraId="5D323E95" w14:textId="77777777" w:rsidR="004F5A25" w:rsidRDefault="004F5A25" w:rsidP="00781792"/>
                        <w:p w14:paraId="6B97CFC4" w14:textId="77777777" w:rsidR="004F5A25" w:rsidRPr="001528BD" w:rsidRDefault="004F5A25" w:rsidP="00781792">
                          <w:r>
                            <w:t xml:space="preserve">                           Smlouva</w:t>
                          </w:r>
                        </w:p>
                        <w:p w14:paraId="3A0A72C9" w14:textId="77777777" w:rsidR="004F5A25" w:rsidRDefault="004F5A25" w:rsidP="00781792"/>
                        <w:p w14:paraId="3DE2681B" w14:textId="77777777" w:rsidR="004F5A25" w:rsidRPr="001528BD" w:rsidRDefault="004F5A25" w:rsidP="00781792">
                          <w:r>
                            <w:t xml:space="preserve">                           </w:t>
                          </w:r>
                        </w:p>
                        <w:p w14:paraId="31C09A8B" w14:textId="77777777" w:rsidR="004F5A25" w:rsidRDefault="004F5A25" w:rsidP="00781792"/>
                        <w:p w14:paraId="44F58BF4" w14:textId="77777777" w:rsidR="004F5A25" w:rsidRPr="001528BD" w:rsidRDefault="004F5A25" w:rsidP="00781792">
                          <w:r>
                            <w:t xml:space="preserve">                           Smlouva</w:t>
                          </w:r>
                        </w:p>
                        <w:p w14:paraId="1B06F818" w14:textId="77777777" w:rsidR="004F5A25" w:rsidRDefault="004F5A25" w:rsidP="00781792"/>
                        <w:p w14:paraId="75686C22" w14:textId="77777777" w:rsidR="004F5A25" w:rsidRPr="001528BD" w:rsidRDefault="004F5A25" w:rsidP="00781792">
                          <w:r>
                            <w:t xml:space="preserve">                           </w:t>
                          </w:r>
                        </w:p>
                        <w:p w14:paraId="42095621" w14:textId="77777777" w:rsidR="004F5A25" w:rsidRDefault="004F5A25" w:rsidP="00781792"/>
                        <w:p w14:paraId="7B39FA8A" w14:textId="77777777" w:rsidR="004F5A25" w:rsidRPr="001528BD" w:rsidRDefault="004F5A25" w:rsidP="00781792">
                          <w:r>
                            <w:t xml:space="preserve">                           Smlouva</w:t>
                          </w:r>
                        </w:p>
                        <w:p w14:paraId="7A4D7611" w14:textId="77777777" w:rsidR="004F5A25" w:rsidRDefault="004F5A25" w:rsidP="00781792"/>
                        <w:p w14:paraId="08B766C9" w14:textId="77777777" w:rsidR="004F5A25" w:rsidRPr="001528BD" w:rsidRDefault="004F5A25" w:rsidP="00781792">
                          <w:r>
                            <w:t xml:space="preserve">                           </w:t>
                          </w:r>
                        </w:p>
                        <w:p w14:paraId="7EEEE330" w14:textId="77777777" w:rsidR="004F5A25" w:rsidRDefault="004F5A25" w:rsidP="00781792"/>
                        <w:p w14:paraId="2D8EB527" w14:textId="77777777" w:rsidR="004F5A25" w:rsidRPr="001528BD" w:rsidRDefault="004F5A25" w:rsidP="00781792">
                          <w:r>
                            <w:t xml:space="preserve">                           Smlouva</w:t>
                          </w:r>
                        </w:p>
                        <w:p w14:paraId="56C877CD" w14:textId="77777777" w:rsidR="004F5A25" w:rsidRDefault="004F5A25" w:rsidP="00781792"/>
                        <w:p w14:paraId="63A8DD1F" w14:textId="77777777" w:rsidR="004F5A25" w:rsidRPr="001528BD" w:rsidRDefault="004F5A25" w:rsidP="00781792">
                          <w:r>
                            <w:t xml:space="preserve">                           </w:t>
                          </w:r>
                        </w:p>
                        <w:p w14:paraId="6037CC72" w14:textId="77777777" w:rsidR="004F5A25" w:rsidRDefault="004F5A25" w:rsidP="00781792"/>
                        <w:p w14:paraId="57AB179D" w14:textId="77777777" w:rsidR="004F5A25" w:rsidRPr="001528BD" w:rsidRDefault="004F5A25" w:rsidP="00781792">
                          <w:r>
                            <w:t xml:space="preserve">                           Smlouva</w:t>
                          </w:r>
                        </w:p>
                        <w:p w14:paraId="59B5D8F2" w14:textId="77777777" w:rsidR="004F5A25" w:rsidRDefault="004F5A25" w:rsidP="00781792"/>
                        <w:p w14:paraId="30509FDF" w14:textId="77777777" w:rsidR="004F5A25" w:rsidRPr="001528BD" w:rsidRDefault="004F5A25" w:rsidP="00781792">
                          <w:r>
                            <w:t xml:space="preserve">                           </w:t>
                          </w:r>
                        </w:p>
                        <w:p w14:paraId="2011ED54" w14:textId="77777777" w:rsidR="004F5A25" w:rsidRDefault="004F5A25" w:rsidP="00781792"/>
                        <w:p w14:paraId="6ACA75A5" w14:textId="77777777" w:rsidR="004F5A25" w:rsidRPr="001528BD" w:rsidRDefault="004F5A25" w:rsidP="00781792">
                          <w:r>
                            <w:t xml:space="preserve">                           Smlouva</w:t>
                          </w:r>
                        </w:p>
                        <w:p w14:paraId="74103BBE" w14:textId="77777777" w:rsidR="004F5A25" w:rsidRDefault="004F5A25" w:rsidP="00781792"/>
                        <w:p w14:paraId="2DD0CB28" w14:textId="77777777" w:rsidR="004F5A25" w:rsidRPr="001528BD" w:rsidRDefault="004F5A25" w:rsidP="00781792">
                          <w:r>
                            <w:t xml:space="preserve">                           </w:t>
                          </w:r>
                        </w:p>
                        <w:p w14:paraId="3E0E7CFF" w14:textId="77777777" w:rsidR="004F5A25" w:rsidRDefault="004F5A25" w:rsidP="00781792"/>
                        <w:p w14:paraId="4CDE16B5" w14:textId="77777777" w:rsidR="004F5A25" w:rsidRPr="001528BD" w:rsidRDefault="004F5A25" w:rsidP="00781792">
                          <w:r>
                            <w:t xml:space="preserve">                           Smlouva</w:t>
                          </w:r>
                        </w:p>
                        <w:p w14:paraId="7F19EFF2" w14:textId="77777777" w:rsidR="004F5A25" w:rsidRDefault="004F5A25" w:rsidP="00781792"/>
                        <w:p w14:paraId="21172116" w14:textId="77777777" w:rsidR="004F5A25" w:rsidRPr="001528BD" w:rsidRDefault="004F5A25" w:rsidP="00781792">
                          <w:r>
                            <w:t xml:space="preserve">                           </w:t>
                          </w:r>
                        </w:p>
                        <w:p w14:paraId="0F5CFA60" w14:textId="77777777" w:rsidR="004F5A25" w:rsidRDefault="004F5A25" w:rsidP="00781792"/>
                        <w:p w14:paraId="7CFDDCE2" w14:textId="77777777" w:rsidR="004F5A25" w:rsidRPr="001528BD" w:rsidRDefault="004F5A25" w:rsidP="00781792">
                          <w:r>
                            <w:t xml:space="preserve">                           Smlouva</w:t>
                          </w:r>
                        </w:p>
                        <w:p w14:paraId="320FCA28" w14:textId="77777777" w:rsidR="004F5A25" w:rsidRDefault="004F5A25" w:rsidP="00781792"/>
                        <w:p w14:paraId="22CB2458" w14:textId="77777777" w:rsidR="004F5A25" w:rsidRPr="001528BD" w:rsidRDefault="004F5A25" w:rsidP="00781792">
                          <w:r>
                            <w:t xml:space="preserve">                           </w:t>
                          </w:r>
                        </w:p>
                        <w:p w14:paraId="663E0634" w14:textId="77777777" w:rsidR="004F5A25" w:rsidRDefault="004F5A25" w:rsidP="00781792"/>
                        <w:p w14:paraId="7480E89B" w14:textId="77777777" w:rsidR="004F5A25" w:rsidRPr="001528BD" w:rsidRDefault="004F5A25" w:rsidP="00781792">
                          <w:r>
                            <w:t xml:space="preserve">                           Smlouva</w:t>
                          </w:r>
                        </w:p>
                        <w:p w14:paraId="10687BD8" w14:textId="77777777" w:rsidR="004F5A25" w:rsidRDefault="004F5A25" w:rsidP="00781792"/>
                        <w:p w14:paraId="1363D8ED" w14:textId="77777777" w:rsidR="004F5A25" w:rsidRPr="001528BD" w:rsidRDefault="004F5A25" w:rsidP="00781792">
                          <w:r>
                            <w:t xml:space="preserve">                           </w:t>
                          </w:r>
                        </w:p>
                        <w:p w14:paraId="7885AC33" w14:textId="77777777" w:rsidR="004F5A25" w:rsidRDefault="004F5A25" w:rsidP="00781792"/>
                        <w:p w14:paraId="3B2C11E5" w14:textId="77777777" w:rsidR="004F5A25" w:rsidRPr="001528BD" w:rsidRDefault="004F5A25" w:rsidP="00781792">
                          <w:r>
                            <w:t xml:space="preserve">                           Smlouva</w:t>
                          </w:r>
                        </w:p>
                        <w:p w14:paraId="24B7514A" w14:textId="77777777" w:rsidR="004F5A25" w:rsidRDefault="004F5A25" w:rsidP="00781792"/>
                        <w:p w14:paraId="27B64838" w14:textId="77777777" w:rsidR="004F5A25" w:rsidRPr="001528BD" w:rsidRDefault="004F5A25" w:rsidP="00781792">
                          <w:r>
                            <w:t xml:space="preserve">                           </w:t>
                          </w:r>
                        </w:p>
                        <w:p w14:paraId="16FD5900" w14:textId="77777777" w:rsidR="004F5A25" w:rsidRDefault="004F5A25" w:rsidP="00781792"/>
                        <w:p w14:paraId="104C0183" w14:textId="77777777" w:rsidR="004F5A25" w:rsidRPr="001528BD" w:rsidRDefault="004F5A25" w:rsidP="00781792">
                          <w:r>
                            <w:t xml:space="preserve">                           Smlouva</w:t>
                          </w:r>
                        </w:p>
                        <w:p w14:paraId="4EE2AE05" w14:textId="77777777" w:rsidR="004F5A25" w:rsidRDefault="004F5A25" w:rsidP="00781792"/>
                        <w:p w14:paraId="693ACED4" w14:textId="77777777" w:rsidR="004F5A25" w:rsidRPr="001528BD" w:rsidRDefault="004F5A25" w:rsidP="00781792">
                          <w:r>
                            <w:t xml:space="preserve">                           </w:t>
                          </w:r>
                        </w:p>
                        <w:p w14:paraId="101D9321" w14:textId="77777777" w:rsidR="004F5A25" w:rsidRDefault="004F5A25" w:rsidP="00781792"/>
                        <w:p w14:paraId="59A212FB" w14:textId="77777777" w:rsidR="004F5A25" w:rsidRPr="001528BD" w:rsidRDefault="004F5A25" w:rsidP="00781792">
                          <w:r>
                            <w:t xml:space="preserve">                           Smlouva</w:t>
                          </w:r>
                        </w:p>
                        <w:p w14:paraId="39BF17A7" w14:textId="77777777" w:rsidR="004F5A25" w:rsidRDefault="004F5A25" w:rsidP="00781792"/>
                        <w:p w14:paraId="72FB2DCB" w14:textId="77777777" w:rsidR="004F5A25" w:rsidRPr="001528BD" w:rsidRDefault="004F5A25" w:rsidP="00781792">
                          <w:r>
                            <w:t xml:space="preserve">                           </w:t>
                          </w:r>
                        </w:p>
                        <w:p w14:paraId="2918B391" w14:textId="77777777" w:rsidR="004F5A25" w:rsidRDefault="004F5A25" w:rsidP="00781792"/>
                        <w:p w14:paraId="33AD8E07" w14:textId="77777777" w:rsidR="004F5A25" w:rsidRPr="001528BD" w:rsidRDefault="004F5A25" w:rsidP="00781792">
                          <w:r>
                            <w:t xml:space="preserve">                           Smlouva</w:t>
                          </w:r>
                        </w:p>
                        <w:p w14:paraId="242E7FE8" w14:textId="77777777" w:rsidR="004F5A25" w:rsidRDefault="004F5A25" w:rsidP="00781792"/>
                        <w:p w14:paraId="26EDA732" w14:textId="77777777" w:rsidR="004F5A25" w:rsidRPr="001528BD" w:rsidRDefault="004F5A25" w:rsidP="00781792">
                          <w:r>
                            <w:t xml:space="preserve">                           </w:t>
                          </w:r>
                        </w:p>
                        <w:p w14:paraId="063400AF" w14:textId="77777777" w:rsidR="004F5A25" w:rsidRDefault="004F5A25" w:rsidP="00781792"/>
                        <w:p w14:paraId="140AF30C" w14:textId="77777777" w:rsidR="004F5A25" w:rsidRPr="001528BD" w:rsidRDefault="004F5A25" w:rsidP="00781792">
                          <w:r>
                            <w:t xml:space="preserve">                           Smlouva</w:t>
                          </w:r>
                        </w:p>
                        <w:p w14:paraId="031AD30D" w14:textId="77777777" w:rsidR="004F5A25" w:rsidRDefault="004F5A25" w:rsidP="00781792"/>
                        <w:p w14:paraId="371F5C56" w14:textId="77777777" w:rsidR="004F5A25" w:rsidRPr="001528BD" w:rsidRDefault="004F5A25" w:rsidP="00781792">
                          <w:r>
                            <w:t xml:space="preserve">                           </w:t>
                          </w:r>
                        </w:p>
                        <w:p w14:paraId="49261514" w14:textId="77777777" w:rsidR="004F5A25" w:rsidRDefault="004F5A25" w:rsidP="00781792"/>
                        <w:p w14:paraId="550375D5" w14:textId="77777777" w:rsidR="004F5A25" w:rsidRPr="001528BD" w:rsidRDefault="004F5A25" w:rsidP="00781792">
                          <w:r>
                            <w:t xml:space="preserve">                           Smlouva</w:t>
                          </w:r>
                        </w:p>
                        <w:p w14:paraId="00CC56DB" w14:textId="77777777" w:rsidR="004F5A25" w:rsidRDefault="004F5A25" w:rsidP="00781792"/>
                        <w:p w14:paraId="3A2CC74E" w14:textId="77777777" w:rsidR="004F5A25" w:rsidRPr="001528BD" w:rsidRDefault="004F5A25" w:rsidP="00781792">
                          <w:r>
                            <w:t xml:space="preserve">                           </w:t>
                          </w:r>
                        </w:p>
                        <w:p w14:paraId="62E6DA92" w14:textId="77777777" w:rsidR="004F5A25" w:rsidRDefault="004F5A25" w:rsidP="00781792"/>
                        <w:p w14:paraId="4D5BF32C" w14:textId="77777777" w:rsidR="004F5A25" w:rsidRPr="001528BD" w:rsidRDefault="004F5A25" w:rsidP="00781792">
                          <w:r>
                            <w:t xml:space="preserve">                           Smlouva</w:t>
                          </w:r>
                        </w:p>
                        <w:p w14:paraId="5B8CBA8C" w14:textId="77777777" w:rsidR="004F5A25" w:rsidRDefault="004F5A25" w:rsidP="00781792"/>
                        <w:p w14:paraId="40DD655A" w14:textId="77777777" w:rsidR="004F5A25" w:rsidRPr="001528BD" w:rsidRDefault="004F5A25" w:rsidP="00781792">
                          <w:r>
                            <w:t xml:space="preserve">                           </w:t>
                          </w:r>
                        </w:p>
                        <w:p w14:paraId="0885F508" w14:textId="77777777" w:rsidR="004F5A25" w:rsidRDefault="004F5A25" w:rsidP="00781792"/>
                        <w:p w14:paraId="1615E463" w14:textId="77777777" w:rsidR="004F5A25" w:rsidRPr="001528BD" w:rsidRDefault="004F5A25" w:rsidP="00781792">
                          <w:r>
                            <w:t xml:space="preserve">                           Smlouva</w:t>
                          </w:r>
                        </w:p>
                        <w:p w14:paraId="60E77172" w14:textId="77777777" w:rsidR="004F5A25" w:rsidRDefault="004F5A25" w:rsidP="00781792"/>
                        <w:p w14:paraId="29F80732" w14:textId="77777777" w:rsidR="004F5A25" w:rsidRPr="001528BD" w:rsidRDefault="004F5A25" w:rsidP="00781792">
                          <w:r>
                            <w:t xml:space="preserve">                           </w:t>
                          </w:r>
                        </w:p>
                        <w:p w14:paraId="2B38C868" w14:textId="77777777" w:rsidR="004F5A25" w:rsidRDefault="004F5A25" w:rsidP="00781792"/>
                        <w:p w14:paraId="3C6CFCF2" w14:textId="77777777" w:rsidR="004F5A25" w:rsidRPr="001528BD" w:rsidRDefault="004F5A25" w:rsidP="00781792">
                          <w:r>
                            <w:t xml:space="preserve">                           Smlouva</w:t>
                          </w:r>
                        </w:p>
                        <w:p w14:paraId="3C30AE79" w14:textId="77777777" w:rsidR="004F5A25" w:rsidRDefault="004F5A25" w:rsidP="00781792"/>
                        <w:p w14:paraId="32A23AA4" w14:textId="77777777" w:rsidR="004F5A25" w:rsidRPr="001528BD" w:rsidRDefault="004F5A25" w:rsidP="00781792">
                          <w:r>
                            <w:t xml:space="preserve">                           </w:t>
                          </w:r>
                        </w:p>
                        <w:p w14:paraId="14B06186" w14:textId="77777777" w:rsidR="004F5A25" w:rsidRDefault="004F5A25" w:rsidP="00781792"/>
                        <w:p w14:paraId="4D9A1125" w14:textId="77777777" w:rsidR="004F5A25" w:rsidRPr="001528BD" w:rsidRDefault="004F5A25" w:rsidP="00781792">
                          <w:r>
                            <w:t xml:space="preserve">                           Smlouva</w:t>
                          </w:r>
                        </w:p>
                        <w:p w14:paraId="2A908C83" w14:textId="77777777" w:rsidR="004F5A25" w:rsidRDefault="004F5A25" w:rsidP="00781792"/>
                        <w:p w14:paraId="066B4FCA" w14:textId="77777777" w:rsidR="004F5A25" w:rsidRPr="001528BD" w:rsidRDefault="004F5A25" w:rsidP="00781792">
                          <w:r>
                            <w:t xml:space="preserve">                           </w:t>
                          </w:r>
                        </w:p>
                        <w:p w14:paraId="5DE0B5D3" w14:textId="77777777" w:rsidR="004F5A25" w:rsidRDefault="004F5A25" w:rsidP="00781792"/>
                        <w:p w14:paraId="10AC3766" w14:textId="77777777" w:rsidR="004F5A25" w:rsidRPr="001528BD" w:rsidRDefault="004F5A25" w:rsidP="00781792">
                          <w:r>
                            <w:t xml:space="preserve">                           Smlouva</w:t>
                          </w:r>
                        </w:p>
                        <w:p w14:paraId="39D5EC11" w14:textId="77777777" w:rsidR="004F5A25" w:rsidRDefault="004F5A25" w:rsidP="00781792"/>
                        <w:p w14:paraId="5ECE21DD" w14:textId="77777777" w:rsidR="004F5A25" w:rsidRPr="001528BD" w:rsidRDefault="004F5A25" w:rsidP="00781792">
                          <w:r>
                            <w:t xml:space="preserve">                           </w:t>
                          </w:r>
                        </w:p>
                        <w:p w14:paraId="24F60563" w14:textId="77777777" w:rsidR="004F5A25" w:rsidRDefault="004F5A25" w:rsidP="00781792"/>
                        <w:p w14:paraId="0D39623D" w14:textId="77777777" w:rsidR="004F5A25" w:rsidRPr="001528BD" w:rsidRDefault="004F5A25" w:rsidP="00781792">
                          <w:r>
                            <w:t xml:space="preserve">                           Smlouva</w:t>
                          </w:r>
                        </w:p>
                        <w:p w14:paraId="6D7A6545" w14:textId="77777777" w:rsidR="004F5A25" w:rsidRDefault="004F5A25" w:rsidP="00781792"/>
                        <w:p w14:paraId="0B8C013B" w14:textId="77777777" w:rsidR="004F5A25" w:rsidRPr="001528BD" w:rsidRDefault="004F5A25" w:rsidP="00781792">
                          <w:r>
                            <w:t xml:space="preserve">                           </w:t>
                          </w:r>
                        </w:p>
                        <w:p w14:paraId="1517DCF9" w14:textId="77777777" w:rsidR="004F5A25" w:rsidRDefault="004F5A25" w:rsidP="00781792"/>
                        <w:p w14:paraId="4F84FA33" w14:textId="77777777" w:rsidR="004F5A25" w:rsidRPr="001528BD" w:rsidRDefault="004F5A25" w:rsidP="00781792">
                          <w:r>
                            <w:t xml:space="preserve">                           Smlouva</w:t>
                          </w:r>
                        </w:p>
                        <w:p w14:paraId="3B7F43C7" w14:textId="77777777" w:rsidR="004F5A25" w:rsidRDefault="004F5A25" w:rsidP="00781792"/>
                        <w:p w14:paraId="1C580D8D" w14:textId="77777777" w:rsidR="004F5A25" w:rsidRPr="001528BD" w:rsidRDefault="004F5A25" w:rsidP="00781792">
                          <w:r>
                            <w:t xml:space="preserve">                           </w:t>
                          </w:r>
                        </w:p>
                        <w:p w14:paraId="790C8F0B" w14:textId="77777777" w:rsidR="004F5A25" w:rsidRDefault="004F5A25" w:rsidP="00781792"/>
                        <w:p w14:paraId="71D89B5E" w14:textId="77777777" w:rsidR="004F5A25" w:rsidRPr="001528BD" w:rsidRDefault="004F5A25" w:rsidP="00781792">
                          <w:r>
                            <w:t xml:space="preserve">                           Smlouva</w:t>
                          </w:r>
                        </w:p>
                        <w:p w14:paraId="1DCD6773" w14:textId="77777777" w:rsidR="004F5A25" w:rsidRDefault="004F5A25" w:rsidP="00781792"/>
                        <w:p w14:paraId="6C067BD2" w14:textId="77777777" w:rsidR="004F5A25" w:rsidRPr="001528BD" w:rsidRDefault="004F5A25" w:rsidP="00781792">
                          <w:r>
                            <w:t xml:space="preserve">                           </w:t>
                          </w:r>
                        </w:p>
                        <w:p w14:paraId="4FC90759" w14:textId="77777777" w:rsidR="004F5A25" w:rsidRDefault="004F5A25" w:rsidP="00781792"/>
                        <w:p w14:paraId="6E2BB613" w14:textId="77777777" w:rsidR="004F5A25" w:rsidRPr="001528BD" w:rsidRDefault="004F5A25" w:rsidP="00781792">
                          <w:r>
                            <w:t xml:space="preserve">                           Smlouva</w:t>
                          </w:r>
                        </w:p>
                        <w:p w14:paraId="1DF4E174" w14:textId="77777777" w:rsidR="004F5A25" w:rsidRDefault="004F5A25" w:rsidP="00781792"/>
                        <w:p w14:paraId="5679DE01" w14:textId="77777777" w:rsidR="004F5A25" w:rsidRPr="001528BD" w:rsidRDefault="004F5A25" w:rsidP="00781792">
                          <w:r>
                            <w:t xml:space="preserve">                           </w:t>
                          </w:r>
                        </w:p>
                        <w:p w14:paraId="1C46B56A" w14:textId="77777777" w:rsidR="004F5A25" w:rsidRDefault="004F5A25" w:rsidP="00781792"/>
                        <w:p w14:paraId="5FAA704F" w14:textId="77777777" w:rsidR="004F5A25" w:rsidRPr="001528BD" w:rsidRDefault="004F5A25" w:rsidP="00781792">
                          <w:r>
                            <w:t xml:space="preserve">                           Smlouva</w:t>
                          </w:r>
                        </w:p>
                        <w:p w14:paraId="28A36782" w14:textId="77777777" w:rsidR="004F5A25" w:rsidRDefault="004F5A25" w:rsidP="00781792"/>
                        <w:p w14:paraId="1FC6B3C8" w14:textId="77777777" w:rsidR="004F5A25" w:rsidRPr="001528BD" w:rsidRDefault="004F5A25" w:rsidP="00781792">
                          <w:r>
                            <w:t xml:space="preserve">                           </w:t>
                          </w:r>
                        </w:p>
                        <w:p w14:paraId="24EBB30F" w14:textId="77777777" w:rsidR="004F5A25" w:rsidRDefault="004F5A25" w:rsidP="00781792"/>
                        <w:p w14:paraId="01411128" w14:textId="77777777" w:rsidR="004F5A25" w:rsidRPr="001528BD" w:rsidRDefault="004F5A25" w:rsidP="00781792">
                          <w:r>
                            <w:t xml:space="preserve">                           Smlouva</w:t>
                          </w:r>
                        </w:p>
                        <w:p w14:paraId="383BE2AE" w14:textId="77777777" w:rsidR="004F5A25" w:rsidRDefault="004F5A25" w:rsidP="00781792"/>
                        <w:p w14:paraId="6C73FB0F" w14:textId="77777777" w:rsidR="004F5A25" w:rsidRPr="001528BD" w:rsidRDefault="004F5A25" w:rsidP="00781792">
                          <w:r>
                            <w:t xml:space="preserve">                           </w:t>
                          </w:r>
                        </w:p>
                        <w:p w14:paraId="38736F8D" w14:textId="77777777" w:rsidR="004F5A25" w:rsidRDefault="004F5A25" w:rsidP="00781792"/>
                        <w:p w14:paraId="3F8B4CDD" w14:textId="77777777" w:rsidR="004F5A25" w:rsidRPr="001528BD" w:rsidRDefault="004F5A25" w:rsidP="00781792">
                          <w:r>
                            <w:t xml:space="preserve">                           Smlouva</w:t>
                          </w:r>
                        </w:p>
                        <w:p w14:paraId="5E108F8D" w14:textId="77777777" w:rsidR="004F5A25" w:rsidRDefault="004F5A25" w:rsidP="00781792"/>
                        <w:p w14:paraId="3C600930" w14:textId="77777777" w:rsidR="004F5A25" w:rsidRPr="001528BD" w:rsidRDefault="004F5A25" w:rsidP="00781792">
                          <w:r>
                            <w:t xml:space="preserve">                           </w:t>
                          </w:r>
                        </w:p>
                        <w:p w14:paraId="4B4D3EAB" w14:textId="77777777" w:rsidR="004F5A25" w:rsidRDefault="004F5A25" w:rsidP="00781792"/>
                        <w:p w14:paraId="6D6A03DB" w14:textId="77777777" w:rsidR="004F5A25" w:rsidRPr="001528BD" w:rsidRDefault="004F5A25" w:rsidP="00781792">
                          <w:r>
                            <w:t xml:space="preserve">                           Smlouva</w:t>
                          </w:r>
                        </w:p>
                        <w:p w14:paraId="1722CB51" w14:textId="77777777" w:rsidR="004F5A25" w:rsidRDefault="004F5A25" w:rsidP="00781792"/>
                        <w:p w14:paraId="2CDEA57D" w14:textId="77777777" w:rsidR="004F5A25" w:rsidRPr="001528BD" w:rsidRDefault="004F5A25" w:rsidP="00781792">
                          <w:r>
                            <w:t xml:space="preserve">                           </w:t>
                          </w:r>
                        </w:p>
                        <w:p w14:paraId="747F75B0" w14:textId="77777777" w:rsidR="004F5A25" w:rsidRDefault="004F5A25" w:rsidP="00781792"/>
                        <w:p w14:paraId="58D2D380" w14:textId="77777777" w:rsidR="004F5A25" w:rsidRPr="001528BD" w:rsidRDefault="004F5A25" w:rsidP="00781792">
                          <w:r>
                            <w:t xml:space="preserve">                           Smlouva</w:t>
                          </w:r>
                        </w:p>
                        <w:p w14:paraId="2B08CB5D" w14:textId="77777777" w:rsidR="004F5A25" w:rsidRDefault="004F5A25" w:rsidP="00781792"/>
                        <w:p w14:paraId="0B6E7DEA" w14:textId="77777777" w:rsidR="004F5A25" w:rsidRPr="001528BD" w:rsidRDefault="004F5A25" w:rsidP="00781792">
                          <w:r>
                            <w:t xml:space="preserve">                           </w:t>
                          </w:r>
                        </w:p>
                        <w:p w14:paraId="28E1264B" w14:textId="77777777" w:rsidR="004F5A25" w:rsidRDefault="004F5A25" w:rsidP="00781792"/>
                        <w:p w14:paraId="6086CC22" w14:textId="77777777" w:rsidR="004F5A25" w:rsidRPr="001528BD" w:rsidRDefault="004F5A25" w:rsidP="00781792">
                          <w:r>
                            <w:t xml:space="preserve">                           Smlouva</w:t>
                          </w:r>
                        </w:p>
                        <w:p w14:paraId="2E5219BB" w14:textId="77777777" w:rsidR="004F5A25" w:rsidRDefault="004F5A25" w:rsidP="00781792"/>
                        <w:p w14:paraId="1EB1EB8F" w14:textId="77777777" w:rsidR="004F5A25" w:rsidRPr="001528BD" w:rsidRDefault="004F5A25" w:rsidP="00781792">
                          <w:r>
                            <w:t xml:space="preserve">                           </w:t>
                          </w:r>
                        </w:p>
                        <w:p w14:paraId="2AA69183" w14:textId="77777777" w:rsidR="004F5A25" w:rsidRDefault="004F5A25" w:rsidP="00781792"/>
                        <w:p w14:paraId="532909C8" w14:textId="77777777" w:rsidR="004F5A25" w:rsidRPr="001528BD" w:rsidRDefault="004F5A25" w:rsidP="00781792">
                          <w:r>
                            <w:t xml:space="preserve">                           Smlouva</w:t>
                          </w:r>
                        </w:p>
                        <w:p w14:paraId="68692A86" w14:textId="77777777" w:rsidR="004F5A25" w:rsidRDefault="004F5A25" w:rsidP="00781792"/>
                        <w:p w14:paraId="259153F6" w14:textId="77777777" w:rsidR="004F5A25" w:rsidRPr="001528BD" w:rsidRDefault="004F5A25" w:rsidP="00781792">
                          <w:r>
                            <w:t xml:space="preserve">                           </w:t>
                          </w:r>
                        </w:p>
                        <w:p w14:paraId="534ED2D1" w14:textId="77777777" w:rsidR="004F5A25" w:rsidRDefault="004F5A25" w:rsidP="00781792"/>
                        <w:p w14:paraId="11FA7C96" w14:textId="77777777" w:rsidR="004F5A25" w:rsidRPr="001528BD" w:rsidRDefault="004F5A25" w:rsidP="00781792">
                          <w:r>
                            <w:t xml:space="preserve">                           Smlouva</w:t>
                          </w:r>
                        </w:p>
                        <w:p w14:paraId="518A461B" w14:textId="77777777" w:rsidR="004F5A25" w:rsidRDefault="004F5A25" w:rsidP="00781792"/>
                        <w:p w14:paraId="40B05BD1" w14:textId="77777777" w:rsidR="004F5A25" w:rsidRPr="001528BD" w:rsidRDefault="004F5A25" w:rsidP="00781792">
                          <w:r>
                            <w:t xml:space="preserve">                           </w:t>
                          </w:r>
                        </w:p>
                        <w:p w14:paraId="48BF2AE1" w14:textId="77777777" w:rsidR="004F5A25" w:rsidRDefault="004F5A25" w:rsidP="00781792"/>
                        <w:p w14:paraId="68DCDE4A" w14:textId="77777777" w:rsidR="004F5A25" w:rsidRPr="001528BD" w:rsidRDefault="004F5A25" w:rsidP="00781792">
                          <w:r>
                            <w:t xml:space="preserve">                           Smlouva</w:t>
                          </w:r>
                        </w:p>
                        <w:p w14:paraId="7C48B3F1" w14:textId="77777777" w:rsidR="004F5A25" w:rsidRDefault="004F5A25" w:rsidP="00781792"/>
                        <w:p w14:paraId="0C2C1672" w14:textId="77777777" w:rsidR="004F5A25" w:rsidRPr="001528BD" w:rsidRDefault="004F5A25" w:rsidP="00781792">
                          <w:r>
                            <w:t xml:space="preserve">                           </w:t>
                          </w:r>
                        </w:p>
                        <w:p w14:paraId="1265CA7D" w14:textId="77777777" w:rsidR="004F5A25" w:rsidRDefault="004F5A25" w:rsidP="00781792"/>
                        <w:p w14:paraId="6615E44A" w14:textId="77777777" w:rsidR="004F5A25" w:rsidRPr="001528BD" w:rsidRDefault="004F5A25" w:rsidP="00781792">
                          <w:r>
                            <w:t xml:space="preserve">                           Smlouva</w:t>
                          </w:r>
                        </w:p>
                        <w:p w14:paraId="70E3E4A3" w14:textId="77777777" w:rsidR="004F5A25" w:rsidRDefault="004F5A25" w:rsidP="00781792"/>
                        <w:p w14:paraId="71C747C9" w14:textId="77777777" w:rsidR="004F5A25" w:rsidRPr="001528BD" w:rsidRDefault="004F5A25" w:rsidP="00781792">
                          <w:r>
                            <w:t xml:space="preserve">                           </w:t>
                          </w:r>
                        </w:p>
                        <w:p w14:paraId="0519CC8E" w14:textId="77777777" w:rsidR="004F5A25" w:rsidRDefault="004F5A25" w:rsidP="00781792"/>
                        <w:p w14:paraId="49C911AB" w14:textId="77777777" w:rsidR="004F5A25" w:rsidRPr="001528BD" w:rsidRDefault="004F5A25" w:rsidP="00781792">
                          <w:r>
                            <w:t xml:space="preserve">                           Smlouva</w:t>
                          </w:r>
                        </w:p>
                        <w:p w14:paraId="41B79BCC" w14:textId="77777777" w:rsidR="004F5A25" w:rsidRDefault="004F5A25" w:rsidP="00781792"/>
                        <w:p w14:paraId="3BE0B04F" w14:textId="77777777" w:rsidR="004F5A25" w:rsidRPr="001528BD" w:rsidRDefault="004F5A25" w:rsidP="00781792">
                          <w:r>
                            <w:t xml:space="preserve">                           </w:t>
                          </w:r>
                        </w:p>
                        <w:p w14:paraId="35D8A050" w14:textId="77777777" w:rsidR="004F5A25" w:rsidRDefault="004F5A25" w:rsidP="00781792"/>
                        <w:p w14:paraId="528B0031" w14:textId="77777777" w:rsidR="004F5A25" w:rsidRPr="001528BD" w:rsidRDefault="004F5A25" w:rsidP="00781792">
                          <w:r>
                            <w:t xml:space="preserve">                           Smlouva</w:t>
                          </w:r>
                        </w:p>
                        <w:p w14:paraId="39933D8E" w14:textId="77777777" w:rsidR="004F5A25" w:rsidRDefault="004F5A25" w:rsidP="00781792"/>
                        <w:p w14:paraId="60AD3DAF" w14:textId="77777777" w:rsidR="004F5A25" w:rsidRPr="001528BD" w:rsidRDefault="004F5A25" w:rsidP="00781792">
                          <w:r>
                            <w:t xml:space="preserve">                           </w:t>
                          </w:r>
                        </w:p>
                        <w:p w14:paraId="71245F41" w14:textId="77777777" w:rsidR="004F5A25" w:rsidRDefault="004F5A25" w:rsidP="00781792"/>
                        <w:p w14:paraId="1B67240C" w14:textId="77777777" w:rsidR="004F5A25" w:rsidRPr="001528BD" w:rsidRDefault="004F5A25" w:rsidP="00781792">
                          <w:r>
                            <w:t xml:space="preserve">                           Smlouva</w:t>
                          </w:r>
                        </w:p>
                        <w:p w14:paraId="5EDE9555" w14:textId="77777777" w:rsidR="004F5A25" w:rsidRDefault="004F5A25" w:rsidP="00781792"/>
                        <w:p w14:paraId="1C13C7D4" w14:textId="77777777" w:rsidR="004F5A25" w:rsidRPr="001528BD" w:rsidRDefault="004F5A25" w:rsidP="00781792">
                          <w:r>
                            <w:t xml:space="preserve">                           </w:t>
                          </w:r>
                        </w:p>
                        <w:p w14:paraId="3DE5E3B6" w14:textId="77777777" w:rsidR="004F5A25" w:rsidRDefault="004F5A25" w:rsidP="00781792"/>
                        <w:p w14:paraId="375D92D6" w14:textId="77777777" w:rsidR="004F5A25" w:rsidRPr="001528BD" w:rsidRDefault="004F5A25" w:rsidP="00781792">
                          <w:r>
                            <w:t xml:space="preserve">                           Smlouva</w:t>
                          </w:r>
                        </w:p>
                        <w:p w14:paraId="1BD6EDCB" w14:textId="77777777" w:rsidR="004F5A25" w:rsidRDefault="004F5A25" w:rsidP="00781792"/>
                        <w:p w14:paraId="1F6D3441" w14:textId="77777777" w:rsidR="004F5A25" w:rsidRPr="001528BD" w:rsidRDefault="004F5A25" w:rsidP="00781792">
                          <w:r>
                            <w:t xml:space="preserve">                           </w:t>
                          </w:r>
                        </w:p>
                        <w:p w14:paraId="3B7A5B3C" w14:textId="77777777" w:rsidR="004F5A25" w:rsidRDefault="004F5A25" w:rsidP="00781792"/>
                        <w:p w14:paraId="600ADA6C" w14:textId="77777777" w:rsidR="004F5A25" w:rsidRPr="001528BD" w:rsidRDefault="004F5A25" w:rsidP="00781792">
                          <w:r>
                            <w:t xml:space="preserve">                           Smlouva</w:t>
                          </w:r>
                        </w:p>
                        <w:p w14:paraId="1B6A41F8" w14:textId="77777777" w:rsidR="004F5A25" w:rsidRDefault="004F5A25" w:rsidP="00781792"/>
                        <w:p w14:paraId="56718DAD" w14:textId="77777777" w:rsidR="004F5A25" w:rsidRPr="001528BD" w:rsidRDefault="004F5A25" w:rsidP="00781792">
                          <w:r>
                            <w:t xml:space="preserve">                           </w:t>
                          </w:r>
                        </w:p>
                        <w:p w14:paraId="5D5503BB" w14:textId="77777777" w:rsidR="004F5A25" w:rsidRDefault="004F5A25" w:rsidP="00781792"/>
                        <w:p w14:paraId="217D0DA1" w14:textId="77777777" w:rsidR="004F5A25" w:rsidRPr="001528BD" w:rsidRDefault="004F5A25" w:rsidP="00781792">
                          <w:r>
                            <w:t xml:space="preserve">                           Smlouva</w:t>
                          </w:r>
                        </w:p>
                        <w:p w14:paraId="55809428" w14:textId="77777777" w:rsidR="004F5A25" w:rsidRDefault="004F5A25" w:rsidP="00781792"/>
                        <w:p w14:paraId="40C0A4FD" w14:textId="77777777" w:rsidR="004F5A25" w:rsidRPr="001528BD" w:rsidRDefault="004F5A25" w:rsidP="00781792">
                          <w:r>
                            <w:t xml:space="preserve">                           </w:t>
                          </w:r>
                        </w:p>
                        <w:p w14:paraId="39864B50" w14:textId="77777777" w:rsidR="004F5A25" w:rsidRDefault="004F5A25" w:rsidP="00781792"/>
                        <w:p w14:paraId="700407E3" w14:textId="77777777" w:rsidR="004F5A25" w:rsidRPr="001528BD" w:rsidRDefault="004F5A25" w:rsidP="00781792">
                          <w:r>
                            <w:t xml:space="preserve">                           Smlouva</w:t>
                          </w:r>
                        </w:p>
                        <w:p w14:paraId="65AF88C6" w14:textId="77777777" w:rsidR="004F5A25" w:rsidRDefault="004F5A25" w:rsidP="00781792"/>
                        <w:p w14:paraId="1A1EF0C5" w14:textId="77777777" w:rsidR="004F5A25" w:rsidRPr="001528BD" w:rsidRDefault="004F5A25" w:rsidP="00781792">
                          <w:r>
                            <w:t xml:space="preserve">                           </w:t>
                          </w:r>
                        </w:p>
                        <w:p w14:paraId="30076B11" w14:textId="77777777" w:rsidR="004F5A25" w:rsidRDefault="004F5A25" w:rsidP="00781792"/>
                        <w:p w14:paraId="27A3392E" w14:textId="77777777" w:rsidR="004F5A25" w:rsidRPr="001528BD" w:rsidRDefault="004F5A25" w:rsidP="00781792">
                          <w:r>
                            <w:t xml:space="preserve">                           Smlouva</w:t>
                          </w:r>
                        </w:p>
                        <w:p w14:paraId="3BD5508F" w14:textId="77777777" w:rsidR="004F5A25" w:rsidRDefault="004F5A25" w:rsidP="00781792"/>
                        <w:p w14:paraId="0180564B" w14:textId="77777777" w:rsidR="004F5A25" w:rsidRPr="001528BD" w:rsidRDefault="004F5A25" w:rsidP="00781792">
                          <w:r>
                            <w:t xml:space="preserve">                           </w:t>
                          </w:r>
                        </w:p>
                        <w:p w14:paraId="337B34A4" w14:textId="77777777" w:rsidR="004F5A25" w:rsidRDefault="004F5A25" w:rsidP="00781792"/>
                        <w:p w14:paraId="189F56AB" w14:textId="77777777" w:rsidR="004F5A25" w:rsidRPr="001528BD" w:rsidRDefault="004F5A25" w:rsidP="00781792">
                          <w:r>
                            <w:t xml:space="preserve">                           Smlouva</w:t>
                          </w:r>
                        </w:p>
                        <w:p w14:paraId="33CC89FE" w14:textId="77777777" w:rsidR="004F5A25" w:rsidRDefault="004F5A25" w:rsidP="00781792"/>
                        <w:p w14:paraId="48D6A961" w14:textId="77777777" w:rsidR="004F5A25" w:rsidRPr="001528BD" w:rsidRDefault="004F5A25" w:rsidP="00781792">
                          <w:r>
                            <w:t xml:space="preserve">                           </w:t>
                          </w:r>
                        </w:p>
                        <w:p w14:paraId="6E2CD719" w14:textId="77777777" w:rsidR="004F5A25" w:rsidRDefault="004F5A25" w:rsidP="00781792"/>
                        <w:p w14:paraId="4944CEF8" w14:textId="77777777" w:rsidR="004F5A25" w:rsidRPr="001528BD" w:rsidRDefault="004F5A25" w:rsidP="00781792">
                          <w:r>
                            <w:t xml:space="preserve">                           Smlouva</w:t>
                          </w:r>
                        </w:p>
                        <w:p w14:paraId="6FC4E7B8" w14:textId="77777777" w:rsidR="004F5A25" w:rsidRDefault="004F5A25" w:rsidP="00781792"/>
                        <w:p w14:paraId="6FFA5FB3" w14:textId="77777777" w:rsidR="004F5A25" w:rsidRPr="001528BD" w:rsidRDefault="004F5A25" w:rsidP="00781792">
                          <w:r>
                            <w:t xml:space="preserve">                           </w:t>
                          </w:r>
                        </w:p>
                        <w:p w14:paraId="7336388E" w14:textId="77777777" w:rsidR="004F5A25" w:rsidRDefault="004F5A25" w:rsidP="00781792"/>
                        <w:p w14:paraId="02249A66" w14:textId="77777777" w:rsidR="004F5A25" w:rsidRPr="001528BD" w:rsidRDefault="004F5A25" w:rsidP="00781792">
                          <w:r>
                            <w:t xml:space="preserve">                           Smlouva</w:t>
                          </w:r>
                        </w:p>
                        <w:p w14:paraId="5143E371" w14:textId="77777777" w:rsidR="004F5A25" w:rsidRDefault="004F5A25" w:rsidP="00781792"/>
                        <w:p w14:paraId="34793C39" w14:textId="77777777" w:rsidR="004F5A25" w:rsidRPr="001528BD" w:rsidRDefault="004F5A25" w:rsidP="00781792">
                          <w:r>
                            <w:t xml:space="preserve">                           </w:t>
                          </w:r>
                        </w:p>
                        <w:p w14:paraId="2A081CD7" w14:textId="77777777" w:rsidR="004F5A25" w:rsidRDefault="004F5A25" w:rsidP="00781792"/>
                        <w:p w14:paraId="14473E8C" w14:textId="77777777" w:rsidR="004F5A25" w:rsidRPr="001528BD" w:rsidRDefault="004F5A25" w:rsidP="00781792">
                          <w:r>
                            <w:t xml:space="preserve">                           Smlouva</w:t>
                          </w:r>
                        </w:p>
                        <w:p w14:paraId="0C373D8E" w14:textId="77777777" w:rsidR="004F5A25" w:rsidRDefault="004F5A25" w:rsidP="00781792"/>
                        <w:p w14:paraId="3E412902" w14:textId="77777777" w:rsidR="004F5A25" w:rsidRPr="001528BD" w:rsidRDefault="004F5A25" w:rsidP="00781792">
                          <w:r>
                            <w:t xml:space="preserve">                           </w:t>
                          </w:r>
                        </w:p>
                        <w:p w14:paraId="64CF02F2" w14:textId="77777777" w:rsidR="004F5A25" w:rsidRDefault="004F5A25" w:rsidP="00781792"/>
                        <w:p w14:paraId="74B0FA38" w14:textId="77777777" w:rsidR="004F5A25" w:rsidRPr="001528BD" w:rsidRDefault="004F5A25" w:rsidP="00781792">
                          <w:r>
                            <w:t xml:space="preserve">                           Smlouva</w:t>
                          </w:r>
                        </w:p>
                        <w:p w14:paraId="447C1D4C" w14:textId="77777777" w:rsidR="004F5A25" w:rsidRDefault="004F5A25" w:rsidP="00781792"/>
                        <w:p w14:paraId="687CB643" w14:textId="77777777" w:rsidR="004F5A25" w:rsidRPr="001528BD" w:rsidRDefault="004F5A25" w:rsidP="00781792">
                          <w:r>
                            <w:t xml:space="preserve">                           </w:t>
                          </w:r>
                        </w:p>
                        <w:p w14:paraId="13691763" w14:textId="77777777" w:rsidR="004F5A25" w:rsidRDefault="004F5A25" w:rsidP="00781792"/>
                        <w:p w14:paraId="41B2EBC9" w14:textId="77777777" w:rsidR="004F5A25" w:rsidRPr="001528BD" w:rsidRDefault="004F5A25" w:rsidP="00781792">
                          <w:r>
                            <w:t xml:space="preserve">                           Smlouva</w:t>
                          </w:r>
                        </w:p>
                        <w:p w14:paraId="080C480D" w14:textId="77777777" w:rsidR="004F5A25" w:rsidRDefault="004F5A25" w:rsidP="00781792"/>
                        <w:p w14:paraId="5A34DFE1" w14:textId="77777777" w:rsidR="004F5A25" w:rsidRPr="001528BD" w:rsidRDefault="004F5A25" w:rsidP="00781792">
                          <w:r>
                            <w:t xml:space="preserve">                           </w:t>
                          </w:r>
                        </w:p>
                        <w:p w14:paraId="397DADAE" w14:textId="77777777" w:rsidR="004F5A25" w:rsidRDefault="004F5A25" w:rsidP="00781792"/>
                        <w:p w14:paraId="257CB81E" w14:textId="77777777" w:rsidR="004F5A25" w:rsidRPr="001528BD" w:rsidRDefault="004F5A25" w:rsidP="00781792">
                          <w:r>
                            <w:t xml:space="preserve">                           Smlouva</w:t>
                          </w:r>
                        </w:p>
                        <w:p w14:paraId="3CB00A73" w14:textId="77777777" w:rsidR="004F5A25" w:rsidRDefault="004F5A25" w:rsidP="00781792"/>
                        <w:p w14:paraId="488DB66B" w14:textId="77777777" w:rsidR="004F5A25" w:rsidRPr="001528BD" w:rsidRDefault="004F5A25" w:rsidP="00781792">
                          <w:r>
                            <w:t xml:space="preserve">                           </w:t>
                          </w:r>
                        </w:p>
                        <w:p w14:paraId="7F9BFC23" w14:textId="77777777" w:rsidR="004F5A25" w:rsidRDefault="004F5A25" w:rsidP="00781792"/>
                        <w:p w14:paraId="1E24BFAE" w14:textId="77777777" w:rsidR="004F5A25" w:rsidRPr="001528BD" w:rsidRDefault="004F5A25" w:rsidP="00781792">
                          <w:r>
                            <w:t xml:space="preserve">                           Smlouva</w:t>
                          </w:r>
                        </w:p>
                        <w:p w14:paraId="02DA3E85" w14:textId="77777777" w:rsidR="004F5A25" w:rsidRDefault="004F5A25" w:rsidP="00781792"/>
                        <w:p w14:paraId="099D32A9" w14:textId="77777777" w:rsidR="004F5A25" w:rsidRPr="001528BD" w:rsidRDefault="004F5A25" w:rsidP="00781792">
                          <w:r>
                            <w:t xml:space="preserve">                           </w:t>
                          </w:r>
                        </w:p>
                        <w:p w14:paraId="6EAD35AA" w14:textId="77777777" w:rsidR="004F5A25" w:rsidRDefault="004F5A25" w:rsidP="00781792"/>
                        <w:p w14:paraId="05F0BB67" w14:textId="77777777" w:rsidR="004F5A25" w:rsidRPr="001528BD" w:rsidRDefault="004F5A25" w:rsidP="00781792">
                          <w:r>
                            <w:t xml:space="preserve">                           Smlouva</w:t>
                          </w:r>
                        </w:p>
                        <w:p w14:paraId="7F522453" w14:textId="77777777" w:rsidR="004F5A25" w:rsidRDefault="004F5A25" w:rsidP="00781792"/>
                        <w:p w14:paraId="0D48700D" w14:textId="77777777" w:rsidR="004F5A25" w:rsidRPr="001528BD" w:rsidRDefault="004F5A25" w:rsidP="00781792">
                          <w:r>
                            <w:t xml:space="preserve">                           </w:t>
                          </w:r>
                        </w:p>
                        <w:p w14:paraId="2EFF6BC7" w14:textId="77777777" w:rsidR="004F5A25" w:rsidRDefault="004F5A25" w:rsidP="00781792"/>
                        <w:p w14:paraId="17D68EF5" w14:textId="77777777" w:rsidR="004F5A25" w:rsidRPr="001528BD" w:rsidRDefault="004F5A25" w:rsidP="00781792">
                          <w:r>
                            <w:t xml:space="preserve">                           Smlouva</w:t>
                          </w:r>
                        </w:p>
                        <w:p w14:paraId="1D37026E" w14:textId="77777777" w:rsidR="004F5A25" w:rsidRDefault="004F5A25" w:rsidP="00781792"/>
                        <w:p w14:paraId="6264FCFE" w14:textId="77777777" w:rsidR="004F5A25" w:rsidRPr="001528BD" w:rsidRDefault="004F5A25" w:rsidP="00781792">
                          <w:r>
                            <w:t xml:space="preserve">                           </w:t>
                          </w:r>
                        </w:p>
                        <w:p w14:paraId="574A7D9B" w14:textId="77777777" w:rsidR="004F5A25" w:rsidRDefault="004F5A25" w:rsidP="00781792"/>
                        <w:p w14:paraId="5FC17B46" w14:textId="77777777" w:rsidR="004F5A25" w:rsidRPr="001528BD" w:rsidRDefault="004F5A25" w:rsidP="00781792">
                          <w:r>
                            <w:t xml:space="preserve">                           Smlouva</w:t>
                          </w:r>
                        </w:p>
                        <w:p w14:paraId="1CA30FB6" w14:textId="77777777" w:rsidR="004F5A25" w:rsidRDefault="004F5A25" w:rsidP="00781792"/>
                        <w:p w14:paraId="369E8672" w14:textId="77777777" w:rsidR="004F5A25" w:rsidRPr="001528BD" w:rsidRDefault="004F5A25" w:rsidP="00781792">
                          <w:r>
                            <w:t xml:space="preserve">                           </w:t>
                          </w:r>
                        </w:p>
                        <w:p w14:paraId="7A988845" w14:textId="77777777" w:rsidR="004F5A25" w:rsidRDefault="004F5A25" w:rsidP="00781792"/>
                        <w:p w14:paraId="48B0BC7F" w14:textId="77777777" w:rsidR="004F5A25" w:rsidRPr="001528BD" w:rsidRDefault="004F5A25" w:rsidP="00781792">
                          <w:r>
                            <w:t xml:space="preserve">                           Smlouva</w:t>
                          </w:r>
                        </w:p>
                        <w:p w14:paraId="3F3C30AC" w14:textId="77777777" w:rsidR="004F5A25" w:rsidRDefault="004F5A25" w:rsidP="00781792"/>
                        <w:p w14:paraId="03241CD7" w14:textId="77777777" w:rsidR="004F5A25" w:rsidRPr="001528BD" w:rsidRDefault="004F5A25" w:rsidP="00781792">
                          <w:r>
                            <w:t xml:space="preserve">                           </w:t>
                          </w:r>
                        </w:p>
                        <w:p w14:paraId="1B731C3B" w14:textId="77777777" w:rsidR="004F5A25" w:rsidRDefault="004F5A25" w:rsidP="00781792"/>
                        <w:p w14:paraId="2A0EB8C9" w14:textId="77777777" w:rsidR="004F5A25" w:rsidRPr="001528BD" w:rsidRDefault="004F5A25" w:rsidP="00781792">
                          <w:r>
                            <w:t xml:space="preserve">                           Smlouva</w:t>
                          </w:r>
                        </w:p>
                        <w:p w14:paraId="11D3CE17" w14:textId="77777777" w:rsidR="004F5A25" w:rsidRDefault="004F5A25" w:rsidP="00781792"/>
                        <w:p w14:paraId="0595FE62" w14:textId="77777777" w:rsidR="004F5A25" w:rsidRPr="001528BD" w:rsidRDefault="004F5A25" w:rsidP="00781792">
                          <w:r>
                            <w:t xml:space="preserve">                           </w:t>
                          </w:r>
                        </w:p>
                        <w:p w14:paraId="664CA7A7" w14:textId="77777777" w:rsidR="004F5A25" w:rsidRDefault="004F5A25" w:rsidP="00781792"/>
                        <w:p w14:paraId="25C89866" w14:textId="77777777" w:rsidR="004F5A25" w:rsidRPr="001528BD" w:rsidRDefault="004F5A25" w:rsidP="00781792">
                          <w:r>
                            <w:t xml:space="preserve">                           Smlouva</w:t>
                          </w:r>
                        </w:p>
                        <w:p w14:paraId="1B8B35A8" w14:textId="77777777" w:rsidR="004F5A25" w:rsidRDefault="004F5A25" w:rsidP="00781792"/>
                        <w:p w14:paraId="46963523" w14:textId="77777777" w:rsidR="004F5A25" w:rsidRPr="001528BD" w:rsidRDefault="004F5A25" w:rsidP="00781792">
                          <w:r>
                            <w:t xml:space="preserve">                           </w:t>
                          </w:r>
                        </w:p>
                        <w:p w14:paraId="0B816805" w14:textId="77777777" w:rsidR="004F5A25" w:rsidRDefault="004F5A25" w:rsidP="00781792"/>
                        <w:p w14:paraId="7E80354B" w14:textId="77777777" w:rsidR="004F5A25" w:rsidRPr="001528BD" w:rsidRDefault="004F5A25" w:rsidP="00781792">
                          <w:r>
                            <w:t xml:space="preserve">                           Smlouva</w:t>
                          </w:r>
                        </w:p>
                        <w:p w14:paraId="17898844" w14:textId="77777777" w:rsidR="004F5A25" w:rsidRDefault="004F5A25" w:rsidP="00781792"/>
                        <w:p w14:paraId="123D62A9" w14:textId="77777777" w:rsidR="004F5A25" w:rsidRPr="001528BD" w:rsidRDefault="004F5A25" w:rsidP="00781792">
                          <w:r>
                            <w:t xml:space="preserve">                           </w:t>
                          </w:r>
                        </w:p>
                        <w:p w14:paraId="57FEAB95" w14:textId="77777777" w:rsidR="004F5A25" w:rsidRDefault="004F5A25" w:rsidP="00781792"/>
                        <w:p w14:paraId="60096A30" w14:textId="77777777" w:rsidR="004F5A25" w:rsidRPr="001528BD" w:rsidRDefault="004F5A25" w:rsidP="00781792">
                          <w:r>
                            <w:t xml:space="preserve">                           Smlouva</w:t>
                          </w:r>
                        </w:p>
                        <w:p w14:paraId="643BA554" w14:textId="77777777" w:rsidR="004F5A25" w:rsidRDefault="004F5A25" w:rsidP="00781792"/>
                        <w:p w14:paraId="5F4264F3" w14:textId="77777777" w:rsidR="004F5A25" w:rsidRPr="001528BD" w:rsidRDefault="004F5A25" w:rsidP="00781792">
                          <w:r>
                            <w:t xml:space="preserve">                           </w:t>
                          </w:r>
                        </w:p>
                        <w:p w14:paraId="1127AB87" w14:textId="77777777" w:rsidR="004F5A25" w:rsidRDefault="004F5A25" w:rsidP="00781792"/>
                        <w:p w14:paraId="39EC0713" w14:textId="77777777" w:rsidR="004F5A25" w:rsidRPr="001528BD" w:rsidRDefault="004F5A25" w:rsidP="00781792">
                          <w:r>
                            <w:t xml:space="preserve">                           Smlouva</w:t>
                          </w:r>
                        </w:p>
                        <w:p w14:paraId="2ED8441D" w14:textId="77777777" w:rsidR="004F5A25" w:rsidRDefault="004F5A25" w:rsidP="00781792"/>
                        <w:p w14:paraId="39B9C8B4" w14:textId="77777777" w:rsidR="004F5A25" w:rsidRPr="001528BD" w:rsidRDefault="004F5A25" w:rsidP="00781792">
                          <w:r>
                            <w:t xml:space="preserve">                           </w:t>
                          </w:r>
                        </w:p>
                        <w:p w14:paraId="275575C3" w14:textId="77777777" w:rsidR="004F5A25" w:rsidRDefault="004F5A25" w:rsidP="00781792"/>
                        <w:p w14:paraId="1493818D" w14:textId="77777777" w:rsidR="004F5A25" w:rsidRPr="001528BD" w:rsidRDefault="004F5A25" w:rsidP="00781792">
                          <w:r>
                            <w:t xml:space="preserve">                           Smlouva</w:t>
                          </w:r>
                        </w:p>
                        <w:p w14:paraId="79DDAB2D" w14:textId="77777777" w:rsidR="004F5A25" w:rsidRDefault="004F5A25" w:rsidP="00781792"/>
                        <w:p w14:paraId="47FCDCF3" w14:textId="77777777" w:rsidR="004F5A25" w:rsidRPr="001528BD" w:rsidRDefault="004F5A25" w:rsidP="00781792">
                          <w:r>
                            <w:t xml:space="preserve">                           </w:t>
                          </w:r>
                        </w:p>
                        <w:p w14:paraId="4AB53D01" w14:textId="77777777" w:rsidR="004F5A25" w:rsidRDefault="004F5A25" w:rsidP="00781792"/>
                        <w:p w14:paraId="25F22A54" w14:textId="77777777" w:rsidR="004F5A25" w:rsidRPr="001528BD" w:rsidRDefault="004F5A25" w:rsidP="00781792">
                          <w:r>
                            <w:t xml:space="preserve">                           Smlouva</w:t>
                          </w:r>
                        </w:p>
                        <w:p w14:paraId="564E9F9F" w14:textId="77777777" w:rsidR="004F5A25" w:rsidRDefault="004F5A25" w:rsidP="00781792"/>
                        <w:p w14:paraId="214E7F10" w14:textId="77777777" w:rsidR="004F5A25" w:rsidRPr="001528BD" w:rsidRDefault="004F5A25" w:rsidP="00781792">
                          <w:r>
                            <w:t xml:space="preserve">                           </w:t>
                          </w:r>
                        </w:p>
                        <w:p w14:paraId="5B6D5CA8" w14:textId="77777777" w:rsidR="004F5A25" w:rsidRDefault="004F5A25" w:rsidP="00781792"/>
                        <w:p w14:paraId="0D887CB0" w14:textId="77777777" w:rsidR="004F5A25" w:rsidRPr="001528BD" w:rsidRDefault="004F5A25" w:rsidP="00781792">
                          <w:r>
                            <w:t xml:space="preserve">                           Smlouva</w:t>
                          </w:r>
                        </w:p>
                        <w:p w14:paraId="482435BE" w14:textId="77777777" w:rsidR="004F5A25" w:rsidRDefault="004F5A25" w:rsidP="00781792"/>
                        <w:p w14:paraId="302E90A4" w14:textId="77777777" w:rsidR="004F5A25" w:rsidRPr="001528BD" w:rsidRDefault="004F5A25" w:rsidP="00781792">
                          <w:r>
                            <w:t xml:space="preserve">                           </w:t>
                          </w:r>
                        </w:p>
                        <w:p w14:paraId="056FBC86" w14:textId="77777777" w:rsidR="004F5A25" w:rsidRDefault="004F5A25" w:rsidP="00781792"/>
                        <w:p w14:paraId="2AA00519" w14:textId="77777777" w:rsidR="004F5A25" w:rsidRPr="001528BD" w:rsidRDefault="004F5A25" w:rsidP="00781792">
                          <w:r>
                            <w:t xml:space="preserve">                           Smlouva</w:t>
                          </w:r>
                        </w:p>
                        <w:p w14:paraId="57F04E32" w14:textId="77777777" w:rsidR="004F5A25" w:rsidRDefault="004F5A25" w:rsidP="00781792"/>
                        <w:p w14:paraId="38F4C442" w14:textId="77777777" w:rsidR="004F5A25" w:rsidRPr="001528BD" w:rsidRDefault="004F5A25" w:rsidP="00781792">
                          <w:r>
                            <w:t xml:space="preserve">                           </w:t>
                          </w:r>
                        </w:p>
                        <w:p w14:paraId="2119E7A1" w14:textId="77777777" w:rsidR="004F5A25" w:rsidRDefault="004F5A25" w:rsidP="00781792"/>
                        <w:p w14:paraId="79D7C22F" w14:textId="77777777" w:rsidR="004F5A25" w:rsidRPr="001528BD" w:rsidRDefault="004F5A25" w:rsidP="00781792">
                          <w:r>
                            <w:t xml:space="preserve">                           Smlouva</w:t>
                          </w:r>
                        </w:p>
                        <w:p w14:paraId="654175D7" w14:textId="77777777" w:rsidR="004F5A25" w:rsidRDefault="004F5A25" w:rsidP="00781792"/>
                        <w:p w14:paraId="1B52A12F" w14:textId="77777777" w:rsidR="004F5A25" w:rsidRPr="001528BD" w:rsidRDefault="004F5A25" w:rsidP="00781792">
                          <w:r>
                            <w:t xml:space="preserve">                           </w:t>
                          </w:r>
                        </w:p>
                        <w:p w14:paraId="4BFE4703" w14:textId="77777777" w:rsidR="004F5A25" w:rsidRDefault="004F5A25" w:rsidP="00781792"/>
                        <w:p w14:paraId="74F72E1B" w14:textId="77777777" w:rsidR="004F5A25" w:rsidRPr="001528BD" w:rsidRDefault="004F5A25" w:rsidP="00781792">
                          <w:r>
                            <w:t xml:space="preserve">                           Smlouva</w:t>
                          </w:r>
                        </w:p>
                        <w:p w14:paraId="49B0B0DA" w14:textId="77777777" w:rsidR="004F5A25" w:rsidRDefault="004F5A25" w:rsidP="00781792"/>
                        <w:p w14:paraId="1A7D7C88" w14:textId="77777777" w:rsidR="004F5A25" w:rsidRPr="001528BD" w:rsidRDefault="004F5A25" w:rsidP="00781792">
                          <w:r>
                            <w:t xml:space="preserve">                           </w:t>
                          </w:r>
                        </w:p>
                        <w:p w14:paraId="5B1F1F02" w14:textId="77777777" w:rsidR="004F5A25" w:rsidRDefault="004F5A25" w:rsidP="00781792"/>
                        <w:p w14:paraId="53F57301" w14:textId="77777777" w:rsidR="004F5A25" w:rsidRPr="001528BD" w:rsidRDefault="004F5A25" w:rsidP="00781792">
                          <w:r>
                            <w:t xml:space="preserve">                           Smlouva</w:t>
                          </w:r>
                        </w:p>
                        <w:p w14:paraId="0A49E10E" w14:textId="77777777" w:rsidR="004F5A25" w:rsidRDefault="004F5A25" w:rsidP="00781792"/>
                        <w:p w14:paraId="4F4B9AF2" w14:textId="77777777" w:rsidR="004F5A25" w:rsidRPr="001528BD" w:rsidRDefault="004F5A25" w:rsidP="00781792">
                          <w:r>
                            <w:t xml:space="preserve">                           </w:t>
                          </w:r>
                        </w:p>
                        <w:p w14:paraId="22840CFC" w14:textId="77777777" w:rsidR="004F5A25" w:rsidRDefault="004F5A25" w:rsidP="00781792"/>
                        <w:p w14:paraId="3EF2D592" w14:textId="77777777" w:rsidR="004F5A25" w:rsidRPr="001528BD" w:rsidRDefault="004F5A25" w:rsidP="00781792">
                          <w:r>
                            <w:t xml:space="preserve">                           Smlouva</w:t>
                          </w:r>
                        </w:p>
                        <w:p w14:paraId="04F81A75" w14:textId="77777777" w:rsidR="004F5A25" w:rsidRDefault="004F5A25" w:rsidP="00781792"/>
                        <w:p w14:paraId="3D1BBADE" w14:textId="77777777" w:rsidR="004F5A25" w:rsidRPr="001528BD" w:rsidRDefault="004F5A25" w:rsidP="00781792">
                          <w:r>
                            <w:t xml:space="preserve">                           </w:t>
                          </w:r>
                        </w:p>
                        <w:p w14:paraId="6BDCB19C" w14:textId="77777777" w:rsidR="004F5A25" w:rsidRDefault="004F5A25" w:rsidP="00781792"/>
                        <w:p w14:paraId="0C969B25" w14:textId="77777777" w:rsidR="004F5A25" w:rsidRPr="001528BD" w:rsidRDefault="004F5A25" w:rsidP="00781792">
                          <w:r>
                            <w:t xml:space="preserve">                           Smlouva</w:t>
                          </w:r>
                        </w:p>
                        <w:p w14:paraId="08CA9C75" w14:textId="77777777" w:rsidR="004F5A25" w:rsidRDefault="004F5A25" w:rsidP="00781792"/>
                        <w:p w14:paraId="5FE0E8F4" w14:textId="77777777" w:rsidR="004F5A25" w:rsidRPr="001528BD" w:rsidRDefault="004F5A25" w:rsidP="00781792">
                          <w:r>
                            <w:t xml:space="preserve">                           </w:t>
                          </w:r>
                        </w:p>
                        <w:p w14:paraId="5255B82C" w14:textId="77777777" w:rsidR="004F5A25" w:rsidRDefault="004F5A25" w:rsidP="00781792"/>
                        <w:p w14:paraId="3D876087" w14:textId="77777777" w:rsidR="004F5A25" w:rsidRPr="001528BD" w:rsidRDefault="004F5A25" w:rsidP="00781792">
                          <w:r>
                            <w:t xml:space="preserve">                           Smlouva</w:t>
                          </w:r>
                        </w:p>
                        <w:p w14:paraId="0D8EEE24" w14:textId="77777777" w:rsidR="004F5A25" w:rsidRDefault="004F5A25" w:rsidP="00781792"/>
                        <w:p w14:paraId="3F529F6A" w14:textId="77777777" w:rsidR="004F5A25" w:rsidRPr="001528BD" w:rsidRDefault="004F5A25" w:rsidP="00781792">
                          <w:r>
                            <w:t xml:space="preserve">                           </w:t>
                          </w:r>
                        </w:p>
                        <w:p w14:paraId="5FBA7228" w14:textId="77777777" w:rsidR="004F5A25" w:rsidRDefault="004F5A25" w:rsidP="00781792"/>
                        <w:p w14:paraId="0EBA61C5" w14:textId="77777777" w:rsidR="004F5A25" w:rsidRPr="001528BD" w:rsidRDefault="004F5A25" w:rsidP="00781792">
                          <w:r>
                            <w:t xml:space="preserve">                           Smlouva</w:t>
                          </w:r>
                        </w:p>
                        <w:p w14:paraId="1F457200" w14:textId="77777777" w:rsidR="004F5A25" w:rsidRDefault="004F5A25" w:rsidP="00781792"/>
                        <w:p w14:paraId="46331CA7" w14:textId="77777777" w:rsidR="004F5A25" w:rsidRPr="001528BD" w:rsidRDefault="004F5A25" w:rsidP="00781792">
                          <w:r>
                            <w:t xml:space="preserve">                           </w:t>
                          </w:r>
                        </w:p>
                        <w:p w14:paraId="31DF046A" w14:textId="77777777" w:rsidR="004F5A25" w:rsidRDefault="004F5A25" w:rsidP="00781792"/>
                        <w:p w14:paraId="53B936DD" w14:textId="77777777" w:rsidR="004F5A25" w:rsidRPr="001528BD" w:rsidRDefault="004F5A25" w:rsidP="00781792">
                          <w:r>
                            <w:t xml:space="preserve">                           Smlouva</w:t>
                          </w:r>
                        </w:p>
                        <w:p w14:paraId="037AACC2" w14:textId="77777777" w:rsidR="004F5A25" w:rsidRDefault="004F5A25" w:rsidP="00781792"/>
                        <w:p w14:paraId="1442343E" w14:textId="77777777" w:rsidR="004F5A25" w:rsidRPr="001528BD" w:rsidRDefault="004F5A25" w:rsidP="00781792">
                          <w:r>
                            <w:t xml:space="preserve">                           </w:t>
                          </w:r>
                        </w:p>
                        <w:p w14:paraId="4ADAF6FB" w14:textId="77777777" w:rsidR="004F5A25" w:rsidRDefault="004F5A25" w:rsidP="00781792"/>
                        <w:p w14:paraId="4D41C776" w14:textId="77777777" w:rsidR="004F5A25" w:rsidRPr="001528BD" w:rsidRDefault="004F5A25" w:rsidP="00781792">
                          <w:r>
                            <w:t xml:space="preserve">                           Smlouva</w:t>
                          </w:r>
                        </w:p>
                        <w:p w14:paraId="6F8DD042" w14:textId="77777777" w:rsidR="004F5A25" w:rsidRDefault="004F5A25" w:rsidP="00781792"/>
                        <w:p w14:paraId="2E7B5E60" w14:textId="77777777" w:rsidR="004F5A25" w:rsidRPr="001528BD" w:rsidRDefault="004F5A25" w:rsidP="00781792">
                          <w:r>
                            <w:t xml:space="preserve">                           </w:t>
                          </w:r>
                        </w:p>
                        <w:p w14:paraId="4DE06004" w14:textId="77777777" w:rsidR="004F5A25" w:rsidRDefault="004F5A25" w:rsidP="00781792"/>
                        <w:p w14:paraId="33D05CCF" w14:textId="77777777" w:rsidR="004F5A25" w:rsidRPr="001528BD" w:rsidRDefault="004F5A25" w:rsidP="00781792">
                          <w:r>
                            <w:t xml:space="preserve">                           Smlouva</w:t>
                          </w:r>
                        </w:p>
                        <w:p w14:paraId="5B85457E" w14:textId="77777777" w:rsidR="004F5A25" w:rsidRDefault="004F5A25" w:rsidP="00781792"/>
                        <w:p w14:paraId="22C7D9E0" w14:textId="77777777" w:rsidR="004F5A25" w:rsidRPr="001528BD" w:rsidRDefault="004F5A25" w:rsidP="00781792">
                          <w:r>
                            <w:t xml:space="preserve">                           </w:t>
                          </w:r>
                        </w:p>
                        <w:p w14:paraId="67FE3DD0" w14:textId="77777777" w:rsidR="004F5A25" w:rsidRDefault="004F5A25" w:rsidP="00781792"/>
                        <w:p w14:paraId="1F9653CB" w14:textId="77777777" w:rsidR="004F5A25" w:rsidRPr="001528BD" w:rsidRDefault="004F5A25" w:rsidP="00781792">
                          <w:r>
                            <w:t xml:space="preserve">                           Smlouva</w:t>
                          </w:r>
                        </w:p>
                        <w:p w14:paraId="6519568E" w14:textId="77777777" w:rsidR="004F5A25" w:rsidRDefault="004F5A25" w:rsidP="00781792"/>
                        <w:p w14:paraId="181A6E30" w14:textId="77777777" w:rsidR="004F5A25" w:rsidRPr="001528BD" w:rsidRDefault="004F5A25" w:rsidP="00781792">
                          <w:r>
                            <w:t xml:space="preserve">                           </w:t>
                          </w:r>
                        </w:p>
                        <w:p w14:paraId="4901F0CB" w14:textId="77777777" w:rsidR="004F5A25" w:rsidRDefault="004F5A25" w:rsidP="00781792"/>
                        <w:p w14:paraId="6A7F6EEA" w14:textId="77777777" w:rsidR="004F5A25" w:rsidRPr="001528BD" w:rsidRDefault="004F5A25" w:rsidP="00781792">
                          <w:r>
                            <w:t xml:space="preserve">                           Smlouva</w:t>
                          </w:r>
                        </w:p>
                        <w:p w14:paraId="35CEF8AD" w14:textId="77777777" w:rsidR="004F5A25" w:rsidRDefault="004F5A25" w:rsidP="00781792"/>
                        <w:p w14:paraId="6026CD60" w14:textId="77777777" w:rsidR="004F5A25" w:rsidRPr="001528BD" w:rsidRDefault="004F5A25" w:rsidP="00781792">
                          <w:r>
                            <w:t xml:space="preserve">                           </w:t>
                          </w:r>
                        </w:p>
                        <w:p w14:paraId="4BA1D57C" w14:textId="77777777" w:rsidR="004F5A25" w:rsidRDefault="004F5A25" w:rsidP="00781792"/>
                        <w:p w14:paraId="1A87C852" w14:textId="77777777" w:rsidR="004F5A25" w:rsidRPr="001528BD" w:rsidRDefault="004F5A25" w:rsidP="00781792">
                          <w:r>
                            <w:t xml:space="preserve">                           Smlouva</w:t>
                          </w:r>
                        </w:p>
                        <w:p w14:paraId="661CB632" w14:textId="77777777" w:rsidR="004F5A25" w:rsidRDefault="004F5A25" w:rsidP="00781792"/>
                        <w:p w14:paraId="76869625" w14:textId="77777777" w:rsidR="004F5A25" w:rsidRPr="001528BD" w:rsidRDefault="004F5A25" w:rsidP="00781792">
                          <w:r>
                            <w:t xml:space="preserve">                           </w:t>
                          </w:r>
                        </w:p>
                        <w:p w14:paraId="243AFE8E" w14:textId="77777777" w:rsidR="004F5A25" w:rsidRDefault="004F5A25" w:rsidP="00781792"/>
                        <w:p w14:paraId="064463D5" w14:textId="77777777" w:rsidR="004F5A25" w:rsidRPr="001528BD" w:rsidRDefault="004F5A25" w:rsidP="00781792">
                          <w:r>
                            <w:t xml:space="preserve">                           Smlouva</w:t>
                          </w:r>
                        </w:p>
                        <w:p w14:paraId="08B6987B" w14:textId="77777777" w:rsidR="004F5A25" w:rsidRDefault="004F5A25" w:rsidP="00781792"/>
                        <w:p w14:paraId="60045FB4" w14:textId="77777777" w:rsidR="004F5A25" w:rsidRPr="001528BD" w:rsidRDefault="004F5A25" w:rsidP="00781792">
                          <w:r>
                            <w:t xml:space="preserve">                           </w:t>
                          </w:r>
                        </w:p>
                        <w:p w14:paraId="22D85F00" w14:textId="77777777" w:rsidR="004F5A25" w:rsidRDefault="004F5A25" w:rsidP="00781792"/>
                        <w:p w14:paraId="61C137F9" w14:textId="77777777" w:rsidR="004F5A25" w:rsidRPr="001528BD" w:rsidRDefault="004F5A25" w:rsidP="00781792">
                          <w:r>
                            <w:t xml:space="preserve">                           Smlouva</w:t>
                          </w:r>
                        </w:p>
                        <w:p w14:paraId="4C8D3568" w14:textId="77777777" w:rsidR="004F5A25" w:rsidRDefault="004F5A25" w:rsidP="00781792"/>
                        <w:p w14:paraId="6046AA79" w14:textId="77777777" w:rsidR="004F5A25" w:rsidRPr="001528BD" w:rsidRDefault="004F5A25" w:rsidP="00781792">
                          <w:r>
                            <w:t xml:space="preserve">                           </w:t>
                          </w:r>
                        </w:p>
                        <w:p w14:paraId="1206E00B" w14:textId="77777777" w:rsidR="004F5A25" w:rsidRDefault="004F5A25" w:rsidP="00781792"/>
                        <w:p w14:paraId="2CCDB1AE" w14:textId="77777777" w:rsidR="004F5A25" w:rsidRPr="001528BD" w:rsidRDefault="004F5A25" w:rsidP="00781792">
                          <w:r>
                            <w:t xml:space="preserve">                           Smlouva</w:t>
                          </w:r>
                        </w:p>
                        <w:p w14:paraId="6A263614" w14:textId="77777777" w:rsidR="004F5A25" w:rsidRDefault="004F5A25" w:rsidP="00781792"/>
                        <w:p w14:paraId="56F57D3F" w14:textId="77777777" w:rsidR="004F5A25" w:rsidRPr="001528BD" w:rsidRDefault="004F5A25" w:rsidP="00781792">
                          <w:r>
                            <w:t xml:space="preserve">                           </w:t>
                          </w:r>
                        </w:p>
                        <w:p w14:paraId="22D2CDE1" w14:textId="77777777" w:rsidR="004F5A25" w:rsidRDefault="004F5A25" w:rsidP="00781792"/>
                        <w:p w14:paraId="0C30EB1C" w14:textId="77777777" w:rsidR="004F5A25" w:rsidRPr="001528BD" w:rsidRDefault="004F5A25" w:rsidP="00781792">
                          <w:r>
                            <w:t xml:space="preserve">                           Smlouva</w:t>
                          </w:r>
                        </w:p>
                        <w:p w14:paraId="4BB857C1" w14:textId="77777777" w:rsidR="004F5A25" w:rsidRDefault="004F5A25" w:rsidP="00781792"/>
                        <w:p w14:paraId="7A0B64FF" w14:textId="77777777" w:rsidR="004F5A25" w:rsidRPr="001528BD" w:rsidRDefault="004F5A25" w:rsidP="00781792">
                          <w:r>
                            <w:t xml:space="preserve">                           </w:t>
                          </w:r>
                        </w:p>
                        <w:p w14:paraId="222E7B55" w14:textId="77777777" w:rsidR="004F5A25" w:rsidRDefault="004F5A25" w:rsidP="00781792"/>
                        <w:p w14:paraId="6C3E268C" w14:textId="77777777" w:rsidR="004F5A25" w:rsidRPr="001528BD" w:rsidRDefault="004F5A25" w:rsidP="00781792">
                          <w:r>
                            <w:t xml:space="preserve">                           Smlouva</w:t>
                          </w:r>
                        </w:p>
                        <w:p w14:paraId="2759AB51" w14:textId="77777777" w:rsidR="004F5A25" w:rsidRDefault="004F5A25" w:rsidP="00781792"/>
                        <w:p w14:paraId="360E0FFA" w14:textId="77777777" w:rsidR="004F5A25" w:rsidRPr="001528BD" w:rsidRDefault="004F5A25" w:rsidP="00781792">
                          <w:r>
                            <w:t xml:space="preserve">                           </w:t>
                          </w:r>
                        </w:p>
                        <w:p w14:paraId="5487C395" w14:textId="77777777" w:rsidR="004F5A25" w:rsidRDefault="004F5A25" w:rsidP="00781792"/>
                        <w:p w14:paraId="77671C31" w14:textId="77777777" w:rsidR="004F5A25" w:rsidRPr="001528BD" w:rsidRDefault="004F5A25" w:rsidP="00781792">
                          <w:r>
                            <w:t xml:space="preserve">                           Smlouva</w:t>
                          </w:r>
                        </w:p>
                        <w:p w14:paraId="49B187AD" w14:textId="77777777" w:rsidR="004F5A25" w:rsidRDefault="004F5A25" w:rsidP="00781792"/>
                        <w:p w14:paraId="3AAEC5B3" w14:textId="77777777" w:rsidR="004F5A25" w:rsidRPr="001528BD" w:rsidRDefault="004F5A25" w:rsidP="00781792">
                          <w:r>
                            <w:t xml:space="preserve">                           </w:t>
                          </w:r>
                        </w:p>
                        <w:p w14:paraId="5DE3334D" w14:textId="77777777" w:rsidR="004F5A25" w:rsidRDefault="004F5A25" w:rsidP="00781792"/>
                        <w:p w14:paraId="7033F18D" w14:textId="77777777" w:rsidR="004F5A25" w:rsidRPr="001528BD" w:rsidRDefault="004F5A25" w:rsidP="00781792">
                          <w:r>
                            <w:t xml:space="preserve">                           Smlouva</w:t>
                          </w:r>
                        </w:p>
                        <w:p w14:paraId="13C6B399" w14:textId="77777777" w:rsidR="004F5A25" w:rsidRDefault="004F5A25" w:rsidP="00781792"/>
                        <w:p w14:paraId="48E4B459" w14:textId="77777777" w:rsidR="004F5A25" w:rsidRPr="001528BD" w:rsidRDefault="004F5A25" w:rsidP="00781792">
                          <w:r>
                            <w:t xml:space="preserve">                           </w:t>
                          </w:r>
                        </w:p>
                        <w:p w14:paraId="08E783EA" w14:textId="77777777" w:rsidR="004F5A25" w:rsidRDefault="004F5A25" w:rsidP="00781792"/>
                        <w:p w14:paraId="34BC69B9" w14:textId="77777777" w:rsidR="004F5A25" w:rsidRPr="001528BD" w:rsidRDefault="004F5A25" w:rsidP="00781792">
                          <w:r>
                            <w:t xml:space="preserve">                           Smlouva</w:t>
                          </w:r>
                        </w:p>
                        <w:p w14:paraId="3B309D26" w14:textId="77777777" w:rsidR="004F5A25" w:rsidRDefault="004F5A25" w:rsidP="00781792"/>
                        <w:p w14:paraId="53098475" w14:textId="77777777" w:rsidR="004F5A25" w:rsidRPr="001528BD" w:rsidRDefault="004F5A25" w:rsidP="00781792">
                          <w:r>
                            <w:t xml:space="preserve">                           </w:t>
                          </w:r>
                        </w:p>
                        <w:p w14:paraId="2F2B6B8D" w14:textId="77777777" w:rsidR="004F5A25" w:rsidRDefault="004F5A25" w:rsidP="00781792"/>
                        <w:p w14:paraId="2FC9BB0B" w14:textId="77777777" w:rsidR="004F5A25" w:rsidRPr="001528BD" w:rsidRDefault="004F5A25" w:rsidP="00781792">
                          <w:r>
                            <w:t xml:space="preserve">                           Smlouva</w:t>
                          </w:r>
                        </w:p>
                        <w:p w14:paraId="69195F06" w14:textId="77777777" w:rsidR="004F5A25" w:rsidRDefault="004F5A25" w:rsidP="00781792"/>
                        <w:p w14:paraId="0D5F54B5" w14:textId="77777777" w:rsidR="004F5A25" w:rsidRPr="001528BD" w:rsidRDefault="004F5A25" w:rsidP="00781792">
                          <w:r>
                            <w:t xml:space="preserve">                           </w:t>
                          </w:r>
                        </w:p>
                        <w:p w14:paraId="1D4149F8" w14:textId="77777777" w:rsidR="004F5A25" w:rsidRDefault="004F5A25" w:rsidP="00781792"/>
                        <w:p w14:paraId="6CBF7AFE" w14:textId="77777777" w:rsidR="004F5A25" w:rsidRPr="001528BD" w:rsidRDefault="004F5A25" w:rsidP="00781792">
                          <w:r>
                            <w:t xml:space="preserve">                           Smlouva</w:t>
                          </w:r>
                        </w:p>
                        <w:p w14:paraId="08DE628E" w14:textId="77777777" w:rsidR="004F5A25" w:rsidRDefault="004F5A25" w:rsidP="00781792"/>
                        <w:p w14:paraId="567793DD" w14:textId="77777777" w:rsidR="004F5A25" w:rsidRPr="001528BD" w:rsidRDefault="004F5A25" w:rsidP="00781792">
                          <w:r>
                            <w:t xml:space="preserve">                           </w:t>
                          </w:r>
                        </w:p>
                        <w:p w14:paraId="44705A8E" w14:textId="77777777" w:rsidR="004F5A25" w:rsidRDefault="004F5A25" w:rsidP="00781792"/>
                        <w:p w14:paraId="254EC830" w14:textId="77777777" w:rsidR="004F5A25" w:rsidRPr="001528BD" w:rsidRDefault="004F5A25" w:rsidP="00781792">
                          <w:r>
                            <w:t xml:space="preserve">                           Smlouva</w:t>
                          </w:r>
                        </w:p>
                        <w:p w14:paraId="5A62A1AB" w14:textId="77777777" w:rsidR="004F5A25" w:rsidRDefault="004F5A25" w:rsidP="00781792"/>
                        <w:p w14:paraId="14E0FADC" w14:textId="77777777" w:rsidR="004F5A25" w:rsidRPr="001528BD" w:rsidRDefault="004F5A25" w:rsidP="00781792">
                          <w:r>
                            <w:t xml:space="preserve">                           </w:t>
                          </w:r>
                        </w:p>
                        <w:p w14:paraId="16048651" w14:textId="77777777" w:rsidR="004F5A25" w:rsidRDefault="004F5A25" w:rsidP="00781792"/>
                        <w:p w14:paraId="46A19456" w14:textId="77777777" w:rsidR="004F5A25" w:rsidRPr="001528BD" w:rsidRDefault="004F5A25" w:rsidP="00781792">
                          <w:r>
                            <w:t xml:space="preserve">                           Smlouva</w:t>
                          </w:r>
                        </w:p>
                        <w:p w14:paraId="3FC488F3" w14:textId="77777777" w:rsidR="004F5A25" w:rsidRDefault="004F5A25" w:rsidP="00781792"/>
                        <w:p w14:paraId="71C6A6B8" w14:textId="77777777" w:rsidR="004F5A25" w:rsidRPr="001528BD" w:rsidRDefault="004F5A25" w:rsidP="00781792">
                          <w:r>
                            <w:t xml:space="preserve">                           </w:t>
                          </w:r>
                        </w:p>
                        <w:p w14:paraId="6CF6D5E1" w14:textId="77777777" w:rsidR="004F5A25" w:rsidRDefault="004F5A25" w:rsidP="00781792"/>
                        <w:p w14:paraId="54780E73" w14:textId="77777777" w:rsidR="004F5A25" w:rsidRPr="001528BD" w:rsidRDefault="004F5A25" w:rsidP="00781792">
                          <w:r>
                            <w:t xml:space="preserve">                           Smlouva</w:t>
                          </w:r>
                        </w:p>
                        <w:p w14:paraId="1CCF3968" w14:textId="77777777" w:rsidR="004F5A25" w:rsidRDefault="004F5A25" w:rsidP="00781792"/>
                        <w:p w14:paraId="54DA0646" w14:textId="77777777" w:rsidR="004F5A25" w:rsidRPr="001528BD" w:rsidRDefault="004F5A25" w:rsidP="00781792">
                          <w:r>
                            <w:t xml:space="preserve">                           </w:t>
                          </w:r>
                        </w:p>
                        <w:p w14:paraId="4B2F8DCF" w14:textId="77777777" w:rsidR="004F5A25" w:rsidRDefault="004F5A25" w:rsidP="00781792"/>
                        <w:p w14:paraId="7A602AFE" w14:textId="77777777" w:rsidR="004F5A25" w:rsidRPr="001528BD" w:rsidRDefault="004F5A25" w:rsidP="00781792">
                          <w:r>
                            <w:t xml:space="preserve">                           Smlouva</w:t>
                          </w:r>
                        </w:p>
                        <w:p w14:paraId="565E4896" w14:textId="77777777" w:rsidR="004F5A25" w:rsidRDefault="004F5A25" w:rsidP="00781792"/>
                        <w:p w14:paraId="7A137523" w14:textId="77777777" w:rsidR="004F5A25" w:rsidRPr="001528BD" w:rsidRDefault="004F5A25" w:rsidP="00781792">
                          <w:r>
                            <w:t xml:space="preserve">                           </w:t>
                          </w:r>
                        </w:p>
                        <w:p w14:paraId="5781A6F7" w14:textId="77777777" w:rsidR="004F5A25" w:rsidRDefault="004F5A25" w:rsidP="00781792"/>
                        <w:p w14:paraId="23EF3743" w14:textId="77777777" w:rsidR="004F5A25" w:rsidRPr="001528BD" w:rsidRDefault="004F5A25" w:rsidP="00781792">
                          <w:r>
                            <w:t xml:space="preserve">                           Smlouva</w:t>
                          </w:r>
                        </w:p>
                        <w:p w14:paraId="2B27BD8A" w14:textId="77777777" w:rsidR="004F5A25" w:rsidRDefault="004F5A25" w:rsidP="00781792"/>
                        <w:p w14:paraId="2E9F1374" w14:textId="77777777" w:rsidR="004F5A25" w:rsidRPr="001528BD" w:rsidRDefault="004F5A25" w:rsidP="00781792">
                          <w:r>
                            <w:t xml:space="preserve">                           </w:t>
                          </w:r>
                        </w:p>
                        <w:p w14:paraId="27BA0516" w14:textId="77777777" w:rsidR="004F5A25" w:rsidRDefault="004F5A25" w:rsidP="00781792"/>
                        <w:p w14:paraId="2661DC75" w14:textId="77777777" w:rsidR="004F5A25" w:rsidRPr="001528BD" w:rsidRDefault="004F5A25" w:rsidP="00781792">
                          <w:r>
                            <w:t xml:space="preserve">                           Smlouva</w:t>
                          </w:r>
                        </w:p>
                        <w:p w14:paraId="13534894" w14:textId="77777777" w:rsidR="004F5A25" w:rsidRDefault="004F5A25" w:rsidP="00781792"/>
                        <w:p w14:paraId="7D140198" w14:textId="77777777" w:rsidR="004F5A25" w:rsidRPr="001528BD" w:rsidRDefault="004F5A25" w:rsidP="00781792">
                          <w:r>
                            <w:t xml:space="preserve">                           </w:t>
                          </w:r>
                        </w:p>
                        <w:p w14:paraId="038E2E64" w14:textId="77777777" w:rsidR="004F5A25" w:rsidRDefault="004F5A25" w:rsidP="00781792"/>
                        <w:p w14:paraId="009663B6" w14:textId="77777777" w:rsidR="004F5A25" w:rsidRPr="001528BD" w:rsidRDefault="004F5A25" w:rsidP="00781792">
                          <w:r>
                            <w:t xml:space="preserve">                           Smlouva</w:t>
                          </w:r>
                        </w:p>
                        <w:p w14:paraId="247BE522" w14:textId="77777777" w:rsidR="004F5A25" w:rsidRDefault="004F5A25" w:rsidP="00781792"/>
                        <w:p w14:paraId="4011FCAE" w14:textId="77777777" w:rsidR="004F5A25" w:rsidRPr="001528BD" w:rsidRDefault="004F5A25" w:rsidP="00781792">
                          <w:r>
                            <w:t xml:space="preserve">                           </w:t>
                          </w:r>
                        </w:p>
                        <w:p w14:paraId="0D176E73" w14:textId="77777777" w:rsidR="004F5A25" w:rsidRDefault="004F5A25" w:rsidP="00781792"/>
                        <w:p w14:paraId="56F4FBA8" w14:textId="77777777" w:rsidR="004F5A25" w:rsidRPr="001528BD" w:rsidRDefault="004F5A25" w:rsidP="00781792">
                          <w:r>
                            <w:t xml:space="preserve">                           Smlouva</w:t>
                          </w:r>
                        </w:p>
                        <w:p w14:paraId="0F67399F" w14:textId="77777777" w:rsidR="004F5A25" w:rsidRDefault="004F5A25" w:rsidP="00781792"/>
                        <w:p w14:paraId="061A3739" w14:textId="77777777" w:rsidR="004F5A25" w:rsidRPr="001528BD" w:rsidRDefault="004F5A25" w:rsidP="00781792">
                          <w:r>
                            <w:t xml:space="preserve">                           </w:t>
                          </w:r>
                        </w:p>
                        <w:p w14:paraId="36C52A7F" w14:textId="77777777" w:rsidR="004F5A25" w:rsidRDefault="004F5A25" w:rsidP="00781792"/>
                        <w:p w14:paraId="44FC2B18" w14:textId="77777777" w:rsidR="004F5A25" w:rsidRPr="001528BD" w:rsidRDefault="004F5A25" w:rsidP="00781792">
                          <w:r>
                            <w:t xml:space="preserve">                           Smlouva</w:t>
                          </w:r>
                        </w:p>
                        <w:p w14:paraId="190E1335" w14:textId="77777777" w:rsidR="004F5A25" w:rsidRDefault="004F5A25" w:rsidP="00781792"/>
                        <w:p w14:paraId="4C03A9C7" w14:textId="77777777" w:rsidR="004F5A25" w:rsidRPr="001528BD" w:rsidRDefault="004F5A25" w:rsidP="00781792">
                          <w:r>
                            <w:t xml:space="preserve">                           </w:t>
                          </w:r>
                        </w:p>
                        <w:p w14:paraId="439502BF" w14:textId="77777777" w:rsidR="004F5A25" w:rsidRDefault="004F5A25" w:rsidP="00781792"/>
                        <w:p w14:paraId="46972FDB" w14:textId="77777777" w:rsidR="004F5A25" w:rsidRPr="001528BD" w:rsidRDefault="004F5A25" w:rsidP="00781792">
                          <w:r>
                            <w:t xml:space="preserve">                           Smlouva</w:t>
                          </w:r>
                        </w:p>
                        <w:p w14:paraId="3113AF90" w14:textId="77777777" w:rsidR="004F5A25" w:rsidRDefault="004F5A25" w:rsidP="00781792"/>
                        <w:p w14:paraId="5B42FA55" w14:textId="77777777" w:rsidR="004F5A25" w:rsidRPr="001528BD" w:rsidRDefault="004F5A25" w:rsidP="00781792">
                          <w:r>
                            <w:t xml:space="preserve">                           </w:t>
                          </w:r>
                        </w:p>
                        <w:p w14:paraId="338A729C" w14:textId="77777777" w:rsidR="004F5A25" w:rsidRDefault="004F5A25" w:rsidP="00781792"/>
                        <w:p w14:paraId="615B9B71" w14:textId="77777777" w:rsidR="004F5A25" w:rsidRPr="001528BD" w:rsidRDefault="004F5A25" w:rsidP="00781792">
                          <w:r>
                            <w:t xml:space="preserve">                           Smlouva</w:t>
                          </w:r>
                        </w:p>
                        <w:p w14:paraId="126736EA" w14:textId="77777777" w:rsidR="004F5A25" w:rsidRDefault="004F5A25" w:rsidP="00781792"/>
                        <w:p w14:paraId="1CB261F6" w14:textId="77777777" w:rsidR="004F5A25" w:rsidRPr="001528BD" w:rsidRDefault="004F5A25" w:rsidP="00781792">
                          <w:r>
                            <w:t xml:space="preserve">                           </w:t>
                          </w:r>
                        </w:p>
                        <w:p w14:paraId="0264E1A1" w14:textId="77777777" w:rsidR="004F5A25" w:rsidRDefault="004F5A25" w:rsidP="00781792"/>
                        <w:p w14:paraId="733086FF" w14:textId="77777777" w:rsidR="004F5A25" w:rsidRPr="001528BD" w:rsidRDefault="004F5A25" w:rsidP="00781792">
                          <w:r>
                            <w:t xml:space="preserve">                           Smlouva</w:t>
                          </w:r>
                        </w:p>
                        <w:p w14:paraId="27B7D69B" w14:textId="77777777" w:rsidR="004F5A25" w:rsidRDefault="004F5A25" w:rsidP="00781792"/>
                        <w:p w14:paraId="52B0CD5A" w14:textId="77777777" w:rsidR="004F5A25" w:rsidRPr="001528BD" w:rsidRDefault="004F5A25" w:rsidP="00781792">
                          <w:r>
                            <w:t xml:space="preserve">                           </w:t>
                          </w:r>
                        </w:p>
                        <w:p w14:paraId="63C2D5C0" w14:textId="77777777" w:rsidR="004F5A25" w:rsidRDefault="004F5A25" w:rsidP="00781792"/>
                        <w:p w14:paraId="448F21B5" w14:textId="77777777" w:rsidR="004F5A25" w:rsidRPr="001528BD" w:rsidRDefault="004F5A25" w:rsidP="00781792">
                          <w:r>
                            <w:t xml:space="preserve">                           Smlouva</w:t>
                          </w:r>
                        </w:p>
                        <w:p w14:paraId="420CF95E" w14:textId="77777777" w:rsidR="004F5A25" w:rsidRDefault="004F5A25" w:rsidP="00781792"/>
                        <w:p w14:paraId="06C7521C" w14:textId="77777777" w:rsidR="004F5A25" w:rsidRPr="001528BD" w:rsidRDefault="004F5A25" w:rsidP="00781792">
                          <w:r>
                            <w:t xml:space="preserve">                           </w:t>
                          </w:r>
                        </w:p>
                        <w:p w14:paraId="27A5B02D" w14:textId="77777777" w:rsidR="004F5A25" w:rsidRDefault="004F5A25" w:rsidP="00781792"/>
                        <w:p w14:paraId="1A646413" w14:textId="77777777" w:rsidR="004F5A25" w:rsidRPr="001528BD" w:rsidRDefault="004F5A25" w:rsidP="00781792">
                          <w:r>
                            <w:t xml:space="preserve">                           Smlouva</w:t>
                          </w:r>
                        </w:p>
                        <w:p w14:paraId="185FE972" w14:textId="77777777" w:rsidR="004F5A25" w:rsidRDefault="004F5A25" w:rsidP="00781792"/>
                        <w:p w14:paraId="328B8B43" w14:textId="77777777" w:rsidR="004F5A25" w:rsidRPr="001528BD" w:rsidRDefault="004F5A25" w:rsidP="00781792">
                          <w:r>
                            <w:t xml:space="preserve">                           </w:t>
                          </w:r>
                        </w:p>
                        <w:p w14:paraId="2E6A62CE" w14:textId="77777777" w:rsidR="004F5A25" w:rsidRDefault="004F5A25" w:rsidP="00781792"/>
                        <w:p w14:paraId="425D4E08" w14:textId="77777777" w:rsidR="004F5A25" w:rsidRPr="001528BD" w:rsidRDefault="004F5A25" w:rsidP="00781792">
                          <w:r>
                            <w:t xml:space="preserve">                           Smlouva</w:t>
                          </w:r>
                        </w:p>
                        <w:p w14:paraId="1087508A" w14:textId="77777777" w:rsidR="004F5A25" w:rsidRDefault="004F5A25" w:rsidP="00781792"/>
                        <w:p w14:paraId="32298A7C" w14:textId="77777777" w:rsidR="004F5A25" w:rsidRPr="001528BD" w:rsidRDefault="004F5A25" w:rsidP="00781792">
                          <w:r>
                            <w:t xml:space="preserve">                           </w:t>
                          </w:r>
                        </w:p>
                        <w:p w14:paraId="7EB29467" w14:textId="77777777" w:rsidR="004F5A25" w:rsidRDefault="004F5A25" w:rsidP="00781792"/>
                        <w:p w14:paraId="23F4400F" w14:textId="77777777" w:rsidR="004F5A25" w:rsidRPr="001528BD" w:rsidRDefault="004F5A25" w:rsidP="00781792">
                          <w:r>
                            <w:t xml:space="preserve">                           Smlouva</w:t>
                          </w:r>
                        </w:p>
                        <w:p w14:paraId="6C4A570A" w14:textId="77777777" w:rsidR="004F5A25" w:rsidRDefault="004F5A25" w:rsidP="00781792"/>
                        <w:p w14:paraId="7AFA016E" w14:textId="77777777" w:rsidR="004F5A25" w:rsidRPr="001528BD" w:rsidRDefault="004F5A25" w:rsidP="00781792">
                          <w:r>
                            <w:t xml:space="preserve">                           </w:t>
                          </w:r>
                        </w:p>
                        <w:p w14:paraId="6415E141" w14:textId="77777777" w:rsidR="004F5A25" w:rsidRDefault="004F5A25" w:rsidP="00781792"/>
                        <w:p w14:paraId="366F640A" w14:textId="77777777" w:rsidR="004F5A25" w:rsidRPr="001528BD" w:rsidRDefault="004F5A25" w:rsidP="00781792">
                          <w:r>
                            <w:t xml:space="preserve">                           Smlouva</w:t>
                          </w:r>
                        </w:p>
                        <w:p w14:paraId="6A5D9CE9" w14:textId="77777777" w:rsidR="004F5A25" w:rsidRDefault="004F5A25" w:rsidP="00781792"/>
                        <w:p w14:paraId="24598936" w14:textId="77777777" w:rsidR="004F5A25" w:rsidRPr="001528BD" w:rsidRDefault="004F5A25" w:rsidP="00781792">
                          <w:r>
                            <w:t xml:space="preserve">                           </w:t>
                          </w:r>
                        </w:p>
                        <w:p w14:paraId="19F1AC0B" w14:textId="77777777" w:rsidR="004F5A25" w:rsidRDefault="004F5A25" w:rsidP="00781792"/>
                        <w:p w14:paraId="6761EA26" w14:textId="77777777" w:rsidR="004F5A25" w:rsidRPr="001528BD" w:rsidRDefault="004F5A25" w:rsidP="00781792">
                          <w:r>
                            <w:t xml:space="preserve">                           Smlouva</w:t>
                          </w:r>
                        </w:p>
                        <w:p w14:paraId="3260B0F0" w14:textId="77777777" w:rsidR="004F5A25" w:rsidRDefault="004F5A25" w:rsidP="00781792"/>
                        <w:p w14:paraId="4270A7B3" w14:textId="77777777" w:rsidR="004F5A25" w:rsidRPr="001528BD" w:rsidRDefault="004F5A25" w:rsidP="00781792">
                          <w:r>
                            <w:t xml:space="preserve">                           </w:t>
                          </w:r>
                        </w:p>
                        <w:p w14:paraId="76DE66ED" w14:textId="77777777" w:rsidR="004F5A25" w:rsidRDefault="004F5A25" w:rsidP="00781792"/>
                        <w:p w14:paraId="4D1F7753" w14:textId="77777777" w:rsidR="004F5A25" w:rsidRPr="001528BD" w:rsidRDefault="004F5A25" w:rsidP="00781792">
                          <w:r>
                            <w:t xml:space="preserve">                           Smlouva</w:t>
                          </w:r>
                        </w:p>
                        <w:p w14:paraId="4B319447" w14:textId="77777777" w:rsidR="004F5A25" w:rsidRDefault="004F5A25" w:rsidP="00781792"/>
                        <w:p w14:paraId="48123B90" w14:textId="77777777" w:rsidR="004F5A25" w:rsidRPr="001528BD" w:rsidRDefault="004F5A25" w:rsidP="00781792">
                          <w:r>
                            <w:t xml:space="preserve">                           </w:t>
                          </w:r>
                        </w:p>
                        <w:p w14:paraId="7E83DFFF" w14:textId="77777777" w:rsidR="004F5A25" w:rsidRDefault="004F5A25" w:rsidP="00781792"/>
                        <w:p w14:paraId="24352DED" w14:textId="77777777" w:rsidR="004F5A25" w:rsidRPr="001528BD" w:rsidRDefault="004F5A25" w:rsidP="00781792">
                          <w:r>
                            <w:t xml:space="preserve">                           Smlouva</w:t>
                          </w:r>
                        </w:p>
                        <w:p w14:paraId="272FB358" w14:textId="77777777" w:rsidR="004F5A25" w:rsidRDefault="004F5A25" w:rsidP="00781792"/>
                        <w:p w14:paraId="6BFFED11" w14:textId="77777777" w:rsidR="004F5A25" w:rsidRPr="001528BD" w:rsidRDefault="004F5A25" w:rsidP="00781792">
                          <w:r>
                            <w:t xml:space="preserve">                           </w:t>
                          </w:r>
                        </w:p>
                        <w:p w14:paraId="5436848F" w14:textId="77777777" w:rsidR="004F5A25" w:rsidRDefault="004F5A25" w:rsidP="00781792"/>
                        <w:p w14:paraId="4A8844A1" w14:textId="77777777" w:rsidR="004F5A25" w:rsidRPr="001528BD" w:rsidRDefault="004F5A25" w:rsidP="00781792">
                          <w:r>
                            <w:t xml:space="preserve">                           Smlouva</w:t>
                          </w:r>
                        </w:p>
                        <w:p w14:paraId="68BDB6CB" w14:textId="77777777" w:rsidR="004F5A25" w:rsidRDefault="004F5A25" w:rsidP="00781792"/>
                        <w:p w14:paraId="511A6F93" w14:textId="77777777" w:rsidR="004F5A25" w:rsidRPr="001528BD" w:rsidRDefault="004F5A25" w:rsidP="00781792">
                          <w:r>
                            <w:t xml:space="preserve">                           </w:t>
                          </w:r>
                        </w:p>
                        <w:p w14:paraId="7E372E78" w14:textId="77777777" w:rsidR="004F5A25" w:rsidRDefault="004F5A25" w:rsidP="00781792"/>
                        <w:p w14:paraId="25FEAA28" w14:textId="77777777" w:rsidR="004F5A25" w:rsidRPr="001528BD" w:rsidRDefault="004F5A25" w:rsidP="00781792">
                          <w:r>
                            <w:t xml:space="preserve">                           Smlouva</w:t>
                          </w:r>
                        </w:p>
                        <w:p w14:paraId="35D27E0C" w14:textId="77777777" w:rsidR="004F5A25" w:rsidRDefault="004F5A25" w:rsidP="00781792"/>
                        <w:p w14:paraId="673A7111" w14:textId="77777777" w:rsidR="004F5A25" w:rsidRPr="001528BD" w:rsidRDefault="004F5A25" w:rsidP="00781792">
                          <w:r>
                            <w:t xml:space="preserve">                           </w:t>
                          </w:r>
                        </w:p>
                        <w:p w14:paraId="481089CB" w14:textId="77777777" w:rsidR="004F5A25" w:rsidRDefault="004F5A25" w:rsidP="00781792"/>
                        <w:p w14:paraId="3D830ACF" w14:textId="77777777" w:rsidR="004F5A25" w:rsidRPr="001528BD" w:rsidRDefault="004F5A25" w:rsidP="00781792">
                          <w:r>
                            <w:t xml:space="preserve">                           Smlouva</w:t>
                          </w:r>
                        </w:p>
                        <w:p w14:paraId="67428DC6" w14:textId="77777777" w:rsidR="004F5A25" w:rsidRDefault="004F5A25" w:rsidP="00781792"/>
                        <w:p w14:paraId="7F45D851" w14:textId="77777777" w:rsidR="004F5A25" w:rsidRPr="001528BD" w:rsidRDefault="004F5A25" w:rsidP="00781792">
                          <w:r>
                            <w:t xml:space="preserve">                           </w:t>
                          </w:r>
                        </w:p>
                        <w:p w14:paraId="35889124" w14:textId="77777777" w:rsidR="004F5A25" w:rsidRDefault="004F5A25" w:rsidP="00781792"/>
                        <w:p w14:paraId="5334D357" w14:textId="77777777" w:rsidR="004F5A25" w:rsidRPr="001528BD" w:rsidRDefault="004F5A25" w:rsidP="00781792">
                          <w:r>
                            <w:t xml:space="preserve">                           Smlouva</w:t>
                          </w:r>
                        </w:p>
                        <w:p w14:paraId="2C9C9277" w14:textId="77777777" w:rsidR="004F5A25" w:rsidRDefault="004F5A25" w:rsidP="00781792"/>
                        <w:p w14:paraId="0DAB9B40" w14:textId="77777777" w:rsidR="004F5A25" w:rsidRPr="001528BD" w:rsidRDefault="004F5A25" w:rsidP="00781792">
                          <w:r>
                            <w:t xml:space="preserve">                           </w:t>
                          </w:r>
                        </w:p>
                        <w:p w14:paraId="0B6FACB0" w14:textId="77777777" w:rsidR="004F5A25" w:rsidRDefault="004F5A25" w:rsidP="00781792"/>
                        <w:p w14:paraId="56408586" w14:textId="77777777" w:rsidR="004F5A25" w:rsidRPr="001528BD" w:rsidRDefault="004F5A25" w:rsidP="00781792">
                          <w:r>
                            <w:t xml:space="preserve">                           Smlouva</w:t>
                          </w:r>
                        </w:p>
                        <w:p w14:paraId="044F3841" w14:textId="77777777" w:rsidR="004F5A25" w:rsidRDefault="004F5A25" w:rsidP="00781792"/>
                        <w:p w14:paraId="6E2DCF88" w14:textId="77777777" w:rsidR="004F5A25" w:rsidRPr="001528BD" w:rsidRDefault="004F5A25" w:rsidP="00781792">
                          <w:r>
                            <w:t xml:space="preserve">                           </w:t>
                          </w:r>
                        </w:p>
                        <w:p w14:paraId="6E7F7DE7" w14:textId="77777777" w:rsidR="004F5A25" w:rsidRDefault="004F5A25" w:rsidP="00781792"/>
                        <w:p w14:paraId="2C0DFD88" w14:textId="77777777" w:rsidR="004F5A25" w:rsidRPr="001528BD" w:rsidRDefault="004F5A25" w:rsidP="00781792">
                          <w:r>
                            <w:t xml:space="preserve">                           Smlouva</w:t>
                          </w:r>
                        </w:p>
                        <w:p w14:paraId="2FC41290" w14:textId="77777777" w:rsidR="004F5A25" w:rsidRDefault="004F5A25" w:rsidP="00781792"/>
                        <w:p w14:paraId="1008F515" w14:textId="77777777" w:rsidR="004F5A25" w:rsidRPr="001528BD" w:rsidRDefault="004F5A25" w:rsidP="00781792">
                          <w:r>
                            <w:t xml:space="preserve">                           </w:t>
                          </w:r>
                        </w:p>
                        <w:p w14:paraId="42AEE724" w14:textId="77777777" w:rsidR="004F5A25" w:rsidRDefault="004F5A25" w:rsidP="00781792"/>
                        <w:p w14:paraId="4AE638FA" w14:textId="77777777" w:rsidR="004F5A25" w:rsidRPr="001528BD" w:rsidRDefault="004F5A25" w:rsidP="00781792">
                          <w:r>
                            <w:t xml:space="preserve">                           Smlouva</w:t>
                          </w:r>
                        </w:p>
                        <w:p w14:paraId="7D24B40C" w14:textId="77777777" w:rsidR="004F5A25" w:rsidRDefault="004F5A25" w:rsidP="00781792"/>
                        <w:p w14:paraId="041C196A" w14:textId="77777777" w:rsidR="004F5A25" w:rsidRPr="001528BD" w:rsidRDefault="004F5A25" w:rsidP="00781792">
                          <w:r>
                            <w:t xml:space="preserve">                           </w:t>
                          </w:r>
                        </w:p>
                        <w:p w14:paraId="45079E19" w14:textId="77777777" w:rsidR="004F5A25" w:rsidRDefault="004F5A25" w:rsidP="00781792"/>
                        <w:p w14:paraId="5048ED76" w14:textId="77777777" w:rsidR="004F5A25" w:rsidRPr="001528BD" w:rsidRDefault="004F5A25" w:rsidP="00781792">
                          <w:r>
                            <w:t xml:space="preserve">                           Smlouva</w:t>
                          </w:r>
                        </w:p>
                        <w:p w14:paraId="18CAB38B" w14:textId="77777777" w:rsidR="004F5A25" w:rsidRDefault="004F5A25" w:rsidP="00781792"/>
                        <w:p w14:paraId="33568FA6" w14:textId="77777777" w:rsidR="004F5A25" w:rsidRPr="001528BD" w:rsidRDefault="004F5A25" w:rsidP="00781792">
                          <w:r>
                            <w:t xml:space="preserve">                           </w:t>
                          </w:r>
                        </w:p>
                        <w:p w14:paraId="1AD196F8" w14:textId="77777777" w:rsidR="004F5A25" w:rsidRDefault="004F5A25" w:rsidP="00781792"/>
                        <w:p w14:paraId="75995C64" w14:textId="77777777" w:rsidR="004F5A25" w:rsidRPr="001528BD" w:rsidRDefault="004F5A25" w:rsidP="00781792">
                          <w:r>
                            <w:t xml:space="preserve">                           Smlouva</w:t>
                          </w:r>
                        </w:p>
                        <w:p w14:paraId="177A604B" w14:textId="77777777" w:rsidR="004F5A25" w:rsidRDefault="004F5A25" w:rsidP="00781792"/>
                        <w:p w14:paraId="4CCCC961" w14:textId="77777777" w:rsidR="004F5A25" w:rsidRPr="001528BD" w:rsidRDefault="004F5A25" w:rsidP="00781792">
                          <w:r>
                            <w:t xml:space="preserve">                           </w:t>
                          </w:r>
                        </w:p>
                        <w:p w14:paraId="6756678D" w14:textId="77777777" w:rsidR="004F5A25" w:rsidRDefault="004F5A25" w:rsidP="00781792"/>
                        <w:p w14:paraId="78CF79D7" w14:textId="77777777" w:rsidR="004F5A25" w:rsidRPr="001528BD" w:rsidRDefault="004F5A25" w:rsidP="00781792">
                          <w:r>
                            <w:t xml:space="preserve">                           Smlouva</w:t>
                          </w:r>
                        </w:p>
                        <w:p w14:paraId="4A822358" w14:textId="77777777" w:rsidR="004F5A25" w:rsidRDefault="004F5A25" w:rsidP="00781792"/>
                        <w:p w14:paraId="7D92B2B8" w14:textId="77777777" w:rsidR="004F5A25" w:rsidRPr="001528BD" w:rsidRDefault="004F5A25" w:rsidP="00781792">
                          <w:r>
                            <w:t xml:space="preserve">                           </w:t>
                          </w:r>
                        </w:p>
                        <w:p w14:paraId="7FDF2F2E" w14:textId="77777777" w:rsidR="004F5A25" w:rsidRDefault="004F5A25" w:rsidP="00781792"/>
                        <w:p w14:paraId="3021FF1C" w14:textId="77777777" w:rsidR="004F5A25" w:rsidRPr="001528BD" w:rsidRDefault="004F5A25" w:rsidP="00781792">
                          <w:r>
                            <w:t xml:space="preserve">                           Smlouva</w:t>
                          </w:r>
                        </w:p>
                        <w:p w14:paraId="23449157" w14:textId="77777777" w:rsidR="004F5A25" w:rsidRDefault="004F5A25" w:rsidP="00781792"/>
                        <w:p w14:paraId="18888AFA" w14:textId="77777777" w:rsidR="004F5A25" w:rsidRPr="001528BD" w:rsidRDefault="004F5A25" w:rsidP="00781792">
                          <w:r>
                            <w:t xml:space="preserve">                           </w:t>
                          </w:r>
                        </w:p>
                        <w:p w14:paraId="49486087" w14:textId="77777777" w:rsidR="004F5A25" w:rsidRDefault="004F5A25" w:rsidP="00781792"/>
                        <w:p w14:paraId="78ABEE5C" w14:textId="77777777" w:rsidR="004F5A25" w:rsidRPr="001528BD" w:rsidRDefault="004F5A25" w:rsidP="00781792">
                          <w:r>
                            <w:t xml:space="preserve">                           Smlouva</w:t>
                          </w:r>
                        </w:p>
                        <w:p w14:paraId="76E43F06" w14:textId="77777777" w:rsidR="004F5A25" w:rsidRDefault="004F5A25" w:rsidP="00781792"/>
                        <w:p w14:paraId="2D52AFE8" w14:textId="77777777" w:rsidR="004F5A25" w:rsidRPr="001528BD" w:rsidRDefault="004F5A25" w:rsidP="00781792">
                          <w:r>
                            <w:t xml:space="preserve">                           </w:t>
                          </w:r>
                        </w:p>
                        <w:p w14:paraId="58333251" w14:textId="77777777" w:rsidR="004F5A25" w:rsidRDefault="004F5A25" w:rsidP="00781792"/>
                        <w:p w14:paraId="3F1E41DD" w14:textId="77777777" w:rsidR="004F5A25" w:rsidRPr="001528BD" w:rsidRDefault="004F5A25" w:rsidP="00781792">
                          <w:r>
                            <w:t xml:space="preserve">                           Smlouva</w:t>
                          </w:r>
                        </w:p>
                        <w:p w14:paraId="06D19F78" w14:textId="77777777" w:rsidR="004F5A25" w:rsidRDefault="004F5A25" w:rsidP="00781792"/>
                        <w:p w14:paraId="32DF6C73" w14:textId="77777777" w:rsidR="004F5A25" w:rsidRPr="001528BD" w:rsidRDefault="004F5A25" w:rsidP="00781792">
                          <w:r>
                            <w:t xml:space="preserve">                           </w:t>
                          </w:r>
                        </w:p>
                        <w:p w14:paraId="405057E9" w14:textId="77777777" w:rsidR="004F5A25" w:rsidRDefault="004F5A25" w:rsidP="00781792"/>
                        <w:p w14:paraId="65496134" w14:textId="77777777" w:rsidR="004F5A25" w:rsidRPr="001528BD" w:rsidRDefault="004F5A25" w:rsidP="00781792">
                          <w:r>
                            <w:t xml:space="preserve">                           Smlouva</w:t>
                          </w:r>
                        </w:p>
                        <w:p w14:paraId="4B2306BE" w14:textId="77777777" w:rsidR="004F5A25" w:rsidRDefault="004F5A25" w:rsidP="00781792"/>
                        <w:p w14:paraId="19C694B9" w14:textId="77777777" w:rsidR="004F5A25" w:rsidRPr="001528BD" w:rsidRDefault="004F5A25" w:rsidP="00781792">
                          <w:r>
                            <w:t xml:space="preserve">                           </w:t>
                          </w:r>
                        </w:p>
                        <w:p w14:paraId="72442DAF" w14:textId="77777777" w:rsidR="004F5A25" w:rsidRDefault="004F5A25" w:rsidP="00781792"/>
                        <w:p w14:paraId="3C99806B" w14:textId="77777777" w:rsidR="004F5A25" w:rsidRPr="001528BD" w:rsidRDefault="004F5A25" w:rsidP="00781792">
                          <w:r>
                            <w:t xml:space="preserve">                           Smlouva</w:t>
                          </w:r>
                        </w:p>
                        <w:p w14:paraId="67E06DCC" w14:textId="77777777" w:rsidR="004F5A25" w:rsidRDefault="004F5A25" w:rsidP="00781792"/>
                        <w:p w14:paraId="27E11EA7" w14:textId="77777777" w:rsidR="004F5A25" w:rsidRPr="001528BD" w:rsidRDefault="004F5A25" w:rsidP="00781792">
                          <w:r>
                            <w:t xml:space="preserve">                           </w:t>
                          </w:r>
                        </w:p>
                        <w:p w14:paraId="0261A398" w14:textId="77777777" w:rsidR="004F5A25" w:rsidRDefault="004F5A25" w:rsidP="00781792"/>
                        <w:p w14:paraId="76CDB729" w14:textId="77777777" w:rsidR="004F5A25" w:rsidRPr="001528BD" w:rsidRDefault="004F5A25" w:rsidP="00781792">
                          <w:r>
                            <w:t xml:space="preserve">                           Smlouva</w:t>
                          </w:r>
                        </w:p>
                        <w:p w14:paraId="4CF8A1E6" w14:textId="77777777" w:rsidR="004F5A25" w:rsidRDefault="004F5A25" w:rsidP="00781792"/>
                        <w:p w14:paraId="7967C4A6" w14:textId="77777777" w:rsidR="004F5A25" w:rsidRPr="001528BD" w:rsidRDefault="004F5A25" w:rsidP="00781792">
                          <w:r>
                            <w:t xml:space="preserve">                           </w:t>
                          </w:r>
                        </w:p>
                        <w:p w14:paraId="1CF01B2E" w14:textId="77777777" w:rsidR="004F5A25" w:rsidRDefault="004F5A25" w:rsidP="00781792"/>
                        <w:p w14:paraId="424F6563" w14:textId="77777777" w:rsidR="004F5A25" w:rsidRPr="001528BD" w:rsidRDefault="004F5A25" w:rsidP="00781792">
                          <w:r>
                            <w:t xml:space="preserve">                           Smlouva</w:t>
                          </w:r>
                        </w:p>
                        <w:p w14:paraId="7AF17136" w14:textId="77777777" w:rsidR="004F5A25" w:rsidRDefault="004F5A25" w:rsidP="00781792"/>
                        <w:p w14:paraId="1B911430" w14:textId="77777777" w:rsidR="004F5A25" w:rsidRPr="001528BD" w:rsidRDefault="004F5A25" w:rsidP="00781792">
                          <w:r>
                            <w:t xml:space="preserve">                           </w:t>
                          </w:r>
                        </w:p>
                        <w:p w14:paraId="27C03ABF" w14:textId="77777777" w:rsidR="004F5A25" w:rsidRDefault="004F5A25" w:rsidP="00781792"/>
                        <w:p w14:paraId="149A8BE7" w14:textId="77777777" w:rsidR="004F5A25" w:rsidRPr="001528BD" w:rsidRDefault="004F5A25" w:rsidP="00781792">
                          <w:r>
                            <w:t xml:space="preserve">                           Smlouva</w:t>
                          </w:r>
                        </w:p>
                        <w:p w14:paraId="07F5E095" w14:textId="77777777" w:rsidR="004F5A25" w:rsidRDefault="004F5A25" w:rsidP="00781792"/>
                        <w:p w14:paraId="7EB5686D" w14:textId="77777777" w:rsidR="004F5A25" w:rsidRPr="001528BD" w:rsidRDefault="004F5A25" w:rsidP="00781792">
                          <w:r>
                            <w:t xml:space="preserve">                           </w:t>
                          </w:r>
                        </w:p>
                        <w:p w14:paraId="10741590" w14:textId="77777777" w:rsidR="004F5A25" w:rsidRDefault="004F5A25" w:rsidP="00781792"/>
                        <w:p w14:paraId="506BE172" w14:textId="77777777" w:rsidR="004F5A25" w:rsidRPr="001528BD" w:rsidRDefault="004F5A25" w:rsidP="00781792">
                          <w:r>
                            <w:t xml:space="preserve">                           Smlouva</w:t>
                          </w:r>
                        </w:p>
                        <w:p w14:paraId="55B4ABBA" w14:textId="77777777" w:rsidR="004F5A25" w:rsidRDefault="004F5A25" w:rsidP="00781792"/>
                        <w:p w14:paraId="0F2CEC32" w14:textId="77777777" w:rsidR="004F5A25" w:rsidRPr="001528BD" w:rsidRDefault="004F5A25" w:rsidP="0078179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75AFE" id="_x0000_t202" coordsize="21600,21600" o:spt="202" path="m,l,21600r21600,l21600,xe">
              <v:stroke joinstyle="miter"/>
              <v:path gradientshapeok="t" o:connecttype="rect"/>
            </v:shapetype>
            <v:shape id="Text Box 3" o:spid="_x0000_s1026" type="#_x0000_t202" style="position:absolute;margin-left:234pt;margin-top:-.1pt;width:25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" filled="f" stroked="f">
              <v:textbox>
                <w:txbxContent>
                  <w:p w14:paraId="5F00B6E5" w14:textId="77777777" w:rsidR="004F5A25" w:rsidRDefault="004F5A25" w:rsidP="00781792"/>
                  <w:p w14:paraId="39755C5D" w14:textId="77777777" w:rsidR="004F5A25" w:rsidRDefault="004F5A25" w:rsidP="00781792">
                    <w:r>
                      <w:t xml:space="preserve">                       Smlouva</w:t>
                    </w:r>
                  </w:p>
                  <w:p w14:paraId="66652836" w14:textId="77777777" w:rsidR="004F5A25" w:rsidRDefault="004F5A25" w:rsidP="00781792"/>
                  <w:p w14:paraId="51C483F2" w14:textId="77777777" w:rsidR="004F5A25" w:rsidRPr="00837679" w:rsidRDefault="004F5A25" w:rsidP="00781792"/>
                  <w:p w14:paraId="7B06BD11" w14:textId="77777777" w:rsidR="004F5A25" w:rsidRPr="001528BD" w:rsidRDefault="004F5A25" w:rsidP="00781792"/>
                  <w:p w14:paraId="4C90336E" w14:textId="77777777" w:rsidR="004F5A25" w:rsidRDefault="004F5A25" w:rsidP="00781792"/>
                  <w:p w14:paraId="5311DF59" w14:textId="77777777" w:rsidR="004F5A25" w:rsidRPr="001528BD" w:rsidRDefault="004F5A25" w:rsidP="00781792">
                    <w:r>
                      <w:t xml:space="preserve">                           Smlouva</w:t>
                    </w:r>
                  </w:p>
                  <w:p w14:paraId="6FB231BF" w14:textId="77777777" w:rsidR="004F5A25" w:rsidRDefault="004F5A25" w:rsidP="00781792"/>
                  <w:p w14:paraId="222B531E" w14:textId="77777777" w:rsidR="004F5A25" w:rsidRPr="001528BD" w:rsidRDefault="004F5A25" w:rsidP="00781792">
                    <w:r>
                      <w:t xml:space="preserve">                           </w:t>
                    </w:r>
                  </w:p>
                  <w:p w14:paraId="73205A92" w14:textId="77777777" w:rsidR="004F5A25" w:rsidRDefault="004F5A25" w:rsidP="00781792"/>
                  <w:p w14:paraId="3B3F877A" w14:textId="77777777" w:rsidR="004F5A25" w:rsidRPr="001528BD" w:rsidRDefault="004F5A25" w:rsidP="00781792">
                    <w:r>
                      <w:t xml:space="preserve">                           Smlouva</w:t>
                    </w:r>
                  </w:p>
                  <w:p w14:paraId="0F3D37A7" w14:textId="77777777" w:rsidR="004F5A25" w:rsidRDefault="004F5A25" w:rsidP="00781792"/>
                  <w:p w14:paraId="3A8CBD76" w14:textId="77777777" w:rsidR="004F5A25" w:rsidRPr="001528BD" w:rsidRDefault="004F5A25" w:rsidP="00781792">
                    <w:r>
                      <w:t xml:space="preserve">                           </w:t>
                    </w:r>
                  </w:p>
                  <w:p w14:paraId="444D2FC2" w14:textId="77777777" w:rsidR="004F5A25" w:rsidRDefault="004F5A25" w:rsidP="00781792"/>
                  <w:p w14:paraId="602E01C9" w14:textId="77777777" w:rsidR="004F5A25" w:rsidRPr="001528BD" w:rsidRDefault="004F5A25" w:rsidP="00781792">
                    <w:r>
                      <w:t xml:space="preserve">                           Smlouva</w:t>
                    </w:r>
                  </w:p>
                  <w:p w14:paraId="600773D4" w14:textId="77777777" w:rsidR="004F5A25" w:rsidRDefault="004F5A25" w:rsidP="00781792"/>
                  <w:p w14:paraId="18F376DE" w14:textId="77777777" w:rsidR="004F5A25" w:rsidRPr="001528BD" w:rsidRDefault="004F5A25" w:rsidP="00781792">
                    <w:r>
                      <w:t xml:space="preserve">                           </w:t>
                    </w:r>
                  </w:p>
                  <w:p w14:paraId="4F23D6DF" w14:textId="77777777" w:rsidR="004F5A25" w:rsidRDefault="004F5A25" w:rsidP="00781792"/>
                  <w:p w14:paraId="2CF71A01" w14:textId="77777777" w:rsidR="004F5A25" w:rsidRPr="001528BD" w:rsidRDefault="004F5A25" w:rsidP="00781792">
                    <w:r>
                      <w:t xml:space="preserve">                           Smlouva</w:t>
                    </w:r>
                  </w:p>
                  <w:p w14:paraId="1EAD6EE8" w14:textId="77777777" w:rsidR="004F5A25" w:rsidRDefault="004F5A25" w:rsidP="00781792"/>
                  <w:p w14:paraId="7E848C40" w14:textId="77777777" w:rsidR="004F5A25" w:rsidRPr="001528BD" w:rsidRDefault="004F5A25" w:rsidP="00781792">
                    <w:r>
                      <w:t xml:space="preserve">                           </w:t>
                    </w:r>
                  </w:p>
                  <w:p w14:paraId="3E056883" w14:textId="77777777" w:rsidR="004F5A25" w:rsidRDefault="004F5A25" w:rsidP="00781792"/>
                  <w:p w14:paraId="70874DC4" w14:textId="77777777" w:rsidR="004F5A25" w:rsidRPr="001528BD" w:rsidRDefault="004F5A25" w:rsidP="00781792">
                    <w:r>
                      <w:t xml:space="preserve">                           Smlouva</w:t>
                    </w:r>
                  </w:p>
                  <w:p w14:paraId="11BF52CA" w14:textId="77777777" w:rsidR="004F5A25" w:rsidRDefault="004F5A25" w:rsidP="00781792"/>
                  <w:p w14:paraId="73D7C926" w14:textId="77777777" w:rsidR="004F5A25" w:rsidRPr="001528BD" w:rsidRDefault="004F5A25" w:rsidP="00781792">
                    <w:r>
                      <w:t xml:space="preserve">                           </w:t>
                    </w:r>
                  </w:p>
                  <w:p w14:paraId="384CB8BB" w14:textId="77777777" w:rsidR="004F5A25" w:rsidRDefault="004F5A25" w:rsidP="00781792"/>
                  <w:p w14:paraId="7257B692" w14:textId="77777777" w:rsidR="004F5A25" w:rsidRPr="001528BD" w:rsidRDefault="004F5A25" w:rsidP="00781792">
                    <w:r>
                      <w:t xml:space="preserve">                           Smlouva</w:t>
                    </w:r>
                  </w:p>
                  <w:p w14:paraId="2A03FAAC" w14:textId="77777777" w:rsidR="004F5A25" w:rsidRDefault="004F5A25" w:rsidP="00781792"/>
                  <w:p w14:paraId="75B4673B" w14:textId="77777777" w:rsidR="004F5A25" w:rsidRPr="001528BD" w:rsidRDefault="004F5A25" w:rsidP="00781792">
                    <w:r>
                      <w:t xml:space="preserve">                           </w:t>
                    </w:r>
                  </w:p>
                  <w:p w14:paraId="24E93EF7" w14:textId="77777777" w:rsidR="004F5A25" w:rsidRDefault="004F5A25" w:rsidP="00781792"/>
                  <w:p w14:paraId="23215F60" w14:textId="77777777" w:rsidR="004F5A25" w:rsidRPr="001528BD" w:rsidRDefault="004F5A25" w:rsidP="00781792">
                    <w:r>
                      <w:t xml:space="preserve">                           Smlouva</w:t>
                    </w:r>
                  </w:p>
                  <w:p w14:paraId="5254B0F4" w14:textId="77777777" w:rsidR="004F5A25" w:rsidRDefault="004F5A25" w:rsidP="00781792"/>
                  <w:p w14:paraId="16155AA2" w14:textId="77777777" w:rsidR="004F5A25" w:rsidRPr="001528BD" w:rsidRDefault="004F5A25" w:rsidP="00781792">
                    <w:r>
                      <w:t xml:space="preserve">                           </w:t>
                    </w:r>
                  </w:p>
                  <w:p w14:paraId="4C42B219" w14:textId="77777777" w:rsidR="004F5A25" w:rsidRDefault="004F5A25" w:rsidP="00781792"/>
                  <w:p w14:paraId="35B73A3B" w14:textId="77777777" w:rsidR="004F5A25" w:rsidRPr="001528BD" w:rsidRDefault="004F5A25" w:rsidP="00781792">
                    <w:r>
                      <w:t xml:space="preserve">                           Smlouva</w:t>
                    </w:r>
                  </w:p>
                  <w:p w14:paraId="5141B868" w14:textId="77777777" w:rsidR="004F5A25" w:rsidRDefault="004F5A25" w:rsidP="00781792"/>
                  <w:p w14:paraId="614C58DA" w14:textId="77777777" w:rsidR="004F5A25" w:rsidRPr="001528BD" w:rsidRDefault="004F5A25" w:rsidP="00781792">
                    <w:r>
                      <w:t xml:space="preserve">                           </w:t>
                    </w:r>
                  </w:p>
                  <w:p w14:paraId="48F992B0" w14:textId="77777777" w:rsidR="004F5A25" w:rsidRDefault="004F5A25" w:rsidP="00781792"/>
                  <w:p w14:paraId="297D4E91" w14:textId="77777777" w:rsidR="004F5A25" w:rsidRPr="001528BD" w:rsidRDefault="004F5A25" w:rsidP="00781792">
                    <w:r>
                      <w:t xml:space="preserve">                           Smlouva</w:t>
                    </w:r>
                  </w:p>
                  <w:p w14:paraId="473BE857" w14:textId="77777777" w:rsidR="004F5A25" w:rsidRDefault="004F5A25" w:rsidP="00781792"/>
                  <w:p w14:paraId="604D3F60" w14:textId="77777777" w:rsidR="004F5A25" w:rsidRPr="001528BD" w:rsidRDefault="004F5A25" w:rsidP="00781792">
                    <w:r>
                      <w:t xml:space="preserve">                           </w:t>
                    </w:r>
                  </w:p>
                  <w:p w14:paraId="0E8523B0" w14:textId="77777777" w:rsidR="004F5A25" w:rsidRDefault="004F5A25" w:rsidP="00781792"/>
                  <w:p w14:paraId="24B6DA4D" w14:textId="77777777" w:rsidR="004F5A25" w:rsidRPr="001528BD" w:rsidRDefault="004F5A25" w:rsidP="00781792">
                    <w:r>
                      <w:t xml:space="preserve">                           Smlouva</w:t>
                    </w:r>
                  </w:p>
                  <w:p w14:paraId="15E17AC4" w14:textId="77777777" w:rsidR="004F5A25" w:rsidRDefault="004F5A25" w:rsidP="00781792"/>
                  <w:p w14:paraId="062F6CED" w14:textId="77777777" w:rsidR="004F5A25" w:rsidRPr="001528BD" w:rsidRDefault="004F5A25" w:rsidP="00781792">
                    <w:r>
                      <w:t xml:space="preserve">                           </w:t>
                    </w:r>
                  </w:p>
                  <w:p w14:paraId="64726AA8" w14:textId="77777777" w:rsidR="004F5A25" w:rsidRDefault="004F5A25" w:rsidP="00781792"/>
                  <w:p w14:paraId="14728F78" w14:textId="77777777" w:rsidR="004F5A25" w:rsidRPr="001528BD" w:rsidRDefault="004F5A25" w:rsidP="00781792">
                    <w:r>
                      <w:t xml:space="preserve">                           Smlouva</w:t>
                    </w:r>
                  </w:p>
                  <w:p w14:paraId="09F6994E" w14:textId="77777777" w:rsidR="004F5A25" w:rsidRDefault="004F5A25" w:rsidP="00781792"/>
                  <w:p w14:paraId="54640D57" w14:textId="77777777" w:rsidR="004F5A25" w:rsidRPr="001528BD" w:rsidRDefault="004F5A25" w:rsidP="00781792">
                    <w:r>
                      <w:t xml:space="preserve">                           </w:t>
                    </w:r>
                  </w:p>
                  <w:p w14:paraId="1D60B1CD" w14:textId="77777777" w:rsidR="004F5A25" w:rsidRDefault="004F5A25" w:rsidP="00781792"/>
                  <w:p w14:paraId="2191CE3B" w14:textId="77777777" w:rsidR="004F5A25" w:rsidRPr="001528BD" w:rsidRDefault="004F5A25" w:rsidP="00781792">
                    <w:r>
                      <w:t xml:space="preserve">                           Smlouva</w:t>
                    </w:r>
                  </w:p>
                  <w:p w14:paraId="71A16F38" w14:textId="77777777" w:rsidR="004F5A25" w:rsidRDefault="004F5A25" w:rsidP="00781792"/>
                  <w:p w14:paraId="5934A39D" w14:textId="77777777" w:rsidR="004F5A25" w:rsidRPr="001528BD" w:rsidRDefault="004F5A25" w:rsidP="00781792">
                    <w:r>
                      <w:t xml:space="preserve">                           </w:t>
                    </w:r>
                  </w:p>
                  <w:p w14:paraId="5375AA02" w14:textId="77777777" w:rsidR="004F5A25" w:rsidRDefault="004F5A25" w:rsidP="00781792"/>
                  <w:p w14:paraId="6407DEC0" w14:textId="77777777" w:rsidR="004F5A25" w:rsidRPr="001528BD" w:rsidRDefault="004F5A25" w:rsidP="00781792">
                    <w:r>
                      <w:t xml:space="preserve">                           Smlouva</w:t>
                    </w:r>
                  </w:p>
                  <w:p w14:paraId="1CF9454B" w14:textId="77777777" w:rsidR="004F5A25" w:rsidRDefault="004F5A25" w:rsidP="00781792"/>
                  <w:p w14:paraId="21E4040C" w14:textId="77777777" w:rsidR="004F5A25" w:rsidRPr="001528BD" w:rsidRDefault="004F5A25" w:rsidP="00781792">
                    <w:r>
                      <w:t xml:space="preserve">                           </w:t>
                    </w:r>
                  </w:p>
                  <w:p w14:paraId="437C03DF" w14:textId="77777777" w:rsidR="004F5A25" w:rsidRDefault="004F5A25" w:rsidP="00781792"/>
                  <w:p w14:paraId="07AD4EBE" w14:textId="77777777" w:rsidR="004F5A25" w:rsidRPr="001528BD" w:rsidRDefault="004F5A25" w:rsidP="00781792">
                    <w:r>
                      <w:t xml:space="preserve">                           Smlouva</w:t>
                    </w:r>
                  </w:p>
                  <w:p w14:paraId="1EB28280" w14:textId="77777777" w:rsidR="004F5A25" w:rsidRDefault="004F5A25" w:rsidP="00781792"/>
                  <w:p w14:paraId="41453A2C" w14:textId="77777777" w:rsidR="004F5A25" w:rsidRPr="001528BD" w:rsidRDefault="004F5A25" w:rsidP="00781792">
                    <w:r>
                      <w:t xml:space="preserve">                           </w:t>
                    </w:r>
                  </w:p>
                  <w:p w14:paraId="17D58360" w14:textId="77777777" w:rsidR="004F5A25" w:rsidRDefault="004F5A25" w:rsidP="00781792"/>
                  <w:p w14:paraId="751DC819" w14:textId="77777777" w:rsidR="004F5A25" w:rsidRPr="001528BD" w:rsidRDefault="004F5A25" w:rsidP="00781792">
                    <w:r>
                      <w:t xml:space="preserve">                           Smlouva</w:t>
                    </w:r>
                  </w:p>
                  <w:p w14:paraId="12925933" w14:textId="77777777" w:rsidR="004F5A25" w:rsidRDefault="004F5A25" w:rsidP="00781792"/>
                  <w:p w14:paraId="1374C595" w14:textId="77777777" w:rsidR="004F5A25" w:rsidRPr="001528BD" w:rsidRDefault="004F5A25" w:rsidP="00781792">
                    <w:r>
                      <w:t xml:space="preserve">                           </w:t>
                    </w:r>
                  </w:p>
                  <w:p w14:paraId="01CCA69F" w14:textId="77777777" w:rsidR="004F5A25" w:rsidRDefault="004F5A25" w:rsidP="00781792"/>
                  <w:p w14:paraId="2320CBCC" w14:textId="77777777" w:rsidR="004F5A25" w:rsidRPr="001528BD" w:rsidRDefault="004F5A25" w:rsidP="00781792">
                    <w:r>
                      <w:t xml:space="preserve">                           Smlouva</w:t>
                    </w:r>
                  </w:p>
                  <w:p w14:paraId="3C372721" w14:textId="77777777" w:rsidR="004F5A25" w:rsidRDefault="004F5A25" w:rsidP="00781792"/>
                  <w:p w14:paraId="2AE4FB8D" w14:textId="77777777" w:rsidR="004F5A25" w:rsidRPr="001528BD" w:rsidRDefault="004F5A25" w:rsidP="00781792">
                    <w:r>
                      <w:t xml:space="preserve">                           </w:t>
                    </w:r>
                  </w:p>
                  <w:p w14:paraId="2D930C8B" w14:textId="77777777" w:rsidR="004F5A25" w:rsidRDefault="004F5A25" w:rsidP="00781792"/>
                  <w:p w14:paraId="7D54EC6F" w14:textId="77777777" w:rsidR="004F5A25" w:rsidRPr="001528BD" w:rsidRDefault="004F5A25" w:rsidP="00781792">
                    <w:r>
                      <w:t xml:space="preserve">                           Smlouva</w:t>
                    </w:r>
                  </w:p>
                  <w:p w14:paraId="3DFF6A84" w14:textId="77777777" w:rsidR="004F5A25" w:rsidRDefault="004F5A25" w:rsidP="00781792"/>
                  <w:p w14:paraId="0AA61E1A" w14:textId="77777777" w:rsidR="004F5A25" w:rsidRPr="001528BD" w:rsidRDefault="004F5A25" w:rsidP="00781792">
                    <w:r>
                      <w:t xml:space="preserve">                           </w:t>
                    </w:r>
                  </w:p>
                  <w:p w14:paraId="21DD7E40" w14:textId="77777777" w:rsidR="004F5A25" w:rsidRDefault="004F5A25" w:rsidP="00781792"/>
                  <w:p w14:paraId="49411692" w14:textId="77777777" w:rsidR="004F5A25" w:rsidRPr="001528BD" w:rsidRDefault="004F5A25" w:rsidP="00781792">
                    <w:r>
                      <w:t xml:space="preserve">                           Smlouva</w:t>
                    </w:r>
                  </w:p>
                  <w:p w14:paraId="610BB727" w14:textId="77777777" w:rsidR="004F5A25" w:rsidRDefault="004F5A25" w:rsidP="00781792"/>
                  <w:p w14:paraId="197E4463" w14:textId="77777777" w:rsidR="004F5A25" w:rsidRPr="001528BD" w:rsidRDefault="004F5A25" w:rsidP="00781792">
                    <w:r>
                      <w:t xml:space="preserve">                           </w:t>
                    </w:r>
                  </w:p>
                  <w:p w14:paraId="1C124F0D" w14:textId="77777777" w:rsidR="004F5A25" w:rsidRDefault="004F5A25" w:rsidP="00781792"/>
                  <w:p w14:paraId="056F6B56" w14:textId="77777777" w:rsidR="004F5A25" w:rsidRPr="001528BD" w:rsidRDefault="004F5A25" w:rsidP="00781792">
                    <w:r>
                      <w:t xml:space="preserve">                           Smlouva</w:t>
                    </w:r>
                  </w:p>
                  <w:p w14:paraId="1E756BE8" w14:textId="77777777" w:rsidR="004F5A25" w:rsidRDefault="004F5A25" w:rsidP="00781792"/>
                  <w:p w14:paraId="19B95676" w14:textId="77777777" w:rsidR="004F5A25" w:rsidRPr="001528BD" w:rsidRDefault="004F5A25" w:rsidP="00781792">
                    <w:r>
                      <w:t xml:space="preserve">                           </w:t>
                    </w:r>
                  </w:p>
                  <w:p w14:paraId="7636A2AA" w14:textId="77777777" w:rsidR="004F5A25" w:rsidRDefault="004F5A25" w:rsidP="00781792"/>
                  <w:p w14:paraId="290B3DA2" w14:textId="77777777" w:rsidR="004F5A25" w:rsidRPr="001528BD" w:rsidRDefault="004F5A25" w:rsidP="00781792">
                    <w:r>
                      <w:t xml:space="preserve">                           Smlouva</w:t>
                    </w:r>
                  </w:p>
                  <w:p w14:paraId="2F483CA8" w14:textId="77777777" w:rsidR="004F5A25" w:rsidRDefault="004F5A25" w:rsidP="00781792"/>
                  <w:p w14:paraId="014BB37B" w14:textId="77777777" w:rsidR="004F5A25" w:rsidRPr="001528BD" w:rsidRDefault="004F5A25" w:rsidP="00781792">
                    <w:r>
                      <w:t xml:space="preserve">                           </w:t>
                    </w:r>
                  </w:p>
                  <w:p w14:paraId="50311CDF" w14:textId="77777777" w:rsidR="004F5A25" w:rsidRDefault="004F5A25" w:rsidP="00781792"/>
                  <w:p w14:paraId="072D70C8" w14:textId="77777777" w:rsidR="004F5A25" w:rsidRPr="001528BD" w:rsidRDefault="004F5A25" w:rsidP="00781792">
                    <w:r>
                      <w:t xml:space="preserve">                           Smlouva</w:t>
                    </w:r>
                  </w:p>
                  <w:p w14:paraId="754C5875" w14:textId="77777777" w:rsidR="004F5A25" w:rsidRDefault="004F5A25" w:rsidP="00781792"/>
                  <w:p w14:paraId="0CEA7C5D" w14:textId="77777777" w:rsidR="004F5A25" w:rsidRPr="001528BD" w:rsidRDefault="004F5A25" w:rsidP="00781792">
                    <w:r>
                      <w:t xml:space="preserve">                           </w:t>
                    </w:r>
                  </w:p>
                  <w:p w14:paraId="1AB1B901" w14:textId="77777777" w:rsidR="004F5A25" w:rsidRDefault="004F5A25" w:rsidP="00781792"/>
                  <w:p w14:paraId="2F131E33" w14:textId="77777777" w:rsidR="004F5A25" w:rsidRPr="001528BD" w:rsidRDefault="004F5A25" w:rsidP="00781792">
                    <w:r>
                      <w:t xml:space="preserve">                           Smlouva</w:t>
                    </w:r>
                  </w:p>
                  <w:p w14:paraId="0B7A6545" w14:textId="77777777" w:rsidR="004F5A25" w:rsidRDefault="004F5A25" w:rsidP="00781792"/>
                  <w:p w14:paraId="718BBA44" w14:textId="77777777" w:rsidR="004F5A25" w:rsidRPr="001528BD" w:rsidRDefault="004F5A25" w:rsidP="00781792">
                    <w:r>
                      <w:t xml:space="preserve">                           </w:t>
                    </w:r>
                  </w:p>
                  <w:p w14:paraId="1875B75F" w14:textId="77777777" w:rsidR="004F5A25" w:rsidRDefault="004F5A25" w:rsidP="00781792"/>
                  <w:p w14:paraId="770863F1" w14:textId="77777777" w:rsidR="004F5A25" w:rsidRPr="001528BD" w:rsidRDefault="004F5A25" w:rsidP="00781792">
                    <w:r>
                      <w:t xml:space="preserve">                           Smlouva</w:t>
                    </w:r>
                  </w:p>
                  <w:p w14:paraId="17EF09BE" w14:textId="77777777" w:rsidR="004F5A25" w:rsidRDefault="004F5A25" w:rsidP="00781792"/>
                  <w:p w14:paraId="485574CC" w14:textId="77777777" w:rsidR="004F5A25" w:rsidRPr="001528BD" w:rsidRDefault="004F5A25" w:rsidP="00781792">
                    <w:r>
                      <w:t xml:space="preserve">                           </w:t>
                    </w:r>
                  </w:p>
                  <w:p w14:paraId="116E877C" w14:textId="77777777" w:rsidR="004F5A25" w:rsidRDefault="004F5A25" w:rsidP="00781792"/>
                  <w:p w14:paraId="58505D90" w14:textId="77777777" w:rsidR="004F5A25" w:rsidRPr="001528BD" w:rsidRDefault="004F5A25" w:rsidP="00781792">
                    <w:r>
                      <w:t xml:space="preserve">                           Smlouva</w:t>
                    </w:r>
                  </w:p>
                  <w:p w14:paraId="1E223C06" w14:textId="77777777" w:rsidR="004F5A25" w:rsidRDefault="004F5A25" w:rsidP="00781792"/>
                  <w:p w14:paraId="22657C70" w14:textId="77777777" w:rsidR="004F5A25" w:rsidRPr="001528BD" w:rsidRDefault="004F5A25" w:rsidP="00781792">
                    <w:r>
                      <w:t xml:space="preserve">                           </w:t>
                    </w:r>
                  </w:p>
                  <w:p w14:paraId="2A638864" w14:textId="77777777" w:rsidR="004F5A25" w:rsidRDefault="004F5A25" w:rsidP="00781792"/>
                  <w:p w14:paraId="4774248B" w14:textId="77777777" w:rsidR="004F5A25" w:rsidRPr="001528BD" w:rsidRDefault="004F5A25" w:rsidP="00781792">
                    <w:r>
                      <w:t xml:space="preserve">                           Smlouva</w:t>
                    </w:r>
                  </w:p>
                  <w:p w14:paraId="4DAAB586" w14:textId="77777777" w:rsidR="004F5A25" w:rsidRDefault="004F5A25" w:rsidP="00781792"/>
                  <w:p w14:paraId="2902A508" w14:textId="77777777" w:rsidR="004F5A25" w:rsidRPr="001528BD" w:rsidRDefault="004F5A25" w:rsidP="00781792">
                    <w:r>
                      <w:t xml:space="preserve">                           </w:t>
                    </w:r>
                  </w:p>
                  <w:p w14:paraId="6581E518" w14:textId="77777777" w:rsidR="004F5A25" w:rsidRDefault="004F5A25" w:rsidP="00781792"/>
                  <w:p w14:paraId="433EA49B" w14:textId="77777777" w:rsidR="004F5A25" w:rsidRPr="001528BD" w:rsidRDefault="004F5A25" w:rsidP="00781792">
                    <w:r>
                      <w:t xml:space="preserve">                           Smlouva</w:t>
                    </w:r>
                  </w:p>
                  <w:p w14:paraId="553DB4CF" w14:textId="77777777" w:rsidR="004F5A25" w:rsidRDefault="004F5A25" w:rsidP="00781792"/>
                  <w:p w14:paraId="3B4E559F" w14:textId="77777777" w:rsidR="004F5A25" w:rsidRPr="001528BD" w:rsidRDefault="004F5A25" w:rsidP="00781792">
                    <w:r>
                      <w:t xml:space="preserve">                           </w:t>
                    </w:r>
                  </w:p>
                  <w:p w14:paraId="4737883B" w14:textId="77777777" w:rsidR="004F5A25" w:rsidRDefault="004F5A25" w:rsidP="00781792"/>
                  <w:p w14:paraId="3872269C" w14:textId="77777777" w:rsidR="004F5A25" w:rsidRPr="001528BD" w:rsidRDefault="004F5A25" w:rsidP="00781792">
                    <w:r>
                      <w:t xml:space="preserve">                           Smlouva</w:t>
                    </w:r>
                  </w:p>
                  <w:p w14:paraId="0E400D16" w14:textId="77777777" w:rsidR="004F5A25" w:rsidRDefault="004F5A25" w:rsidP="00781792"/>
                  <w:p w14:paraId="4A42B35F" w14:textId="77777777" w:rsidR="004F5A25" w:rsidRPr="001528BD" w:rsidRDefault="004F5A25" w:rsidP="00781792">
                    <w:r>
                      <w:t xml:space="preserve">                           </w:t>
                    </w:r>
                  </w:p>
                  <w:p w14:paraId="7BE82E0E" w14:textId="77777777" w:rsidR="004F5A25" w:rsidRDefault="004F5A25" w:rsidP="00781792"/>
                  <w:p w14:paraId="153BDA88" w14:textId="77777777" w:rsidR="004F5A25" w:rsidRPr="001528BD" w:rsidRDefault="004F5A25" w:rsidP="00781792">
                    <w:r>
                      <w:t xml:space="preserve">                           Smlouva</w:t>
                    </w:r>
                  </w:p>
                  <w:p w14:paraId="343B483B" w14:textId="77777777" w:rsidR="004F5A25" w:rsidRDefault="004F5A25" w:rsidP="00781792"/>
                  <w:p w14:paraId="614EDB72" w14:textId="77777777" w:rsidR="004F5A25" w:rsidRPr="001528BD" w:rsidRDefault="004F5A25" w:rsidP="00781792">
                    <w:r>
                      <w:t xml:space="preserve">                           </w:t>
                    </w:r>
                  </w:p>
                  <w:p w14:paraId="2945805A" w14:textId="77777777" w:rsidR="004F5A25" w:rsidRDefault="004F5A25" w:rsidP="00781792"/>
                  <w:p w14:paraId="6A59D1A9" w14:textId="77777777" w:rsidR="004F5A25" w:rsidRPr="001528BD" w:rsidRDefault="004F5A25" w:rsidP="00781792">
                    <w:r>
                      <w:t xml:space="preserve">                           Smlouva</w:t>
                    </w:r>
                  </w:p>
                  <w:p w14:paraId="12CD3FDA" w14:textId="77777777" w:rsidR="004F5A25" w:rsidRDefault="004F5A25" w:rsidP="00781792"/>
                  <w:p w14:paraId="6717408C" w14:textId="77777777" w:rsidR="004F5A25" w:rsidRPr="001528BD" w:rsidRDefault="004F5A25" w:rsidP="00781792">
                    <w:r>
                      <w:t xml:space="preserve">                           </w:t>
                    </w:r>
                  </w:p>
                  <w:p w14:paraId="0214171A" w14:textId="77777777" w:rsidR="004F5A25" w:rsidRDefault="004F5A25" w:rsidP="00781792"/>
                  <w:p w14:paraId="57C6E48F" w14:textId="77777777" w:rsidR="004F5A25" w:rsidRPr="001528BD" w:rsidRDefault="004F5A25" w:rsidP="00781792">
                    <w:r>
                      <w:t xml:space="preserve">                           Smlouva</w:t>
                    </w:r>
                  </w:p>
                  <w:p w14:paraId="043B30ED" w14:textId="77777777" w:rsidR="004F5A25" w:rsidRDefault="004F5A25" w:rsidP="00781792"/>
                  <w:p w14:paraId="6DD09896" w14:textId="77777777" w:rsidR="004F5A25" w:rsidRPr="001528BD" w:rsidRDefault="004F5A25" w:rsidP="00781792">
                    <w:r>
                      <w:t xml:space="preserve">                           </w:t>
                    </w:r>
                  </w:p>
                  <w:p w14:paraId="767A9DF0" w14:textId="77777777" w:rsidR="004F5A25" w:rsidRDefault="004F5A25" w:rsidP="00781792"/>
                  <w:p w14:paraId="5909EC4F" w14:textId="77777777" w:rsidR="004F5A25" w:rsidRPr="001528BD" w:rsidRDefault="004F5A25" w:rsidP="00781792">
                    <w:r>
                      <w:t xml:space="preserve">                           Smlouva</w:t>
                    </w:r>
                  </w:p>
                  <w:p w14:paraId="6CBB70BB" w14:textId="77777777" w:rsidR="004F5A25" w:rsidRDefault="004F5A25" w:rsidP="00781792"/>
                  <w:p w14:paraId="6DE0B48F" w14:textId="77777777" w:rsidR="004F5A25" w:rsidRPr="001528BD" w:rsidRDefault="004F5A25" w:rsidP="00781792">
                    <w:r>
                      <w:t xml:space="preserve">                           </w:t>
                    </w:r>
                  </w:p>
                  <w:p w14:paraId="607BD140" w14:textId="77777777" w:rsidR="004F5A25" w:rsidRDefault="004F5A25" w:rsidP="00781792"/>
                  <w:p w14:paraId="09177578" w14:textId="77777777" w:rsidR="004F5A25" w:rsidRPr="001528BD" w:rsidRDefault="004F5A25" w:rsidP="00781792">
                    <w:r>
                      <w:t xml:space="preserve">                           Smlouva</w:t>
                    </w:r>
                  </w:p>
                  <w:p w14:paraId="640241AD" w14:textId="77777777" w:rsidR="004F5A25" w:rsidRDefault="004F5A25" w:rsidP="00781792"/>
                  <w:p w14:paraId="459E75D2" w14:textId="77777777" w:rsidR="004F5A25" w:rsidRPr="001528BD" w:rsidRDefault="004F5A25" w:rsidP="00781792">
                    <w:r>
                      <w:t xml:space="preserve">                           </w:t>
                    </w:r>
                  </w:p>
                  <w:p w14:paraId="6B1AC94F" w14:textId="77777777" w:rsidR="004F5A25" w:rsidRDefault="004F5A25" w:rsidP="00781792"/>
                  <w:p w14:paraId="7DA9DB99" w14:textId="77777777" w:rsidR="004F5A25" w:rsidRPr="001528BD" w:rsidRDefault="004F5A25" w:rsidP="00781792">
                    <w:r>
                      <w:t xml:space="preserve">                           Smlouva</w:t>
                    </w:r>
                  </w:p>
                  <w:p w14:paraId="785A7F2E" w14:textId="77777777" w:rsidR="004F5A25" w:rsidRDefault="004F5A25" w:rsidP="00781792"/>
                  <w:p w14:paraId="42CDF8A1" w14:textId="77777777" w:rsidR="004F5A25" w:rsidRPr="001528BD" w:rsidRDefault="004F5A25" w:rsidP="00781792">
                    <w:r>
                      <w:t xml:space="preserve">                           </w:t>
                    </w:r>
                  </w:p>
                  <w:p w14:paraId="72C80822" w14:textId="77777777" w:rsidR="004F5A25" w:rsidRDefault="004F5A25" w:rsidP="00781792"/>
                  <w:p w14:paraId="7EED03C6" w14:textId="77777777" w:rsidR="004F5A25" w:rsidRPr="001528BD" w:rsidRDefault="004F5A25" w:rsidP="00781792">
                    <w:r>
                      <w:t xml:space="preserve">                           Smlouva</w:t>
                    </w:r>
                  </w:p>
                  <w:p w14:paraId="65B6B3D8" w14:textId="77777777" w:rsidR="004F5A25" w:rsidRDefault="004F5A25" w:rsidP="00781792"/>
                  <w:p w14:paraId="2D1E5B7B" w14:textId="77777777" w:rsidR="004F5A25" w:rsidRPr="001528BD" w:rsidRDefault="004F5A25" w:rsidP="00781792">
                    <w:r>
                      <w:t xml:space="preserve">                           </w:t>
                    </w:r>
                  </w:p>
                  <w:p w14:paraId="00A85AC0" w14:textId="77777777" w:rsidR="004F5A25" w:rsidRDefault="004F5A25" w:rsidP="00781792"/>
                  <w:p w14:paraId="55AE1BCA" w14:textId="77777777" w:rsidR="004F5A25" w:rsidRPr="001528BD" w:rsidRDefault="004F5A25" w:rsidP="00781792">
                    <w:r>
                      <w:t xml:space="preserve">                           Smlouva</w:t>
                    </w:r>
                  </w:p>
                  <w:p w14:paraId="136CFC63" w14:textId="77777777" w:rsidR="004F5A25" w:rsidRDefault="004F5A25" w:rsidP="00781792"/>
                  <w:p w14:paraId="571B2566" w14:textId="77777777" w:rsidR="004F5A25" w:rsidRPr="001528BD" w:rsidRDefault="004F5A25" w:rsidP="00781792">
                    <w:r>
                      <w:t xml:space="preserve">                           </w:t>
                    </w:r>
                  </w:p>
                  <w:p w14:paraId="4776A62D" w14:textId="77777777" w:rsidR="004F5A25" w:rsidRDefault="004F5A25" w:rsidP="00781792"/>
                  <w:p w14:paraId="2DD1EA4F" w14:textId="77777777" w:rsidR="004F5A25" w:rsidRPr="001528BD" w:rsidRDefault="004F5A25" w:rsidP="00781792">
                    <w:r>
                      <w:t xml:space="preserve">                           Smlouva</w:t>
                    </w:r>
                  </w:p>
                  <w:p w14:paraId="6916A9FF" w14:textId="77777777" w:rsidR="004F5A25" w:rsidRDefault="004F5A25" w:rsidP="00781792"/>
                  <w:p w14:paraId="2584788D" w14:textId="77777777" w:rsidR="004F5A25" w:rsidRPr="001528BD" w:rsidRDefault="004F5A25" w:rsidP="00781792">
                    <w:r>
                      <w:t xml:space="preserve">                           </w:t>
                    </w:r>
                  </w:p>
                  <w:p w14:paraId="661175B0" w14:textId="77777777" w:rsidR="004F5A25" w:rsidRDefault="004F5A25" w:rsidP="00781792"/>
                  <w:p w14:paraId="46DCD12E" w14:textId="77777777" w:rsidR="004F5A25" w:rsidRPr="001528BD" w:rsidRDefault="004F5A25" w:rsidP="00781792">
                    <w:r>
                      <w:t xml:space="preserve">                           Smlouva</w:t>
                    </w:r>
                  </w:p>
                  <w:p w14:paraId="2051AF4C" w14:textId="77777777" w:rsidR="004F5A25" w:rsidRDefault="004F5A25" w:rsidP="00781792"/>
                  <w:p w14:paraId="78BECB6D" w14:textId="77777777" w:rsidR="004F5A25" w:rsidRPr="001528BD" w:rsidRDefault="004F5A25" w:rsidP="00781792">
                    <w:r>
                      <w:t xml:space="preserve">                           </w:t>
                    </w:r>
                  </w:p>
                  <w:p w14:paraId="4A8F061D" w14:textId="77777777" w:rsidR="004F5A25" w:rsidRDefault="004F5A25" w:rsidP="00781792"/>
                  <w:p w14:paraId="6BEA6791" w14:textId="77777777" w:rsidR="004F5A25" w:rsidRPr="001528BD" w:rsidRDefault="004F5A25" w:rsidP="00781792">
                    <w:r>
                      <w:t xml:space="preserve">                           Smlouva</w:t>
                    </w:r>
                  </w:p>
                  <w:p w14:paraId="1A940822" w14:textId="77777777" w:rsidR="004F5A25" w:rsidRDefault="004F5A25" w:rsidP="00781792"/>
                  <w:p w14:paraId="3C08CDE7" w14:textId="77777777" w:rsidR="004F5A25" w:rsidRPr="001528BD" w:rsidRDefault="004F5A25" w:rsidP="00781792">
                    <w:r>
                      <w:t xml:space="preserve">                           </w:t>
                    </w:r>
                  </w:p>
                  <w:p w14:paraId="38CFF0AF" w14:textId="77777777" w:rsidR="004F5A25" w:rsidRDefault="004F5A25" w:rsidP="00781792"/>
                  <w:p w14:paraId="1C513448" w14:textId="77777777" w:rsidR="004F5A25" w:rsidRPr="001528BD" w:rsidRDefault="004F5A25" w:rsidP="00781792">
                    <w:r>
                      <w:t xml:space="preserve">                           Smlouva</w:t>
                    </w:r>
                  </w:p>
                  <w:p w14:paraId="724F654D" w14:textId="77777777" w:rsidR="004F5A25" w:rsidRDefault="004F5A25" w:rsidP="00781792"/>
                  <w:p w14:paraId="6AEE2F2F" w14:textId="77777777" w:rsidR="004F5A25" w:rsidRPr="001528BD" w:rsidRDefault="004F5A25" w:rsidP="00781792">
                    <w:r>
                      <w:t xml:space="preserve">                           </w:t>
                    </w:r>
                  </w:p>
                  <w:p w14:paraId="4E9513C9" w14:textId="77777777" w:rsidR="004F5A25" w:rsidRDefault="004F5A25" w:rsidP="00781792"/>
                  <w:p w14:paraId="4824EDA5" w14:textId="77777777" w:rsidR="004F5A25" w:rsidRPr="001528BD" w:rsidRDefault="004F5A25" w:rsidP="00781792">
                    <w:r>
                      <w:t xml:space="preserve">                           Smlouva</w:t>
                    </w:r>
                  </w:p>
                  <w:p w14:paraId="4BBDB4CC" w14:textId="77777777" w:rsidR="004F5A25" w:rsidRDefault="004F5A25" w:rsidP="00781792"/>
                  <w:p w14:paraId="47CDD87D" w14:textId="77777777" w:rsidR="004F5A25" w:rsidRPr="001528BD" w:rsidRDefault="004F5A25" w:rsidP="00781792">
                    <w:r>
                      <w:t xml:space="preserve">                           </w:t>
                    </w:r>
                  </w:p>
                  <w:p w14:paraId="3EF72035" w14:textId="77777777" w:rsidR="004F5A25" w:rsidRDefault="004F5A25" w:rsidP="00781792"/>
                  <w:p w14:paraId="299B6134" w14:textId="77777777" w:rsidR="004F5A25" w:rsidRPr="001528BD" w:rsidRDefault="004F5A25" w:rsidP="00781792">
                    <w:r>
                      <w:t xml:space="preserve">                           Smlouva</w:t>
                    </w:r>
                  </w:p>
                  <w:p w14:paraId="48ECDA76" w14:textId="77777777" w:rsidR="004F5A25" w:rsidRDefault="004F5A25" w:rsidP="00781792"/>
                  <w:p w14:paraId="4185C126" w14:textId="77777777" w:rsidR="004F5A25" w:rsidRPr="001528BD" w:rsidRDefault="004F5A25" w:rsidP="00781792">
                    <w:r>
                      <w:t xml:space="preserve">                           </w:t>
                    </w:r>
                  </w:p>
                  <w:p w14:paraId="434FB84E" w14:textId="77777777" w:rsidR="004F5A25" w:rsidRDefault="004F5A25" w:rsidP="00781792"/>
                  <w:p w14:paraId="645E5895" w14:textId="77777777" w:rsidR="004F5A25" w:rsidRPr="001528BD" w:rsidRDefault="004F5A25" w:rsidP="00781792">
                    <w:r>
                      <w:t xml:space="preserve">                           Smlouva</w:t>
                    </w:r>
                  </w:p>
                  <w:p w14:paraId="12793A94" w14:textId="77777777" w:rsidR="004F5A25" w:rsidRDefault="004F5A25" w:rsidP="00781792"/>
                  <w:p w14:paraId="4FC8E933" w14:textId="77777777" w:rsidR="004F5A25" w:rsidRPr="001528BD" w:rsidRDefault="004F5A25" w:rsidP="00781792">
                    <w:r>
                      <w:t xml:space="preserve">                           </w:t>
                    </w:r>
                  </w:p>
                  <w:p w14:paraId="69A73486" w14:textId="77777777" w:rsidR="004F5A25" w:rsidRDefault="004F5A25" w:rsidP="00781792"/>
                  <w:p w14:paraId="4E96E134" w14:textId="77777777" w:rsidR="004F5A25" w:rsidRPr="001528BD" w:rsidRDefault="004F5A25" w:rsidP="00781792">
                    <w:r>
                      <w:t xml:space="preserve">                           Smlouva</w:t>
                    </w:r>
                  </w:p>
                  <w:p w14:paraId="0D4A70A5" w14:textId="77777777" w:rsidR="004F5A25" w:rsidRDefault="004F5A25" w:rsidP="00781792"/>
                  <w:p w14:paraId="7BD01ADE" w14:textId="77777777" w:rsidR="004F5A25" w:rsidRPr="001528BD" w:rsidRDefault="004F5A25" w:rsidP="00781792">
                    <w:r>
                      <w:t xml:space="preserve">                           </w:t>
                    </w:r>
                  </w:p>
                  <w:p w14:paraId="79A3A7F0" w14:textId="77777777" w:rsidR="004F5A25" w:rsidRDefault="004F5A25" w:rsidP="00781792"/>
                  <w:p w14:paraId="166E949B" w14:textId="77777777" w:rsidR="004F5A25" w:rsidRPr="001528BD" w:rsidRDefault="004F5A25" w:rsidP="00781792">
                    <w:r>
                      <w:t xml:space="preserve">                           Smlouva</w:t>
                    </w:r>
                  </w:p>
                  <w:p w14:paraId="2B47BFDF" w14:textId="77777777" w:rsidR="004F5A25" w:rsidRDefault="004F5A25" w:rsidP="00781792"/>
                  <w:p w14:paraId="7A98A560" w14:textId="77777777" w:rsidR="004F5A25" w:rsidRPr="001528BD" w:rsidRDefault="004F5A25" w:rsidP="00781792">
                    <w:r>
                      <w:t xml:space="preserve">                           </w:t>
                    </w:r>
                  </w:p>
                  <w:p w14:paraId="4D0D4C22" w14:textId="77777777" w:rsidR="004F5A25" w:rsidRDefault="004F5A25" w:rsidP="00781792"/>
                  <w:p w14:paraId="122EA2B9" w14:textId="77777777" w:rsidR="004F5A25" w:rsidRPr="001528BD" w:rsidRDefault="004F5A25" w:rsidP="00781792">
                    <w:r>
                      <w:t xml:space="preserve">                           Smlouva</w:t>
                    </w:r>
                  </w:p>
                  <w:p w14:paraId="22255C0A" w14:textId="77777777" w:rsidR="004F5A25" w:rsidRDefault="004F5A25" w:rsidP="00781792"/>
                  <w:p w14:paraId="0E48B464" w14:textId="77777777" w:rsidR="004F5A25" w:rsidRPr="001528BD" w:rsidRDefault="004F5A25" w:rsidP="00781792">
                    <w:r>
                      <w:t xml:space="preserve">                           </w:t>
                    </w:r>
                  </w:p>
                  <w:p w14:paraId="163D221E" w14:textId="77777777" w:rsidR="004F5A25" w:rsidRDefault="004F5A25" w:rsidP="00781792"/>
                  <w:p w14:paraId="42529ECF" w14:textId="77777777" w:rsidR="004F5A25" w:rsidRPr="001528BD" w:rsidRDefault="004F5A25" w:rsidP="00781792">
                    <w:r>
                      <w:t xml:space="preserve">                           Smlouva</w:t>
                    </w:r>
                  </w:p>
                  <w:p w14:paraId="76A330BB" w14:textId="77777777" w:rsidR="004F5A25" w:rsidRDefault="004F5A25" w:rsidP="00781792"/>
                  <w:p w14:paraId="6D916559" w14:textId="77777777" w:rsidR="004F5A25" w:rsidRPr="001528BD" w:rsidRDefault="004F5A25" w:rsidP="00781792">
                    <w:r>
                      <w:t xml:space="preserve">                           </w:t>
                    </w:r>
                  </w:p>
                  <w:p w14:paraId="7DEA0B6D" w14:textId="77777777" w:rsidR="004F5A25" w:rsidRDefault="004F5A25" w:rsidP="00781792"/>
                  <w:p w14:paraId="16C55DCB" w14:textId="77777777" w:rsidR="004F5A25" w:rsidRPr="001528BD" w:rsidRDefault="004F5A25" w:rsidP="00781792">
                    <w:r>
                      <w:t xml:space="preserve">                           Smlouva</w:t>
                    </w:r>
                  </w:p>
                  <w:p w14:paraId="2CABFEB4" w14:textId="77777777" w:rsidR="004F5A25" w:rsidRDefault="004F5A25" w:rsidP="00781792"/>
                  <w:p w14:paraId="5D56FD94" w14:textId="77777777" w:rsidR="004F5A25" w:rsidRPr="001528BD" w:rsidRDefault="004F5A25" w:rsidP="00781792">
                    <w:r>
                      <w:t xml:space="preserve">                           </w:t>
                    </w:r>
                  </w:p>
                  <w:p w14:paraId="6D4B0DD3" w14:textId="77777777" w:rsidR="004F5A25" w:rsidRDefault="004F5A25" w:rsidP="00781792"/>
                  <w:p w14:paraId="735E498A" w14:textId="77777777" w:rsidR="004F5A25" w:rsidRPr="001528BD" w:rsidRDefault="004F5A25" w:rsidP="00781792">
                    <w:r>
                      <w:t xml:space="preserve">                           Smlouva</w:t>
                    </w:r>
                  </w:p>
                  <w:p w14:paraId="033836F0" w14:textId="77777777" w:rsidR="004F5A25" w:rsidRDefault="004F5A25" w:rsidP="00781792"/>
                  <w:p w14:paraId="1EA035C9" w14:textId="77777777" w:rsidR="004F5A25" w:rsidRPr="001528BD" w:rsidRDefault="004F5A25" w:rsidP="00781792">
                    <w:r>
                      <w:t xml:space="preserve">                           </w:t>
                    </w:r>
                  </w:p>
                  <w:p w14:paraId="033C1407" w14:textId="77777777" w:rsidR="004F5A25" w:rsidRDefault="004F5A25" w:rsidP="00781792"/>
                  <w:p w14:paraId="32D8F6E8" w14:textId="77777777" w:rsidR="004F5A25" w:rsidRPr="001528BD" w:rsidRDefault="004F5A25" w:rsidP="00781792">
                    <w:r>
                      <w:t xml:space="preserve">                           Smlouva</w:t>
                    </w:r>
                  </w:p>
                  <w:p w14:paraId="4884FC1F" w14:textId="77777777" w:rsidR="004F5A25" w:rsidRDefault="004F5A25" w:rsidP="00781792"/>
                  <w:p w14:paraId="30C919F0" w14:textId="77777777" w:rsidR="004F5A25" w:rsidRPr="001528BD" w:rsidRDefault="004F5A25" w:rsidP="00781792">
                    <w:r>
                      <w:t xml:space="preserve">                           </w:t>
                    </w:r>
                  </w:p>
                  <w:p w14:paraId="2DF4DC83" w14:textId="77777777" w:rsidR="004F5A25" w:rsidRDefault="004F5A25" w:rsidP="00781792"/>
                  <w:p w14:paraId="25BC5CA4" w14:textId="77777777" w:rsidR="004F5A25" w:rsidRPr="001528BD" w:rsidRDefault="004F5A25" w:rsidP="00781792">
                    <w:r>
                      <w:t xml:space="preserve">                           Smlouva</w:t>
                    </w:r>
                  </w:p>
                  <w:p w14:paraId="463ACB41" w14:textId="77777777" w:rsidR="004F5A25" w:rsidRDefault="004F5A25" w:rsidP="00781792"/>
                  <w:p w14:paraId="589467FC" w14:textId="77777777" w:rsidR="004F5A25" w:rsidRPr="001528BD" w:rsidRDefault="004F5A25" w:rsidP="00781792">
                    <w:r>
                      <w:t xml:space="preserve">                           </w:t>
                    </w:r>
                  </w:p>
                  <w:p w14:paraId="5066138D" w14:textId="77777777" w:rsidR="004F5A25" w:rsidRDefault="004F5A25" w:rsidP="00781792"/>
                  <w:p w14:paraId="7708DC5D" w14:textId="77777777" w:rsidR="004F5A25" w:rsidRPr="001528BD" w:rsidRDefault="004F5A25" w:rsidP="00781792">
                    <w:r>
                      <w:t xml:space="preserve">                           Smlouva</w:t>
                    </w:r>
                  </w:p>
                  <w:p w14:paraId="29FADB51" w14:textId="77777777" w:rsidR="004F5A25" w:rsidRDefault="004F5A25" w:rsidP="00781792"/>
                  <w:p w14:paraId="17BC6BE6" w14:textId="77777777" w:rsidR="004F5A25" w:rsidRPr="001528BD" w:rsidRDefault="004F5A25" w:rsidP="00781792">
                    <w:r>
                      <w:t xml:space="preserve">                           </w:t>
                    </w:r>
                  </w:p>
                  <w:p w14:paraId="3284163F" w14:textId="77777777" w:rsidR="004F5A25" w:rsidRDefault="004F5A25" w:rsidP="00781792"/>
                  <w:p w14:paraId="10563180" w14:textId="77777777" w:rsidR="004F5A25" w:rsidRPr="001528BD" w:rsidRDefault="004F5A25" w:rsidP="00781792">
                    <w:r>
                      <w:t xml:space="preserve">                           Smlouva</w:t>
                    </w:r>
                  </w:p>
                  <w:p w14:paraId="55B5C155" w14:textId="77777777" w:rsidR="004F5A25" w:rsidRDefault="004F5A25" w:rsidP="00781792"/>
                  <w:p w14:paraId="38C6BECF" w14:textId="77777777" w:rsidR="004F5A25" w:rsidRPr="001528BD" w:rsidRDefault="004F5A25" w:rsidP="00781792">
                    <w:r>
                      <w:t xml:space="preserve">                           </w:t>
                    </w:r>
                  </w:p>
                  <w:p w14:paraId="3B92D860" w14:textId="77777777" w:rsidR="004F5A25" w:rsidRDefault="004F5A25" w:rsidP="00781792"/>
                  <w:p w14:paraId="0B83B82A" w14:textId="77777777" w:rsidR="004F5A25" w:rsidRPr="001528BD" w:rsidRDefault="004F5A25" w:rsidP="00781792">
                    <w:r>
                      <w:t xml:space="preserve">                           Smlouva</w:t>
                    </w:r>
                  </w:p>
                  <w:p w14:paraId="573CDC34" w14:textId="77777777" w:rsidR="004F5A25" w:rsidRDefault="004F5A25" w:rsidP="00781792"/>
                  <w:p w14:paraId="54D89287" w14:textId="77777777" w:rsidR="004F5A25" w:rsidRPr="001528BD" w:rsidRDefault="004F5A25" w:rsidP="00781792">
                    <w:r>
                      <w:t xml:space="preserve">                           </w:t>
                    </w:r>
                  </w:p>
                  <w:p w14:paraId="137A2481" w14:textId="77777777" w:rsidR="004F5A25" w:rsidRDefault="004F5A25" w:rsidP="00781792"/>
                  <w:p w14:paraId="4FD72C13" w14:textId="77777777" w:rsidR="004F5A25" w:rsidRPr="001528BD" w:rsidRDefault="004F5A25" w:rsidP="00781792">
                    <w:r>
                      <w:t xml:space="preserve">                           Smlouva</w:t>
                    </w:r>
                  </w:p>
                  <w:p w14:paraId="0CC2AC1F" w14:textId="77777777" w:rsidR="004F5A25" w:rsidRDefault="004F5A25" w:rsidP="00781792"/>
                  <w:p w14:paraId="2351E539" w14:textId="77777777" w:rsidR="004F5A25" w:rsidRPr="001528BD" w:rsidRDefault="004F5A25" w:rsidP="00781792">
                    <w:r>
                      <w:t xml:space="preserve">                           </w:t>
                    </w:r>
                  </w:p>
                  <w:p w14:paraId="17D38BE2" w14:textId="77777777" w:rsidR="004F5A25" w:rsidRDefault="004F5A25" w:rsidP="00781792"/>
                  <w:p w14:paraId="29AA1E37" w14:textId="77777777" w:rsidR="004F5A25" w:rsidRPr="001528BD" w:rsidRDefault="004F5A25" w:rsidP="00781792">
                    <w:r>
                      <w:t xml:space="preserve">                           Smlouva</w:t>
                    </w:r>
                  </w:p>
                  <w:p w14:paraId="7E55F7E6" w14:textId="77777777" w:rsidR="004F5A25" w:rsidRDefault="004F5A25" w:rsidP="00781792"/>
                  <w:p w14:paraId="43141D2E" w14:textId="77777777" w:rsidR="004F5A25" w:rsidRPr="001528BD" w:rsidRDefault="004F5A25" w:rsidP="00781792">
                    <w:r>
                      <w:t xml:space="preserve">                           </w:t>
                    </w:r>
                  </w:p>
                  <w:p w14:paraId="75B03377" w14:textId="77777777" w:rsidR="004F5A25" w:rsidRDefault="004F5A25" w:rsidP="00781792"/>
                  <w:p w14:paraId="03B3608F" w14:textId="77777777" w:rsidR="004F5A25" w:rsidRPr="001528BD" w:rsidRDefault="004F5A25" w:rsidP="00781792">
                    <w:r>
                      <w:t xml:space="preserve">                           Smlouva</w:t>
                    </w:r>
                  </w:p>
                  <w:p w14:paraId="138BF909" w14:textId="77777777" w:rsidR="004F5A25" w:rsidRDefault="004F5A25" w:rsidP="00781792"/>
                  <w:p w14:paraId="7BDD92C0" w14:textId="77777777" w:rsidR="004F5A25" w:rsidRPr="001528BD" w:rsidRDefault="004F5A25" w:rsidP="00781792">
                    <w:r>
                      <w:t xml:space="preserve">                           </w:t>
                    </w:r>
                  </w:p>
                  <w:p w14:paraId="7E53D0B3" w14:textId="77777777" w:rsidR="004F5A25" w:rsidRDefault="004F5A25" w:rsidP="00781792"/>
                  <w:p w14:paraId="707A5417" w14:textId="77777777" w:rsidR="004F5A25" w:rsidRPr="001528BD" w:rsidRDefault="004F5A25" w:rsidP="00781792">
                    <w:r>
                      <w:t xml:space="preserve">                           Smlouva</w:t>
                    </w:r>
                  </w:p>
                  <w:p w14:paraId="1FF8FA4E" w14:textId="77777777" w:rsidR="004F5A25" w:rsidRDefault="004F5A25" w:rsidP="00781792"/>
                  <w:p w14:paraId="2DA7573B" w14:textId="77777777" w:rsidR="004F5A25" w:rsidRPr="001528BD" w:rsidRDefault="004F5A25" w:rsidP="00781792">
                    <w:r>
                      <w:t xml:space="preserve">                           </w:t>
                    </w:r>
                  </w:p>
                  <w:p w14:paraId="07CA448F" w14:textId="77777777" w:rsidR="004F5A25" w:rsidRDefault="004F5A25" w:rsidP="00781792"/>
                  <w:p w14:paraId="75B4D86B" w14:textId="77777777" w:rsidR="004F5A25" w:rsidRPr="001528BD" w:rsidRDefault="004F5A25" w:rsidP="00781792">
                    <w:r>
                      <w:t xml:space="preserve">                           Smlouva</w:t>
                    </w:r>
                  </w:p>
                  <w:p w14:paraId="35DF8319" w14:textId="77777777" w:rsidR="004F5A25" w:rsidRDefault="004F5A25" w:rsidP="00781792"/>
                  <w:p w14:paraId="5AB5243B" w14:textId="77777777" w:rsidR="004F5A25" w:rsidRPr="001528BD" w:rsidRDefault="004F5A25" w:rsidP="00781792">
                    <w:r>
                      <w:t xml:space="preserve">                           </w:t>
                    </w:r>
                  </w:p>
                  <w:p w14:paraId="723BD694" w14:textId="77777777" w:rsidR="004F5A25" w:rsidRDefault="004F5A25" w:rsidP="00781792"/>
                  <w:p w14:paraId="7CA3E239" w14:textId="77777777" w:rsidR="004F5A25" w:rsidRPr="001528BD" w:rsidRDefault="004F5A25" w:rsidP="00781792">
                    <w:r>
                      <w:t xml:space="preserve">                           Smlouva</w:t>
                    </w:r>
                  </w:p>
                  <w:p w14:paraId="362AABA7" w14:textId="77777777" w:rsidR="004F5A25" w:rsidRDefault="004F5A25" w:rsidP="00781792"/>
                  <w:p w14:paraId="1E0804C1" w14:textId="77777777" w:rsidR="004F5A25" w:rsidRPr="001528BD" w:rsidRDefault="004F5A25" w:rsidP="00781792">
                    <w:r>
                      <w:t xml:space="preserve">                           </w:t>
                    </w:r>
                  </w:p>
                  <w:p w14:paraId="34AB26D9" w14:textId="77777777" w:rsidR="004F5A25" w:rsidRDefault="004F5A25" w:rsidP="00781792"/>
                  <w:p w14:paraId="24FE184B" w14:textId="77777777" w:rsidR="004F5A25" w:rsidRPr="001528BD" w:rsidRDefault="004F5A25" w:rsidP="00781792">
                    <w:r>
                      <w:t xml:space="preserve">                           Smlouva</w:t>
                    </w:r>
                  </w:p>
                  <w:p w14:paraId="42F6B755" w14:textId="77777777" w:rsidR="004F5A25" w:rsidRDefault="004F5A25" w:rsidP="00781792"/>
                  <w:p w14:paraId="0DE419AA" w14:textId="77777777" w:rsidR="004F5A25" w:rsidRPr="001528BD" w:rsidRDefault="004F5A25" w:rsidP="00781792">
                    <w:r>
                      <w:t xml:space="preserve">                           </w:t>
                    </w:r>
                  </w:p>
                  <w:p w14:paraId="02B943D0" w14:textId="77777777" w:rsidR="004F5A25" w:rsidRDefault="004F5A25" w:rsidP="00781792"/>
                  <w:p w14:paraId="186B26C1" w14:textId="77777777" w:rsidR="004F5A25" w:rsidRPr="001528BD" w:rsidRDefault="004F5A25" w:rsidP="00781792">
                    <w:r>
                      <w:t xml:space="preserve">                           Smlouva</w:t>
                    </w:r>
                  </w:p>
                  <w:p w14:paraId="61BA89B0" w14:textId="77777777" w:rsidR="004F5A25" w:rsidRDefault="004F5A25" w:rsidP="00781792"/>
                  <w:p w14:paraId="4C411208" w14:textId="77777777" w:rsidR="004F5A25" w:rsidRPr="001528BD" w:rsidRDefault="004F5A25" w:rsidP="00781792">
                    <w:r>
                      <w:t xml:space="preserve">                           </w:t>
                    </w:r>
                  </w:p>
                  <w:p w14:paraId="775DA8BA" w14:textId="77777777" w:rsidR="004F5A25" w:rsidRDefault="004F5A25" w:rsidP="00781792"/>
                  <w:p w14:paraId="5F1ED005" w14:textId="77777777" w:rsidR="004F5A25" w:rsidRPr="001528BD" w:rsidRDefault="004F5A25" w:rsidP="00781792">
                    <w:r>
                      <w:t xml:space="preserve">                           Smlouva</w:t>
                    </w:r>
                  </w:p>
                  <w:p w14:paraId="3C1F31C0" w14:textId="77777777" w:rsidR="004F5A25" w:rsidRDefault="004F5A25" w:rsidP="00781792"/>
                  <w:p w14:paraId="13C455BD" w14:textId="77777777" w:rsidR="004F5A25" w:rsidRPr="001528BD" w:rsidRDefault="004F5A25" w:rsidP="00781792">
                    <w:r>
                      <w:t xml:space="preserve">                           </w:t>
                    </w:r>
                  </w:p>
                  <w:p w14:paraId="6E19F5F8" w14:textId="77777777" w:rsidR="004F5A25" w:rsidRDefault="004F5A25" w:rsidP="00781792"/>
                  <w:p w14:paraId="74FE21C7" w14:textId="77777777" w:rsidR="004F5A25" w:rsidRPr="001528BD" w:rsidRDefault="004F5A25" w:rsidP="00781792">
                    <w:r>
                      <w:t xml:space="preserve">                           Smlouva</w:t>
                    </w:r>
                  </w:p>
                  <w:p w14:paraId="5462C4B4" w14:textId="77777777" w:rsidR="004F5A25" w:rsidRDefault="004F5A25" w:rsidP="00781792"/>
                  <w:p w14:paraId="6C211F81" w14:textId="77777777" w:rsidR="004F5A25" w:rsidRPr="001528BD" w:rsidRDefault="004F5A25" w:rsidP="00781792">
                    <w:r>
                      <w:t xml:space="preserve">                           </w:t>
                    </w:r>
                  </w:p>
                  <w:p w14:paraId="4DC28A34" w14:textId="77777777" w:rsidR="004F5A25" w:rsidRDefault="004F5A25" w:rsidP="00781792"/>
                  <w:p w14:paraId="3B3CCDEC" w14:textId="77777777" w:rsidR="004F5A25" w:rsidRPr="001528BD" w:rsidRDefault="004F5A25" w:rsidP="00781792">
                    <w:r>
                      <w:t xml:space="preserve">                           Smlouva</w:t>
                    </w:r>
                  </w:p>
                  <w:p w14:paraId="26B4B931" w14:textId="77777777" w:rsidR="004F5A25" w:rsidRDefault="004F5A25" w:rsidP="00781792"/>
                  <w:p w14:paraId="7E315A33" w14:textId="77777777" w:rsidR="004F5A25" w:rsidRPr="001528BD" w:rsidRDefault="004F5A25" w:rsidP="00781792">
                    <w:r>
                      <w:t xml:space="preserve">                           </w:t>
                    </w:r>
                  </w:p>
                  <w:p w14:paraId="465E48B8" w14:textId="77777777" w:rsidR="004F5A25" w:rsidRDefault="004F5A25" w:rsidP="00781792"/>
                  <w:p w14:paraId="2A188DCB" w14:textId="77777777" w:rsidR="004F5A25" w:rsidRPr="001528BD" w:rsidRDefault="004F5A25" w:rsidP="00781792">
                    <w:r>
                      <w:t xml:space="preserve">                           Smlouva</w:t>
                    </w:r>
                  </w:p>
                  <w:p w14:paraId="0B045B26" w14:textId="77777777" w:rsidR="004F5A25" w:rsidRDefault="004F5A25" w:rsidP="00781792"/>
                  <w:p w14:paraId="41296F56" w14:textId="77777777" w:rsidR="004F5A25" w:rsidRPr="001528BD" w:rsidRDefault="004F5A25" w:rsidP="00781792">
                    <w:r>
                      <w:t xml:space="preserve">                           </w:t>
                    </w:r>
                  </w:p>
                  <w:p w14:paraId="6DA1085C" w14:textId="77777777" w:rsidR="004F5A25" w:rsidRDefault="004F5A25" w:rsidP="00781792"/>
                  <w:p w14:paraId="55CAB49F" w14:textId="77777777" w:rsidR="004F5A25" w:rsidRPr="001528BD" w:rsidRDefault="004F5A25" w:rsidP="00781792">
                    <w:r>
                      <w:t xml:space="preserve">                           Smlouva</w:t>
                    </w:r>
                  </w:p>
                  <w:p w14:paraId="5C8013B3" w14:textId="77777777" w:rsidR="004F5A25" w:rsidRDefault="004F5A25" w:rsidP="00781792"/>
                  <w:p w14:paraId="38808EFF" w14:textId="77777777" w:rsidR="004F5A25" w:rsidRPr="001528BD" w:rsidRDefault="004F5A25" w:rsidP="00781792">
                    <w:r>
                      <w:t xml:space="preserve">                           </w:t>
                    </w:r>
                  </w:p>
                  <w:p w14:paraId="36FAA5BA" w14:textId="77777777" w:rsidR="004F5A25" w:rsidRDefault="004F5A25" w:rsidP="00781792"/>
                  <w:p w14:paraId="48B4A949" w14:textId="77777777" w:rsidR="004F5A25" w:rsidRPr="001528BD" w:rsidRDefault="004F5A25" w:rsidP="00781792">
                    <w:r>
                      <w:t xml:space="preserve">                           Smlouva</w:t>
                    </w:r>
                  </w:p>
                  <w:p w14:paraId="55CF31C1" w14:textId="77777777" w:rsidR="004F5A25" w:rsidRDefault="004F5A25" w:rsidP="00781792"/>
                  <w:p w14:paraId="08B4A9F6" w14:textId="77777777" w:rsidR="004F5A25" w:rsidRPr="001528BD" w:rsidRDefault="004F5A25" w:rsidP="00781792">
                    <w:r>
                      <w:t xml:space="preserve">                           </w:t>
                    </w:r>
                  </w:p>
                  <w:p w14:paraId="15E8E49D" w14:textId="77777777" w:rsidR="004F5A25" w:rsidRDefault="004F5A25" w:rsidP="00781792"/>
                  <w:p w14:paraId="22970EE3" w14:textId="77777777" w:rsidR="004F5A25" w:rsidRPr="001528BD" w:rsidRDefault="004F5A25" w:rsidP="00781792">
                    <w:r>
                      <w:t xml:space="preserve">                           Smlouva</w:t>
                    </w:r>
                  </w:p>
                  <w:p w14:paraId="1822E89E" w14:textId="77777777" w:rsidR="004F5A25" w:rsidRDefault="004F5A25" w:rsidP="00781792"/>
                  <w:p w14:paraId="0E42BA30" w14:textId="77777777" w:rsidR="004F5A25" w:rsidRPr="001528BD" w:rsidRDefault="004F5A25" w:rsidP="00781792">
                    <w:r>
                      <w:t xml:space="preserve">                           </w:t>
                    </w:r>
                  </w:p>
                  <w:p w14:paraId="30ED6D2C" w14:textId="77777777" w:rsidR="004F5A25" w:rsidRDefault="004F5A25" w:rsidP="00781792"/>
                  <w:p w14:paraId="1F82117F" w14:textId="77777777" w:rsidR="004F5A25" w:rsidRPr="001528BD" w:rsidRDefault="004F5A25" w:rsidP="00781792">
                    <w:r>
                      <w:t xml:space="preserve">                           Smlouva</w:t>
                    </w:r>
                  </w:p>
                  <w:p w14:paraId="5BE5E6D0" w14:textId="77777777" w:rsidR="004F5A25" w:rsidRDefault="004F5A25" w:rsidP="00781792"/>
                  <w:p w14:paraId="1DD4A3D0" w14:textId="77777777" w:rsidR="004F5A25" w:rsidRPr="001528BD" w:rsidRDefault="004F5A25" w:rsidP="00781792">
                    <w:r>
                      <w:t xml:space="preserve">                           </w:t>
                    </w:r>
                  </w:p>
                  <w:p w14:paraId="019D2BC6" w14:textId="77777777" w:rsidR="004F5A25" w:rsidRDefault="004F5A25" w:rsidP="00781792"/>
                  <w:p w14:paraId="05A4E9CE" w14:textId="77777777" w:rsidR="004F5A25" w:rsidRPr="001528BD" w:rsidRDefault="004F5A25" w:rsidP="00781792">
                    <w:r>
                      <w:t xml:space="preserve">                           Smlouva</w:t>
                    </w:r>
                  </w:p>
                  <w:p w14:paraId="22AA3105" w14:textId="77777777" w:rsidR="004F5A25" w:rsidRDefault="004F5A25" w:rsidP="00781792"/>
                  <w:p w14:paraId="76276017" w14:textId="77777777" w:rsidR="004F5A25" w:rsidRPr="001528BD" w:rsidRDefault="004F5A25" w:rsidP="00781792">
                    <w:r>
                      <w:t xml:space="preserve">                           </w:t>
                    </w:r>
                  </w:p>
                  <w:p w14:paraId="5F9E5A03" w14:textId="77777777" w:rsidR="004F5A25" w:rsidRDefault="004F5A25" w:rsidP="00781792"/>
                  <w:p w14:paraId="58F00CDD" w14:textId="77777777" w:rsidR="004F5A25" w:rsidRPr="001528BD" w:rsidRDefault="004F5A25" w:rsidP="00781792">
                    <w:r>
                      <w:t xml:space="preserve">                           Smlouva</w:t>
                    </w:r>
                  </w:p>
                  <w:p w14:paraId="0C2A6A15" w14:textId="77777777" w:rsidR="004F5A25" w:rsidRDefault="004F5A25" w:rsidP="00781792"/>
                  <w:p w14:paraId="52345B67" w14:textId="77777777" w:rsidR="004F5A25" w:rsidRPr="001528BD" w:rsidRDefault="004F5A25" w:rsidP="00781792">
                    <w:r>
                      <w:t xml:space="preserve">                           </w:t>
                    </w:r>
                  </w:p>
                  <w:p w14:paraId="3DA36BF7" w14:textId="77777777" w:rsidR="004F5A25" w:rsidRDefault="004F5A25" w:rsidP="00781792"/>
                  <w:p w14:paraId="4171ABA3" w14:textId="77777777" w:rsidR="004F5A25" w:rsidRPr="001528BD" w:rsidRDefault="004F5A25" w:rsidP="00781792">
                    <w:r>
                      <w:t xml:space="preserve">                           Smlouva</w:t>
                    </w:r>
                  </w:p>
                  <w:p w14:paraId="40D25BF0" w14:textId="77777777" w:rsidR="004F5A25" w:rsidRDefault="004F5A25" w:rsidP="00781792"/>
                  <w:p w14:paraId="611DEA37" w14:textId="77777777" w:rsidR="004F5A25" w:rsidRPr="001528BD" w:rsidRDefault="004F5A25" w:rsidP="00781792">
                    <w:r>
                      <w:t xml:space="preserve">                           </w:t>
                    </w:r>
                  </w:p>
                  <w:p w14:paraId="53AF2CA0" w14:textId="77777777" w:rsidR="004F5A25" w:rsidRDefault="004F5A25" w:rsidP="00781792"/>
                  <w:p w14:paraId="024FDE81" w14:textId="77777777" w:rsidR="004F5A25" w:rsidRPr="001528BD" w:rsidRDefault="004F5A25" w:rsidP="00781792">
                    <w:r>
                      <w:t xml:space="preserve">                           Smlouva</w:t>
                    </w:r>
                  </w:p>
                  <w:p w14:paraId="4D17AF50" w14:textId="77777777" w:rsidR="004F5A25" w:rsidRDefault="004F5A25" w:rsidP="00781792"/>
                  <w:p w14:paraId="20AD6F9A" w14:textId="77777777" w:rsidR="004F5A25" w:rsidRPr="001528BD" w:rsidRDefault="004F5A25" w:rsidP="00781792">
                    <w:r>
                      <w:t xml:space="preserve">                           </w:t>
                    </w:r>
                  </w:p>
                  <w:p w14:paraId="389F21C4" w14:textId="77777777" w:rsidR="004F5A25" w:rsidRDefault="004F5A25" w:rsidP="00781792"/>
                  <w:p w14:paraId="4BDF263B" w14:textId="77777777" w:rsidR="004F5A25" w:rsidRPr="001528BD" w:rsidRDefault="004F5A25" w:rsidP="00781792">
                    <w:r>
                      <w:t xml:space="preserve">                           Smlouva</w:t>
                    </w:r>
                  </w:p>
                  <w:p w14:paraId="4ACA90F5" w14:textId="77777777" w:rsidR="004F5A25" w:rsidRDefault="004F5A25" w:rsidP="00781792"/>
                  <w:p w14:paraId="5827D394" w14:textId="77777777" w:rsidR="004F5A25" w:rsidRPr="001528BD" w:rsidRDefault="004F5A25" w:rsidP="00781792">
                    <w:r>
                      <w:t xml:space="preserve">                           </w:t>
                    </w:r>
                  </w:p>
                  <w:p w14:paraId="0AECC709" w14:textId="77777777" w:rsidR="004F5A25" w:rsidRDefault="004F5A25" w:rsidP="00781792"/>
                  <w:p w14:paraId="389C57D2" w14:textId="77777777" w:rsidR="004F5A25" w:rsidRPr="001528BD" w:rsidRDefault="004F5A25" w:rsidP="00781792">
                    <w:r>
                      <w:t xml:space="preserve">                           Smlouva</w:t>
                    </w:r>
                  </w:p>
                  <w:p w14:paraId="60E1EBED" w14:textId="77777777" w:rsidR="004F5A25" w:rsidRDefault="004F5A25" w:rsidP="00781792"/>
                  <w:p w14:paraId="5624DEBA" w14:textId="77777777" w:rsidR="004F5A25" w:rsidRPr="001528BD" w:rsidRDefault="004F5A25" w:rsidP="00781792">
                    <w:r>
                      <w:t xml:space="preserve">                           </w:t>
                    </w:r>
                  </w:p>
                  <w:p w14:paraId="5F817A88" w14:textId="77777777" w:rsidR="004F5A25" w:rsidRDefault="004F5A25" w:rsidP="00781792"/>
                  <w:p w14:paraId="0546A201" w14:textId="77777777" w:rsidR="004F5A25" w:rsidRPr="001528BD" w:rsidRDefault="004F5A25" w:rsidP="00781792">
                    <w:r>
                      <w:t xml:space="preserve">                           Smlouva</w:t>
                    </w:r>
                  </w:p>
                  <w:p w14:paraId="01C1B7BD" w14:textId="77777777" w:rsidR="004F5A25" w:rsidRDefault="004F5A25" w:rsidP="00781792"/>
                  <w:p w14:paraId="7FB28A0C" w14:textId="77777777" w:rsidR="004F5A25" w:rsidRPr="001528BD" w:rsidRDefault="004F5A25" w:rsidP="00781792">
                    <w:r>
                      <w:t xml:space="preserve">                           </w:t>
                    </w:r>
                  </w:p>
                  <w:p w14:paraId="7F66FDFF" w14:textId="77777777" w:rsidR="004F5A25" w:rsidRDefault="004F5A25" w:rsidP="00781792"/>
                  <w:p w14:paraId="2D2B1859" w14:textId="77777777" w:rsidR="004F5A25" w:rsidRPr="001528BD" w:rsidRDefault="004F5A25" w:rsidP="00781792">
                    <w:r>
                      <w:t xml:space="preserve">                           Smlouva</w:t>
                    </w:r>
                  </w:p>
                  <w:p w14:paraId="6951D9C8" w14:textId="77777777" w:rsidR="004F5A25" w:rsidRDefault="004F5A25" w:rsidP="00781792"/>
                  <w:p w14:paraId="041CCA7E" w14:textId="77777777" w:rsidR="004F5A25" w:rsidRPr="001528BD" w:rsidRDefault="004F5A25" w:rsidP="00781792">
                    <w:r>
                      <w:t xml:space="preserve">                           </w:t>
                    </w:r>
                  </w:p>
                  <w:p w14:paraId="5F90E869" w14:textId="77777777" w:rsidR="004F5A25" w:rsidRDefault="004F5A25" w:rsidP="00781792"/>
                  <w:p w14:paraId="5530FD87" w14:textId="77777777" w:rsidR="004F5A25" w:rsidRPr="001528BD" w:rsidRDefault="004F5A25" w:rsidP="00781792">
                    <w:r>
                      <w:t xml:space="preserve">                           Smlouva</w:t>
                    </w:r>
                  </w:p>
                  <w:p w14:paraId="537B07C6" w14:textId="77777777" w:rsidR="004F5A25" w:rsidRDefault="004F5A25" w:rsidP="00781792"/>
                  <w:p w14:paraId="31E607B4" w14:textId="77777777" w:rsidR="004F5A25" w:rsidRPr="001528BD" w:rsidRDefault="004F5A25" w:rsidP="00781792">
                    <w:r>
                      <w:t xml:space="preserve">                           </w:t>
                    </w:r>
                  </w:p>
                  <w:p w14:paraId="60C256E3" w14:textId="77777777" w:rsidR="004F5A25" w:rsidRDefault="004F5A25" w:rsidP="00781792"/>
                  <w:p w14:paraId="1A8C1BC8" w14:textId="77777777" w:rsidR="004F5A25" w:rsidRPr="001528BD" w:rsidRDefault="004F5A25" w:rsidP="00781792">
                    <w:r>
                      <w:t xml:space="preserve">                           Smlouva</w:t>
                    </w:r>
                  </w:p>
                  <w:p w14:paraId="0C128EEB" w14:textId="77777777" w:rsidR="004F5A25" w:rsidRDefault="004F5A25" w:rsidP="00781792"/>
                  <w:p w14:paraId="3F0176E2" w14:textId="77777777" w:rsidR="004F5A25" w:rsidRPr="001528BD" w:rsidRDefault="004F5A25" w:rsidP="00781792">
                    <w:r>
                      <w:t xml:space="preserve">                           </w:t>
                    </w:r>
                  </w:p>
                  <w:p w14:paraId="363A87B5" w14:textId="77777777" w:rsidR="004F5A25" w:rsidRDefault="004F5A25" w:rsidP="00781792"/>
                  <w:p w14:paraId="7E74E8CB" w14:textId="77777777" w:rsidR="004F5A25" w:rsidRPr="001528BD" w:rsidRDefault="004F5A25" w:rsidP="00781792">
                    <w:r>
                      <w:t xml:space="preserve">                           Smlouva</w:t>
                    </w:r>
                  </w:p>
                  <w:p w14:paraId="66139CDE" w14:textId="77777777" w:rsidR="004F5A25" w:rsidRDefault="004F5A25" w:rsidP="00781792"/>
                  <w:p w14:paraId="1975EADC" w14:textId="77777777" w:rsidR="004F5A25" w:rsidRPr="001528BD" w:rsidRDefault="004F5A25" w:rsidP="00781792">
                    <w:r>
                      <w:t xml:space="preserve">                           </w:t>
                    </w:r>
                  </w:p>
                  <w:p w14:paraId="5BBFB736" w14:textId="77777777" w:rsidR="004F5A25" w:rsidRDefault="004F5A25" w:rsidP="00781792"/>
                  <w:p w14:paraId="64E482C8" w14:textId="77777777" w:rsidR="004F5A25" w:rsidRPr="001528BD" w:rsidRDefault="004F5A25" w:rsidP="00781792">
                    <w:r>
                      <w:t xml:space="preserve">                           Smlouva</w:t>
                    </w:r>
                  </w:p>
                  <w:p w14:paraId="2D7A2FA3" w14:textId="77777777" w:rsidR="004F5A25" w:rsidRDefault="004F5A25" w:rsidP="00781792"/>
                  <w:p w14:paraId="43825928" w14:textId="77777777" w:rsidR="004F5A25" w:rsidRPr="001528BD" w:rsidRDefault="004F5A25" w:rsidP="00781792">
                    <w:r>
                      <w:t xml:space="preserve">                           </w:t>
                    </w:r>
                  </w:p>
                  <w:p w14:paraId="7AA31E4E" w14:textId="77777777" w:rsidR="004F5A25" w:rsidRDefault="004F5A25" w:rsidP="00781792"/>
                  <w:p w14:paraId="5ECEA12D" w14:textId="77777777" w:rsidR="004F5A25" w:rsidRPr="001528BD" w:rsidRDefault="004F5A25" w:rsidP="00781792">
                    <w:r>
                      <w:t xml:space="preserve">                           Smlouva</w:t>
                    </w:r>
                  </w:p>
                  <w:p w14:paraId="380A2B84" w14:textId="77777777" w:rsidR="004F5A25" w:rsidRDefault="004F5A25" w:rsidP="00781792"/>
                  <w:p w14:paraId="79343D91" w14:textId="77777777" w:rsidR="004F5A25" w:rsidRPr="001528BD" w:rsidRDefault="004F5A25" w:rsidP="00781792">
                    <w:r>
                      <w:t xml:space="preserve">                           </w:t>
                    </w:r>
                  </w:p>
                  <w:p w14:paraId="642AE2FA" w14:textId="77777777" w:rsidR="004F5A25" w:rsidRDefault="004F5A25" w:rsidP="00781792"/>
                  <w:p w14:paraId="5C528209" w14:textId="77777777" w:rsidR="004F5A25" w:rsidRPr="001528BD" w:rsidRDefault="004F5A25" w:rsidP="00781792">
                    <w:r>
                      <w:t xml:space="preserve">                           Smlouva</w:t>
                    </w:r>
                  </w:p>
                  <w:p w14:paraId="64537EB7" w14:textId="77777777" w:rsidR="004F5A25" w:rsidRDefault="004F5A25" w:rsidP="00781792"/>
                  <w:p w14:paraId="72311E73" w14:textId="77777777" w:rsidR="004F5A25" w:rsidRPr="001528BD" w:rsidRDefault="004F5A25" w:rsidP="00781792">
                    <w:r>
                      <w:t xml:space="preserve">                           </w:t>
                    </w:r>
                  </w:p>
                  <w:p w14:paraId="616A182A" w14:textId="77777777" w:rsidR="004F5A25" w:rsidRDefault="004F5A25" w:rsidP="00781792"/>
                  <w:p w14:paraId="3E2DDCCC" w14:textId="77777777" w:rsidR="004F5A25" w:rsidRPr="001528BD" w:rsidRDefault="004F5A25" w:rsidP="00781792">
                    <w:r>
                      <w:t xml:space="preserve">                           Smlouva</w:t>
                    </w:r>
                  </w:p>
                  <w:p w14:paraId="007C5A46" w14:textId="77777777" w:rsidR="004F5A25" w:rsidRDefault="004F5A25" w:rsidP="00781792"/>
                  <w:p w14:paraId="3D9FF2F1" w14:textId="77777777" w:rsidR="004F5A25" w:rsidRPr="001528BD" w:rsidRDefault="004F5A25" w:rsidP="00781792">
                    <w:r>
                      <w:t xml:space="preserve">                           </w:t>
                    </w:r>
                  </w:p>
                  <w:p w14:paraId="3C37D447" w14:textId="77777777" w:rsidR="004F5A25" w:rsidRDefault="004F5A25" w:rsidP="00781792"/>
                  <w:p w14:paraId="44D78D19" w14:textId="77777777" w:rsidR="004F5A25" w:rsidRPr="001528BD" w:rsidRDefault="004F5A25" w:rsidP="00781792">
                    <w:r>
                      <w:t xml:space="preserve">                           Smlouva</w:t>
                    </w:r>
                  </w:p>
                  <w:p w14:paraId="1C4CC1BD" w14:textId="77777777" w:rsidR="004F5A25" w:rsidRDefault="004F5A25" w:rsidP="00781792"/>
                  <w:p w14:paraId="47B13857" w14:textId="77777777" w:rsidR="004F5A25" w:rsidRPr="001528BD" w:rsidRDefault="004F5A25" w:rsidP="00781792">
                    <w:r>
                      <w:t xml:space="preserve">                           </w:t>
                    </w:r>
                  </w:p>
                  <w:p w14:paraId="74CB42C9" w14:textId="77777777" w:rsidR="004F5A25" w:rsidRDefault="004F5A25" w:rsidP="00781792"/>
                  <w:p w14:paraId="34CE096A" w14:textId="77777777" w:rsidR="004F5A25" w:rsidRPr="001528BD" w:rsidRDefault="004F5A25" w:rsidP="00781792">
                    <w:r>
                      <w:t xml:space="preserve">                           Smlouva</w:t>
                    </w:r>
                  </w:p>
                  <w:p w14:paraId="5F4BECAA" w14:textId="77777777" w:rsidR="004F5A25" w:rsidRDefault="004F5A25" w:rsidP="00781792"/>
                  <w:p w14:paraId="7EC328B2" w14:textId="77777777" w:rsidR="004F5A25" w:rsidRPr="001528BD" w:rsidRDefault="004F5A25" w:rsidP="00781792">
                    <w:r>
                      <w:t xml:space="preserve">                           </w:t>
                    </w:r>
                  </w:p>
                  <w:p w14:paraId="1FFD26EF" w14:textId="77777777" w:rsidR="004F5A25" w:rsidRDefault="004F5A25" w:rsidP="00781792"/>
                  <w:p w14:paraId="4DCB5273" w14:textId="77777777" w:rsidR="004F5A25" w:rsidRPr="001528BD" w:rsidRDefault="004F5A25" w:rsidP="00781792">
                    <w:r>
                      <w:t xml:space="preserve">                           Smlouva</w:t>
                    </w:r>
                  </w:p>
                  <w:p w14:paraId="0C26E564" w14:textId="77777777" w:rsidR="004F5A25" w:rsidRDefault="004F5A25" w:rsidP="00781792"/>
                  <w:p w14:paraId="4B3AD81D" w14:textId="77777777" w:rsidR="004F5A25" w:rsidRPr="001528BD" w:rsidRDefault="004F5A25" w:rsidP="00781792">
                    <w:r>
                      <w:t xml:space="preserve">                           </w:t>
                    </w:r>
                  </w:p>
                  <w:p w14:paraId="2B819F83" w14:textId="77777777" w:rsidR="004F5A25" w:rsidRDefault="004F5A25" w:rsidP="00781792"/>
                  <w:p w14:paraId="26D1294D" w14:textId="77777777" w:rsidR="004F5A25" w:rsidRPr="001528BD" w:rsidRDefault="004F5A25" w:rsidP="00781792">
                    <w:r>
                      <w:t xml:space="preserve">                           Smlouva</w:t>
                    </w:r>
                  </w:p>
                  <w:p w14:paraId="412A381A" w14:textId="77777777" w:rsidR="004F5A25" w:rsidRDefault="004F5A25" w:rsidP="00781792"/>
                  <w:p w14:paraId="0BB72214" w14:textId="77777777" w:rsidR="004F5A25" w:rsidRPr="001528BD" w:rsidRDefault="004F5A25" w:rsidP="00781792">
                    <w:r>
                      <w:t xml:space="preserve">                           </w:t>
                    </w:r>
                  </w:p>
                  <w:p w14:paraId="0BA30A92" w14:textId="77777777" w:rsidR="004F5A25" w:rsidRDefault="004F5A25" w:rsidP="00781792"/>
                  <w:p w14:paraId="08D94A73" w14:textId="77777777" w:rsidR="004F5A25" w:rsidRPr="001528BD" w:rsidRDefault="004F5A25" w:rsidP="00781792">
                    <w:r>
                      <w:t xml:space="preserve">                           Smlouva</w:t>
                    </w:r>
                  </w:p>
                  <w:p w14:paraId="1309D53A" w14:textId="77777777" w:rsidR="004F5A25" w:rsidRDefault="004F5A25" w:rsidP="00781792"/>
                  <w:p w14:paraId="7B45D56D" w14:textId="77777777" w:rsidR="004F5A25" w:rsidRPr="001528BD" w:rsidRDefault="004F5A25" w:rsidP="00781792">
                    <w:r>
                      <w:t xml:space="preserve">                           </w:t>
                    </w:r>
                  </w:p>
                  <w:p w14:paraId="4119C21D" w14:textId="77777777" w:rsidR="004F5A25" w:rsidRDefault="004F5A25" w:rsidP="00781792"/>
                  <w:p w14:paraId="1438B4C5" w14:textId="77777777" w:rsidR="004F5A25" w:rsidRPr="001528BD" w:rsidRDefault="004F5A25" w:rsidP="00781792">
                    <w:r>
                      <w:t xml:space="preserve">                           Smlouva</w:t>
                    </w:r>
                  </w:p>
                  <w:p w14:paraId="5E7BA210" w14:textId="77777777" w:rsidR="004F5A25" w:rsidRDefault="004F5A25" w:rsidP="00781792"/>
                  <w:p w14:paraId="48051801" w14:textId="77777777" w:rsidR="004F5A25" w:rsidRPr="001528BD" w:rsidRDefault="004F5A25" w:rsidP="00781792">
                    <w:r>
                      <w:t xml:space="preserve">                           </w:t>
                    </w:r>
                  </w:p>
                  <w:p w14:paraId="0676B030" w14:textId="77777777" w:rsidR="004F5A25" w:rsidRDefault="004F5A25" w:rsidP="00781792"/>
                  <w:p w14:paraId="1251E267" w14:textId="77777777" w:rsidR="004F5A25" w:rsidRPr="001528BD" w:rsidRDefault="004F5A25" w:rsidP="00781792">
                    <w:r>
                      <w:t xml:space="preserve">                           Smlouva</w:t>
                    </w:r>
                  </w:p>
                  <w:p w14:paraId="6A674F66" w14:textId="77777777" w:rsidR="004F5A25" w:rsidRDefault="004F5A25" w:rsidP="00781792"/>
                  <w:p w14:paraId="185DEEEC" w14:textId="77777777" w:rsidR="004F5A25" w:rsidRPr="001528BD" w:rsidRDefault="004F5A25" w:rsidP="00781792">
                    <w:r>
                      <w:t xml:space="preserve">                           </w:t>
                    </w:r>
                  </w:p>
                  <w:p w14:paraId="66A398AB" w14:textId="77777777" w:rsidR="004F5A25" w:rsidRDefault="004F5A25" w:rsidP="00781792"/>
                  <w:p w14:paraId="2D24B628" w14:textId="77777777" w:rsidR="004F5A25" w:rsidRPr="001528BD" w:rsidRDefault="004F5A25" w:rsidP="00781792">
                    <w:r>
                      <w:t xml:space="preserve">                           Smlouva</w:t>
                    </w:r>
                  </w:p>
                  <w:p w14:paraId="746CF4CB" w14:textId="77777777" w:rsidR="004F5A25" w:rsidRDefault="004F5A25" w:rsidP="00781792"/>
                  <w:p w14:paraId="12F80EE7" w14:textId="77777777" w:rsidR="004F5A25" w:rsidRPr="001528BD" w:rsidRDefault="004F5A25" w:rsidP="00781792">
                    <w:r>
                      <w:t xml:space="preserve">                           </w:t>
                    </w:r>
                  </w:p>
                  <w:p w14:paraId="516070D5" w14:textId="77777777" w:rsidR="004F5A25" w:rsidRDefault="004F5A25" w:rsidP="00781792"/>
                  <w:p w14:paraId="7BD58F11" w14:textId="77777777" w:rsidR="004F5A25" w:rsidRPr="001528BD" w:rsidRDefault="004F5A25" w:rsidP="00781792">
                    <w:r>
                      <w:t xml:space="preserve">                           Smlouva</w:t>
                    </w:r>
                  </w:p>
                  <w:p w14:paraId="4ADE6A66" w14:textId="77777777" w:rsidR="004F5A25" w:rsidRDefault="004F5A25" w:rsidP="00781792"/>
                  <w:p w14:paraId="51A4A232" w14:textId="77777777" w:rsidR="004F5A25" w:rsidRPr="001528BD" w:rsidRDefault="004F5A25" w:rsidP="00781792">
                    <w:r>
                      <w:t xml:space="preserve">                           </w:t>
                    </w:r>
                  </w:p>
                  <w:p w14:paraId="33EF3B85" w14:textId="77777777" w:rsidR="004F5A25" w:rsidRDefault="004F5A25" w:rsidP="00781792"/>
                  <w:p w14:paraId="7BCB319B" w14:textId="77777777" w:rsidR="004F5A25" w:rsidRPr="001528BD" w:rsidRDefault="004F5A25" w:rsidP="00781792">
                    <w:r>
                      <w:t xml:space="preserve">                           Smlouva</w:t>
                    </w:r>
                  </w:p>
                  <w:p w14:paraId="3D3B14C6" w14:textId="77777777" w:rsidR="004F5A25" w:rsidRDefault="004F5A25" w:rsidP="00781792"/>
                  <w:p w14:paraId="1E98C760" w14:textId="77777777" w:rsidR="004F5A25" w:rsidRPr="001528BD" w:rsidRDefault="004F5A25" w:rsidP="00781792">
                    <w:r>
                      <w:t xml:space="preserve">                           </w:t>
                    </w:r>
                  </w:p>
                  <w:p w14:paraId="66256060" w14:textId="77777777" w:rsidR="004F5A25" w:rsidRDefault="004F5A25" w:rsidP="00781792"/>
                  <w:p w14:paraId="42EF2D0C" w14:textId="77777777" w:rsidR="004F5A25" w:rsidRPr="001528BD" w:rsidRDefault="004F5A25" w:rsidP="00781792">
                    <w:r>
                      <w:t xml:space="preserve">                           Smlouva</w:t>
                    </w:r>
                  </w:p>
                  <w:p w14:paraId="6CA00DF5" w14:textId="77777777" w:rsidR="004F5A25" w:rsidRDefault="004F5A25" w:rsidP="00781792"/>
                  <w:p w14:paraId="53445FB9" w14:textId="77777777" w:rsidR="004F5A25" w:rsidRPr="001528BD" w:rsidRDefault="004F5A25" w:rsidP="00781792">
                    <w:r>
                      <w:t xml:space="preserve">                           </w:t>
                    </w:r>
                  </w:p>
                  <w:p w14:paraId="01190F75" w14:textId="77777777" w:rsidR="004F5A25" w:rsidRDefault="004F5A25" w:rsidP="00781792"/>
                  <w:p w14:paraId="3972A76A" w14:textId="77777777" w:rsidR="004F5A25" w:rsidRPr="001528BD" w:rsidRDefault="004F5A25" w:rsidP="00781792">
                    <w:r>
                      <w:t xml:space="preserve">                           Smlouva</w:t>
                    </w:r>
                  </w:p>
                  <w:p w14:paraId="7E8D51EA" w14:textId="77777777" w:rsidR="004F5A25" w:rsidRDefault="004F5A25" w:rsidP="00781792"/>
                  <w:p w14:paraId="0E8C8375" w14:textId="77777777" w:rsidR="004F5A25" w:rsidRPr="001528BD" w:rsidRDefault="004F5A25" w:rsidP="00781792">
                    <w:r>
                      <w:t xml:space="preserve">                           </w:t>
                    </w:r>
                  </w:p>
                  <w:p w14:paraId="3F9BE650" w14:textId="77777777" w:rsidR="004F5A25" w:rsidRDefault="004F5A25" w:rsidP="00781792"/>
                  <w:p w14:paraId="5ADF577D" w14:textId="77777777" w:rsidR="004F5A25" w:rsidRPr="001528BD" w:rsidRDefault="004F5A25" w:rsidP="00781792">
                    <w:r>
                      <w:t xml:space="preserve">                           Smlouva</w:t>
                    </w:r>
                  </w:p>
                  <w:p w14:paraId="452C3ABD" w14:textId="77777777" w:rsidR="004F5A25" w:rsidRDefault="004F5A25" w:rsidP="00781792"/>
                  <w:p w14:paraId="4CD646D1" w14:textId="77777777" w:rsidR="004F5A25" w:rsidRPr="001528BD" w:rsidRDefault="004F5A25" w:rsidP="00781792">
                    <w:r>
                      <w:t xml:space="preserve">                           </w:t>
                    </w:r>
                  </w:p>
                  <w:p w14:paraId="536797D1" w14:textId="77777777" w:rsidR="004F5A25" w:rsidRDefault="004F5A25" w:rsidP="00781792"/>
                  <w:p w14:paraId="4838093D" w14:textId="77777777" w:rsidR="004F5A25" w:rsidRPr="001528BD" w:rsidRDefault="004F5A25" w:rsidP="00781792">
                    <w:r>
                      <w:t xml:space="preserve">                           Smlouva</w:t>
                    </w:r>
                  </w:p>
                  <w:p w14:paraId="28C73A9C" w14:textId="77777777" w:rsidR="004F5A25" w:rsidRDefault="004F5A25" w:rsidP="00781792"/>
                  <w:p w14:paraId="7E203727" w14:textId="77777777" w:rsidR="004F5A25" w:rsidRPr="001528BD" w:rsidRDefault="004F5A25" w:rsidP="00781792">
                    <w:r>
                      <w:t xml:space="preserve">                           </w:t>
                    </w:r>
                  </w:p>
                  <w:p w14:paraId="34F0D41F" w14:textId="77777777" w:rsidR="004F5A25" w:rsidRDefault="004F5A25" w:rsidP="00781792"/>
                  <w:p w14:paraId="160673F8" w14:textId="77777777" w:rsidR="004F5A25" w:rsidRPr="001528BD" w:rsidRDefault="004F5A25" w:rsidP="00781792">
                    <w:r>
                      <w:t xml:space="preserve">                           Smlouva</w:t>
                    </w:r>
                  </w:p>
                  <w:p w14:paraId="109BA83F" w14:textId="77777777" w:rsidR="004F5A25" w:rsidRDefault="004F5A25" w:rsidP="00781792"/>
                  <w:p w14:paraId="3E922060" w14:textId="77777777" w:rsidR="004F5A25" w:rsidRPr="001528BD" w:rsidRDefault="004F5A25" w:rsidP="00781792">
                    <w:r>
                      <w:t xml:space="preserve">                           </w:t>
                    </w:r>
                  </w:p>
                  <w:p w14:paraId="06F0D227" w14:textId="77777777" w:rsidR="004F5A25" w:rsidRDefault="004F5A25" w:rsidP="00781792"/>
                  <w:p w14:paraId="5FBADC63" w14:textId="77777777" w:rsidR="004F5A25" w:rsidRPr="001528BD" w:rsidRDefault="004F5A25" w:rsidP="00781792">
                    <w:r>
                      <w:t xml:space="preserve">                           Smlouva</w:t>
                    </w:r>
                  </w:p>
                  <w:p w14:paraId="1EA5A0FA" w14:textId="77777777" w:rsidR="004F5A25" w:rsidRDefault="004F5A25" w:rsidP="00781792"/>
                  <w:p w14:paraId="531D5695" w14:textId="77777777" w:rsidR="004F5A25" w:rsidRPr="001528BD" w:rsidRDefault="004F5A25" w:rsidP="00781792">
                    <w:r>
                      <w:t xml:space="preserve">                           </w:t>
                    </w:r>
                  </w:p>
                  <w:p w14:paraId="278F8213" w14:textId="77777777" w:rsidR="004F5A25" w:rsidRDefault="004F5A25" w:rsidP="00781792"/>
                  <w:p w14:paraId="477DD49D" w14:textId="77777777" w:rsidR="004F5A25" w:rsidRPr="001528BD" w:rsidRDefault="004F5A25" w:rsidP="00781792">
                    <w:r>
                      <w:t xml:space="preserve">                           Smlouva</w:t>
                    </w:r>
                  </w:p>
                  <w:p w14:paraId="41527057" w14:textId="77777777" w:rsidR="004F5A25" w:rsidRDefault="004F5A25" w:rsidP="00781792"/>
                  <w:p w14:paraId="12AC8343" w14:textId="77777777" w:rsidR="004F5A25" w:rsidRPr="001528BD" w:rsidRDefault="004F5A25" w:rsidP="00781792">
                    <w:r>
                      <w:t xml:space="preserve">                           </w:t>
                    </w:r>
                  </w:p>
                  <w:p w14:paraId="7F346A04" w14:textId="77777777" w:rsidR="004F5A25" w:rsidRDefault="004F5A25" w:rsidP="00781792"/>
                  <w:p w14:paraId="18D42300" w14:textId="77777777" w:rsidR="004F5A25" w:rsidRPr="001528BD" w:rsidRDefault="004F5A25" w:rsidP="00781792">
                    <w:r>
                      <w:t xml:space="preserve">                           Smlouva</w:t>
                    </w:r>
                  </w:p>
                  <w:p w14:paraId="1D4F811B" w14:textId="77777777" w:rsidR="004F5A25" w:rsidRDefault="004F5A25" w:rsidP="00781792"/>
                  <w:p w14:paraId="0E18B4F0" w14:textId="77777777" w:rsidR="004F5A25" w:rsidRPr="001528BD" w:rsidRDefault="004F5A25" w:rsidP="00781792">
                    <w:r>
                      <w:t xml:space="preserve">                           </w:t>
                    </w:r>
                  </w:p>
                  <w:p w14:paraId="64E223A4" w14:textId="77777777" w:rsidR="004F5A25" w:rsidRDefault="004F5A25" w:rsidP="00781792"/>
                  <w:p w14:paraId="527E3D38" w14:textId="77777777" w:rsidR="004F5A25" w:rsidRPr="001528BD" w:rsidRDefault="004F5A25" w:rsidP="00781792">
                    <w:r>
                      <w:t xml:space="preserve">                           Smlouva</w:t>
                    </w:r>
                  </w:p>
                  <w:p w14:paraId="4FFF63BC" w14:textId="77777777" w:rsidR="004F5A25" w:rsidRDefault="004F5A25" w:rsidP="00781792"/>
                  <w:p w14:paraId="13A20DB3" w14:textId="77777777" w:rsidR="004F5A25" w:rsidRPr="001528BD" w:rsidRDefault="004F5A25" w:rsidP="00781792">
                    <w:r>
                      <w:t xml:space="preserve">                           </w:t>
                    </w:r>
                  </w:p>
                  <w:p w14:paraId="4AF43CCE" w14:textId="77777777" w:rsidR="004F5A25" w:rsidRDefault="004F5A25" w:rsidP="00781792"/>
                  <w:p w14:paraId="16CD8E32" w14:textId="77777777" w:rsidR="004F5A25" w:rsidRPr="001528BD" w:rsidRDefault="004F5A25" w:rsidP="00781792">
                    <w:r>
                      <w:t xml:space="preserve">                           Smlouva</w:t>
                    </w:r>
                  </w:p>
                  <w:p w14:paraId="66D4C218" w14:textId="77777777" w:rsidR="004F5A25" w:rsidRDefault="004F5A25" w:rsidP="00781792"/>
                  <w:p w14:paraId="0B26F9D3" w14:textId="77777777" w:rsidR="004F5A25" w:rsidRPr="001528BD" w:rsidRDefault="004F5A25" w:rsidP="00781792">
                    <w:r>
                      <w:t xml:space="preserve">                           </w:t>
                    </w:r>
                  </w:p>
                  <w:p w14:paraId="714AC4BA" w14:textId="77777777" w:rsidR="004F5A25" w:rsidRDefault="004F5A25" w:rsidP="00781792"/>
                  <w:p w14:paraId="5C6A12CC" w14:textId="77777777" w:rsidR="004F5A25" w:rsidRPr="001528BD" w:rsidRDefault="004F5A25" w:rsidP="00781792">
                    <w:r>
                      <w:t xml:space="preserve">                           Smlouva</w:t>
                    </w:r>
                  </w:p>
                  <w:p w14:paraId="6C60066E" w14:textId="77777777" w:rsidR="004F5A25" w:rsidRDefault="004F5A25" w:rsidP="00781792"/>
                  <w:p w14:paraId="3AE3A080" w14:textId="77777777" w:rsidR="004F5A25" w:rsidRPr="001528BD" w:rsidRDefault="004F5A25" w:rsidP="00781792">
                    <w:r>
                      <w:t xml:space="preserve">                           </w:t>
                    </w:r>
                  </w:p>
                  <w:p w14:paraId="49910FC3" w14:textId="77777777" w:rsidR="004F5A25" w:rsidRDefault="004F5A25" w:rsidP="00781792"/>
                  <w:p w14:paraId="5D168DB2" w14:textId="77777777" w:rsidR="004F5A25" w:rsidRPr="001528BD" w:rsidRDefault="004F5A25" w:rsidP="00781792">
                    <w:r>
                      <w:t xml:space="preserve">                           Smlouva</w:t>
                    </w:r>
                  </w:p>
                  <w:p w14:paraId="4546C80B" w14:textId="77777777" w:rsidR="004F5A25" w:rsidRDefault="004F5A25" w:rsidP="00781792"/>
                  <w:p w14:paraId="47753ACB" w14:textId="77777777" w:rsidR="004F5A25" w:rsidRPr="001528BD" w:rsidRDefault="004F5A25" w:rsidP="00781792">
                    <w:r>
                      <w:t xml:space="preserve">                           </w:t>
                    </w:r>
                  </w:p>
                  <w:p w14:paraId="775D4DB1" w14:textId="77777777" w:rsidR="004F5A25" w:rsidRDefault="004F5A25" w:rsidP="00781792"/>
                  <w:p w14:paraId="517A783C" w14:textId="77777777" w:rsidR="004F5A25" w:rsidRPr="001528BD" w:rsidRDefault="004F5A25" w:rsidP="00781792">
                    <w:r>
                      <w:t xml:space="preserve">                           Smlouva</w:t>
                    </w:r>
                  </w:p>
                  <w:p w14:paraId="6263763A" w14:textId="77777777" w:rsidR="004F5A25" w:rsidRDefault="004F5A25" w:rsidP="00781792"/>
                  <w:p w14:paraId="1CBB8682" w14:textId="77777777" w:rsidR="004F5A25" w:rsidRPr="001528BD" w:rsidRDefault="004F5A25" w:rsidP="00781792">
                    <w:r>
                      <w:t xml:space="preserve">                           </w:t>
                    </w:r>
                  </w:p>
                  <w:p w14:paraId="6123F13B" w14:textId="77777777" w:rsidR="004F5A25" w:rsidRDefault="004F5A25" w:rsidP="00781792"/>
                  <w:p w14:paraId="3AEA53A1" w14:textId="77777777" w:rsidR="004F5A25" w:rsidRPr="001528BD" w:rsidRDefault="004F5A25" w:rsidP="00781792">
                    <w:r>
                      <w:t xml:space="preserve">                           Smlouva</w:t>
                    </w:r>
                  </w:p>
                  <w:p w14:paraId="4A97103E" w14:textId="77777777" w:rsidR="004F5A25" w:rsidRDefault="004F5A25" w:rsidP="00781792"/>
                  <w:p w14:paraId="205702AD" w14:textId="77777777" w:rsidR="004F5A25" w:rsidRPr="001528BD" w:rsidRDefault="004F5A25" w:rsidP="00781792">
                    <w:r>
                      <w:t xml:space="preserve">                           </w:t>
                    </w:r>
                  </w:p>
                  <w:p w14:paraId="450E6CC1" w14:textId="77777777" w:rsidR="004F5A25" w:rsidRDefault="004F5A25" w:rsidP="00781792"/>
                  <w:p w14:paraId="556F1402" w14:textId="77777777" w:rsidR="004F5A25" w:rsidRPr="001528BD" w:rsidRDefault="004F5A25" w:rsidP="00781792">
                    <w:r>
                      <w:t xml:space="preserve">                           Smlouva</w:t>
                    </w:r>
                  </w:p>
                  <w:p w14:paraId="215F8026" w14:textId="77777777" w:rsidR="004F5A25" w:rsidRDefault="004F5A25" w:rsidP="00781792"/>
                  <w:p w14:paraId="67C3E91A" w14:textId="77777777" w:rsidR="004F5A25" w:rsidRPr="001528BD" w:rsidRDefault="004F5A25" w:rsidP="00781792">
                    <w:r>
                      <w:t xml:space="preserve">                           </w:t>
                    </w:r>
                  </w:p>
                  <w:p w14:paraId="61D2663B" w14:textId="77777777" w:rsidR="004F5A25" w:rsidRDefault="004F5A25" w:rsidP="00781792"/>
                  <w:p w14:paraId="5FA8D2D4" w14:textId="77777777" w:rsidR="004F5A25" w:rsidRPr="001528BD" w:rsidRDefault="004F5A25" w:rsidP="00781792">
                    <w:r>
                      <w:t xml:space="preserve">                           Smlouva</w:t>
                    </w:r>
                  </w:p>
                  <w:p w14:paraId="6AACF058" w14:textId="77777777" w:rsidR="004F5A25" w:rsidRDefault="004F5A25" w:rsidP="00781792"/>
                  <w:p w14:paraId="078D5E4D" w14:textId="77777777" w:rsidR="004F5A25" w:rsidRPr="001528BD" w:rsidRDefault="004F5A25" w:rsidP="00781792">
                    <w:r>
                      <w:t xml:space="preserve">                           </w:t>
                    </w:r>
                  </w:p>
                  <w:p w14:paraId="55676CE3" w14:textId="77777777" w:rsidR="004F5A25" w:rsidRDefault="004F5A25" w:rsidP="00781792"/>
                  <w:p w14:paraId="7BC93427" w14:textId="77777777" w:rsidR="004F5A25" w:rsidRPr="001528BD" w:rsidRDefault="004F5A25" w:rsidP="00781792">
                    <w:r>
                      <w:t xml:space="preserve">                           Smlouva</w:t>
                    </w:r>
                  </w:p>
                  <w:p w14:paraId="70E2A763" w14:textId="77777777" w:rsidR="004F5A25" w:rsidRDefault="004F5A25" w:rsidP="00781792"/>
                  <w:p w14:paraId="423C7E78" w14:textId="77777777" w:rsidR="004F5A25" w:rsidRPr="001528BD" w:rsidRDefault="004F5A25" w:rsidP="00781792">
                    <w:r>
                      <w:t xml:space="preserve">                           </w:t>
                    </w:r>
                  </w:p>
                  <w:p w14:paraId="25CCA507" w14:textId="77777777" w:rsidR="004F5A25" w:rsidRDefault="004F5A25" w:rsidP="00781792"/>
                  <w:p w14:paraId="36E3B271" w14:textId="77777777" w:rsidR="004F5A25" w:rsidRPr="001528BD" w:rsidRDefault="004F5A25" w:rsidP="00781792">
                    <w:r>
                      <w:t xml:space="preserve">                           Smlouva</w:t>
                    </w:r>
                  </w:p>
                  <w:p w14:paraId="58417C08" w14:textId="77777777" w:rsidR="004F5A25" w:rsidRDefault="004F5A25" w:rsidP="00781792"/>
                  <w:p w14:paraId="634016B8" w14:textId="77777777" w:rsidR="004F5A25" w:rsidRPr="001528BD" w:rsidRDefault="004F5A25" w:rsidP="00781792">
                    <w:r>
                      <w:t xml:space="preserve">                           </w:t>
                    </w:r>
                  </w:p>
                  <w:p w14:paraId="2CB48C8D" w14:textId="77777777" w:rsidR="004F5A25" w:rsidRDefault="004F5A25" w:rsidP="00781792"/>
                  <w:p w14:paraId="2580D2CB" w14:textId="77777777" w:rsidR="004F5A25" w:rsidRPr="001528BD" w:rsidRDefault="004F5A25" w:rsidP="00781792">
                    <w:r>
                      <w:t xml:space="preserve">                           Smlouva</w:t>
                    </w:r>
                  </w:p>
                  <w:p w14:paraId="5A2379DB" w14:textId="77777777" w:rsidR="004F5A25" w:rsidRDefault="004F5A25" w:rsidP="00781792"/>
                  <w:p w14:paraId="1E06A4AC" w14:textId="77777777" w:rsidR="004F5A25" w:rsidRPr="001528BD" w:rsidRDefault="004F5A25" w:rsidP="00781792">
                    <w:r>
                      <w:t xml:space="preserve">                           </w:t>
                    </w:r>
                  </w:p>
                  <w:p w14:paraId="7FE8135A" w14:textId="77777777" w:rsidR="004F5A25" w:rsidRDefault="004F5A25" w:rsidP="00781792"/>
                  <w:p w14:paraId="053B5EBB" w14:textId="77777777" w:rsidR="004F5A25" w:rsidRPr="001528BD" w:rsidRDefault="004F5A25" w:rsidP="00781792">
                    <w:r>
                      <w:t xml:space="preserve">                           Smlouva</w:t>
                    </w:r>
                  </w:p>
                  <w:p w14:paraId="51ADE94D" w14:textId="77777777" w:rsidR="004F5A25" w:rsidRDefault="004F5A25" w:rsidP="00781792"/>
                  <w:p w14:paraId="17DBFFC0" w14:textId="77777777" w:rsidR="004F5A25" w:rsidRPr="001528BD" w:rsidRDefault="004F5A25" w:rsidP="00781792">
                    <w:r>
                      <w:t xml:space="preserve">                           </w:t>
                    </w:r>
                  </w:p>
                  <w:p w14:paraId="6DEF14E1" w14:textId="77777777" w:rsidR="004F5A25" w:rsidRDefault="004F5A25" w:rsidP="00781792"/>
                  <w:p w14:paraId="0800FB6B" w14:textId="77777777" w:rsidR="004F5A25" w:rsidRPr="001528BD" w:rsidRDefault="004F5A25" w:rsidP="00781792">
                    <w:r>
                      <w:t xml:space="preserve">                           Smlouva</w:t>
                    </w:r>
                  </w:p>
                  <w:p w14:paraId="28B9FF21" w14:textId="77777777" w:rsidR="004F5A25" w:rsidRDefault="004F5A25" w:rsidP="00781792"/>
                  <w:p w14:paraId="027D64DE" w14:textId="77777777" w:rsidR="004F5A25" w:rsidRPr="001528BD" w:rsidRDefault="004F5A25" w:rsidP="00781792">
                    <w:r>
                      <w:t xml:space="preserve">                           </w:t>
                    </w:r>
                  </w:p>
                  <w:p w14:paraId="1F933DE4" w14:textId="77777777" w:rsidR="004F5A25" w:rsidRDefault="004F5A25" w:rsidP="00781792"/>
                  <w:p w14:paraId="6EBA11DE" w14:textId="77777777" w:rsidR="004F5A25" w:rsidRPr="001528BD" w:rsidRDefault="004F5A25" w:rsidP="00781792">
                    <w:r>
                      <w:t xml:space="preserve">                           Smlouva</w:t>
                    </w:r>
                  </w:p>
                  <w:p w14:paraId="734C71C6" w14:textId="77777777" w:rsidR="004F5A25" w:rsidRDefault="004F5A25" w:rsidP="00781792"/>
                  <w:p w14:paraId="56B5AA25" w14:textId="77777777" w:rsidR="004F5A25" w:rsidRPr="001528BD" w:rsidRDefault="004F5A25" w:rsidP="00781792">
                    <w:r>
                      <w:t xml:space="preserve">                           </w:t>
                    </w:r>
                  </w:p>
                  <w:p w14:paraId="124D38F7" w14:textId="77777777" w:rsidR="004F5A25" w:rsidRDefault="004F5A25" w:rsidP="00781792"/>
                  <w:p w14:paraId="378F284F" w14:textId="77777777" w:rsidR="004F5A25" w:rsidRPr="001528BD" w:rsidRDefault="004F5A25" w:rsidP="00781792">
                    <w:r>
                      <w:t xml:space="preserve">                           Smlouva</w:t>
                    </w:r>
                  </w:p>
                  <w:p w14:paraId="0A0A2A9B" w14:textId="77777777" w:rsidR="004F5A25" w:rsidRDefault="004F5A25" w:rsidP="00781792"/>
                  <w:p w14:paraId="43112FDC" w14:textId="77777777" w:rsidR="004F5A25" w:rsidRPr="001528BD" w:rsidRDefault="004F5A25" w:rsidP="00781792">
                    <w:r>
                      <w:t xml:space="preserve">                           </w:t>
                    </w:r>
                  </w:p>
                  <w:p w14:paraId="0565E391" w14:textId="77777777" w:rsidR="004F5A25" w:rsidRDefault="004F5A25" w:rsidP="00781792"/>
                  <w:p w14:paraId="30D7E095" w14:textId="77777777" w:rsidR="004F5A25" w:rsidRPr="001528BD" w:rsidRDefault="004F5A25" w:rsidP="00781792">
                    <w:r>
                      <w:t xml:space="preserve">                           Smlouva</w:t>
                    </w:r>
                  </w:p>
                  <w:p w14:paraId="64CF82BA" w14:textId="77777777" w:rsidR="004F5A25" w:rsidRDefault="004F5A25" w:rsidP="00781792"/>
                  <w:p w14:paraId="07D7082B" w14:textId="77777777" w:rsidR="004F5A25" w:rsidRPr="001528BD" w:rsidRDefault="004F5A25" w:rsidP="00781792">
                    <w:r>
                      <w:t xml:space="preserve">                           </w:t>
                    </w:r>
                  </w:p>
                  <w:p w14:paraId="5F6110FE" w14:textId="77777777" w:rsidR="004F5A25" w:rsidRDefault="004F5A25" w:rsidP="00781792"/>
                  <w:p w14:paraId="29D5C308" w14:textId="77777777" w:rsidR="004F5A25" w:rsidRPr="001528BD" w:rsidRDefault="004F5A25" w:rsidP="00781792">
                    <w:r>
                      <w:t xml:space="preserve">                           Smlouva</w:t>
                    </w:r>
                  </w:p>
                  <w:p w14:paraId="08A7CCD2" w14:textId="77777777" w:rsidR="004F5A25" w:rsidRDefault="004F5A25" w:rsidP="00781792"/>
                  <w:p w14:paraId="28694FA2" w14:textId="77777777" w:rsidR="004F5A25" w:rsidRPr="001528BD" w:rsidRDefault="004F5A25" w:rsidP="00781792">
                    <w:r>
                      <w:t xml:space="preserve">                           </w:t>
                    </w:r>
                  </w:p>
                  <w:p w14:paraId="6B20CE4B" w14:textId="77777777" w:rsidR="004F5A25" w:rsidRDefault="004F5A25" w:rsidP="00781792"/>
                  <w:p w14:paraId="64970848" w14:textId="77777777" w:rsidR="004F5A25" w:rsidRPr="001528BD" w:rsidRDefault="004F5A25" w:rsidP="00781792">
                    <w:r>
                      <w:t xml:space="preserve">                           Smlouva</w:t>
                    </w:r>
                  </w:p>
                  <w:p w14:paraId="1125A7DF" w14:textId="77777777" w:rsidR="004F5A25" w:rsidRDefault="004F5A25" w:rsidP="00781792"/>
                  <w:p w14:paraId="6CA5D732" w14:textId="77777777" w:rsidR="004F5A25" w:rsidRPr="001528BD" w:rsidRDefault="004F5A25" w:rsidP="00781792">
                    <w:r>
                      <w:t xml:space="preserve">                           </w:t>
                    </w:r>
                  </w:p>
                  <w:p w14:paraId="313D9A6B" w14:textId="77777777" w:rsidR="004F5A25" w:rsidRDefault="004F5A25" w:rsidP="00781792"/>
                  <w:p w14:paraId="2359BB16" w14:textId="77777777" w:rsidR="004F5A25" w:rsidRPr="001528BD" w:rsidRDefault="004F5A25" w:rsidP="00781792">
                    <w:r>
                      <w:t xml:space="preserve">                           Smlouva</w:t>
                    </w:r>
                  </w:p>
                  <w:p w14:paraId="446B0805" w14:textId="77777777" w:rsidR="004F5A25" w:rsidRDefault="004F5A25" w:rsidP="00781792"/>
                  <w:p w14:paraId="591F772A" w14:textId="77777777" w:rsidR="004F5A25" w:rsidRPr="001528BD" w:rsidRDefault="004F5A25" w:rsidP="00781792">
                    <w:r>
                      <w:t xml:space="preserve">                           </w:t>
                    </w:r>
                  </w:p>
                  <w:p w14:paraId="272B6DD0" w14:textId="77777777" w:rsidR="004F5A25" w:rsidRDefault="004F5A25" w:rsidP="00781792"/>
                  <w:p w14:paraId="48207916" w14:textId="77777777" w:rsidR="004F5A25" w:rsidRPr="001528BD" w:rsidRDefault="004F5A25" w:rsidP="00781792">
                    <w:r>
                      <w:t xml:space="preserve">                           Smlouva</w:t>
                    </w:r>
                  </w:p>
                  <w:p w14:paraId="20D2277F" w14:textId="77777777" w:rsidR="004F5A25" w:rsidRDefault="004F5A25" w:rsidP="00781792"/>
                  <w:p w14:paraId="3941F932" w14:textId="77777777" w:rsidR="004F5A25" w:rsidRPr="001528BD" w:rsidRDefault="004F5A25" w:rsidP="00781792">
                    <w:r>
                      <w:t xml:space="preserve">                           </w:t>
                    </w:r>
                  </w:p>
                  <w:p w14:paraId="3301C6A3" w14:textId="77777777" w:rsidR="004F5A25" w:rsidRDefault="004F5A25" w:rsidP="00781792"/>
                  <w:p w14:paraId="662E1C07" w14:textId="77777777" w:rsidR="004F5A25" w:rsidRPr="001528BD" w:rsidRDefault="004F5A25" w:rsidP="00781792">
                    <w:r>
                      <w:t xml:space="preserve">                           Smlouva</w:t>
                    </w:r>
                  </w:p>
                  <w:p w14:paraId="11F616F5" w14:textId="77777777" w:rsidR="004F5A25" w:rsidRDefault="004F5A25" w:rsidP="00781792"/>
                  <w:p w14:paraId="28DB6363" w14:textId="77777777" w:rsidR="004F5A25" w:rsidRPr="001528BD" w:rsidRDefault="004F5A25" w:rsidP="00781792">
                    <w:r>
                      <w:t xml:space="preserve">                           </w:t>
                    </w:r>
                  </w:p>
                  <w:p w14:paraId="03809127" w14:textId="77777777" w:rsidR="004F5A25" w:rsidRDefault="004F5A25" w:rsidP="00781792"/>
                  <w:p w14:paraId="764D43E1" w14:textId="77777777" w:rsidR="004F5A25" w:rsidRPr="001528BD" w:rsidRDefault="004F5A25" w:rsidP="00781792">
                    <w:r>
                      <w:t xml:space="preserve">                           Smlouva</w:t>
                    </w:r>
                  </w:p>
                  <w:p w14:paraId="0D321038" w14:textId="77777777" w:rsidR="004F5A25" w:rsidRDefault="004F5A25" w:rsidP="00781792"/>
                  <w:p w14:paraId="54A4E306" w14:textId="77777777" w:rsidR="004F5A25" w:rsidRPr="001528BD" w:rsidRDefault="004F5A25" w:rsidP="00781792">
                    <w:r>
                      <w:t xml:space="preserve">                           </w:t>
                    </w:r>
                  </w:p>
                  <w:p w14:paraId="54A63D3D" w14:textId="77777777" w:rsidR="004F5A25" w:rsidRDefault="004F5A25" w:rsidP="00781792"/>
                  <w:p w14:paraId="088821C2" w14:textId="77777777" w:rsidR="004F5A25" w:rsidRPr="001528BD" w:rsidRDefault="004F5A25" w:rsidP="00781792">
                    <w:r>
                      <w:t xml:space="preserve">                           Smlouva</w:t>
                    </w:r>
                  </w:p>
                  <w:p w14:paraId="6983C5B9" w14:textId="77777777" w:rsidR="004F5A25" w:rsidRDefault="004F5A25" w:rsidP="00781792"/>
                  <w:p w14:paraId="7F453786" w14:textId="77777777" w:rsidR="004F5A25" w:rsidRPr="001528BD" w:rsidRDefault="004F5A25" w:rsidP="00781792">
                    <w:r>
                      <w:t xml:space="preserve">                           </w:t>
                    </w:r>
                  </w:p>
                  <w:p w14:paraId="1D701069" w14:textId="77777777" w:rsidR="004F5A25" w:rsidRDefault="004F5A25" w:rsidP="00781792"/>
                  <w:p w14:paraId="6F324204" w14:textId="77777777" w:rsidR="004F5A25" w:rsidRPr="001528BD" w:rsidRDefault="004F5A25" w:rsidP="00781792">
                    <w:r>
                      <w:t xml:space="preserve">                           Smlouva</w:t>
                    </w:r>
                  </w:p>
                  <w:p w14:paraId="761B844B" w14:textId="77777777" w:rsidR="004F5A25" w:rsidRDefault="004F5A25" w:rsidP="00781792"/>
                  <w:p w14:paraId="18AF205E" w14:textId="77777777" w:rsidR="004F5A25" w:rsidRPr="001528BD" w:rsidRDefault="004F5A25" w:rsidP="00781792">
                    <w:r>
                      <w:t xml:space="preserve">                           </w:t>
                    </w:r>
                  </w:p>
                  <w:p w14:paraId="11797803" w14:textId="77777777" w:rsidR="004F5A25" w:rsidRDefault="004F5A25" w:rsidP="00781792"/>
                  <w:p w14:paraId="7BFDD7F7" w14:textId="77777777" w:rsidR="004F5A25" w:rsidRPr="001528BD" w:rsidRDefault="004F5A25" w:rsidP="00781792">
                    <w:r>
                      <w:t xml:space="preserve">                           Smlouva</w:t>
                    </w:r>
                  </w:p>
                  <w:p w14:paraId="54530681" w14:textId="77777777" w:rsidR="004F5A25" w:rsidRDefault="004F5A25" w:rsidP="00781792"/>
                  <w:p w14:paraId="102D72BC" w14:textId="77777777" w:rsidR="004F5A25" w:rsidRPr="001528BD" w:rsidRDefault="004F5A25" w:rsidP="00781792">
                    <w:r>
                      <w:t xml:space="preserve">                           </w:t>
                    </w:r>
                  </w:p>
                  <w:p w14:paraId="3A97510B" w14:textId="77777777" w:rsidR="004F5A25" w:rsidRDefault="004F5A25" w:rsidP="00781792"/>
                  <w:p w14:paraId="5A0CD60E" w14:textId="77777777" w:rsidR="004F5A25" w:rsidRPr="001528BD" w:rsidRDefault="004F5A25" w:rsidP="00781792">
                    <w:r>
                      <w:t xml:space="preserve">                           Smlouva</w:t>
                    </w:r>
                  </w:p>
                  <w:p w14:paraId="397CC6BB" w14:textId="77777777" w:rsidR="004F5A25" w:rsidRDefault="004F5A25" w:rsidP="00781792"/>
                  <w:p w14:paraId="02E0C024" w14:textId="77777777" w:rsidR="004F5A25" w:rsidRPr="001528BD" w:rsidRDefault="004F5A25" w:rsidP="00781792">
                    <w:r>
                      <w:t xml:space="preserve">                           </w:t>
                    </w:r>
                  </w:p>
                  <w:p w14:paraId="0337CE25" w14:textId="77777777" w:rsidR="004F5A25" w:rsidRDefault="004F5A25" w:rsidP="00781792"/>
                  <w:p w14:paraId="0EEC033D" w14:textId="77777777" w:rsidR="004F5A25" w:rsidRPr="001528BD" w:rsidRDefault="004F5A25" w:rsidP="00781792">
                    <w:r>
                      <w:t xml:space="preserve">                           Smlouva</w:t>
                    </w:r>
                  </w:p>
                  <w:p w14:paraId="0F450291" w14:textId="77777777" w:rsidR="004F5A25" w:rsidRDefault="004F5A25" w:rsidP="00781792"/>
                  <w:p w14:paraId="6580247F" w14:textId="77777777" w:rsidR="004F5A25" w:rsidRPr="001528BD" w:rsidRDefault="004F5A25" w:rsidP="00781792">
                    <w:r>
                      <w:t xml:space="preserve">                           </w:t>
                    </w:r>
                  </w:p>
                  <w:p w14:paraId="00051026" w14:textId="77777777" w:rsidR="004F5A25" w:rsidRDefault="004F5A25" w:rsidP="00781792"/>
                  <w:p w14:paraId="5D49344E" w14:textId="77777777" w:rsidR="004F5A25" w:rsidRPr="001528BD" w:rsidRDefault="004F5A25" w:rsidP="00781792">
                    <w:r>
                      <w:t xml:space="preserve">                           Smlouva</w:t>
                    </w:r>
                  </w:p>
                  <w:p w14:paraId="5C687E82" w14:textId="77777777" w:rsidR="004F5A25" w:rsidRDefault="004F5A25" w:rsidP="00781792"/>
                  <w:p w14:paraId="2FCA37B1" w14:textId="77777777" w:rsidR="004F5A25" w:rsidRPr="001528BD" w:rsidRDefault="004F5A25" w:rsidP="00781792">
                    <w:r>
                      <w:t xml:space="preserve">                           </w:t>
                    </w:r>
                  </w:p>
                  <w:p w14:paraId="7BC73B71" w14:textId="77777777" w:rsidR="004F5A25" w:rsidRDefault="004F5A25" w:rsidP="00781792"/>
                  <w:p w14:paraId="25405C75" w14:textId="77777777" w:rsidR="004F5A25" w:rsidRPr="001528BD" w:rsidRDefault="004F5A25" w:rsidP="00781792">
                    <w:r>
                      <w:t xml:space="preserve">                           Smlouva</w:t>
                    </w:r>
                  </w:p>
                  <w:p w14:paraId="3127B877" w14:textId="77777777" w:rsidR="004F5A25" w:rsidRDefault="004F5A25" w:rsidP="00781792"/>
                  <w:p w14:paraId="5BDC7D67" w14:textId="77777777" w:rsidR="004F5A25" w:rsidRPr="001528BD" w:rsidRDefault="004F5A25" w:rsidP="00781792">
                    <w:r>
                      <w:t xml:space="preserve">                           </w:t>
                    </w:r>
                  </w:p>
                  <w:p w14:paraId="34C3BFE5" w14:textId="77777777" w:rsidR="004F5A25" w:rsidRDefault="004F5A25" w:rsidP="00781792"/>
                  <w:p w14:paraId="54A5881C" w14:textId="77777777" w:rsidR="004F5A25" w:rsidRPr="001528BD" w:rsidRDefault="004F5A25" w:rsidP="00781792">
                    <w:r>
                      <w:t xml:space="preserve">                           Smlouva</w:t>
                    </w:r>
                  </w:p>
                  <w:p w14:paraId="6D6384CB" w14:textId="77777777" w:rsidR="004F5A25" w:rsidRDefault="004F5A25" w:rsidP="00781792"/>
                  <w:p w14:paraId="1DEA4BCC" w14:textId="77777777" w:rsidR="004F5A25" w:rsidRPr="001528BD" w:rsidRDefault="004F5A25" w:rsidP="00781792">
                    <w:r>
                      <w:t xml:space="preserve">                           </w:t>
                    </w:r>
                  </w:p>
                  <w:p w14:paraId="406A81E3" w14:textId="77777777" w:rsidR="004F5A25" w:rsidRDefault="004F5A25" w:rsidP="00781792"/>
                  <w:p w14:paraId="5105C4D2" w14:textId="77777777" w:rsidR="004F5A25" w:rsidRPr="001528BD" w:rsidRDefault="004F5A25" w:rsidP="00781792">
                    <w:r>
                      <w:t xml:space="preserve">                           Smlouva</w:t>
                    </w:r>
                  </w:p>
                  <w:p w14:paraId="655C8095" w14:textId="77777777" w:rsidR="004F5A25" w:rsidRDefault="004F5A25" w:rsidP="00781792"/>
                  <w:p w14:paraId="28BDBB3B" w14:textId="77777777" w:rsidR="004F5A25" w:rsidRPr="001528BD" w:rsidRDefault="004F5A25" w:rsidP="00781792">
                    <w:r>
                      <w:t xml:space="preserve">                           </w:t>
                    </w:r>
                  </w:p>
                  <w:p w14:paraId="11C49DE1" w14:textId="77777777" w:rsidR="004F5A25" w:rsidRDefault="004F5A25" w:rsidP="00781792"/>
                  <w:p w14:paraId="3EE9733E" w14:textId="77777777" w:rsidR="004F5A25" w:rsidRPr="001528BD" w:rsidRDefault="004F5A25" w:rsidP="00781792">
                    <w:r>
                      <w:t xml:space="preserve">                           Smlouva</w:t>
                    </w:r>
                  </w:p>
                  <w:p w14:paraId="1CF6D556" w14:textId="77777777" w:rsidR="004F5A25" w:rsidRDefault="004F5A25" w:rsidP="00781792"/>
                  <w:p w14:paraId="4463067B" w14:textId="77777777" w:rsidR="004F5A25" w:rsidRPr="001528BD" w:rsidRDefault="004F5A25" w:rsidP="00781792">
                    <w:r>
                      <w:t xml:space="preserve">                           </w:t>
                    </w:r>
                  </w:p>
                  <w:p w14:paraId="25FC660A" w14:textId="77777777" w:rsidR="004F5A25" w:rsidRDefault="004F5A25" w:rsidP="00781792"/>
                  <w:p w14:paraId="5EE360CD" w14:textId="77777777" w:rsidR="004F5A25" w:rsidRPr="001528BD" w:rsidRDefault="004F5A25" w:rsidP="00781792">
                    <w:r>
                      <w:t xml:space="preserve">                           Smlouva</w:t>
                    </w:r>
                  </w:p>
                  <w:p w14:paraId="54058A23" w14:textId="77777777" w:rsidR="004F5A25" w:rsidRDefault="004F5A25" w:rsidP="00781792"/>
                  <w:p w14:paraId="73914F9B" w14:textId="77777777" w:rsidR="004F5A25" w:rsidRPr="001528BD" w:rsidRDefault="004F5A25" w:rsidP="00781792">
                    <w:r>
                      <w:t xml:space="preserve">                           </w:t>
                    </w:r>
                  </w:p>
                  <w:p w14:paraId="28A7E6EB" w14:textId="77777777" w:rsidR="004F5A25" w:rsidRDefault="004F5A25" w:rsidP="00781792"/>
                  <w:p w14:paraId="4C5297B8" w14:textId="77777777" w:rsidR="004F5A25" w:rsidRPr="001528BD" w:rsidRDefault="004F5A25" w:rsidP="00781792">
                    <w:r>
                      <w:t xml:space="preserve">                           Smlouva</w:t>
                    </w:r>
                  </w:p>
                  <w:p w14:paraId="17933939" w14:textId="77777777" w:rsidR="004F5A25" w:rsidRDefault="004F5A25" w:rsidP="00781792"/>
                  <w:p w14:paraId="06070F36" w14:textId="77777777" w:rsidR="004F5A25" w:rsidRPr="001528BD" w:rsidRDefault="004F5A25" w:rsidP="00781792">
                    <w:r>
                      <w:t xml:space="preserve">                           </w:t>
                    </w:r>
                  </w:p>
                  <w:p w14:paraId="57DF3361" w14:textId="77777777" w:rsidR="004F5A25" w:rsidRDefault="004F5A25" w:rsidP="00781792"/>
                  <w:p w14:paraId="28C2E2E3" w14:textId="77777777" w:rsidR="004F5A25" w:rsidRPr="001528BD" w:rsidRDefault="004F5A25" w:rsidP="00781792">
                    <w:r>
                      <w:t xml:space="preserve">                           Smlouva</w:t>
                    </w:r>
                  </w:p>
                  <w:p w14:paraId="5786DF5A" w14:textId="77777777" w:rsidR="004F5A25" w:rsidRDefault="004F5A25" w:rsidP="00781792"/>
                  <w:p w14:paraId="6C336512" w14:textId="77777777" w:rsidR="004F5A25" w:rsidRPr="001528BD" w:rsidRDefault="004F5A25" w:rsidP="00781792">
                    <w:r>
                      <w:t xml:space="preserve">                           </w:t>
                    </w:r>
                  </w:p>
                  <w:p w14:paraId="0AB95A87" w14:textId="77777777" w:rsidR="004F5A25" w:rsidRDefault="004F5A25" w:rsidP="00781792"/>
                  <w:p w14:paraId="03D2B19B" w14:textId="77777777" w:rsidR="004F5A25" w:rsidRPr="001528BD" w:rsidRDefault="004F5A25" w:rsidP="00781792">
                    <w:r>
                      <w:t xml:space="preserve">                           Smlouva</w:t>
                    </w:r>
                  </w:p>
                  <w:p w14:paraId="44F44281" w14:textId="77777777" w:rsidR="004F5A25" w:rsidRDefault="004F5A25" w:rsidP="00781792"/>
                  <w:p w14:paraId="69A8155E" w14:textId="77777777" w:rsidR="004F5A25" w:rsidRPr="001528BD" w:rsidRDefault="004F5A25" w:rsidP="00781792">
                    <w:r>
                      <w:t xml:space="preserve">                           </w:t>
                    </w:r>
                  </w:p>
                  <w:p w14:paraId="7048B46D" w14:textId="77777777" w:rsidR="004F5A25" w:rsidRDefault="004F5A25" w:rsidP="00781792"/>
                  <w:p w14:paraId="303EAE6A" w14:textId="77777777" w:rsidR="004F5A25" w:rsidRPr="001528BD" w:rsidRDefault="004F5A25" w:rsidP="00781792">
                    <w:r>
                      <w:t xml:space="preserve">                           Smlouva</w:t>
                    </w:r>
                  </w:p>
                  <w:p w14:paraId="6FB5D2E0" w14:textId="77777777" w:rsidR="004F5A25" w:rsidRDefault="004F5A25" w:rsidP="00781792"/>
                  <w:p w14:paraId="2D67C852" w14:textId="77777777" w:rsidR="004F5A25" w:rsidRPr="001528BD" w:rsidRDefault="004F5A25" w:rsidP="00781792">
                    <w:r>
                      <w:t xml:space="preserve">                           </w:t>
                    </w:r>
                  </w:p>
                  <w:p w14:paraId="017CCFD4" w14:textId="77777777" w:rsidR="004F5A25" w:rsidRDefault="004F5A25" w:rsidP="00781792"/>
                  <w:p w14:paraId="2C3DA9EB" w14:textId="77777777" w:rsidR="004F5A25" w:rsidRPr="001528BD" w:rsidRDefault="004F5A25" w:rsidP="00781792">
                    <w:r>
                      <w:t xml:space="preserve">                           Smlouva</w:t>
                    </w:r>
                  </w:p>
                  <w:p w14:paraId="54AC7529" w14:textId="77777777" w:rsidR="004F5A25" w:rsidRDefault="004F5A25" w:rsidP="00781792"/>
                  <w:p w14:paraId="77179499" w14:textId="77777777" w:rsidR="004F5A25" w:rsidRPr="001528BD" w:rsidRDefault="004F5A25" w:rsidP="00781792">
                    <w:r>
                      <w:t xml:space="preserve">                           </w:t>
                    </w:r>
                  </w:p>
                  <w:p w14:paraId="5EACACEA" w14:textId="77777777" w:rsidR="004F5A25" w:rsidRDefault="004F5A25" w:rsidP="00781792"/>
                  <w:p w14:paraId="21726640" w14:textId="77777777" w:rsidR="004F5A25" w:rsidRPr="001528BD" w:rsidRDefault="004F5A25" w:rsidP="00781792">
                    <w:r>
                      <w:t xml:space="preserve">                           Smlouva</w:t>
                    </w:r>
                  </w:p>
                  <w:p w14:paraId="3CC9658A" w14:textId="77777777" w:rsidR="004F5A25" w:rsidRDefault="004F5A25" w:rsidP="00781792"/>
                  <w:p w14:paraId="15493321" w14:textId="77777777" w:rsidR="004F5A25" w:rsidRPr="001528BD" w:rsidRDefault="004F5A25" w:rsidP="00781792">
                    <w:r>
                      <w:t xml:space="preserve">                           </w:t>
                    </w:r>
                  </w:p>
                  <w:p w14:paraId="343B4438" w14:textId="77777777" w:rsidR="004F5A25" w:rsidRDefault="004F5A25" w:rsidP="00781792"/>
                  <w:p w14:paraId="60B4D9E8" w14:textId="77777777" w:rsidR="004F5A25" w:rsidRPr="001528BD" w:rsidRDefault="004F5A25" w:rsidP="00781792">
                    <w:r>
                      <w:t xml:space="preserve">                           Smlouva</w:t>
                    </w:r>
                  </w:p>
                  <w:p w14:paraId="151870A7" w14:textId="77777777" w:rsidR="004F5A25" w:rsidRDefault="004F5A25" w:rsidP="00781792"/>
                  <w:p w14:paraId="65A66233" w14:textId="77777777" w:rsidR="004F5A25" w:rsidRPr="001528BD" w:rsidRDefault="004F5A25" w:rsidP="00781792">
                    <w:r>
                      <w:t xml:space="preserve">                           </w:t>
                    </w:r>
                  </w:p>
                  <w:p w14:paraId="3B122CD3" w14:textId="77777777" w:rsidR="004F5A25" w:rsidRDefault="004F5A25" w:rsidP="00781792"/>
                  <w:p w14:paraId="434E5C84" w14:textId="77777777" w:rsidR="004F5A25" w:rsidRPr="001528BD" w:rsidRDefault="004F5A25" w:rsidP="00781792">
                    <w:r>
                      <w:t xml:space="preserve">                           Smlouva</w:t>
                    </w:r>
                  </w:p>
                  <w:p w14:paraId="304000D5" w14:textId="77777777" w:rsidR="004F5A25" w:rsidRDefault="004F5A25" w:rsidP="00781792"/>
                  <w:p w14:paraId="226CACCB" w14:textId="77777777" w:rsidR="004F5A25" w:rsidRPr="001528BD" w:rsidRDefault="004F5A25" w:rsidP="00781792">
                    <w:r>
                      <w:t xml:space="preserve">                           </w:t>
                    </w:r>
                  </w:p>
                  <w:p w14:paraId="3E2DB12D" w14:textId="77777777" w:rsidR="004F5A25" w:rsidRDefault="004F5A25" w:rsidP="00781792"/>
                  <w:p w14:paraId="79F2E57C" w14:textId="77777777" w:rsidR="004F5A25" w:rsidRPr="001528BD" w:rsidRDefault="004F5A25" w:rsidP="00781792">
                    <w:r>
                      <w:t xml:space="preserve">                           Smlouva</w:t>
                    </w:r>
                  </w:p>
                  <w:p w14:paraId="765AB397" w14:textId="77777777" w:rsidR="004F5A25" w:rsidRDefault="004F5A25" w:rsidP="00781792"/>
                  <w:p w14:paraId="10A89747" w14:textId="77777777" w:rsidR="004F5A25" w:rsidRPr="001528BD" w:rsidRDefault="004F5A25" w:rsidP="00781792">
                    <w:r>
                      <w:t xml:space="preserve">                           </w:t>
                    </w:r>
                  </w:p>
                  <w:p w14:paraId="2EC0362B" w14:textId="77777777" w:rsidR="004F5A25" w:rsidRDefault="004F5A25" w:rsidP="00781792"/>
                  <w:p w14:paraId="1EEACC04" w14:textId="77777777" w:rsidR="004F5A25" w:rsidRPr="001528BD" w:rsidRDefault="004F5A25" w:rsidP="00781792">
                    <w:r>
                      <w:t xml:space="preserve">                           Smlouva</w:t>
                    </w:r>
                  </w:p>
                  <w:p w14:paraId="30A1785E" w14:textId="77777777" w:rsidR="004F5A25" w:rsidRDefault="004F5A25" w:rsidP="00781792"/>
                  <w:p w14:paraId="3D93697E" w14:textId="77777777" w:rsidR="004F5A25" w:rsidRPr="001528BD" w:rsidRDefault="004F5A25" w:rsidP="00781792">
                    <w:r>
                      <w:t xml:space="preserve">                           </w:t>
                    </w:r>
                  </w:p>
                  <w:p w14:paraId="5B42DB37" w14:textId="77777777" w:rsidR="004F5A25" w:rsidRDefault="004F5A25" w:rsidP="00781792"/>
                  <w:p w14:paraId="2EE0C205" w14:textId="77777777" w:rsidR="004F5A25" w:rsidRPr="001528BD" w:rsidRDefault="004F5A25" w:rsidP="00781792">
                    <w:r>
                      <w:t xml:space="preserve">                           Smlouva</w:t>
                    </w:r>
                  </w:p>
                  <w:p w14:paraId="7F800903" w14:textId="77777777" w:rsidR="004F5A25" w:rsidRDefault="004F5A25" w:rsidP="00781792"/>
                  <w:p w14:paraId="6DE6B811" w14:textId="77777777" w:rsidR="004F5A25" w:rsidRPr="001528BD" w:rsidRDefault="004F5A25" w:rsidP="00781792">
                    <w:r>
                      <w:t xml:space="preserve">                           </w:t>
                    </w:r>
                  </w:p>
                  <w:p w14:paraId="4730474E" w14:textId="77777777" w:rsidR="004F5A25" w:rsidRDefault="004F5A25" w:rsidP="00781792"/>
                  <w:p w14:paraId="222C612A" w14:textId="77777777" w:rsidR="004F5A25" w:rsidRPr="001528BD" w:rsidRDefault="004F5A25" w:rsidP="00781792">
                    <w:r>
                      <w:t xml:space="preserve">                           Smlouva</w:t>
                    </w:r>
                  </w:p>
                  <w:p w14:paraId="1B985C54" w14:textId="77777777" w:rsidR="004F5A25" w:rsidRDefault="004F5A25" w:rsidP="00781792"/>
                  <w:p w14:paraId="3F1AD4B6" w14:textId="77777777" w:rsidR="004F5A25" w:rsidRPr="001528BD" w:rsidRDefault="004F5A25" w:rsidP="00781792">
                    <w:r>
                      <w:t xml:space="preserve">                           </w:t>
                    </w:r>
                  </w:p>
                  <w:p w14:paraId="035F2DED" w14:textId="77777777" w:rsidR="004F5A25" w:rsidRDefault="004F5A25" w:rsidP="00781792"/>
                  <w:p w14:paraId="75718E79" w14:textId="77777777" w:rsidR="004F5A25" w:rsidRPr="001528BD" w:rsidRDefault="004F5A25" w:rsidP="00781792">
                    <w:r>
                      <w:t xml:space="preserve">                           Smlouva</w:t>
                    </w:r>
                  </w:p>
                  <w:p w14:paraId="2073ACB3" w14:textId="77777777" w:rsidR="004F5A25" w:rsidRDefault="004F5A25" w:rsidP="00781792"/>
                  <w:p w14:paraId="10B50282" w14:textId="77777777" w:rsidR="004F5A25" w:rsidRPr="001528BD" w:rsidRDefault="004F5A25" w:rsidP="00781792">
                    <w:r>
                      <w:t xml:space="preserve">                           </w:t>
                    </w:r>
                  </w:p>
                  <w:p w14:paraId="0B2DE08A" w14:textId="77777777" w:rsidR="004F5A25" w:rsidRDefault="004F5A25" w:rsidP="00781792"/>
                  <w:p w14:paraId="7A0BC128" w14:textId="77777777" w:rsidR="004F5A25" w:rsidRPr="001528BD" w:rsidRDefault="004F5A25" w:rsidP="00781792">
                    <w:r>
                      <w:t xml:space="preserve">                           Smlouva</w:t>
                    </w:r>
                  </w:p>
                  <w:p w14:paraId="2FFE101F" w14:textId="77777777" w:rsidR="004F5A25" w:rsidRDefault="004F5A25" w:rsidP="00781792"/>
                  <w:p w14:paraId="40BD4104" w14:textId="77777777" w:rsidR="004F5A25" w:rsidRPr="001528BD" w:rsidRDefault="004F5A25" w:rsidP="00781792">
                    <w:r>
                      <w:t xml:space="preserve">                           </w:t>
                    </w:r>
                  </w:p>
                  <w:p w14:paraId="3774026E" w14:textId="77777777" w:rsidR="004F5A25" w:rsidRDefault="004F5A25" w:rsidP="00781792"/>
                  <w:p w14:paraId="788E16D7" w14:textId="77777777" w:rsidR="004F5A25" w:rsidRPr="001528BD" w:rsidRDefault="004F5A25" w:rsidP="00781792">
                    <w:r>
                      <w:t xml:space="preserve">                           Smlouva</w:t>
                    </w:r>
                  </w:p>
                  <w:p w14:paraId="7E0F30FC" w14:textId="77777777" w:rsidR="004F5A25" w:rsidRDefault="004F5A25" w:rsidP="00781792"/>
                  <w:p w14:paraId="27D72F8E" w14:textId="77777777" w:rsidR="004F5A25" w:rsidRPr="001528BD" w:rsidRDefault="004F5A25" w:rsidP="00781792">
                    <w:r>
                      <w:t xml:space="preserve">                           </w:t>
                    </w:r>
                  </w:p>
                  <w:p w14:paraId="054825BE" w14:textId="77777777" w:rsidR="004F5A25" w:rsidRDefault="004F5A25" w:rsidP="00781792"/>
                  <w:p w14:paraId="3BDCA49E" w14:textId="77777777" w:rsidR="004F5A25" w:rsidRPr="001528BD" w:rsidRDefault="004F5A25" w:rsidP="00781792">
                    <w:r>
                      <w:t xml:space="preserve">                           Smlouva</w:t>
                    </w:r>
                  </w:p>
                  <w:p w14:paraId="1AA41CE3" w14:textId="77777777" w:rsidR="004F5A25" w:rsidRDefault="004F5A25" w:rsidP="00781792"/>
                  <w:p w14:paraId="24F501FD" w14:textId="77777777" w:rsidR="004F5A25" w:rsidRPr="001528BD" w:rsidRDefault="004F5A25" w:rsidP="00781792">
                    <w:r>
                      <w:t xml:space="preserve">                           </w:t>
                    </w:r>
                  </w:p>
                  <w:p w14:paraId="665A125C" w14:textId="77777777" w:rsidR="004F5A25" w:rsidRDefault="004F5A25" w:rsidP="00781792"/>
                  <w:p w14:paraId="287F5041" w14:textId="77777777" w:rsidR="004F5A25" w:rsidRPr="001528BD" w:rsidRDefault="004F5A25" w:rsidP="00781792">
                    <w:r>
                      <w:t xml:space="preserve">                           Smlouva</w:t>
                    </w:r>
                  </w:p>
                  <w:p w14:paraId="3736989E" w14:textId="77777777" w:rsidR="004F5A25" w:rsidRDefault="004F5A25" w:rsidP="00781792"/>
                  <w:p w14:paraId="4489B86B" w14:textId="77777777" w:rsidR="004F5A25" w:rsidRPr="001528BD" w:rsidRDefault="004F5A25" w:rsidP="00781792">
                    <w:r>
                      <w:t xml:space="preserve">                           </w:t>
                    </w:r>
                  </w:p>
                  <w:p w14:paraId="7274C499" w14:textId="77777777" w:rsidR="004F5A25" w:rsidRDefault="004F5A25" w:rsidP="00781792"/>
                  <w:p w14:paraId="04A718B9" w14:textId="77777777" w:rsidR="004F5A25" w:rsidRPr="001528BD" w:rsidRDefault="004F5A25" w:rsidP="00781792">
                    <w:r>
                      <w:t xml:space="preserve">                           Smlouva</w:t>
                    </w:r>
                  </w:p>
                  <w:p w14:paraId="196C1D7E" w14:textId="77777777" w:rsidR="004F5A25" w:rsidRDefault="004F5A25" w:rsidP="00781792"/>
                  <w:p w14:paraId="63B42BA9" w14:textId="77777777" w:rsidR="004F5A25" w:rsidRPr="001528BD" w:rsidRDefault="004F5A25" w:rsidP="00781792">
                    <w:r>
                      <w:t xml:space="preserve">                           </w:t>
                    </w:r>
                  </w:p>
                  <w:p w14:paraId="11FBD7C7" w14:textId="77777777" w:rsidR="004F5A25" w:rsidRDefault="004F5A25" w:rsidP="00781792"/>
                  <w:p w14:paraId="0591978E" w14:textId="77777777" w:rsidR="004F5A25" w:rsidRPr="001528BD" w:rsidRDefault="004F5A25" w:rsidP="00781792">
                    <w:r>
                      <w:t xml:space="preserve">                           Smlouva</w:t>
                    </w:r>
                  </w:p>
                  <w:p w14:paraId="3D6FE725" w14:textId="77777777" w:rsidR="004F5A25" w:rsidRDefault="004F5A25" w:rsidP="00781792"/>
                  <w:p w14:paraId="09035800" w14:textId="77777777" w:rsidR="004F5A25" w:rsidRPr="001528BD" w:rsidRDefault="004F5A25" w:rsidP="00781792">
                    <w:r>
                      <w:t xml:space="preserve">                           </w:t>
                    </w:r>
                  </w:p>
                  <w:p w14:paraId="6053BE82" w14:textId="77777777" w:rsidR="004F5A25" w:rsidRDefault="004F5A25" w:rsidP="00781792"/>
                  <w:p w14:paraId="07C05826" w14:textId="77777777" w:rsidR="004F5A25" w:rsidRPr="001528BD" w:rsidRDefault="004F5A25" w:rsidP="00781792">
                    <w:r>
                      <w:t xml:space="preserve">                           Smlouva</w:t>
                    </w:r>
                  </w:p>
                  <w:p w14:paraId="790251E3" w14:textId="77777777" w:rsidR="004F5A25" w:rsidRDefault="004F5A25" w:rsidP="00781792"/>
                  <w:p w14:paraId="690C787C" w14:textId="77777777" w:rsidR="004F5A25" w:rsidRPr="001528BD" w:rsidRDefault="004F5A25" w:rsidP="00781792">
                    <w:r>
                      <w:t xml:space="preserve">                           </w:t>
                    </w:r>
                  </w:p>
                  <w:p w14:paraId="1E77132D" w14:textId="77777777" w:rsidR="004F5A25" w:rsidRDefault="004F5A25" w:rsidP="00781792"/>
                  <w:p w14:paraId="59276EED" w14:textId="77777777" w:rsidR="004F5A25" w:rsidRPr="001528BD" w:rsidRDefault="004F5A25" w:rsidP="00781792">
                    <w:r>
                      <w:t xml:space="preserve">                           Smlouva</w:t>
                    </w:r>
                  </w:p>
                  <w:p w14:paraId="58D7622C" w14:textId="77777777" w:rsidR="004F5A25" w:rsidRDefault="004F5A25" w:rsidP="00781792"/>
                  <w:p w14:paraId="59DE1749" w14:textId="77777777" w:rsidR="004F5A25" w:rsidRPr="001528BD" w:rsidRDefault="004F5A25" w:rsidP="00781792">
                    <w:r>
                      <w:t xml:space="preserve">                           </w:t>
                    </w:r>
                  </w:p>
                  <w:p w14:paraId="38303B8A" w14:textId="77777777" w:rsidR="004F5A25" w:rsidRDefault="004F5A25" w:rsidP="00781792"/>
                  <w:p w14:paraId="2D68E5D1" w14:textId="77777777" w:rsidR="004F5A25" w:rsidRPr="001528BD" w:rsidRDefault="004F5A25" w:rsidP="00781792">
                    <w:r>
                      <w:t xml:space="preserve">                           Smlouva</w:t>
                    </w:r>
                  </w:p>
                  <w:p w14:paraId="2C453DBF" w14:textId="77777777" w:rsidR="004F5A25" w:rsidRDefault="004F5A25" w:rsidP="00781792"/>
                  <w:p w14:paraId="775E926A" w14:textId="77777777" w:rsidR="004F5A25" w:rsidRPr="001528BD" w:rsidRDefault="004F5A25" w:rsidP="00781792">
                    <w:r>
                      <w:t xml:space="preserve">                           </w:t>
                    </w:r>
                  </w:p>
                  <w:p w14:paraId="0223D809" w14:textId="77777777" w:rsidR="004F5A25" w:rsidRDefault="004F5A25" w:rsidP="00781792"/>
                  <w:p w14:paraId="3423778F" w14:textId="77777777" w:rsidR="004F5A25" w:rsidRPr="001528BD" w:rsidRDefault="004F5A25" w:rsidP="00781792">
                    <w:r>
                      <w:t xml:space="preserve">                           Smlouva</w:t>
                    </w:r>
                  </w:p>
                  <w:p w14:paraId="4FAE7BD2" w14:textId="77777777" w:rsidR="004F5A25" w:rsidRDefault="004F5A25" w:rsidP="00781792"/>
                  <w:p w14:paraId="73D11415" w14:textId="77777777" w:rsidR="004F5A25" w:rsidRPr="001528BD" w:rsidRDefault="004F5A25" w:rsidP="00781792">
                    <w:r>
                      <w:t xml:space="preserve">                           </w:t>
                    </w:r>
                  </w:p>
                  <w:p w14:paraId="36FC5FF1" w14:textId="77777777" w:rsidR="004F5A25" w:rsidRDefault="004F5A25" w:rsidP="00781792"/>
                  <w:p w14:paraId="0AF97333" w14:textId="77777777" w:rsidR="004F5A25" w:rsidRPr="001528BD" w:rsidRDefault="004F5A25" w:rsidP="00781792">
                    <w:r>
                      <w:t xml:space="preserve">                           Smlouva</w:t>
                    </w:r>
                  </w:p>
                  <w:p w14:paraId="1EC52C6B" w14:textId="77777777" w:rsidR="004F5A25" w:rsidRDefault="004F5A25" w:rsidP="00781792"/>
                  <w:p w14:paraId="0D45C3E4" w14:textId="77777777" w:rsidR="004F5A25" w:rsidRPr="001528BD" w:rsidRDefault="004F5A25" w:rsidP="00781792">
                    <w:r>
                      <w:t xml:space="preserve">                           </w:t>
                    </w:r>
                  </w:p>
                  <w:p w14:paraId="4878AC16" w14:textId="77777777" w:rsidR="004F5A25" w:rsidRDefault="004F5A25" w:rsidP="00781792"/>
                  <w:p w14:paraId="586EB2EA" w14:textId="77777777" w:rsidR="004F5A25" w:rsidRPr="001528BD" w:rsidRDefault="004F5A25" w:rsidP="00781792">
                    <w:r>
                      <w:t xml:space="preserve">                           Smlouva</w:t>
                    </w:r>
                  </w:p>
                  <w:p w14:paraId="29D29C91" w14:textId="77777777" w:rsidR="004F5A25" w:rsidRDefault="004F5A25" w:rsidP="00781792"/>
                  <w:p w14:paraId="0FCD2D30" w14:textId="77777777" w:rsidR="004F5A25" w:rsidRPr="001528BD" w:rsidRDefault="004F5A25" w:rsidP="00781792">
                    <w:r>
                      <w:t xml:space="preserve">                           </w:t>
                    </w:r>
                  </w:p>
                  <w:p w14:paraId="4D4B3AFE" w14:textId="77777777" w:rsidR="004F5A25" w:rsidRDefault="004F5A25" w:rsidP="00781792"/>
                  <w:p w14:paraId="5A22F0B9" w14:textId="77777777" w:rsidR="004F5A25" w:rsidRPr="001528BD" w:rsidRDefault="004F5A25" w:rsidP="00781792">
                    <w:r>
                      <w:t xml:space="preserve">                           Smlouva</w:t>
                    </w:r>
                  </w:p>
                  <w:p w14:paraId="0979C9DE" w14:textId="77777777" w:rsidR="004F5A25" w:rsidRDefault="004F5A25" w:rsidP="00781792"/>
                  <w:p w14:paraId="20420944" w14:textId="77777777" w:rsidR="004F5A25" w:rsidRPr="001528BD" w:rsidRDefault="004F5A25" w:rsidP="00781792">
                    <w:r>
                      <w:t xml:space="preserve">                           </w:t>
                    </w:r>
                  </w:p>
                  <w:p w14:paraId="206A3159" w14:textId="77777777" w:rsidR="004F5A25" w:rsidRDefault="004F5A25" w:rsidP="00781792"/>
                  <w:p w14:paraId="24F3ED4A" w14:textId="77777777" w:rsidR="004F5A25" w:rsidRPr="001528BD" w:rsidRDefault="004F5A25" w:rsidP="00781792">
                    <w:r>
                      <w:t xml:space="preserve">                           Smlouva</w:t>
                    </w:r>
                  </w:p>
                  <w:p w14:paraId="3CE2EE13" w14:textId="77777777" w:rsidR="004F5A25" w:rsidRDefault="004F5A25" w:rsidP="00781792"/>
                  <w:p w14:paraId="68D41F99" w14:textId="77777777" w:rsidR="004F5A25" w:rsidRPr="001528BD" w:rsidRDefault="004F5A25" w:rsidP="00781792">
                    <w:r>
                      <w:t xml:space="preserve">                           </w:t>
                    </w:r>
                  </w:p>
                  <w:p w14:paraId="2CCD2279" w14:textId="77777777" w:rsidR="004F5A25" w:rsidRDefault="004F5A25" w:rsidP="00781792"/>
                  <w:p w14:paraId="54B05964" w14:textId="77777777" w:rsidR="004F5A25" w:rsidRPr="001528BD" w:rsidRDefault="004F5A25" w:rsidP="00781792">
                    <w:r>
                      <w:t xml:space="preserve">                           Smlouva</w:t>
                    </w:r>
                  </w:p>
                  <w:p w14:paraId="0C623E94" w14:textId="77777777" w:rsidR="004F5A25" w:rsidRDefault="004F5A25" w:rsidP="00781792"/>
                  <w:p w14:paraId="300760CD" w14:textId="77777777" w:rsidR="004F5A25" w:rsidRPr="001528BD" w:rsidRDefault="004F5A25" w:rsidP="00781792">
                    <w:r>
                      <w:t xml:space="preserve">                           </w:t>
                    </w:r>
                  </w:p>
                  <w:p w14:paraId="26195252" w14:textId="77777777" w:rsidR="004F5A25" w:rsidRDefault="004F5A25" w:rsidP="00781792"/>
                  <w:p w14:paraId="3477CFF5" w14:textId="77777777" w:rsidR="004F5A25" w:rsidRPr="001528BD" w:rsidRDefault="004F5A25" w:rsidP="00781792">
                    <w:r>
                      <w:t xml:space="preserve">                           Smlouva</w:t>
                    </w:r>
                  </w:p>
                  <w:p w14:paraId="7371BE5F" w14:textId="77777777" w:rsidR="004F5A25" w:rsidRDefault="004F5A25" w:rsidP="00781792"/>
                  <w:p w14:paraId="6DA13094" w14:textId="77777777" w:rsidR="004F5A25" w:rsidRPr="001528BD" w:rsidRDefault="004F5A25" w:rsidP="00781792">
                    <w:r>
                      <w:t xml:space="preserve">                           </w:t>
                    </w:r>
                  </w:p>
                  <w:p w14:paraId="5BD19786" w14:textId="77777777" w:rsidR="004F5A25" w:rsidRDefault="004F5A25" w:rsidP="00781792"/>
                  <w:p w14:paraId="12AECFF7" w14:textId="77777777" w:rsidR="004F5A25" w:rsidRPr="001528BD" w:rsidRDefault="004F5A25" w:rsidP="00781792">
                    <w:r>
                      <w:t xml:space="preserve">                           Smlouva</w:t>
                    </w:r>
                  </w:p>
                  <w:p w14:paraId="576CF9DD" w14:textId="77777777" w:rsidR="004F5A25" w:rsidRDefault="004F5A25" w:rsidP="00781792"/>
                  <w:p w14:paraId="0ABA89E6" w14:textId="77777777" w:rsidR="004F5A25" w:rsidRPr="001528BD" w:rsidRDefault="004F5A25" w:rsidP="00781792">
                    <w:r>
                      <w:t xml:space="preserve">                           </w:t>
                    </w:r>
                  </w:p>
                  <w:p w14:paraId="314904A3" w14:textId="77777777" w:rsidR="004F5A25" w:rsidRDefault="004F5A25" w:rsidP="00781792"/>
                  <w:p w14:paraId="5943B103" w14:textId="77777777" w:rsidR="004F5A25" w:rsidRPr="001528BD" w:rsidRDefault="004F5A25" w:rsidP="00781792">
                    <w:r>
                      <w:t xml:space="preserve">                           Smlouva</w:t>
                    </w:r>
                  </w:p>
                  <w:p w14:paraId="14EAAB17" w14:textId="77777777" w:rsidR="004F5A25" w:rsidRDefault="004F5A25" w:rsidP="00781792"/>
                  <w:p w14:paraId="09B25385" w14:textId="77777777" w:rsidR="004F5A25" w:rsidRPr="001528BD" w:rsidRDefault="004F5A25" w:rsidP="00781792">
                    <w:r>
                      <w:t xml:space="preserve">                           </w:t>
                    </w:r>
                  </w:p>
                  <w:p w14:paraId="193AD7B5" w14:textId="77777777" w:rsidR="004F5A25" w:rsidRDefault="004F5A25" w:rsidP="00781792"/>
                  <w:p w14:paraId="0171EBB0" w14:textId="77777777" w:rsidR="004F5A25" w:rsidRPr="001528BD" w:rsidRDefault="004F5A25" w:rsidP="00781792">
                    <w:r>
                      <w:t xml:space="preserve">                           Smlouva</w:t>
                    </w:r>
                  </w:p>
                  <w:p w14:paraId="0A6B6382" w14:textId="77777777" w:rsidR="004F5A25" w:rsidRDefault="004F5A25" w:rsidP="00781792"/>
                  <w:p w14:paraId="54D517EA" w14:textId="77777777" w:rsidR="004F5A25" w:rsidRPr="001528BD" w:rsidRDefault="004F5A25" w:rsidP="00781792">
                    <w:r>
                      <w:t xml:space="preserve">                           </w:t>
                    </w:r>
                  </w:p>
                  <w:p w14:paraId="0E035F5D" w14:textId="77777777" w:rsidR="004F5A25" w:rsidRDefault="004F5A25" w:rsidP="00781792"/>
                  <w:p w14:paraId="326E2B6F" w14:textId="77777777" w:rsidR="004F5A25" w:rsidRPr="001528BD" w:rsidRDefault="004F5A25" w:rsidP="00781792">
                    <w:r>
                      <w:t xml:space="preserve">                           Smlouva</w:t>
                    </w:r>
                  </w:p>
                  <w:p w14:paraId="47850117" w14:textId="77777777" w:rsidR="004F5A25" w:rsidRDefault="004F5A25" w:rsidP="00781792"/>
                  <w:p w14:paraId="548798EF" w14:textId="77777777" w:rsidR="004F5A25" w:rsidRPr="001528BD" w:rsidRDefault="004F5A25" w:rsidP="00781792">
                    <w:r>
                      <w:t xml:space="preserve">                           </w:t>
                    </w:r>
                  </w:p>
                  <w:p w14:paraId="7102F0E6" w14:textId="77777777" w:rsidR="004F5A25" w:rsidRDefault="004F5A25" w:rsidP="00781792"/>
                  <w:p w14:paraId="18E08CDC" w14:textId="77777777" w:rsidR="004F5A25" w:rsidRPr="001528BD" w:rsidRDefault="004F5A25" w:rsidP="00781792">
                    <w:r>
                      <w:t xml:space="preserve">                           Smlouva</w:t>
                    </w:r>
                  </w:p>
                  <w:p w14:paraId="79889D93" w14:textId="77777777" w:rsidR="004F5A25" w:rsidRDefault="004F5A25" w:rsidP="00781792"/>
                  <w:p w14:paraId="0911FF73" w14:textId="77777777" w:rsidR="004F5A25" w:rsidRPr="001528BD" w:rsidRDefault="004F5A25" w:rsidP="00781792">
                    <w:r>
                      <w:t xml:space="preserve">                           </w:t>
                    </w:r>
                  </w:p>
                  <w:p w14:paraId="128199C0" w14:textId="77777777" w:rsidR="004F5A25" w:rsidRDefault="004F5A25" w:rsidP="00781792"/>
                  <w:p w14:paraId="10F40C5B" w14:textId="77777777" w:rsidR="004F5A25" w:rsidRPr="001528BD" w:rsidRDefault="004F5A25" w:rsidP="00781792">
                    <w:r>
                      <w:t xml:space="preserve">                           Smlouva</w:t>
                    </w:r>
                  </w:p>
                  <w:p w14:paraId="7D8ABBF9" w14:textId="77777777" w:rsidR="004F5A25" w:rsidRDefault="004F5A25" w:rsidP="00781792"/>
                  <w:p w14:paraId="4E5A3325" w14:textId="77777777" w:rsidR="004F5A25" w:rsidRPr="001528BD" w:rsidRDefault="004F5A25" w:rsidP="00781792">
                    <w:r>
                      <w:t xml:space="preserve">                           </w:t>
                    </w:r>
                  </w:p>
                  <w:p w14:paraId="7568FDA9" w14:textId="77777777" w:rsidR="004F5A25" w:rsidRDefault="004F5A25" w:rsidP="00781792"/>
                  <w:p w14:paraId="57D839D3" w14:textId="77777777" w:rsidR="004F5A25" w:rsidRPr="001528BD" w:rsidRDefault="004F5A25" w:rsidP="00781792">
                    <w:r>
                      <w:t xml:space="preserve">                           Smlouva</w:t>
                    </w:r>
                  </w:p>
                  <w:p w14:paraId="1D2F3031" w14:textId="77777777" w:rsidR="004F5A25" w:rsidRDefault="004F5A25" w:rsidP="00781792"/>
                  <w:p w14:paraId="365887CA" w14:textId="77777777" w:rsidR="004F5A25" w:rsidRPr="001528BD" w:rsidRDefault="004F5A25" w:rsidP="00781792">
                    <w:r>
                      <w:t xml:space="preserve">                           </w:t>
                    </w:r>
                  </w:p>
                  <w:p w14:paraId="7D5E2EDD" w14:textId="77777777" w:rsidR="004F5A25" w:rsidRDefault="004F5A25" w:rsidP="00781792"/>
                  <w:p w14:paraId="2138D65D" w14:textId="77777777" w:rsidR="004F5A25" w:rsidRPr="001528BD" w:rsidRDefault="004F5A25" w:rsidP="00781792">
                    <w:r>
                      <w:t xml:space="preserve">                           Smlouva</w:t>
                    </w:r>
                  </w:p>
                  <w:p w14:paraId="1C846DDA" w14:textId="77777777" w:rsidR="004F5A25" w:rsidRDefault="004F5A25" w:rsidP="00781792"/>
                  <w:p w14:paraId="1F77034A" w14:textId="77777777" w:rsidR="004F5A25" w:rsidRPr="001528BD" w:rsidRDefault="004F5A25" w:rsidP="00781792">
                    <w:r>
                      <w:t xml:space="preserve">                           </w:t>
                    </w:r>
                  </w:p>
                  <w:p w14:paraId="33C5DF1D" w14:textId="77777777" w:rsidR="004F5A25" w:rsidRDefault="004F5A25" w:rsidP="00781792"/>
                  <w:p w14:paraId="490D1BF9" w14:textId="77777777" w:rsidR="004F5A25" w:rsidRPr="001528BD" w:rsidRDefault="004F5A25" w:rsidP="00781792">
                    <w:r>
                      <w:t xml:space="preserve">                           Smlouva</w:t>
                    </w:r>
                  </w:p>
                  <w:p w14:paraId="16F70164" w14:textId="77777777" w:rsidR="004F5A25" w:rsidRDefault="004F5A25" w:rsidP="00781792"/>
                  <w:p w14:paraId="1CFD1C51" w14:textId="77777777" w:rsidR="004F5A25" w:rsidRPr="001528BD" w:rsidRDefault="004F5A25" w:rsidP="00781792">
                    <w:r>
                      <w:t xml:space="preserve">                           </w:t>
                    </w:r>
                  </w:p>
                  <w:p w14:paraId="353411BD" w14:textId="77777777" w:rsidR="004F5A25" w:rsidRDefault="004F5A25" w:rsidP="00781792"/>
                  <w:p w14:paraId="29994FFC" w14:textId="77777777" w:rsidR="004F5A25" w:rsidRPr="001528BD" w:rsidRDefault="004F5A25" w:rsidP="00781792">
                    <w:r>
                      <w:t xml:space="preserve">                           Smlouva</w:t>
                    </w:r>
                  </w:p>
                  <w:p w14:paraId="799E4598" w14:textId="77777777" w:rsidR="004F5A25" w:rsidRDefault="004F5A25" w:rsidP="00781792"/>
                  <w:p w14:paraId="47E0CA42" w14:textId="77777777" w:rsidR="004F5A25" w:rsidRPr="001528BD" w:rsidRDefault="004F5A25" w:rsidP="00781792">
                    <w:r>
                      <w:t xml:space="preserve">                           </w:t>
                    </w:r>
                  </w:p>
                  <w:p w14:paraId="15BC3180" w14:textId="77777777" w:rsidR="004F5A25" w:rsidRDefault="004F5A25" w:rsidP="00781792"/>
                  <w:p w14:paraId="6FC3C813" w14:textId="77777777" w:rsidR="004F5A25" w:rsidRPr="001528BD" w:rsidRDefault="004F5A25" w:rsidP="00781792">
                    <w:r>
                      <w:t xml:space="preserve">                           Smlouva</w:t>
                    </w:r>
                  </w:p>
                  <w:p w14:paraId="44DF732B" w14:textId="77777777" w:rsidR="004F5A25" w:rsidRDefault="004F5A25" w:rsidP="00781792"/>
                  <w:p w14:paraId="4B52129C" w14:textId="77777777" w:rsidR="004F5A25" w:rsidRPr="001528BD" w:rsidRDefault="004F5A25" w:rsidP="00781792">
                    <w:r>
                      <w:t xml:space="preserve">                           </w:t>
                    </w:r>
                  </w:p>
                  <w:p w14:paraId="26A0CA48" w14:textId="77777777" w:rsidR="004F5A25" w:rsidRDefault="004F5A25" w:rsidP="00781792"/>
                  <w:p w14:paraId="017CFD4F" w14:textId="77777777" w:rsidR="004F5A25" w:rsidRPr="001528BD" w:rsidRDefault="004F5A25" w:rsidP="00781792">
                    <w:r>
                      <w:t xml:space="preserve">                           Smlouva</w:t>
                    </w:r>
                  </w:p>
                  <w:p w14:paraId="330E6850" w14:textId="77777777" w:rsidR="004F5A25" w:rsidRDefault="004F5A25" w:rsidP="00781792"/>
                  <w:p w14:paraId="4AC489C6" w14:textId="77777777" w:rsidR="004F5A25" w:rsidRPr="001528BD" w:rsidRDefault="004F5A25" w:rsidP="00781792">
                    <w:r>
                      <w:t xml:space="preserve">                           </w:t>
                    </w:r>
                  </w:p>
                  <w:p w14:paraId="70E6458F" w14:textId="77777777" w:rsidR="004F5A25" w:rsidRDefault="004F5A25" w:rsidP="00781792"/>
                  <w:p w14:paraId="4D077230" w14:textId="77777777" w:rsidR="004F5A25" w:rsidRPr="001528BD" w:rsidRDefault="004F5A25" w:rsidP="00781792">
                    <w:r>
                      <w:t xml:space="preserve">                           Smlouva</w:t>
                    </w:r>
                  </w:p>
                  <w:p w14:paraId="31B4835D" w14:textId="77777777" w:rsidR="004F5A25" w:rsidRDefault="004F5A25" w:rsidP="00781792"/>
                  <w:p w14:paraId="75205E26" w14:textId="77777777" w:rsidR="004F5A25" w:rsidRPr="001528BD" w:rsidRDefault="004F5A25" w:rsidP="00781792">
                    <w:r>
                      <w:t xml:space="preserve">                           </w:t>
                    </w:r>
                  </w:p>
                  <w:p w14:paraId="75C8D010" w14:textId="77777777" w:rsidR="004F5A25" w:rsidRDefault="004F5A25" w:rsidP="00781792"/>
                  <w:p w14:paraId="33E2E42F" w14:textId="77777777" w:rsidR="004F5A25" w:rsidRPr="001528BD" w:rsidRDefault="004F5A25" w:rsidP="00781792">
                    <w:r>
                      <w:t xml:space="preserve">                           Smlouva</w:t>
                    </w:r>
                  </w:p>
                  <w:p w14:paraId="2258A7FB" w14:textId="77777777" w:rsidR="004F5A25" w:rsidRDefault="004F5A25" w:rsidP="00781792"/>
                  <w:p w14:paraId="3E3117E8" w14:textId="77777777" w:rsidR="004F5A25" w:rsidRPr="001528BD" w:rsidRDefault="004F5A25" w:rsidP="00781792">
                    <w:r>
                      <w:t xml:space="preserve">                           </w:t>
                    </w:r>
                  </w:p>
                  <w:p w14:paraId="7C6F034F" w14:textId="77777777" w:rsidR="004F5A25" w:rsidRDefault="004F5A25" w:rsidP="00781792"/>
                  <w:p w14:paraId="49DEDA58" w14:textId="77777777" w:rsidR="004F5A25" w:rsidRPr="001528BD" w:rsidRDefault="004F5A25" w:rsidP="00781792">
                    <w:r>
                      <w:t xml:space="preserve">                           Smlouva</w:t>
                    </w:r>
                  </w:p>
                  <w:p w14:paraId="056B4A7F" w14:textId="77777777" w:rsidR="004F5A25" w:rsidRDefault="004F5A25" w:rsidP="00781792"/>
                  <w:p w14:paraId="0015AC87" w14:textId="77777777" w:rsidR="004F5A25" w:rsidRPr="001528BD" w:rsidRDefault="004F5A25" w:rsidP="00781792">
                    <w:r>
                      <w:t xml:space="preserve">                           </w:t>
                    </w:r>
                  </w:p>
                  <w:p w14:paraId="5A8867F8" w14:textId="77777777" w:rsidR="004F5A25" w:rsidRDefault="004F5A25" w:rsidP="00781792"/>
                  <w:p w14:paraId="3E098663" w14:textId="77777777" w:rsidR="004F5A25" w:rsidRPr="001528BD" w:rsidRDefault="004F5A25" w:rsidP="00781792">
                    <w:r>
                      <w:t xml:space="preserve">                           Smlouva</w:t>
                    </w:r>
                  </w:p>
                  <w:p w14:paraId="0E755DA8" w14:textId="77777777" w:rsidR="004F5A25" w:rsidRDefault="004F5A25" w:rsidP="00781792"/>
                  <w:p w14:paraId="4796B9C4" w14:textId="77777777" w:rsidR="004F5A25" w:rsidRPr="001528BD" w:rsidRDefault="004F5A25" w:rsidP="00781792">
                    <w:r>
                      <w:t xml:space="preserve">                           </w:t>
                    </w:r>
                  </w:p>
                  <w:p w14:paraId="7C6175D5" w14:textId="77777777" w:rsidR="004F5A25" w:rsidRDefault="004F5A25" w:rsidP="00781792"/>
                  <w:p w14:paraId="41F26038" w14:textId="77777777" w:rsidR="004F5A25" w:rsidRPr="001528BD" w:rsidRDefault="004F5A25" w:rsidP="00781792">
                    <w:r>
                      <w:t xml:space="preserve">                           Smlouva</w:t>
                    </w:r>
                  </w:p>
                  <w:p w14:paraId="0A62174B" w14:textId="77777777" w:rsidR="004F5A25" w:rsidRDefault="004F5A25" w:rsidP="00781792"/>
                  <w:p w14:paraId="70244EA4" w14:textId="77777777" w:rsidR="004F5A25" w:rsidRPr="001528BD" w:rsidRDefault="004F5A25" w:rsidP="00781792">
                    <w:r>
                      <w:t xml:space="preserve">                           </w:t>
                    </w:r>
                  </w:p>
                  <w:p w14:paraId="3BE9E4D6" w14:textId="77777777" w:rsidR="004F5A25" w:rsidRDefault="004F5A25" w:rsidP="00781792"/>
                  <w:p w14:paraId="16FCB7F1" w14:textId="77777777" w:rsidR="004F5A25" w:rsidRPr="001528BD" w:rsidRDefault="004F5A25" w:rsidP="00781792">
                    <w:r>
                      <w:t xml:space="preserve">                           Smlouva</w:t>
                    </w:r>
                  </w:p>
                  <w:p w14:paraId="782955FD" w14:textId="77777777" w:rsidR="004F5A25" w:rsidRDefault="004F5A25" w:rsidP="00781792"/>
                  <w:p w14:paraId="64D4C903" w14:textId="77777777" w:rsidR="004F5A25" w:rsidRPr="001528BD" w:rsidRDefault="004F5A25" w:rsidP="00781792">
                    <w:r>
                      <w:t xml:space="preserve">                           </w:t>
                    </w:r>
                  </w:p>
                  <w:p w14:paraId="52306CE7" w14:textId="77777777" w:rsidR="004F5A25" w:rsidRDefault="004F5A25" w:rsidP="00781792"/>
                  <w:p w14:paraId="26CEBA94" w14:textId="77777777" w:rsidR="004F5A25" w:rsidRPr="001528BD" w:rsidRDefault="004F5A25" w:rsidP="00781792">
                    <w:r>
                      <w:t xml:space="preserve">                           Smlouva</w:t>
                    </w:r>
                  </w:p>
                  <w:p w14:paraId="63D87F61" w14:textId="77777777" w:rsidR="004F5A25" w:rsidRDefault="004F5A25" w:rsidP="00781792"/>
                  <w:p w14:paraId="039B8E40" w14:textId="77777777" w:rsidR="004F5A25" w:rsidRPr="001528BD" w:rsidRDefault="004F5A25" w:rsidP="00781792">
                    <w:r>
                      <w:t xml:space="preserve">                           </w:t>
                    </w:r>
                  </w:p>
                  <w:p w14:paraId="01ACD0D8" w14:textId="77777777" w:rsidR="004F5A25" w:rsidRDefault="004F5A25" w:rsidP="00781792"/>
                  <w:p w14:paraId="5DD4ACA8" w14:textId="77777777" w:rsidR="004F5A25" w:rsidRPr="001528BD" w:rsidRDefault="004F5A25" w:rsidP="00781792">
                    <w:r>
                      <w:t xml:space="preserve">                           Smlouva</w:t>
                    </w:r>
                  </w:p>
                  <w:p w14:paraId="42F0A018" w14:textId="77777777" w:rsidR="004F5A25" w:rsidRDefault="004F5A25" w:rsidP="00781792"/>
                  <w:p w14:paraId="243A9B40" w14:textId="77777777" w:rsidR="004F5A25" w:rsidRPr="001528BD" w:rsidRDefault="004F5A25" w:rsidP="00781792">
                    <w:r>
                      <w:t xml:space="preserve">                           </w:t>
                    </w:r>
                  </w:p>
                  <w:p w14:paraId="7762BA9E" w14:textId="77777777" w:rsidR="004F5A25" w:rsidRDefault="004F5A25" w:rsidP="00781792"/>
                  <w:p w14:paraId="219E2D78" w14:textId="77777777" w:rsidR="004F5A25" w:rsidRPr="001528BD" w:rsidRDefault="004F5A25" w:rsidP="00781792">
                    <w:r>
                      <w:t xml:space="preserve">                           Smlouva</w:t>
                    </w:r>
                  </w:p>
                  <w:p w14:paraId="4C4327FD" w14:textId="77777777" w:rsidR="004F5A25" w:rsidRDefault="004F5A25" w:rsidP="00781792"/>
                  <w:p w14:paraId="4761F51E" w14:textId="77777777" w:rsidR="004F5A25" w:rsidRPr="001528BD" w:rsidRDefault="004F5A25" w:rsidP="00781792">
                    <w:r>
                      <w:t xml:space="preserve">                           </w:t>
                    </w:r>
                  </w:p>
                  <w:p w14:paraId="1405626F" w14:textId="77777777" w:rsidR="004F5A25" w:rsidRDefault="004F5A25" w:rsidP="00781792"/>
                  <w:p w14:paraId="2D9DEA55" w14:textId="77777777" w:rsidR="004F5A25" w:rsidRPr="001528BD" w:rsidRDefault="004F5A25" w:rsidP="00781792">
                    <w:r>
                      <w:t xml:space="preserve">                           Smlouva</w:t>
                    </w:r>
                  </w:p>
                  <w:p w14:paraId="1E338696" w14:textId="77777777" w:rsidR="004F5A25" w:rsidRDefault="004F5A25" w:rsidP="00781792"/>
                  <w:p w14:paraId="39BEFBD0" w14:textId="77777777" w:rsidR="004F5A25" w:rsidRPr="001528BD" w:rsidRDefault="004F5A25" w:rsidP="00781792">
                    <w:r>
                      <w:t xml:space="preserve">                           </w:t>
                    </w:r>
                  </w:p>
                  <w:p w14:paraId="6ECF33CD" w14:textId="77777777" w:rsidR="004F5A25" w:rsidRDefault="004F5A25" w:rsidP="00781792"/>
                  <w:p w14:paraId="1E032620" w14:textId="77777777" w:rsidR="004F5A25" w:rsidRPr="001528BD" w:rsidRDefault="004F5A25" w:rsidP="00781792">
                    <w:r>
                      <w:t xml:space="preserve">                           Smlouva</w:t>
                    </w:r>
                  </w:p>
                  <w:p w14:paraId="79DA6DC4" w14:textId="77777777" w:rsidR="004F5A25" w:rsidRDefault="004F5A25" w:rsidP="00781792"/>
                  <w:p w14:paraId="4BB1F7BB" w14:textId="77777777" w:rsidR="004F5A25" w:rsidRPr="001528BD" w:rsidRDefault="004F5A25" w:rsidP="00781792">
                    <w:r>
                      <w:t xml:space="preserve">                           </w:t>
                    </w:r>
                  </w:p>
                  <w:p w14:paraId="0579A0C5" w14:textId="77777777" w:rsidR="004F5A25" w:rsidRDefault="004F5A25" w:rsidP="00781792"/>
                  <w:p w14:paraId="26196542" w14:textId="77777777" w:rsidR="004F5A25" w:rsidRPr="001528BD" w:rsidRDefault="004F5A25" w:rsidP="00781792">
                    <w:r>
                      <w:t xml:space="preserve">                           Smlouva</w:t>
                    </w:r>
                  </w:p>
                  <w:p w14:paraId="374E5797" w14:textId="77777777" w:rsidR="004F5A25" w:rsidRDefault="004F5A25" w:rsidP="00781792"/>
                  <w:p w14:paraId="538301B0" w14:textId="77777777" w:rsidR="004F5A25" w:rsidRPr="001528BD" w:rsidRDefault="004F5A25" w:rsidP="00781792">
                    <w:r>
                      <w:t xml:space="preserve">                           </w:t>
                    </w:r>
                  </w:p>
                  <w:p w14:paraId="63E4A1DD" w14:textId="77777777" w:rsidR="004F5A25" w:rsidRDefault="004F5A25" w:rsidP="00781792"/>
                  <w:p w14:paraId="55228ED3" w14:textId="77777777" w:rsidR="004F5A25" w:rsidRPr="001528BD" w:rsidRDefault="004F5A25" w:rsidP="00781792">
                    <w:r>
                      <w:t xml:space="preserve">                           Smlouva</w:t>
                    </w:r>
                  </w:p>
                  <w:p w14:paraId="29CE11F1" w14:textId="77777777" w:rsidR="004F5A25" w:rsidRDefault="004F5A25" w:rsidP="00781792"/>
                  <w:p w14:paraId="6193037F" w14:textId="77777777" w:rsidR="004F5A25" w:rsidRPr="001528BD" w:rsidRDefault="004F5A25" w:rsidP="00781792">
                    <w:r>
                      <w:t xml:space="preserve">                           </w:t>
                    </w:r>
                  </w:p>
                  <w:p w14:paraId="5FF9FAC6" w14:textId="77777777" w:rsidR="004F5A25" w:rsidRDefault="004F5A25" w:rsidP="00781792"/>
                  <w:p w14:paraId="14165D64" w14:textId="77777777" w:rsidR="004F5A25" w:rsidRPr="001528BD" w:rsidRDefault="004F5A25" w:rsidP="00781792">
                    <w:r>
                      <w:t xml:space="preserve">                           Smlouva</w:t>
                    </w:r>
                  </w:p>
                  <w:p w14:paraId="3909888A" w14:textId="77777777" w:rsidR="004F5A25" w:rsidRDefault="004F5A25" w:rsidP="00781792"/>
                  <w:p w14:paraId="3DC7ED5A" w14:textId="77777777" w:rsidR="004F5A25" w:rsidRPr="001528BD" w:rsidRDefault="004F5A25" w:rsidP="00781792">
                    <w:r>
                      <w:t xml:space="preserve">                           </w:t>
                    </w:r>
                  </w:p>
                  <w:p w14:paraId="39E959A8" w14:textId="77777777" w:rsidR="004F5A25" w:rsidRDefault="004F5A25" w:rsidP="00781792"/>
                  <w:p w14:paraId="48215234" w14:textId="77777777" w:rsidR="004F5A25" w:rsidRPr="001528BD" w:rsidRDefault="004F5A25" w:rsidP="00781792">
                    <w:r>
                      <w:t xml:space="preserve">                           Smlouva</w:t>
                    </w:r>
                  </w:p>
                  <w:p w14:paraId="415B7C5E" w14:textId="77777777" w:rsidR="004F5A25" w:rsidRDefault="004F5A25" w:rsidP="00781792"/>
                  <w:p w14:paraId="6DBEF611" w14:textId="77777777" w:rsidR="004F5A25" w:rsidRPr="001528BD" w:rsidRDefault="004F5A25" w:rsidP="00781792">
                    <w:r>
                      <w:t xml:space="preserve">                           </w:t>
                    </w:r>
                  </w:p>
                  <w:p w14:paraId="51F2D4CC" w14:textId="77777777" w:rsidR="004F5A25" w:rsidRDefault="004F5A25" w:rsidP="00781792"/>
                  <w:p w14:paraId="6BDA823B" w14:textId="77777777" w:rsidR="004F5A25" w:rsidRPr="001528BD" w:rsidRDefault="004F5A25" w:rsidP="00781792">
                    <w:r>
                      <w:t xml:space="preserve">                           Smlouva</w:t>
                    </w:r>
                  </w:p>
                  <w:p w14:paraId="38C2EF65" w14:textId="77777777" w:rsidR="004F5A25" w:rsidRDefault="004F5A25" w:rsidP="00781792"/>
                  <w:p w14:paraId="2966C724" w14:textId="77777777" w:rsidR="004F5A25" w:rsidRPr="001528BD" w:rsidRDefault="004F5A25" w:rsidP="00781792">
                    <w:r>
                      <w:t xml:space="preserve">                           </w:t>
                    </w:r>
                  </w:p>
                  <w:p w14:paraId="66F2748F" w14:textId="77777777" w:rsidR="004F5A25" w:rsidRDefault="004F5A25" w:rsidP="00781792"/>
                  <w:p w14:paraId="7E6E92E6" w14:textId="77777777" w:rsidR="004F5A25" w:rsidRPr="001528BD" w:rsidRDefault="004F5A25" w:rsidP="00781792">
                    <w:r>
                      <w:t xml:space="preserve">                           Smlouva</w:t>
                    </w:r>
                  </w:p>
                  <w:p w14:paraId="7306728B" w14:textId="77777777" w:rsidR="004F5A25" w:rsidRDefault="004F5A25" w:rsidP="00781792"/>
                  <w:p w14:paraId="59653B66" w14:textId="77777777" w:rsidR="004F5A25" w:rsidRPr="001528BD" w:rsidRDefault="004F5A25" w:rsidP="00781792">
                    <w:r>
                      <w:t xml:space="preserve">                           </w:t>
                    </w:r>
                  </w:p>
                  <w:p w14:paraId="1BA4B078" w14:textId="77777777" w:rsidR="004F5A25" w:rsidRDefault="004F5A25" w:rsidP="00781792"/>
                  <w:p w14:paraId="18129B1A" w14:textId="77777777" w:rsidR="004F5A25" w:rsidRPr="001528BD" w:rsidRDefault="004F5A25" w:rsidP="00781792">
                    <w:r>
                      <w:t xml:space="preserve">                           Smlouva</w:t>
                    </w:r>
                  </w:p>
                  <w:p w14:paraId="1CD4EE11" w14:textId="77777777" w:rsidR="004F5A25" w:rsidRDefault="004F5A25" w:rsidP="00781792"/>
                  <w:p w14:paraId="2FBDCFCE" w14:textId="77777777" w:rsidR="004F5A25" w:rsidRPr="001528BD" w:rsidRDefault="004F5A25" w:rsidP="00781792">
                    <w:r>
                      <w:t xml:space="preserve">                           </w:t>
                    </w:r>
                  </w:p>
                  <w:p w14:paraId="1FD9CC35" w14:textId="77777777" w:rsidR="004F5A25" w:rsidRDefault="004F5A25" w:rsidP="00781792"/>
                  <w:p w14:paraId="017BD3D7" w14:textId="77777777" w:rsidR="004F5A25" w:rsidRPr="001528BD" w:rsidRDefault="004F5A25" w:rsidP="00781792">
                    <w:r>
                      <w:t xml:space="preserve">                           Smlouva</w:t>
                    </w:r>
                  </w:p>
                  <w:p w14:paraId="067A96A2" w14:textId="77777777" w:rsidR="004F5A25" w:rsidRDefault="004F5A25" w:rsidP="00781792"/>
                  <w:p w14:paraId="27F168D2" w14:textId="77777777" w:rsidR="004F5A25" w:rsidRPr="001528BD" w:rsidRDefault="004F5A25" w:rsidP="00781792">
                    <w:r>
                      <w:t xml:space="preserve">                           </w:t>
                    </w:r>
                  </w:p>
                  <w:p w14:paraId="734F0674" w14:textId="77777777" w:rsidR="004F5A25" w:rsidRDefault="004F5A25" w:rsidP="00781792"/>
                  <w:p w14:paraId="39B7799A" w14:textId="77777777" w:rsidR="004F5A25" w:rsidRPr="001528BD" w:rsidRDefault="004F5A25" w:rsidP="00781792">
                    <w:r>
                      <w:t xml:space="preserve">                           Smlouva</w:t>
                    </w:r>
                  </w:p>
                  <w:p w14:paraId="4EC0E8EE" w14:textId="77777777" w:rsidR="004F5A25" w:rsidRDefault="004F5A25" w:rsidP="00781792"/>
                  <w:p w14:paraId="59B4C016" w14:textId="77777777" w:rsidR="004F5A25" w:rsidRPr="001528BD" w:rsidRDefault="004F5A25" w:rsidP="00781792">
                    <w:r>
                      <w:t xml:space="preserve">                           </w:t>
                    </w:r>
                  </w:p>
                  <w:p w14:paraId="0639ECBA" w14:textId="77777777" w:rsidR="004F5A25" w:rsidRDefault="004F5A25" w:rsidP="00781792"/>
                  <w:p w14:paraId="773B6226" w14:textId="77777777" w:rsidR="004F5A25" w:rsidRPr="001528BD" w:rsidRDefault="004F5A25" w:rsidP="00781792">
                    <w:r>
                      <w:t xml:space="preserve">                           Smlouva</w:t>
                    </w:r>
                  </w:p>
                  <w:p w14:paraId="3C31500E" w14:textId="77777777" w:rsidR="004F5A25" w:rsidRDefault="004F5A25" w:rsidP="00781792"/>
                  <w:p w14:paraId="4AD8F37D" w14:textId="77777777" w:rsidR="004F5A25" w:rsidRPr="001528BD" w:rsidRDefault="004F5A25" w:rsidP="00781792">
                    <w:r>
                      <w:t xml:space="preserve">                           </w:t>
                    </w:r>
                  </w:p>
                  <w:p w14:paraId="0001EA6A" w14:textId="77777777" w:rsidR="004F5A25" w:rsidRDefault="004F5A25" w:rsidP="00781792"/>
                  <w:p w14:paraId="648A9C7A" w14:textId="77777777" w:rsidR="004F5A25" w:rsidRPr="001528BD" w:rsidRDefault="004F5A25" w:rsidP="00781792">
                    <w:r>
                      <w:t xml:space="preserve">                           Smlouva</w:t>
                    </w:r>
                  </w:p>
                  <w:p w14:paraId="34A1E876" w14:textId="77777777" w:rsidR="004F5A25" w:rsidRDefault="004F5A25" w:rsidP="00781792"/>
                  <w:p w14:paraId="425FCD09" w14:textId="77777777" w:rsidR="004F5A25" w:rsidRPr="001528BD" w:rsidRDefault="004F5A25" w:rsidP="00781792">
                    <w:r>
                      <w:t xml:space="preserve">                           </w:t>
                    </w:r>
                  </w:p>
                  <w:p w14:paraId="7049A7C3" w14:textId="77777777" w:rsidR="004F5A25" w:rsidRDefault="004F5A25" w:rsidP="00781792"/>
                  <w:p w14:paraId="54B5C758" w14:textId="77777777" w:rsidR="004F5A25" w:rsidRPr="001528BD" w:rsidRDefault="004F5A25" w:rsidP="00781792">
                    <w:r>
                      <w:t xml:space="preserve">                           Smlouva</w:t>
                    </w:r>
                  </w:p>
                  <w:p w14:paraId="5CAD5D33" w14:textId="77777777" w:rsidR="004F5A25" w:rsidRDefault="004F5A25" w:rsidP="00781792"/>
                  <w:p w14:paraId="01DD4C64" w14:textId="77777777" w:rsidR="004F5A25" w:rsidRPr="001528BD" w:rsidRDefault="004F5A25" w:rsidP="00781792">
                    <w:r>
                      <w:t xml:space="preserve">                           </w:t>
                    </w:r>
                  </w:p>
                  <w:p w14:paraId="21C84A28" w14:textId="77777777" w:rsidR="004F5A25" w:rsidRDefault="004F5A25" w:rsidP="00781792"/>
                  <w:p w14:paraId="1BD1B25C" w14:textId="77777777" w:rsidR="004F5A25" w:rsidRPr="001528BD" w:rsidRDefault="004F5A25" w:rsidP="00781792">
                    <w:r>
                      <w:t xml:space="preserve">                           Smlouva</w:t>
                    </w:r>
                  </w:p>
                  <w:p w14:paraId="56B42506" w14:textId="77777777" w:rsidR="004F5A25" w:rsidRDefault="004F5A25" w:rsidP="00781792"/>
                  <w:p w14:paraId="57FD3A75" w14:textId="77777777" w:rsidR="004F5A25" w:rsidRPr="001528BD" w:rsidRDefault="004F5A25" w:rsidP="00781792">
                    <w:r>
                      <w:t xml:space="preserve">                           </w:t>
                    </w:r>
                  </w:p>
                  <w:p w14:paraId="28B88E32" w14:textId="77777777" w:rsidR="004F5A25" w:rsidRDefault="004F5A25" w:rsidP="00781792"/>
                  <w:p w14:paraId="4B33D906" w14:textId="77777777" w:rsidR="004F5A25" w:rsidRPr="001528BD" w:rsidRDefault="004F5A25" w:rsidP="00781792">
                    <w:r>
                      <w:t xml:space="preserve">                           Smlouva</w:t>
                    </w:r>
                  </w:p>
                  <w:p w14:paraId="1F199240" w14:textId="77777777" w:rsidR="004F5A25" w:rsidRDefault="004F5A25" w:rsidP="00781792"/>
                  <w:p w14:paraId="330C5746" w14:textId="77777777" w:rsidR="004F5A25" w:rsidRPr="001528BD" w:rsidRDefault="004F5A25" w:rsidP="00781792">
                    <w:r>
                      <w:t xml:space="preserve">                           </w:t>
                    </w:r>
                  </w:p>
                  <w:p w14:paraId="7B7CF0D7" w14:textId="77777777" w:rsidR="004F5A25" w:rsidRDefault="004F5A25" w:rsidP="00781792"/>
                  <w:p w14:paraId="03307533" w14:textId="77777777" w:rsidR="004F5A25" w:rsidRPr="001528BD" w:rsidRDefault="004F5A25" w:rsidP="00781792">
                    <w:r>
                      <w:t xml:space="preserve">                           Smlouva</w:t>
                    </w:r>
                  </w:p>
                  <w:p w14:paraId="750CDA33" w14:textId="77777777" w:rsidR="004F5A25" w:rsidRDefault="004F5A25" w:rsidP="00781792"/>
                  <w:p w14:paraId="091BCAF9" w14:textId="77777777" w:rsidR="004F5A25" w:rsidRPr="001528BD" w:rsidRDefault="004F5A25" w:rsidP="00781792">
                    <w:r>
                      <w:t xml:space="preserve">                           </w:t>
                    </w:r>
                  </w:p>
                  <w:p w14:paraId="0A4660FE" w14:textId="77777777" w:rsidR="004F5A25" w:rsidRDefault="004F5A25" w:rsidP="00781792"/>
                  <w:p w14:paraId="49039C08" w14:textId="77777777" w:rsidR="004F5A25" w:rsidRPr="001528BD" w:rsidRDefault="004F5A25" w:rsidP="00781792">
                    <w:r>
                      <w:t xml:space="preserve">                           Smlouva</w:t>
                    </w:r>
                  </w:p>
                  <w:p w14:paraId="2A85BBBE" w14:textId="77777777" w:rsidR="004F5A25" w:rsidRDefault="004F5A25" w:rsidP="00781792"/>
                  <w:p w14:paraId="678043E2" w14:textId="77777777" w:rsidR="004F5A25" w:rsidRPr="001528BD" w:rsidRDefault="004F5A25" w:rsidP="00781792">
                    <w:r>
                      <w:t xml:space="preserve">                           </w:t>
                    </w:r>
                  </w:p>
                  <w:p w14:paraId="3EB92977" w14:textId="77777777" w:rsidR="004F5A25" w:rsidRDefault="004F5A25" w:rsidP="00781792"/>
                  <w:p w14:paraId="60789771" w14:textId="77777777" w:rsidR="004F5A25" w:rsidRPr="001528BD" w:rsidRDefault="004F5A25" w:rsidP="00781792">
                    <w:r>
                      <w:t xml:space="preserve">                           Smlouva</w:t>
                    </w:r>
                  </w:p>
                  <w:p w14:paraId="0D56A265" w14:textId="77777777" w:rsidR="004F5A25" w:rsidRDefault="004F5A25" w:rsidP="00781792"/>
                  <w:p w14:paraId="4FA0B616" w14:textId="77777777" w:rsidR="004F5A25" w:rsidRPr="001528BD" w:rsidRDefault="004F5A25" w:rsidP="00781792">
                    <w:r>
                      <w:t xml:space="preserve">                           </w:t>
                    </w:r>
                  </w:p>
                  <w:p w14:paraId="63764913" w14:textId="77777777" w:rsidR="004F5A25" w:rsidRDefault="004F5A25" w:rsidP="00781792"/>
                  <w:p w14:paraId="4BDE4AFF" w14:textId="77777777" w:rsidR="004F5A25" w:rsidRPr="001528BD" w:rsidRDefault="004F5A25" w:rsidP="00781792">
                    <w:r>
                      <w:t xml:space="preserve">                           Smlouva</w:t>
                    </w:r>
                  </w:p>
                  <w:p w14:paraId="29F00476" w14:textId="77777777" w:rsidR="004F5A25" w:rsidRDefault="004F5A25" w:rsidP="00781792"/>
                  <w:p w14:paraId="77E7E4F3" w14:textId="77777777" w:rsidR="004F5A25" w:rsidRPr="001528BD" w:rsidRDefault="004F5A25" w:rsidP="00781792">
                    <w:r>
                      <w:t xml:space="preserve">                           </w:t>
                    </w:r>
                  </w:p>
                  <w:p w14:paraId="1647466D" w14:textId="77777777" w:rsidR="004F5A25" w:rsidRDefault="004F5A25" w:rsidP="00781792"/>
                  <w:p w14:paraId="476578B9" w14:textId="77777777" w:rsidR="004F5A25" w:rsidRPr="001528BD" w:rsidRDefault="004F5A25" w:rsidP="00781792">
                    <w:r>
                      <w:t xml:space="preserve">                           Smlouva</w:t>
                    </w:r>
                  </w:p>
                  <w:p w14:paraId="1AD522BB" w14:textId="77777777" w:rsidR="004F5A25" w:rsidRDefault="004F5A25" w:rsidP="00781792"/>
                  <w:p w14:paraId="7DA22B62" w14:textId="77777777" w:rsidR="004F5A25" w:rsidRPr="001528BD" w:rsidRDefault="004F5A25" w:rsidP="00781792">
                    <w:r>
                      <w:t xml:space="preserve">                           </w:t>
                    </w:r>
                  </w:p>
                  <w:p w14:paraId="51674B6E" w14:textId="77777777" w:rsidR="004F5A25" w:rsidRDefault="004F5A25" w:rsidP="00781792"/>
                  <w:p w14:paraId="02C5AC7B" w14:textId="77777777" w:rsidR="004F5A25" w:rsidRPr="001528BD" w:rsidRDefault="004F5A25" w:rsidP="00781792">
                    <w:r>
                      <w:t xml:space="preserve">                           Smlouva</w:t>
                    </w:r>
                  </w:p>
                  <w:p w14:paraId="7476A546" w14:textId="77777777" w:rsidR="004F5A25" w:rsidRDefault="004F5A25" w:rsidP="00781792"/>
                  <w:p w14:paraId="06AF7049" w14:textId="77777777" w:rsidR="004F5A25" w:rsidRPr="001528BD" w:rsidRDefault="004F5A25" w:rsidP="00781792">
                    <w:r>
                      <w:t xml:space="preserve">                           </w:t>
                    </w:r>
                  </w:p>
                  <w:p w14:paraId="137362AF" w14:textId="77777777" w:rsidR="004F5A25" w:rsidRDefault="004F5A25" w:rsidP="00781792"/>
                  <w:p w14:paraId="4C9D95F6" w14:textId="77777777" w:rsidR="004F5A25" w:rsidRPr="001528BD" w:rsidRDefault="004F5A25" w:rsidP="00781792">
                    <w:r>
                      <w:t xml:space="preserve">                           Smlouva</w:t>
                    </w:r>
                  </w:p>
                  <w:p w14:paraId="548ED5A8" w14:textId="77777777" w:rsidR="004F5A25" w:rsidRDefault="004F5A25" w:rsidP="00781792"/>
                  <w:p w14:paraId="06A77F54" w14:textId="77777777" w:rsidR="004F5A25" w:rsidRPr="001528BD" w:rsidRDefault="004F5A25" w:rsidP="00781792">
                    <w:r>
                      <w:t xml:space="preserve">                           </w:t>
                    </w:r>
                  </w:p>
                  <w:p w14:paraId="62CC5F34" w14:textId="77777777" w:rsidR="004F5A25" w:rsidRDefault="004F5A25" w:rsidP="00781792"/>
                  <w:p w14:paraId="556D35BE" w14:textId="77777777" w:rsidR="004F5A25" w:rsidRPr="001528BD" w:rsidRDefault="004F5A25" w:rsidP="00781792">
                    <w:r>
                      <w:t xml:space="preserve">                           Smlouva</w:t>
                    </w:r>
                  </w:p>
                  <w:p w14:paraId="59B38A6C" w14:textId="77777777" w:rsidR="004F5A25" w:rsidRDefault="004F5A25" w:rsidP="00781792"/>
                  <w:p w14:paraId="57D22740" w14:textId="77777777" w:rsidR="004F5A25" w:rsidRPr="001528BD" w:rsidRDefault="004F5A25" w:rsidP="00781792">
                    <w:r>
                      <w:t xml:space="preserve">                           </w:t>
                    </w:r>
                  </w:p>
                  <w:p w14:paraId="3438B02C" w14:textId="77777777" w:rsidR="004F5A25" w:rsidRDefault="004F5A25" w:rsidP="00781792"/>
                  <w:p w14:paraId="7DCB4D5D" w14:textId="77777777" w:rsidR="004F5A25" w:rsidRPr="001528BD" w:rsidRDefault="004F5A25" w:rsidP="00781792">
                    <w:r>
                      <w:t xml:space="preserve">                           Smlouva</w:t>
                    </w:r>
                  </w:p>
                  <w:p w14:paraId="7B63F0A0" w14:textId="77777777" w:rsidR="004F5A25" w:rsidRDefault="004F5A25" w:rsidP="00781792"/>
                  <w:p w14:paraId="44133677" w14:textId="77777777" w:rsidR="004F5A25" w:rsidRPr="001528BD" w:rsidRDefault="004F5A25" w:rsidP="00781792">
                    <w:r>
                      <w:t xml:space="preserve">                           </w:t>
                    </w:r>
                  </w:p>
                  <w:p w14:paraId="301D5550" w14:textId="77777777" w:rsidR="004F5A25" w:rsidRDefault="004F5A25" w:rsidP="00781792"/>
                  <w:p w14:paraId="705EAEFC" w14:textId="77777777" w:rsidR="004F5A25" w:rsidRPr="001528BD" w:rsidRDefault="004F5A25" w:rsidP="00781792">
                    <w:r>
                      <w:t xml:space="preserve">                           Smlouva</w:t>
                    </w:r>
                  </w:p>
                  <w:p w14:paraId="7B6BD9FA" w14:textId="77777777" w:rsidR="004F5A25" w:rsidRDefault="004F5A25" w:rsidP="00781792"/>
                  <w:p w14:paraId="73964354" w14:textId="77777777" w:rsidR="004F5A25" w:rsidRPr="001528BD" w:rsidRDefault="004F5A25" w:rsidP="00781792">
                    <w:r>
                      <w:t xml:space="preserve">                           </w:t>
                    </w:r>
                  </w:p>
                  <w:p w14:paraId="66A1E2ED" w14:textId="77777777" w:rsidR="004F5A25" w:rsidRDefault="004F5A25" w:rsidP="00781792"/>
                  <w:p w14:paraId="6B8B9036" w14:textId="77777777" w:rsidR="004F5A25" w:rsidRPr="001528BD" w:rsidRDefault="004F5A25" w:rsidP="00781792">
                    <w:r>
                      <w:t xml:space="preserve">                           Smlouva</w:t>
                    </w:r>
                  </w:p>
                  <w:p w14:paraId="642859F5" w14:textId="77777777" w:rsidR="004F5A25" w:rsidRDefault="004F5A25" w:rsidP="00781792"/>
                  <w:p w14:paraId="7B0FED08" w14:textId="77777777" w:rsidR="004F5A25" w:rsidRPr="001528BD" w:rsidRDefault="004F5A25" w:rsidP="00781792">
                    <w:r>
                      <w:t xml:space="preserve">                           </w:t>
                    </w:r>
                  </w:p>
                  <w:p w14:paraId="2D0554BA" w14:textId="77777777" w:rsidR="004F5A25" w:rsidRDefault="004F5A25" w:rsidP="00781792"/>
                  <w:p w14:paraId="4090311F" w14:textId="77777777" w:rsidR="004F5A25" w:rsidRPr="001528BD" w:rsidRDefault="004F5A25" w:rsidP="00781792">
                    <w:r>
                      <w:t xml:space="preserve">                           Smlouva</w:t>
                    </w:r>
                  </w:p>
                  <w:p w14:paraId="76B94C06" w14:textId="77777777" w:rsidR="004F5A25" w:rsidRDefault="004F5A25" w:rsidP="00781792"/>
                  <w:p w14:paraId="3DA6733F" w14:textId="77777777" w:rsidR="004F5A25" w:rsidRPr="001528BD" w:rsidRDefault="004F5A25" w:rsidP="00781792">
                    <w:r>
                      <w:t xml:space="preserve">                           </w:t>
                    </w:r>
                  </w:p>
                  <w:p w14:paraId="35A01579" w14:textId="77777777" w:rsidR="004F5A25" w:rsidRDefault="004F5A25" w:rsidP="00781792"/>
                  <w:p w14:paraId="596497C6" w14:textId="77777777" w:rsidR="004F5A25" w:rsidRPr="001528BD" w:rsidRDefault="004F5A25" w:rsidP="00781792">
                    <w:r>
                      <w:t xml:space="preserve">                           Smlouva</w:t>
                    </w:r>
                  </w:p>
                  <w:p w14:paraId="031F7873" w14:textId="77777777" w:rsidR="004F5A25" w:rsidRDefault="004F5A25" w:rsidP="00781792"/>
                  <w:p w14:paraId="695C8E5E" w14:textId="77777777" w:rsidR="004F5A25" w:rsidRPr="001528BD" w:rsidRDefault="004F5A25" w:rsidP="00781792">
                    <w:r>
                      <w:t xml:space="preserve">                           </w:t>
                    </w:r>
                  </w:p>
                  <w:p w14:paraId="1ECEAE01" w14:textId="77777777" w:rsidR="004F5A25" w:rsidRDefault="004F5A25" w:rsidP="00781792"/>
                  <w:p w14:paraId="79F61E86" w14:textId="77777777" w:rsidR="004F5A25" w:rsidRPr="001528BD" w:rsidRDefault="004F5A25" w:rsidP="00781792">
                    <w:r>
                      <w:t xml:space="preserve">                           Smlouva</w:t>
                    </w:r>
                  </w:p>
                  <w:p w14:paraId="71FDE36D" w14:textId="77777777" w:rsidR="004F5A25" w:rsidRDefault="004F5A25" w:rsidP="00781792"/>
                  <w:p w14:paraId="340ACA67" w14:textId="77777777" w:rsidR="004F5A25" w:rsidRPr="001528BD" w:rsidRDefault="004F5A25" w:rsidP="00781792">
                    <w:r>
                      <w:t xml:space="preserve">                           </w:t>
                    </w:r>
                  </w:p>
                  <w:p w14:paraId="1D03AA5C" w14:textId="77777777" w:rsidR="004F5A25" w:rsidRDefault="004F5A25" w:rsidP="00781792"/>
                  <w:p w14:paraId="30AB5634" w14:textId="77777777" w:rsidR="004F5A25" w:rsidRPr="001528BD" w:rsidRDefault="004F5A25" w:rsidP="00781792">
                    <w:r>
                      <w:t xml:space="preserve">                           Smlouva</w:t>
                    </w:r>
                  </w:p>
                  <w:p w14:paraId="3816C702" w14:textId="77777777" w:rsidR="004F5A25" w:rsidRDefault="004F5A25" w:rsidP="00781792"/>
                  <w:p w14:paraId="5CDD6174" w14:textId="77777777" w:rsidR="004F5A25" w:rsidRPr="001528BD" w:rsidRDefault="004F5A25" w:rsidP="00781792">
                    <w:r>
                      <w:t xml:space="preserve">                           </w:t>
                    </w:r>
                  </w:p>
                  <w:p w14:paraId="33F09527" w14:textId="77777777" w:rsidR="004F5A25" w:rsidRDefault="004F5A25" w:rsidP="00781792"/>
                  <w:p w14:paraId="2F96D63B" w14:textId="77777777" w:rsidR="004F5A25" w:rsidRPr="001528BD" w:rsidRDefault="004F5A25" w:rsidP="00781792">
                    <w:r>
                      <w:t xml:space="preserve">                           Smlouva</w:t>
                    </w:r>
                  </w:p>
                  <w:p w14:paraId="48A55FD6" w14:textId="77777777" w:rsidR="004F5A25" w:rsidRDefault="004F5A25" w:rsidP="00781792"/>
                  <w:p w14:paraId="0B5A7CBF" w14:textId="77777777" w:rsidR="004F5A25" w:rsidRPr="001528BD" w:rsidRDefault="004F5A25" w:rsidP="00781792">
                    <w:r>
                      <w:t xml:space="preserve">                           </w:t>
                    </w:r>
                  </w:p>
                  <w:p w14:paraId="2970635C" w14:textId="77777777" w:rsidR="004F5A25" w:rsidRDefault="004F5A25" w:rsidP="00781792"/>
                  <w:p w14:paraId="57A08E32" w14:textId="77777777" w:rsidR="004F5A25" w:rsidRPr="001528BD" w:rsidRDefault="004F5A25" w:rsidP="00781792">
                    <w:r>
                      <w:t xml:space="preserve">                           Smlouva</w:t>
                    </w:r>
                  </w:p>
                  <w:p w14:paraId="457C02D5" w14:textId="77777777" w:rsidR="004F5A25" w:rsidRDefault="004F5A25" w:rsidP="00781792"/>
                  <w:p w14:paraId="41858A15" w14:textId="77777777" w:rsidR="004F5A25" w:rsidRPr="001528BD" w:rsidRDefault="004F5A25" w:rsidP="00781792">
                    <w:r>
                      <w:t xml:space="preserve">                           </w:t>
                    </w:r>
                  </w:p>
                  <w:p w14:paraId="3B0F2644" w14:textId="77777777" w:rsidR="004F5A25" w:rsidRDefault="004F5A25" w:rsidP="00781792"/>
                  <w:p w14:paraId="4F3BC1FD" w14:textId="77777777" w:rsidR="004F5A25" w:rsidRPr="001528BD" w:rsidRDefault="004F5A25" w:rsidP="00781792">
                    <w:r>
                      <w:t xml:space="preserve">                           Smlouva</w:t>
                    </w:r>
                  </w:p>
                  <w:p w14:paraId="428DE518" w14:textId="77777777" w:rsidR="004F5A25" w:rsidRDefault="004F5A25" w:rsidP="00781792"/>
                  <w:p w14:paraId="589AAFEB" w14:textId="77777777" w:rsidR="004F5A25" w:rsidRPr="001528BD" w:rsidRDefault="004F5A25" w:rsidP="00781792">
                    <w:r>
                      <w:t xml:space="preserve">                           </w:t>
                    </w:r>
                  </w:p>
                  <w:p w14:paraId="415BC148" w14:textId="77777777" w:rsidR="004F5A25" w:rsidRDefault="004F5A25" w:rsidP="00781792"/>
                  <w:p w14:paraId="7812CB1C" w14:textId="77777777" w:rsidR="004F5A25" w:rsidRPr="001528BD" w:rsidRDefault="004F5A25" w:rsidP="00781792">
                    <w:r>
                      <w:t xml:space="preserve">                           Smlouva</w:t>
                    </w:r>
                  </w:p>
                  <w:p w14:paraId="0406D6DB" w14:textId="77777777" w:rsidR="004F5A25" w:rsidRDefault="004F5A25" w:rsidP="00781792"/>
                  <w:p w14:paraId="156D2F68" w14:textId="77777777" w:rsidR="004F5A25" w:rsidRPr="001528BD" w:rsidRDefault="004F5A25" w:rsidP="00781792">
                    <w:r>
                      <w:t xml:space="preserve">                           </w:t>
                    </w:r>
                  </w:p>
                  <w:p w14:paraId="18C063D4" w14:textId="77777777" w:rsidR="004F5A25" w:rsidRDefault="004F5A25" w:rsidP="00781792"/>
                  <w:p w14:paraId="27C27497" w14:textId="77777777" w:rsidR="004F5A25" w:rsidRPr="001528BD" w:rsidRDefault="004F5A25" w:rsidP="00781792">
                    <w:r>
                      <w:t xml:space="preserve">                           Smlouva</w:t>
                    </w:r>
                  </w:p>
                  <w:p w14:paraId="69FF7DA6" w14:textId="77777777" w:rsidR="004F5A25" w:rsidRDefault="004F5A25" w:rsidP="00781792"/>
                  <w:p w14:paraId="09843D5F" w14:textId="77777777" w:rsidR="004F5A25" w:rsidRPr="001528BD" w:rsidRDefault="004F5A25" w:rsidP="00781792">
                    <w:r>
                      <w:t xml:space="preserve">                           </w:t>
                    </w:r>
                  </w:p>
                  <w:p w14:paraId="313326DA" w14:textId="77777777" w:rsidR="004F5A25" w:rsidRDefault="004F5A25" w:rsidP="00781792"/>
                  <w:p w14:paraId="12663BA9" w14:textId="77777777" w:rsidR="004F5A25" w:rsidRPr="001528BD" w:rsidRDefault="004F5A25" w:rsidP="00781792">
                    <w:r>
                      <w:t xml:space="preserve">                           Smlouva</w:t>
                    </w:r>
                  </w:p>
                  <w:p w14:paraId="770B7A4A" w14:textId="77777777" w:rsidR="004F5A25" w:rsidRDefault="004F5A25" w:rsidP="00781792"/>
                  <w:p w14:paraId="0E5F560F" w14:textId="77777777" w:rsidR="004F5A25" w:rsidRPr="001528BD" w:rsidRDefault="004F5A25" w:rsidP="00781792">
                    <w:r>
                      <w:t xml:space="preserve">                           </w:t>
                    </w:r>
                  </w:p>
                  <w:p w14:paraId="7A752396" w14:textId="77777777" w:rsidR="004F5A25" w:rsidRDefault="004F5A25" w:rsidP="00781792"/>
                  <w:p w14:paraId="7AE31CC9" w14:textId="77777777" w:rsidR="004F5A25" w:rsidRPr="001528BD" w:rsidRDefault="004F5A25" w:rsidP="00781792">
                    <w:r>
                      <w:t xml:space="preserve">                           Smlouva</w:t>
                    </w:r>
                  </w:p>
                  <w:p w14:paraId="75D44F6A" w14:textId="77777777" w:rsidR="004F5A25" w:rsidRDefault="004F5A25" w:rsidP="00781792"/>
                  <w:p w14:paraId="6CF79436" w14:textId="77777777" w:rsidR="004F5A25" w:rsidRPr="001528BD" w:rsidRDefault="004F5A25" w:rsidP="00781792">
                    <w:r>
                      <w:t xml:space="preserve">                           </w:t>
                    </w:r>
                  </w:p>
                  <w:p w14:paraId="70FDBB73" w14:textId="77777777" w:rsidR="004F5A25" w:rsidRDefault="004F5A25" w:rsidP="00781792"/>
                  <w:p w14:paraId="510D10E7" w14:textId="77777777" w:rsidR="004F5A25" w:rsidRPr="001528BD" w:rsidRDefault="004F5A25" w:rsidP="00781792">
                    <w:r>
                      <w:t xml:space="preserve">                           Smlouva</w:t>
                    </w:r>
                  </w:p>
                  <w:p w14:paraId="7D4E5DEF" w14:textId="77777777" w:rsidR="004F5A25" w:rsidRDefault="004F5A25" w:rsidP="00781792"/>
                  <w:p w14:paraId="427688DE" w14:textId="77777777" w:rsidR="004F5A25" w:rsidRPr="001528BD" w:rsidRDefault="004F5A25" w:rsidP="00781792">
                    <w:r>
                      <w:t xml:space="preserve">                           </w:t>
                    </w:r>
                  </w:p>
                  <w:p w14:paraId="586D8DFB" w14:textId="77777777" w:rsidR="004F5A25" w:rsidRDefault="004F5A25" w:rsidP="00781792"/>
                  <w:p w14:paraId="7DECAE25" w14:textId="77777777" w:rsidR="004F5A25" w:rsidRPr="001528BD" w:rsidRDefault="004F5A25" w:rsidP="00781792">
                    <w:r>
                      <w:t xml:space="preserve">                           Smlouva</w:t>
                    </w:r>
                  </w:p>
                  <w:p w14:paraId="7BE1CB15" w14:textId="77777777" w:rsidR="004F5A25" w:rsidRDefault="004F5A25" w:rsidP="00781792"/>
                  <w:p w14:paraId="2038D865" w14:textId="77777777" w:rsidR="004F5A25" w:rsidRPr="001528BD" w:rsidRDefault="004F5A25" w:rsidP="00781792">
                    <w:r>
                      <w:t xml:space="preserve">                           </w:t>
                    </w:r>
                  </w:p>
                  <w:p w14:paraId="3FD26698" w14:textId="77777777" w:rsidR="004F5A25" w:rsidRDefault="004F5A25" w:rsidP="00781792"/>
                  <w:p w14:paraId="05B6AF23" w14:textId="77777777" w:rsidR="004F5A25" w:rsidRPr="001528BD" w:rsidRDefault="004F5A25" w:rsidP="00781792">
                    <w:r>
                      <w:t xml:space="preserve">                           Smlouva</w:t>
                    </w:r>
                  </w:p>
                  <w:p w14:paraId="4C6983FE" w14:textId="77777777" w:rsidR="004F5A25" w:rsidRDefault="004F5A25" w:rsidP="00781792"/>
                  <w:p w14:paraId="06F97C8C" w14:textId="77777777" w:rsidR="004F5A25" w:rsidRPr="001528BD" w:rsidRDefault="004F5A25" w:rsidP="00781792">
                    <w:r>
                      <w:t xml:space="preserve">                           </w:t>
                    </w:r>
                  </w:p>
                  <w:p w14:paraId="2C2BAF19" w14:textId="77777777" w:rsidR="004F5A25" w:rsidRDefault="004F5A25" w:rsidP="00781792"/>
                  <w:p w14:paraId="22E91A51" w14:textId="77777777" w:rsidR="004F5A25" w:rsidRPr="001528BD" w:rsidRDefault="004F5A25" w:rsidP="00781792">
                    <w:r>
                      <w:t xml:space="preserve">                           Smlouva</w:t>
                    </w:r>
                  </w:p>
                  <w:p w14:paraId="63A34CCC" w14:textId="77777777" w:rsidR="004F5A25" w:rsidRDefault="004F5A25" w:rsidP="00781792"/>
                  <w:p w14:paraId="0AC610DE" w14:textId="77777777" w:rsidR="004F5A25" w:rsidRPr="001528BD" w:rsidRDefault="004F5A25" w:rsidP="00781792">
                    <w:r>
                      <w:t xml:space="preserve">                           </w:t>
                    </w:r>
                  </w:p>
                  <w:p w14:paraId="6B81D78F" w14:textId="77777777" w:rsidR="004F5A25" w:rsidRDefault="004F5A25" w:rsidP="00781792"/>
                  <w:p w14:paraId="6F376AA7" w14:textId="77777777" w:rsidR="004F5A25" w:rsidRPr="001528BD" w:rsidRDefault="004F5A25" w:rsidP="00781792">
                    <w:r>
                      <w:t xml:space="preserve">                           Smlouva</w:t>
                    </w:r>
                  </w:p>
                  <w:p w14:paraId="3C03837A" w14:textId="77777777" w:rsidR="004F5A25" w:rsidRDefault="004F5A25" w:rsidP="00781792"/>
                  <w:p w14:paraId="6DD7AE11" w14:textId="77777777" w:rsidR="004F5A25" w:rsidRPr="001528BD" w:rsidRDefault="004F5A25" w:rsidP="00781792">
                    <w:r>
                      <w:t xml:space="preserve">                           </w:t>
                    </w:r>
                  </w:p>
                  <w:p w14:paraId="063DBEB6" w14:textId="77777777" w:rsidR="004F5A25" w:rsidRDefault="004F5A25" w:rsidP="00781792"/>
                  <w:p w14:paraId="09C9FB67" w14:textId="77777777" w:rsidR="004F5A25" w:rsidRPr="001528BD" w:rsidRDefault="004F5A25" w:rsidP="00781792">
                    <w:r>
                      <w:t xml:space="preserve">                           Smlouva</w:t>
                    </w:r>
                  </w:p>
                  <w:p w14:paraId="24BE4323" w14:textId="77777777" w:rsidR="004F5A25" w:rsidRDefault="004F5A25" w:rsidP="00781792"/>
                  <w:p w14:paraId="32224957" w14:textId="77777777" w:rsidR="004F5A25" w:rsidRPr="001528BD" w:rsidRDefault="004F5A25" w:rsidP="00781792">
                    <w:r>
                      <w:t xml:space="preserve">                           </w:t>
                    </w:r>
                  </w:p>
                  <w:p w14:paraId="68646E36" w14:textId="77777777" w:rsidR="004F5A25" w:rsidRDefault="004F5A25" w:rsidP="00781792"/>
                  <w:p w14:paraId="6FE50520" w14:textId="77777777" w:rsidR="004F5A25" w:rsidRPr="001528BD" w:rsidRDefault="004F5A25" w:rsidP="00781792">
                    <w:r>
                      <w:t xml:space="preserve">                           Smlouva</w:t>
                    </w:r>
                  </w:p>
                  <w:p w14:paraId="400291F7" w14:textId="77777777" w:rsidR="004F5A25" w:rsidRDefault="004F5A25" w:rsidP="00781792"/>
                  <w:p w14:paraId="3DA67597" w14:textId="77777777" w:rsidR="004F5A25" w:rsidRPr="001528BD" w:rsidRDefault="004F5A25" w:rsidP="00781792">
                    <w:r>
                      <w:t xml:space="preserve">                           </w:t>
                    </w:r>
                  </w:p>
                  <w:p w14:paraId="35F9F8EC" w14:textId="77777777" w:rsidR="004F5A25" w:rsidRDefault="004F5A25" w:rsidP="00781792"/>
                  <w:p w14:paraId="51CF521F" w14:textId="77777777" w:rsidR="004F5A25" w:rsidRPr="001528BD" w:rsidRDefault="004F5A25" w:rsidP="00781792">
                    <w:r>
                      <w:t xml:space="preserve">                           Smlouva</w:t>
                    </w:r>
                  </w:p>
                  <w:p w14:paraId="198E47AE" w14:textId="77777777" w:rsidR="004F5A25" w:rsidRDefault="004F5A25" w:rsidP="00781792"/>
                  <w:p w14:paraId="02609E94" w14:textId="77777777" w:rsidR="004F5A25" w:rsidRPr="001528BD" w:rsidRDefault="004F5A25" w:rsidP="00781792">
                    <w:r>
                      <w:t xml:space="preserve">                           </w:t>
                    </w:r>
                  </w:p>
                  <w:p w14:paraId="4FB0485D" w14:textId="77777777" w:rsidR="004F5A25" w:rsidRDefault="004F5A25" w:rsidP="00781792"/>
                  <w:p w14:paraId="38D50542" w14:textId="77777777" w:rsidR="004F5A25" w:rsidRPr="001528BD" w:rsidRDefault="004F5A25" w:rsidP="00781792">
                    <w:r>
                      <w:t xml:space="preserve">                           Smlouva</w:t>
                    </w:r>
                  </w:p>
                  <w:p w14:paraId="5F378DEA" w14:textId="77777777" w:rsidR="004F5A25" w:rsidRDefault="004F5A25" w:rsidP="00781792"/>
                  <w:p w14:paraId="714C3B26" w14:textId="77777777" w:rsidR="004F5A25" w:rsidRPr="001528BD" w:rsidRDefault="004F5A25" w:rsidP="00781792">
                    <w:r>
                      <w:t xml:space="preserve">                           </w:t>
                    </w:r>
                  </w:p>
                  <w:p w14:paraId="14860549" w14:textId="77777777" w:rsidR="004F5A25" w:rsidRDefault="004F5A25" w:rsidP="00781792"/>
                  <w:p w14:paraId="74858B52" w14:textId="77777777" w:rsidR="004F5A25" w:rsidRPr="001528BD" w:rsidRDefault="004F5A25" w:rsidP="00781792">
                    <w:r>
                      <w:t xml:space="preserve">                           Smlouva</w:t>
                    </w:r>
                  </w:p>
                  <w:p w14:paraId="423EC5C5" w14:textId="77777777" w:rsidR="004F5A25" w:rsidRDefault="004F5A25" w:rsidP="00781792"/>
                  <w:p w14:paraId="7D35EF81" w14:textId="77777777" w:rsidR="004F5A25" w:rsidRPr="001528BD" w:rsidRDefault="004F5A25" w:rsidP="00781792">
                    <w:r>
                      <w:t xml:space="preserve">                           </w:t>
                    </w:r>
                  </w:p>
                  <w:p w14:paraId="19321902" w14:textId="77777777" w:rsidR="004F5A25" w:rsidRDefault="004F5A25" w:rsidP="00781792"/>
                  <w:p w14:paraId="31F61FFE" w14:textId="77777777" w:rsidR="004F5A25" w:rsidRPr="001528BD" w:rsidRDefault="004F5A25" w:rsidP="00781792">
                    <w:r>
                      <w:t xml:space="preserve">                           Smlouva</w:t>
                    </w:r>
                  </w:p>
                  <w:p w14:paraId="4A362AF0" w14:textId="77777777" w:rsidR="004F5A25" w:rsidRDefault="004F5A25" w:rsidP="00781792"/>
                  <w:p w14:paraId="1B1A26F6" w14:textId="77777777" w:rsidR="004F5A25" w:rsidRPr="001528BD" w:rsidRDefault="004F5A25" w:rsidP="00781792">
                    <w:r>
                      <w:t xml:space="preserve">                           </w:t>
                    </w:r>
                  </w:p>
                  <w:p w14:paraId="555562D0" w14:textId="77777777" w:rsidR="004F5A25" w:rsidRDefault="004F5A25" w:rsidP="00781792"/>
                  <w:p w14:paraId="47BCAF49" w14:textId="77777777" w:rsidR="004F5A25" w:rsidRPr="001528BD" w:rsidRDefault="004F5A25" w:rsidP="00781792">
                    <w:r>
                      <w:t xml:space="preserve">                           Smlouva</w:t>
                    </w:r>
                  </w:p>
                  <w:p w14:paraId="2C9D68AD" w14:textId="77777777" w:rsidR="004F5A25" w:rsidRDefault="004F5A25" w:rsidP="00781792"/>
                  <w:p w14:paraId="2DC57091" w14:textId="77777777" w:rsidR="004F5A25" w:rsidRPr="001528BD" w:rsidRDefault="004F5A25" w:rsidP="00781792">
                    <w:r>
                      <w:t xml:space="preserve">                           </w:t>
                    </w:r>
                  </w:p>
                  <w:p w14:paraId="0A7C3B9A" w14:textId="77777777" w:rsidR="004F5A25" w:rsidRDefault="004F5A25" w:rsidP="00781792"/>
                  <w:p w14:paraId="5B073D03" w14:textId="77777777" w:rsidR="004F5A25" w:rsidRPr="001528BD" w:rsidRDefault="004F5A25" w:rsidP="00781792">
                    <w:r>
                      <w:t xml:space="preserve">                           Smlouva</w:t>
                    </w:r>
                  </w:p>
                  <w:p w14:paraId="3FBC9387" w14:textId="77777777" w:rsidR="004F5A25" w:rsidRDefault="004F5A25" w:rsidP="00781792"/>
                  <w:p w14:paraId="40746A0D" w14:textId="77777777" w:rsidR="004F5A25" w:rsidRPr="001528BD" w:rsidRDefault="004F5A25" w:rsidP="00781792">
                    <w:r>
                      <w:t xml:space="preserve">                           </w:t>
                    </w:r>
                  </w:p>
                  <w:p w14:paraId="4D153D8D" w14:textId="77777777" w:rsidR="004F5A25" w:rsidRDefault="004F5A25" w:rsidP="00781792"/>
                  <w:p w14:paraId="42E73957" w14:textId="77777777" w:rsidR="004F5A25" w:rsidRPr="001528BD" w:rsidRDefault="004F5A25" w:rsidP="00781792">
                    <w:r>
                      <w:t xml:space="preserve">                           Smlouva</w:t>
                    </w:r>
                  </w:p>
                  <w:p w14:paraId="3B8FA6C2" w14:textId="77777777" w:rsidR="004F5A25" w:rsidRDefault="004F5A25" w:rsidP="00781792"/>
                  <w:p w14:paraId="10FD2663" w14:textId="77777777" w:rsidR="004F5A25" w:rsidRPr="001528BD" w:rsidRDefault="004F5A25" w:rsidP="00781792">
                    <w:r>
                      <w:t xml:space="preserve">                           </w:t>
                    </w:r>
                  </w:p>
                  <w:p w14:paraId="5AB6697F" w14:textId="77777777" w:rsidR="004F5A25" w:rsidRDefault="004F5A25" w:rsidP="00781792"/>
                  <w:p w14:paraId="22FA1C8F" w14:textId="77777777" w:rsidR="004F5A25" w:rsidRPr="001528BD" w:rsidRDefault="004F5A25" w:rsidP="00781792">
                    <w:r>
                      <w:t xml:space="preserve">                           Smlouva</w:t>
                    </w:r>
                  </w:p>
                  <w:p w14:paraId="7026513E" w14:textId="77777777" w:rsidR="004F5A25" w:rsidRDefault="004F5A25" w:rsidP="00781792"/>
                  <w:p w14:paraId="0907B9AD" w14:textId="77777777" w:rsidR="004F5A25" w:rsidRPr="001528BD" w:rsidRDefault="004F5A25" w:rsidP="00781792">
                    <w:r>
                      <w:t xml:space="preserve">                           </w:t>
                    </w:r>
                  </w:p>
                  <w:p w14:paraId="086AE8F5" w14:textId="77777777" w:rsidR="004F5A25" w:rsidRDefault="004F5A25" w:rsidP="00781792"/>
                  <w:p w14:paraId="0877C0F2" w14:textId="77777777" w:rsidR="004F5A25" w:rsidRPr="001528BD" w:rsidRDefault="004F5A25" w:rsidP="00781792">
                    <w:r>
                      <w:t xml:space="preserve">                           Smlouva</w:t>
                    </w:r>
                  </w:p>
                  <w:p w14:paraId="7531B165" w14:textId="77777777" w:rsidR="004F5A25" w:rsidRDefault="004F5A25" w:rsidP="00781792"/>
                  <w:p w14:paraId="0E6F5359" w14:textId="77777777" w:rsidR="004F5A25" w:rsidRPr="001528BD" w:rsidRDefault="004F5A25" w:rsidP="00781792">
                    <w:r>
                      <w:t xml:space="preserve">                           </w:t>
                    </w:r>
                  </w:p>
                  <w:p w14:paraId="5FDD4749" w14:textId="77777777" w:rsidR="004F5A25" w:rsidRDefault="004F5A25" w:rsidP="00781792"/>
                  <w:p w14:paraId="4704A013" w14:textId="77777777" w:rsidR="004F5A25" w:rsidRPr="001528BD" w:rsidRDefault="004F5A25" w:rsidP="00781792">
                    <w:r>
                      <w:t xml:space="preserve">                           Smlouva</w:t>
                    </w:r>
                  </w:p>
                  <w:p w14:paraId="177DC99A" w14:textId="77777777" w:rsidR="004F5A25" w:rsidRDefault="004F5A25" w:rsidP="00781792"/>
                  <w:p w14:paraId="4FABE479" w14:textId="77777777" w:rsidR="004F5A25" w:rsidRPr="001528BD" w:rsidRDefault="004F5A25" w:rsidP="00781792">
                    <w:r>
                      <w:t xml:space="preserve">                           </w:t>
                    </w:r>
                  </w:p>
                  <w:p w14:paraId="1068D365" w14:textId="77777777" w:rsidR="004F5A25" w:rsidRDefault="004F5A25" w:rsidP="00781792"/>
                  <w:p w14:paraId="20829093" w14:textId="77777777" w:rsidR="004F5A25" w:rsidRPr="001528BD" w:rsidRDefault="004F5A25" w:rsidP="00781792">
                    <w:r>
                      <w:t xml:space="preserve">                           Smlouva</w:t>
                    </w:r>
                  </w:p>
                  <w:p w14:paraId="4BF12ACC" w14:textId="77777777" w:rsidR="004F5A25" w:rsidRDefault="004F5A25" w:rsidP="00781792"/>
                  <w:p w14:paraId="7E03B450" w14:textId="77777777" w:rsidR="004F5A25" w:rsidRPr="001528BD" w:rsidRDefault="004F5A25" w:rsidP="00781792">
                    <w:r>
                      <w:t xml:space="preserve">                           </w:t>
                    </w:r>
                  </w:p>
                  <w:p w14:paraId="6F2969F4" w14:textId="77777777" w:rsidR="004F5A25" w:rsidRDefault="004F5A25" w:rsidP="00781792"/>
                  <w:p w14:paraId="22D2B073" w14:textId="77777777" w:rsidR="004F5A25" w:rsidRPr="001528BD" w:rsidRDefault="004F5A25" w:rsidP="00781792">
                    <w:r>
                      <w:t xml:space="preserve">                           Smlouva</w:t>
                    </w:r>
                  </w:p>
                  <w:p w14:paraId="07C7FA88" w14:textId="77777777" w:rsidR="004F5A25" w:rsidRDefault="004F5A25" w:rsidP="00781792"/>
                  <w:p w14:paraId="1DE2E337" w14:textId="77777777" w:rsidR="004F5A25" w:rsidRPr="001528BD" w:rsidRDefault="004F5A25" w:rsidP="00781792">
                    <w:r>
                      <w:t xml:space="preserve">                           </w:t>
                    </w:r>
                  </w:p>
                  <w:p w14:paraId="2433641D" w14:textId="77777777" w:rsidR="004F5A25" w:rsidRDefault="004F5A25" w:rsidP="00781792"/>
                  <w:p w14:paraId="629469AD" w14:textId="77777777" w:rsidR="004F5A25" w:rsidRPr="001528BD" w:rsidRDefault="004F5A25" w:rsidP="00781792">
                    <w:r>
                      <w:t xml:space="preserve">                           Smlouva</w:t>
                    </w:r>
                  </w:p>
                  <w:p w14:paraId="72A6F413" w14:textId="77777777" w:rsidR="004F5A25" w:rsidRDefault="004F5A25" w:rsidP="00781792"/>
                  <w:p w14:paraId="09EE8221" w14:textId="77777777" w:rsidR="004F5A25" w:rsidRPr="001528BD" w:rsidRDefault="004F5A25" w:rsidP="00781792">
                    <w:r>
                      <w:t xml:space="preserve">                           </w:t>
                    </w:r>
                  </w:p>
                  <w:p w14:paraId="1E02DDF8" w14:textId="77777777" w:rsidR="004F5A25" w:rsidRDefault="004F5A25" w:rsidP="00781792"/>
                  <w:p w14:paraId="6F0A2C7C" w14:textId="77777777" w:rsidR="004F5A25" w:rsidRPr="001528BD" w:rsidRDefault="004F5A25" w:rsidP="00781792">
                    <w:r>
                      <w:t xml:space="preserve">                           Smlouva</w:t>
                    </w:r>
                  </w:p>
                  <w:p w14:paraId="7459967E" w14:textId="77777777" w:rsidR="004F5A25" w:rsidRDefault="004F5A25" w:rsidP="00781792"/>
                  <w:p w14:paraId="2BEF4CF2" w14:textId="77777777" w:rsidR="004F5A25" w:rsidRPr="001528BD" w:rsidRDefault="004F5A25" w:rsidP="00781792">
                    <w:r>
                      <w:t xml:space="preserve">                           </w:t>
                    </w:r>
                  </w:p>
                  <w:p w14:paraId="1667AC6B" w14:textId="77777777" w:rsidR="004F5A25" w:rsidRDefault="004F5A25" w:rsidP="00781792"/>
                  <w:p w14:paraId="224E49CF" w14:textId="77777777" w:rsidR="004F5A25" w:rsidRPr="001528BD" w:rsidRDefault="004F5A25" w:rsidP="00781792">
                    <w:r>
                      <w:t xml:space="preserve">                           Smlouva</w:t>
                    </w:r>
                  </w:p>
                  <w:p w14:paraId="307241DF" w14:textId="77777777" w:rsidR="004F5A25" w:rsidRDefault="004F5A25" w:rsidP="00781792"/>
                  <w:p w14:paraId="2A55E047" w14:textId="77777777" w:rsidR="004F5A25" w:rsidRPr="001528BD" w:rsidRDefault="004F5A25" w:rsidP="00781792">
                    <w:r>
                      <w:t xml:space="preserve">                           </w:t>
                    </w:r>
                  </w:p>
                  <w:p w14:paraId="3B89DC95" w14:textId="77777777" w:rsidR="004F5A25" w:rsidRDefault="004F5A25" w:rsidP="00781792"/>
                  <w:p w14:paraId="32E02356" w14:textId="77777777" w:rsidR="004F5A25" w:rsidRPr="001528BD" w:rsidRDefault="004F5A25" w:rsidP="00781792">
                    <w:r>
                      <w:t xml:space="preserve">                           Smlouva</w:t>
                    </w:r>
                  </w:p>
                  <w:p w14:paraId="5BB86099" w14:textId="77777777" w:rsidR="004F5A25" w:rsidRDefault="004F5A25" w:rsidP="00781792"/>
                  <w:p w14:paraId="4B5EBCED" w14:textId="77777777" w:rsidR="004F5A25" w:rsidRPr="001528BD" w:rsidRDefault="004F5A25" w:rsidP="00781792">
                    <w:r>
                      <w:t xml:space="preserve">                           </w:t>
                    </w:r>
                  </w:p>
                  <w:p w14:paraId="0C82A6CB" w14:textId="77777777" w:rsidR="004F5A25" w:rsidRDefault="004F5A25" w:rsidP="00781792"/>
                  <w:p w14:paraId="0B45734B" w14:textId="77777777" w:rsidR="004F5A25" w:rsidRPr="001528BD" w:rsidRDefault="004F5A25" w:rsidP="00781792">
                    <w:r>
                      <w:t xml:space="preserve">                           Smlouva</w:t>
                    </w:r>
                  </w:p>
                  <w:p w14:paraId="0264CAE8" w14:textId="77777777" w:rsidR="004F5A25" w:rsidRDefault="004F5A25" w:rsidP="00781792"/>
                  <w:p w14:paraId="6FC8E4C5" w14:textId="77777777" w:rsidR="004F5A25" w:rsidRPr="001528BD" w:rsidRDefault="004F5A25" w:rsidP="00781792">
                    <w:r>
                      <w:t xml:space="preserve">                           </w:t>
                    </w:r>
                  </w:p>
                  <w:p w14:paraId="08FD4625" w14:textId="77777777" w:rsidR="004F5A25" w:rsidRDefault="004F5A25" w:rsidP="00781792"/>
                  <w:p w14:paraId="7778A51F" w14:textId="77777777" w:rsidR="004F5A25" w:rsidRPr="001528BD" w:rsidRDefault="004F5A25" w:rsidP="00781792">
                    <w:r>
                      <w:t xml:space="preserve">                           Smlouva</w:t>
                    </w:r>
                  </w:p>
                  <w:p w14:paraId="6A63927E" w14:textId="77777777" w:rsidR="004F5A25" w:rsidRDefault="004F5A25" w:rsidP="00781792"/>
                  <w:p w14:paraId="08F7CBE9" w14:textId="77777777" w:rsidR="004F5A25" w:rsidRPr="001528BD" w:rsidRDefault="004F5A25" w:rsidP="00781792">
                    <w:r>
                      <w:t xml:space="preserve">                           </w:t>
                    </w:r>
                  </w:p>
                  <w:p w14:paraId="25565ED8" w14:textId="77777777" w:rsidR="004F5A25" w:rsidRDefault="004F5A25" w:rsidP="00781792"/>
                  <w:p w14:paraId="7D815CF5" w14:textId="77777777" w:rsidR="004F5A25" w:rsidRPr="001528BD" w:rsidRDefault="004F5A25" w:rsidP="00781792">
                    <w:r>
                      <w:t xml:space="preserve">                           Smlouva</w:t>
                    </w:r>
                  </w:p>
                  <w:p w14:paraId="66D810B2" w14:textId="77777777" w:rsidR="004F5A25" w:rsidRDefault="004F5A25" w:rsidP="00781792"/>
                  <w:p w14:paraId="0A0579DF" w14:textId="77777777" w:rsidR="004F5A25" w:rsidRPr="001528BD" w:rsidRDefault="004F5A25" w:rsidP="00781792">
                    <w:r>
                      <w:t xml:space="preserve">                           </w:t>
                    </w:r>
                  </w:p>
                  <w:p w14:paraId="0F21277F" w14:textId="77777777" w:rsidR="004F5A25" w:rsidRDefault="004F5A25" w:rsidP="00781792"/>
                  <w:p w14:paraId="05F4F18E" w14:textId="77777777" w:rsidR="004F5A25" w:rsidRPr="001528BD" w:rsidRDefault="004F5A25" w:rsidP="00781792">
                    <w:r>
                      <w:t xml:space="preserve">                           Smlouva</w:t>
                    </w:r>
                  </w:p>
                  <w:p w14:paraId="20E393D4" w14:textId="77777777" w:rsidR="004F5A25" w:rsidRDefault="004F5A25" w:rsidP="00781792"/>
                  <w:p w14:paraId="55AAEB2E" w14:textId="77777777" w:rsidR="004F5A25" w:rsidRPr="001528BD" w:rsidRDefault="004F5A25" w:rsidP="00781792">
                    <w:r>
                      <w:t xml:space="preserve">                           </w:t>
                    </w:r>
                  </w:p>
                  <w:p w14:paraId="190D2246" w14:textId="77777777" w:rsidR="004F5A25" w:rsidRDefault="004F5A25" w:rsidP="00781792"/>
                  <w:p w14:paraId="27E893C0" w14:textId="77777777" w:rsidR="004F5A25" w:rsidRPr="001528BD" w:rsidRDefault="004F5A25" w:rsidP="00781792">
                    <w:r>
                      <w:t xml:space="preserve">                           Smlouva</w:t>
                    </w:r>
                  </w:p>
                  <w:p w14:paraId="2078E8B2" w14:textId="77777777" w:rsidR="004F5A25" w:rsidRDefault="004F5A25" w:rsidP="00781792"/>
                  <w:p w14:paraId="5983B421" w14:textId="77777777" w:rsidR="004F5A25" w:rsidRPr="001528BD" w:rsidRDefault="004F5A25" w:rsidP="00781792">
                    <w:r>
                      <w:t xml:space="preserve">                           </w:t>
                    </w:r>
                  </w:p>
                  <w:p w14:paraId="2CA22A0F" w14:textId="77777777" w:rsidR="004F5A25" w:rsidRDefault="004F5A25" w:rsidP="00781792"/>
                  <w:p w14:paraId="643453A5" w14:textId="77777777" w:rsidR="004F5A25" w:rsidRPr="001528BD" w:rsidRDefault="004F5A25" w:rsidP="00781792">
                    <w:r>
                      <w:t xml:space="preserve">                           Smlouva</w:t>
                    </w:r>
                  </w:p>
                  <w:p w14:paraId="4679C4BF" w14:textId="77777777" w:rsidR="004F5A25" w:rsidRDefault="004F5A25" w:rsidP="00781792"/>
                  <w:p w14:paraId="487DAB21" w14:textId="77777777" w:rsidR="004F5A25" w:rsidRPr="001528BD" w:rsidRDefault="004F5A25" w:rsidP="00781792">
                    <w:r>
                      <w:t xml:space="preserve">                           </w:t>
                    </w:r>
                  </w:p>
                  <w:p w14:paraId="181ADF5E" w14:textId="77777777" w:rsidR="004F5A25" w:rsidRDefault="004F5A25" w:rsidP="00781792"/>
                  <w:p w14:paraId="59F7CC79" w14:textId="77777777" w:rsidR="004F5A25" w:rsidRPr="001528BD" w:rsidRDefault="004F5A25" w:rsidP="00781792">
                    <w:r>
                      <w:t xml:space="preserve">                           Smlouva</w:t>
                    </w:r>
                  </w:p>
                  <w:p w14:paraId="126C280F" w14:textId="77777777" w:rsidR="004F5A25" w:rsidRDefault="004F5A25" w:rsidP="00781792"/>
                  <w:p w14:paraId="5A4982B7" w14:textId="77777777" w:rsidR="004F5A25" w:rsidRPr="001528BD" w:rsidRDefault="004F5A25" w:rsidP="00781792">
                    <w:r>
                      <w:t xml:space="preserve">                           </w:t>
                    </w:r>
                  </w:p>
                  <w:p w14:paraId="51289A52" w14:textId="77777777" w:rsidR="004F5A25" w:rsidRDefault="004F5A25" w:rsidP="00781792"/>
                  <w:p w14:paraId="1DB50E96" w14:textId="77777777" w:rsidR="004F5A25" w:rsidRPr="001528BD" w:rsidRDefault="004F5A25" w:rsidP="00781792">
                    <w:r>
                      <w:t xml:space="preserve">                           Smlouva</w:t>
                    </w:r>
                  </w:p>
                  <w:p w14:paraId="45FD5F51" w14:textId="77777777" w:rsidR="004F5A25" w:rsidRDefault="004F5A25" w:rsidP="00781792"/>
                  <w:p w14:paraId="243E8390" w14:textId="77777777" w:rsidR="004F5A25" w:rsidRPr="001528BD" w:rsidRDefault="004F5A25" w:rsidP="00781792">
                    <w:r>
                      <w:t xml:space="preserve">                           </w:t>
                    </w:r>
                  </w:p>
                  <w:p w14:paraId="0D49FCB0" w14:textId="77777777" w:rsidR="004F5A25" w:rsidRDefault="004F5A25" w:rsidP="00781792"/>
                  <w:p w14:paraId="6A6FA974" w14:textId="77777777" w:rsidR="004F5A25" w:rsidRPr="001528BD" w:rsidRDefault="004F5A25" w:rsidP="00781792">
                    <w:r>
                      <w:t xml:space="preserve">                           Smlouva</w:t>
                    </w:r>
                  </w:p>
                  <w:p w14:paraId="58C4A5D9" w14:textId="77777777" w:rsidR="004F5A25" w:rsidRDefault="004F5A25" w:rsidP="00781792"/>
                  <w:p w14:paraId="0B1B6674" w14:textId="77777777" w:rsidR="004F5A25" w:rsidRPr="001528BD" w:rsidRDefault="004F5A25" w:rsidP="00781792">
                    <w:r>
                      <w:t xml:space="preserve">                           </w:t>
                    </w:r>
                  </w:p>
                  <w:p w14:paraId="353623D8" w14:textId="77777777" w:rsidR="004F5A25" w:rsidRDefault="004F5A25" w:rsidP="00781792"/>
                  <w:p w14:paraId="7909D5AE" w14:textId="77777777" w:rsidR="004F5A25" w:rsidRPr="001528BD" w:rsidRDefault="004F5A25" w:rsidP="00781792">
                    <w:r>
                      <w:t xml:space="preserve">                           Smlouva</w:t>
                    </w:r>
                  </w:p>
                  <w:p w14:paraId="0957679B" w14:textId="77777777" w:rsidR="004F5A25" w:rsidRDefault="004F5A25" w:rsidP="00781792"/>
                  <w:p w14:paraId="792E4E4B" w14:textId="77777777" w:rsidR="004F5A25" w:rsidRPr="001528BD" w:rsidRDefault="004F5A25" w:rsidP="00781792">
                    <w:r>
                      <w:t xml:space="preserve">                           </w:t>
                    </w:r>
                  </w:p>
                  <w:p w14:paraId="007E7ACD" w14:textId="77777777" w:rsidR="004F5A25" w:rsidRDefault="004F5A25" w:rsidP="00781792"/>
                  <w:p w14:paraId="0F39BF27" w14:textId="77777777" w:rsidR="004F5A25" w:rsidRPr="001528BD" w:rsidRDefault="004F5A25" w:rsidP="00781792">
                    <w:r>
                      <w:t xml:space="preserve">                           Smlouva</w:t>
                    </w:r>
                  </w:p>
                  <w:p w14:paraId="3566E2E2" w14:textId="77777777" w:rsidR="004F5A25" w:rsidRDefault="004F5A25" w:rsidP="00781792"/>
                  <w:p w14:paraId="471AC16B" w14:textId="77777777" w:rsidR="004F5A25" w:rsidRPr="001528BD" w:rsidRDefault="004F5A25" w:rsidP="00781792">
                    <w:r>
                      <w:t xml:space="preserve">                           </w:t>
                    </w:r>
                  </w:p>
                  <w:p w14:paraId="687B08C6" w14:textId="77777777" w:rsidR="004F5A25" w:rsidRDefault="004F5A25" w:rsidP="00781792"/>
                  <w:p w14:paraId="530C8B24" w14:textId="77777777" w:rsidR="004F5A25" w:rsidRPr="001528BD" w:rsidRDefault="004F5A25" w:rsidP="00781792">
                    <w:r>
                      <w:t xml:space="preserve">                           Smlouva</w:t>
                    </w:r>
                  </w:p>
                  <w:p w14:paraId="2342BD8B" w14:textId="77777777" w:rsidR="004F5A25" w:rsidRDefault="004F5A25" w:rsidP="00781792"/>
                  <w:p w14:paraId="526E52B0" w14:textId="77777777" w:rsidR="004F5A25" w:rsidRPr="001528BD" w:rsidRDefault="004F5A25" w:rsidP="00781792">
                    <w:r>
                      <w:t xml:space="preserve">                           </w:t>
                    </w:r>
                  </w:p>
                  <w:p w14:paraId="6D6717EE" w14:textId="77777777" w:rsidR="004F5A25" w:rsidRDefault="004F5A25" w:rsidP="00781792"/>
                  <w:p w14:paraId="270DF82E" w14:textId="77777777" w:rsidR="004F5A25" w:rsidRPr="001528BD" w:rsidRDefault="004F5A25" w:rsidP="00781792">
                    <w:r>
                      <w:t xml:space="preserve">                           Smlouva</w:t>
                    </w:r>
                  </w:p>
                  <w:p w14:paraId="5DF6B3C8" w14:textId="77777777" w:rsidR="004F5A25" w:rsidRDefault="004F5A25" w:rsidP="00781792"/>
                  <w:p w14:paraId="5C5BECE6" w14:textId="77777777" w:rsidR="004F5A25" w:rsidRPr="001528BD" w:rsidRDefault="004F5A25" w:rsidP="00781792">
                    <w:r>
                      <w:t xml:space="preserve">                           </w:t>
                    </w:r>
                  </w:p>
                  <w:p w14:paraId="4D9C2D50" w14:textId="77777777" w:rsidR="004F5A25" w:rsidRDefault="004F5A25" w:rsidP="00781792"/>
                  <w:p w14:paraId="7B833644" w14:textId="77777777" w:rsidR="004F5A25" w:rsidRPr="001528BD" w:rsidRDefault="004F5A25" w:rsidP="00781792">
                    <w:r>
                      <w:t xml:space="preserve">                           Smlouva</w:t>
                    </w:r>
                  </w:p>
                  <w:p w14:paraId="73C5D798" w14:textId="77777777" w:rsidR="004F5A25" w:rsidRDefault="004F5A25" w:rsidP="00781792"/>
                  <w:p w14:paraId="07ECDD08" w14:textId="77777777" w:rsidR="004F5A25" w:rsidRPr="001528BD" w:rsidRDefault="004F5A25" w:rsidP="00781792">
                    <w:r>
                      <w:t xml:space="preserve">                           </w:t>
                    </w:r>
                  </w:p>
                  <w:p w14:paraId="24E8244B" w14:textId="77777777" w:rsidR="004F5A25" w:rsidRDefault="004F5A25" w:rsidP="00781792"/>
                  <w:p w14:paraId="78C52769" w14:textId="77777777" w:rsidR="004F5A25" w:rsidRPr="001528BD" w:rsidRDefault="004F5A25" w:rsidP="00781792">
                    <w:r>
                      <w:t xml:space="preserve">                           Smlouva</w:t>
                    </w:r>
                  </w:p>
                  <w:p w14:paraId="3E85E300" w14:textId="77777777" w:rsidR="004F5A25" w:rsidRDefault="004F5A25" w:rsidP="00781792"/>
                  <w:p w14:paraId="31625A95" w14:textId="77777777" w:rsidR="004F5A25" w:rsidRPr="001528BD" w:rsidRDefault="004F5A25" w:rsidP="00781792">
                    <w:r>
                      <w:t xml:space="preserve">                           </w:t>
                    </w:r>
                  </w:p>
                  <w:p w14:paraId="2539C8F8" w14:textId="77777777" w:rsidR="004F5A25" w:rsidRDefault="004F5A25" w:rsidP="00781792"/>
                  <w:p w14:paraId="34DF8678" w14:textId="77777777" w:rsidR="004F5A25" w:rsidRPr="001528BD" w:rsidRDefault="004F5A25" w:rsidP="00781792">
                    <w:r>
                      <w:t xml:space="preserve">                           Smlouva</w:t>
                    </w:r>
                  </w:p>
                  <w:p w14:paraId="7E368228" w14:textId="77777777" w:rsidR="004F5A25" w:rsidRDefault="004F5A25" w:rsidP="00781792"/>
                  <w:p w14:paraId="0C2C2D33" w14:textId="77777777" w:rsidR="004F5A25" w:rsidRPr="001528BD" w:rsidRDefault="004F5A25" w:rsidP="00781792">
                    <w:r>
                      <w:t xml:space="preserve">                           </w:t>
                    </w:r>
                  </w:p>
                  <w:p w14:paraId="15CEA9F6" w14:textId="77777777" w:rsidR="004F5A25" w:rsidRDefault="004F5A25" w:rsidP="00781792"/>
                  <w:p w14:paraId="345B1131" w14:textId="77777777" w:rsidR="004F5A25" w:rsidRPr="001528BD" w:rsidRDefault="004F5A25" w:rsidP="00781792">
                    <w:r>
                      <w:t xml:space="preserve">                           Smlouva</w:t>
                    </w:r>
                  </w:p>
                  <w:p w14:paraId="24AF61F0" w14:textId="77777777" w:rsidR="004F5A25" w:rsidRDefault="004F5A25" w:rsidP="00781792"/>
                  <w:p w14:paraId="774D058E" w14:textId="77777777" w:rsidR="004F5A25" w:rsidRPr="001528BD" w:rsidRDefault="004F5A25" w:rsidP="00781792">
                    <w:r>
                      <w:t xml:space="preserve">                           </w:t>
                    </w:r>
                  </w:p>
                  <w:p w14:paraId="60DB22D4" w14:textId="77777777" w:rsidR="004F5A25" w:rsidRDefault="004F5A25" w:rsidP="00781792"/>
                  <w:p w14:paraId="51D3FDCD" w14:textId="77777777" w:rsidR="004F5A25" w:rsidRPr="001528BD" w:rsidRDefault="004F5A25" w:rsidP="00781792">
                    <w:r>
                      <w:t xml:space="preserve">                           Smlouva</w:t>
                    </w:r>
                  </w:p>
                  <w:p w14:paraId="4CBC72B2" w14:textId="77777777" w:rsidR="004F5A25" w:rsidRDefault="004F5A25" w:rsidP="00781792"/>
                  <w:p w14:paraId="7488EC9B" w14:textId="77777777" w:rsidR="004F5A25" w:rsidRPr="001528BD" w:rsidRDefault="004F5A25" w:rsidP="00781792">
                    <w:r>
                      <w:t xml:space="preserve">                           </w:t>
                    </w:r>
                  </w:p>
                  <w:p w14:paraId="43E9DD43" w14:textId="77777777" w:rsidR="004F5A25" w:rsidRDefault="004F5A25" w:rsidP="00781792"/>
                  <w:p w14:paraId="7DDA1CFE" w14:textId="77777777" w:rsidR="004F5A25" w:rsidRPr="001528BD" w:rsidRDefault="004F5A25" w:rsidP="00781792">
                    <w:r>
                      <w:t xml:space="preserve">                           Smlouva</w:t>
                    </w:r>
                  </w:p>
                  <w:p w14:paraId="33972B51" w14:textId="77777777" w:rsidR="004F5A25" w:rsidRDefault="004F5A25" w:rsidP="00781792"/>
                  <w:p w14:paraId="4965A3C2" w14:textId="77777777" w:rsidR="004F5A25" w:rsidRPr="001528BD" w:rsidRDefault="004F5A25" w:rsidP="00781792">
                    <w:r>
                      <w:t xml:space="preserve">                           </w:t>
                    </w:r>
                  </w:p>
                  <w:p w14:paraId="5B482171" w14:textId="77777777" w:rsidR="004F5A25" w:rsidRDefault="004F5A25" w:rsidP="00781792"/>
                  <w:p w14:paraId="7937CF54" w14:textId="77777777" w:rsidR="004F5A25" w:rsidRPr="001528BD" w:rsidRDefault="004F5A25" w:rsidP="00781792">
                    <w:r>
                      <w:t xml:space="preserve">                           Smlouva</w:t>
                    </w:r>
                  </w:p>
                  <w:p w14:paraId="6D19BD34" w14:textId="77777777" w:rsidR="004F5A25" w:rsidRDefault="004F5A25" w:rsidP="00781792"/>
                  <w:p w14:paraId="0F7C5F1E" w14:textId="77777777" w:rsidR="004F5A25" w:rsidRPr="001528BD" w:rsidRDefault="004F5A25" w:rsidP="00781792">
                    <w:r>
                      <w:t xml:space="preserve">                           </w:t>
                    </w:r>
                  </w:p>
                  <w:p w14:paraId="3159B2AE" w14:textId="77777777" w:rsidR="004F5A25" w:rsidRDefault="004F5A25" w:rsidP="00781792"/>
                  <w:p w14:paraId="59287A34" w14:textId="77777777" w:rsidR="004F5A25" w:rsidRPr="001528BD" w:rsidRDefault="004F5A25" w:rsidP="00781792">
                    <w:r>
                      <w:t xml:space="preserve">                           Smlouva</w:t>
                    </w:r>
                  </w:p>
                  <w:p w14:paraId="00E4F130" w14:textId="77777777" w:rsidR="004F5A25" w:rsidRDefault="004F5A25" w:rsidP="00781792"/>
                  <w:p w14:paraId="6A057F2C" w14:textId="77777777" w:rsidR="004F5A25" w:rsidRPr="001528BD" w:rsidRDefault="004F5A25" w:rsidP="00781792">
                    <w:r>
                      <w:t xml:space="preserve">                           </w:t>
                    </w:r>
                  </w:p>
                  <w:p w14:paraId="6FECB8CA" w14:textId="77777777" w:rsidR="004F5A25" w:rsidRDefault="004F5A25" w:rsidP="00781792"/>
                  <w:p w14:paraId="677A01B6" w14:textId="77777777" w:rsidR="004F5A25" w:rsidRPr="001528BD" w:rsidRDefault="004F5A25" w:rsidP="00781792">
                    <w:r>
                      <w:t xml:space="preserve">                           Smlouva</w:t>
                    </w:r>
                  </w:p>
                  <w:p w14:paraId="4EA08559" w14:textId="77777777" w:rsidR="004F5A25" w:rsidRDefault="004F5A25" w:rsidP="00781792"/>
                  <w:p w14:paraId="7F288630" w14:textId="77777777" w:rsidR="004F5A25" w:rsidRPr="001528BD" w:rsidRDefault="004F5A25" w:rsidP="00781792">
                    <w:r>
                      <w:t xml:space="preserve">                           </w:t>
                    </w:r>
                  </w:p>
                  <w:p w14:paraId="50B0DDFE" w14:textId="77777777" w:rsidR="004F5A25" w:rsidRDefault="004F5A25" w:rsidP="00781792"/>
                  <w:p w14:paraId="2C412B2C" w14:textId="77777777" w:rsidR="004F5A25" w:rsidRPr="001528BD" w:rsidRDefault="004F5A25" w:rsidP="00781792">
                    <w:r>
                      <w:t xml:space="preserve">                           Smlouva</w:t>
                    </w:r>
                  </w:p>
                  <w:p w14:paraId="5B21FEEA" w14:textId="77777777" w:rsidR="004F5A25" w:rsidRDefault="004F5A25" w:rsidP="00781792"/>
                  <w:p w14:paraId="423D3F3C" w14:textId="77777777" w:rsidR="004F5A25" w:rsidRPr="001528BD" w:rsidRDefault="004F5A25" w:rsidP="00781792">
                    <w:r>
                      <w:t xml:space="preserve">                           </w:t>
                    </w:r>
                  </w:p>
                  <w:p w14:paraId="42AFADAC" w14:textId="77777777" w:rsidR="004F5A25" w:rsidRDefault="004F5A25" w:rsidP="00781792"/>
                  <w:p w14:paraId="68A68742" w14:textId="77777777" w:rsidR="004F5A25" w:rsidRPr="001528BD" w:rsidRDefault="004F5A25" w:rsidP="00781792">
                    <w:r>
                      <w:t xml:space="preserve">                           Smlouva</w:t>
                    </w:r>
                  </w:p>
                  <w:p w14:paraId="579FDEC5" w14:textId="77777777" w:rsidR="004F5A25" w:rsidRDefault="004F5A25" w:rsidP="00781792"/>
                  <w:p w14:paraId="2B3205B5" w14:textId="77777777" w:rsidR="004F5A25" w:rsidRPr="001528BD" w:rsidRDefault="004F5A25" w:rsidP="00781792">
                    <w:r>
                      <w:t xml:space="preserve">                           </w:t>
                    </w:r>
                  </w:p>
                  <w:p w14:paraId="3911B7F0" w14:textId="77777777" w:rsidR="004F5A25" w:rsidRDefault="004F5A25" w:rsidP="00781792"/>
                  <w:p w14:paraId="77CA3B17" w14:textId="77777777" w:rsidR="004F5A25" w:rsidRPr="001528BD" w:rsidRDefault="004F5A25" w:rsidP="00781792">
                    <w:r>
                      <w:t xml:space="preserve">                           Smlouva</w:t>
                    </w:r>
                  </w:p>
                  <w:p w14:paraId="2449D772" w14:textId="77777777" w:rsidR="004F5A25" w:rsidRDefault="004F5A25" w:rsidP="00781792"/>
                  <w:p w14:paraId="3FDAEE15" w14:textId="77777777" w:rsidR="004F5A25" w:rsidRPr="001528BD" w:rsidRDefault="004F5A25" w:rsidP="00781792">
                    <w:r>
                      <w:t xml:space="preserve">                           </w:t>
                    </w:r>
                  </w:p>
                  <w:p w14:paraId="4CEC61E9" w14:textId="77777777" w:rsidR="004F5A25" w:rsidRDefault="004F5A25" w:rsidP="00781792"/>
                  <w:p w14:paraId="23751006" w14:textId="77777777" w:rsidR="004F5A25" w:rsidRPr="001528BD" w:rsidRDefault="004F5A25" w:rsidP="00781792">
                    <w:r>
                      <w:t xml:space="preserve">                           Smlouva</w:t>
                    </w:r>
                  </w:p>
                  <w:p w14:paraId="5CF46AA1" w14:textId="77777777" w:rsidR="004F5A25" w:rsidRDefault="004F5A25" w:rsidP="00781792"/>
                  <w:p w14:paraId="27AB8206" w14:textId="77777777" w:rsidR="004F5A25" w:rsidRPr="001528BD" w:rsidRDefault="004F5A25" w:rsidP="00781792">
                    <w:r>
                      <w:t xml:space="preserve">                           </w:t>
                    </w:r>
                  </w:p>
                  <w:p w14:paraId="79A7EA5B" w14:textId="77777777" w:rsidR="004F5A25" w:rsidRDefault="004F5A25" w:rsidP="00781792"/>
                  <w:p w14:paraId="39D69E85" w14:textId="77777777" w:rsidR="004F5A25" w:rsidRPr="001528BD" w:rsidRDefault="004F5A25" w:rsidP="00781792">
                    <w:r>
                      <w:t xml:space="preserve">                           Smlouva</w:t>
                    </w:r>
                  </w:p>
                  <w:p w14:paraId="798C18B9" w14:textId="77777777" w:rsidR="004F5A25" w:rsidRDefault="004F5A25" w:rsidP="00781792"/>
                  <w:p w14:paraId="0E9D6B32" w14:textId="77777777" w:rsidR="004F5A25" w:rsidRPr="001528BD" w:rsidRDefault="004F5A25" w:rsidP="00781792">
                    <w:r>
                      <w:t xml:space="preserve">                           </w:t>
                    </w:r>
                  </w:p>
                  <w:p w14:paraId="4826058D" w14:textId="77777777" w:rsidR="004F5A25" w:rsidRDefault="004F5A25" w:rsidP="00781792"/>
                  <w:p w14:paraId="75AFC863" w14:textId="77777777" w:rsidR="004F5A25" w:rsidRPr="001528BD" w:rsidRDefault="004F5A25" w:rsidP="00781792">
                    <w:r>
                      <w:t xml:space="preserve">                           Smlouva</w:t>
                    </w:r>
                  </w:p>
                  <w:p w14:paraId="73A779D2" w14:textId="77777777" w:rsidR="004F5A25" w:rsidRDefault="004F5A25" w:rsidP="00781792"/>
                  <w:p w14:paraId="7AF950DE" w14:textId="77777777" w:rsidR="004F5A25" w:rsidRPr="001528BD" w:rsidRDefault="004F5A25" w:rsidP="00781792">
                    <w:r>
                      <w:t xml:space="preserve">                           </w:t>
                    </w:r>
                  </w:p>
                  <w:p w14:paraId="49A03DEC" w14:textId="77777777" w:rsidR="004F5A25" w:rsidRDefault="004F5A25" w:rsidP="00781792"/>
                  <w:p w14:paraId="23746885" w14:textId="77777777" w:rsidR="004F5A25" w:rsidRPr="001528BD" w:rsidRDefault="004F5A25" w:rsidP="00781792">
                    <w:r>
                      <w:t xml:space="preserve">                           Smlouva</w:t>
                    </w:r>
                  </w:p>
                  <w:p w14:paraId="43DA6B5E" w14:textId="77777777" w:rsidR="004F5A25" w:rsidRDefault="004F5A25" w:rsidP="00781792"/>
                  <w:p w14:paraId="2D55BFB4" w14:textId="77777777" w:rsidR="004F5A25" w:rsidRPr="001528BD" w:rsidRDefault="004F5A25" w:rsidP="00781792">
                    <w:r>
                      <w:t xml:space="preserve">                           </w:t>
                    </w:r>
                  </w:p>
                  <w:p w14:paraId="4DA82BF7" w14:textId="77777777" w:rsidR="004F5A25" w:rsidRDefault="004F5A25" w:rsidP="00781792"/>
                  <w:p w14:paraId="47AB78D3" w14:textId="77777777" w:rsidR="004F5A25" w:rsidRPr="001528BD" w:rsidRDefault="004F5A25" w:rsidP="00781792">
                    <w:r>
                      <w:t xml:space="preserve">                           Smlouva</w:t>
                    </w:r>
                  </w:p>
                  <w:p w14:paraId="1847052E" w14:textId="77777777" w:rsidR="004F5A25" w:rsidRDefault="004F5A25" w:rsidP="00781792"/>
                  <w:p w14:paraId="779E76F8" w14:textId="77777777" w:rsidR="004F5A25" w:rsidRPr="001528BD" w:rsidRDefault="004F5A25" w:rsidP="00781792">
                    <w:r>
                      <w:t xml:space="preserve">                           </w:t>
                    </w:r>
                  </w:p>
                  <w:p w14:paraId="15471051" w14:textId="77777777" w:rsidR="004F5A25" w:rsidRDefault="004F5A25" w:rsidP="00781792"/>
                  <w:p w14:paraId="6249AF97" w14:textId="77777777" w:rsidR="004F5A25" w:rsidRPr="001528BD" w:rsidRDefault="004F5A25" w:rsidP="00781792">
                    <w:r>
                      <w:t xml:space="preserve">                           Smlouva</w:t>
                    </w:r>
                  </w:p>
                  <w:p w14:paraId="3FE22E97" w14:textId="77777777" w:rsidR="004F5A25" w:rsidRDefault="004F5A25" w:rsidP="00781792"/>
                  <w:p w14:paraId="63221E8F" w14:textId="77777777" w:rsidR="004F5A25" w:rsidRPr="001528BD" w:rsidRDefault="004F5A25" w:rsidP="00781792">
                    <w:r>
                      <w:t xml:space="preserve">                           </w:t>
                    </w:r>
                  </w:p>
                  <w:p w14:paraId="2EFB4DA2" w14:textId="77777777" w:rsidR="004F5A25" w:rsidRDefault="004F5A25" w:rsidP="00781792"/>
                  <w:p w14:paraId="79DE1917" w14:textId="77777777" w:rsidR="004F5A25" w:rsidRPr="001528BD" w:rsidRDefault="004F5A25" w:rsidP="00781792">
                    <w:r>
                      <w:t xml:space="preserve">                           Smlouva</w:t>
                    </w:r>
                  </w:p>
                  <w:p w14:paraId="58756E02" w14:textId="77777777" w:rsidR="004F5A25" w:rsidRDefault="004F5A25" w:rsidP="00781792"/>
                  <w:p w14:paraId="2C0A16DF" w14:textId="77777777" w:rsidR="004F5A25" w:rsidRPr="001528BD" w:rsidRDefault="004F5A25" w:rsidP="00781792">
                    <w:r>
                      <w:t xml:space="preserve">                           </w:t>
                    </w:r>
                  </w:p>
                  <w:p w14:paraId="1A1C422E" w14:textId="77777777" w:rsidR="004F5A25" w:rsidRDefault="004F5A25" w:rsidP="00781792"/>
                  <w:p w14:paraId="49239808" w14:textId="77777777" w:rsidR="004F5A25" w:rsidRPr="001528BD" w:rsidRDefault="004F5A25" w:rsidP="00781792">
                    <w:r>
                      <w:t xml:space="preserve">                           Smlouva</w:t>
                    </w:r>
                  </w:p>
                  <w:p w14:paraId="758C4305" w14:textId="77777777" w:rsidR="004F5A25" w:rsidRDefault="004F5A25" w:rsidP="00781792"/>
                  <w:p w14:paraId="20F40809" w14:textId="77777777" w:rsidR="004F5A25" w:rsidRPr="001528BD" w:rsidRDefault="004F5A25" w:rsidP="00781792">
                    <w:r>
                      <w:t xml:space="preserve">                           </w:t>
                    </w:r>
                  </w:p>
                  <w:p w14:paraId="4CE5066E" w14:textId="77777777" w:rsidR="004F5A25" w:rsidRDefault="004F5A25" w:rsidP="00781792"/>
                  <w:p w14:paraId="0934768B" w14:textId="77777777" w:rsidR="004F5A25" w:rsidRPr="001528BD" w:rsidRDefault="004F5A25" w:rsidP="00781792">
                    <w:r>
                      <w:t xml:space="preserve">                           Smlouva</w:t>
                    </w:r>
                  </w:p>
                  <w:p w14:paraId="3CB45809" w14:textId="77777777" w:rsidR="004F5A25" w:rsidRDefault="004F5A25" w:rsidP="00781792"/>
                  <w:p w14:paraId="6DA22B2E" w14:textId="77777777" w:rsidR="004F5A25" w:rsidRPr="001528BD" w:rsidRDefault="004F5A25" w:rsidP="00781792">
                    <w:r>
                      <w:t xml:space="preserve">                           </w:t>
                    </w:r>
                  </w:p>
                  <w:p w14:paraId="015F82B8" w14:textId="77777777" w:rsidR="004F5A25" w:rsidRDefault="004F5A25" w:rsidP="00781792"/>
                  <w:p w14:paraId="48267BD3" w14:textId="77777777" w:rsidR="004F5A25" w:rsidRPr="001528BD" w:rsidRDefault="004F5A25" w:rsidP="00781792">
                    <w:r>
                      <w:t xml:space="preserve">                           Smlouva</w:t>
                    </w:r>
                  </w:p>
                  <w:p w14:paraId="0769233A" w14:textId="77777777" w:rsidR="004F5A25" w:rsidRDefault="004F5A25" w:rsidP="00781792"/>
                  <w:p w14:paraId="67791147" w14:textId="77777777" w:rsidR="004F5A25" w:rsidRPr="001528BD" w:rsidRDefault="004F5A25" w:rsidP="00781792">
                    <w:r>
                      <w:t xml:space="preserve">                           </w:t>
                    </w:r>
                  </w:p>
                  <w:p w14:paraId="2A98CD40" w14:textId="77777777" w:rsidR="004F5A25" w:rsidRDefault="004F5A25" w:rsidP="00781792"/>
                  <w:p w14:paraId="4306DEC6" w14:textId="77777777" w:rsidR="004F5A25" w:rsidRPr="001528BD" w:rsidRDefault="004F5A25" w:rsidP="00781792">
                    <w:r>
                      <w:t xml:space="preserve">                           Smlouva</w:t>
                    </w:r>
                  </w:p>
                  <w:p w14:paraId="799D398D" w14:textId="77777777" w:rsidR="004F5A25" w:rsidRDefault="004F5A25" w:rsidP="00781792"/>
                  <w:p w14:paraId="1FB5DE72" w14:textId="77777777" w:rsidR="004F5A25" w:rsidRPr="001528BD" w:rsidRDefault="004F5A25" w:rsidP="00781792">
                    <w:r>
                      <w:t xml:space="preserve">                           </w:t>
                    </w:r>
                  </w:p>
                  <w:p w14:paraId="1F237795" w14:textId="77777777" w:rsidR="004F5A25" w:rsidRDefault="004F5A25" w:rsidP="00781792"/>
                  <w:p w14:paraId="2EAF6380" w14:textId="77777777" w:rsidR="004F5A25" w:rsidRPr="001528BD" w:rsidRDefault="004F5A25" w:rsidP="00781792">
                    <w:r>
                      <w:t xml:space="preserve">                           Smlouva</w:t>
                    </w:r>
                  </w:p>
                  <w:p w14:paraId="1988ED36" w14:textId="77777777" w:rsidR="004F5A25" w:rsidRDefault="004F5A25" w:rsidP="00781792"/>
                  <w:p w14:paraId="3500DD93" w14:textId="77777777" w:rsidR="004F5A25" w:rsidRPr="001528BD" w:rsidRDefault="004F5A25" w:rsidP="00781792">
                    <w:r>
                      <w:t xml:space="preserve">                           </w:t>
                    </w:r>
                  </w:p>
                  <w:p w14:paraId="7D4129A3" w14:textId="77777777" w:rsidR="004F5A25" w:rsidRDefault="004F5A25" w:rsidP="00781792"/>
                  <w:p w14:paraId="47E75F3B" w14:textId="77777777" w:rsidR="004F5A25" w:rsidRPr="001528BD" w:rsidRDefault="004F5A25" w:rsidP="00781792">
                    <w:r>
                      <w:t xml:space="preserve">                           Smlouva</w:t>
                    </w:r>
                  </w:p>
                  <w:p w14:paraId="123D2E95" w14:textId="77777777" w:rsidR="004F5A25" w:rsidRDefault="004F5A25" w:rsidP="00781792"/>
                  <w:p w14:paraId="5030BCEE" w14:textId="77777777" w:rsidR="004F5A25" w:rsidRPr="001528BD" w:rsidRDefault="004F5A25" w:rsidP="00781792">
                    <w:r>
                      <w:t xml:space="preserve">                           </w:t>
                    </w:r>
                  </w:p>
                  <w:p w14:paraId="78CCD624" w14:textId="77777777" w:rsidR="004F5A25" w:rsidRDefault="004F5A25" w:rsidP="00781792"/>
                  <w:p w14:paraId="6540218E" w14:textId="77777777" w:rsidR="004F5A25" w:rsidRPr="001528BD" w:rsidRDefault="004F5A25" w:rsidP="00781792">
                    <w:r>
                      <w:t xml:space="preserve">                           Smlouva</w:t>
                    </w:r>
                  </w:p>
                  <w:p w14:paraId="685435CD" w14:textId="77777777" w:rsidR="004F5A25" w:rsidRDefault="004F5A25" w:rsidP="00781792"/>
                  <w:p w14:paraId="01A0E4ED" w14:textId="77777777" w:rsidR="004F5A25" w:rsidRPr="001528BD" w:rsidRDefault="004F5A25" w:rsidP="00781792">
                    <w:r>
                      <w:t xml:space="preserve">                           </w:t>
                    </w:r>
                  </w:p>
                  <w:p w14:paraId="147AF759" w14:textId="77777777" w:rsidR="004F5A25" w:rsidRDefault="004F5A25" w:rsidP="00781792"/>
                  <w:p w14:paraId="4C6FBAFE" w14:textId="77777777" w:rsidR="004F5A25" w:rsidRPr="001528BD" w:rsidRDefault="004F5A25" w:rsidP="00781792">
                    <w:r>
                      <w:t xml:space="preserve">                           Smlouva</w:t>
                    </w:r>
                  </w:p>
                  <w:p w14:paraId="75658750" w14:textId="77777777" w:rsidR="004F5A25" w:rsidRDefault="004F5A25" w:rsidP="00781792"/>
                  <w:p w14:paraId="5304F2E9" w14:textId="77777777" w:rsidR="004F5A25" w:rsidRPr="001528BD" w:rsidRDefault="004F5A25" w:rsidP="00781792">
                    <w:r>
                      <w:t xml:space="preserve">                           </w:t>
                    </w:r>
                  </w:p>
                  <w:p w14:paraId="7FE7AF61" w14:textId="77777777" w:rsidR="004F5A25" w:rsidRDefault="004F5A25" w:rsidP="00781792"/>
                  <w:p w14:paraId="76401B2A" w14:textId="77777777" w:rsidR="004F5A25" w:rsidRPr="001528BD" w:rsidRDefault="004F5A25" w:rsidP="00781792">
                    <w:r>
                      <w:t xml:space="preserve">                           Smlouva</w:t>
                    </w:r>
                  </w:p>
                  <w:p w14:paraId="145F0F13" w14:textId="77777777" w:rsidR="004F5A25" w:rsidRDefault="004F5A25" w:rsidP="00781792"/>
                  <w:p w14:paraId="1DD20646" w14:textId="77777777" w:rsidR="004F5A25" w:rsidRPr="001528BD" w:rsidRDefault="004F5A25" w:rsidP="00781792">
                    <w:r>
                      <w:t xml:space="preserve">                           </w:t>
                    </w:r>
                  </w:p>
                  <w:p w14:paraId="1D477204" w14:textId="77777777" w:rsidR="004F5A25" w:rsidRDefault="004F5A25" w:rsidP="00781792"/>
                  <w:p w14:paraId="58EDBAF9" w14:textId="77777777" w:rsidR="004F5A25" w:rsidRPr="001528BD" w:rsidRDefault="004F5A25" w:rsidP="00781792">
                    <w:r>
                      <w:t xml:space="preserve">                           Smlouva</w:t>
                    </w:r>
                  </w:p>
                  <w:p w14:paraId="332AD326" w14:textId="77777777" w:rsidR="004F5A25" w:rsidRDefault="004F5A25" w:rsidP="00781792"/>
                  <w:p w14:paraId="0CF339D7" w14:textId="77777777" w:rsidR="004F5A25" w:rsidRPr="001528BD" w:rsidRDefault="004F5A25" w:rsidP="00781792">
                    <w:r>
                      <w:t xml:space="preserve">                           </w:t>
                    </w:r>
                  </w:p>
                  <w:p w14:paraId="69FEA932" w14:textId="77777777" w:rsidR="004F5A25" w:rsidRDefault="004F5A25" w:rsidP="00781792"/>
                  <w:p w14:paraId="69ADD6ED" w14:textId="77777777" w:rsidR="004F5A25" w:rsidRPr="001528BD" w:rsidRDefault="004F5A25" w:rsidP="00781792">
                    <w:r>
                      <w:t xml:space="preserve">                           Smlouva</w:t>
                    </w:r>
                  </w:p>
                  <w:p w14:paraId="4D1B344A" w14:textId="77777777" w:rsidR="004F5A25" w:rsidRDefault="004F5A25" w:rsidP="00781792"/>
                  <w:p w14:paraId="27B1CDD5" w14:textId="77777777" w:rsidR="004F5A25" w:rsidRPr="001528BD" w:rsidRDefault="004F5A25" w:rsidP="00781792">
                    <w:r>
                      <w:t xml:space="preserve">                           </w:t>
                    </w:r>
                  </w:p>
                  <w:p w14:paraId="6B321AC6" w14:textId="77777777" w:rsidR="004F5A25" w:rsidRDefault="004F5A25" w:rsidP="00781792"/>
                  <w:p w14:paraId="7C3A192F" w14:textId="77777777" w:rsidR="004F5A25" w:rsidRPr="001528BD" w:rsidRDefault="004F5A25" w:rsidP="00781792">
                    <w:r>
                      <w:t xml:space="preserve">                           Smlouva</w:t>
                    </w:r>
                  </w:p>
                  <w:p w14:paraId="5BE518A2" w14:textId="77777777" w:rsidR="004F5A25" w:rsidRDefault="004F5A25" w:rsidP="00781792"/>
                  <w:p w14:paraId="7EEEE2BA" w14:textId="77777777" w:rsidR="004F5A25" w:rsidRPr="001528BD" w:rsidRDefault="004F5A25" w:rsidP="00781792">
                    <w:r>
                      <w:t xml:space="preserve">                           </w:t>
                    </w:r>
                  </w:p>
                  <w:p w14:paraId="2D7CFEA5" w14:textId="77777777" w:rsidR="004F5A25" w:rsidRDefault="004F5A25" w:rsidP="00781792"/>
                  <w:p w14:paraId="2F41CA32" w14:textId="77777777" w:rsidR="004F5A25" w:rsidRPr="001528BD" w:rsidRDefault="004F5A25" w:rsidP="00781792">
                    <w:r>
                      <w:t xml:space="preserve">                           Smlouva</w:t>
                    </w:r>
                  </w:p>
                  <w:p w14:paraId="09F6BA3B" w14:textId="77777777" w:rsidR="004F5A25" w:rsidRDefault="004F5A25" w:rsidP="00781792"/>
                  <w:p w14:paraId="595329A5" w14:textId="77777777" w:rsidR="004F5A25" w:rsidRPr="001528BD" w:rsidRDefault="004F5A25" w:rsidP="00781792">
                    <w:r>
                      <w:t xml:space="preserve">                           </w:t>
                    </w:r>
                  </w:p>
                  <w:p w14:paraId="66719254" w14:textId="77777777" w:rsidR="004F5A25" w:rsidRDefault="004F5A25" w:rsidP="00781792"/>
                  <w:p w14:paraId="2E07963B" w14:textId="77777777" w:rsidR="004F5A25" w:rsidRPr="001528BD" w:rsidRDefault="004F5A25" w:rsidP="00781792">
                    <w:r>
                      <w:t xml:space="preserve">                           Smlouva</w:t>
                    </w:r>
                  </w:p>
                  <w:p w14:paraId="741B169E" w14:textId="77777777" w:rsidR="004F5A25" w:rsidRDefault="004F5A25" w:rsidP="00781792"/>
                  <w:p w14:paraId="4E3FACA6" w14:textId="77777777" w:rsidR="004F5A25" w:rsidRPr="001528BD" w:rsidRDefault="004F5A25" w:rsidP="00781792">
                    <w:r>
                      <w:t xml:space="preserve">                           </w:t>
                    </w:r>
                  </w:p>
                  <w:p w14:paraId="7BCF42E1" w14:textId="77777777" w:rsidR="004F5A25" w:rsidRDefault="004F5A25" w:rsidP="00781792"/>
                  <w:p w14:paraId="5945A520" w14:textId="77777777" w:rsidR="004F5A25" w:rsidRPr="001528BD" w:rsidRDefault="004F5A25" w:rsidP="00781792">
                    <w:r>
                      <w:t xml:space="preserve">                           Smlouva</w:t>
                    </w:r>
                  </w:p>
                  <w:p w14:paraId="5FDCB256" w14:textId="77777777" w:rsidR="004F5A25" w:rsidRDefault="004F5A25" w:rsidP="00781792"/>
                  <w:p w14:paraId="30B274CB" w14:textId="77777777" w:rsidR="004F5A25" w:rsidRPr="001528BD" w:rsidRDefault="004F5A25" w:rsidP="00781792">
                    <w:r>
                      <w:t xml:space="preserve">                           </w:t>
                    </w:r>
                  </w:p>
                  <w:p w14:paraId="49376AA2" w14:textId="77777777" w:rsidR="004F5A25" w:rsidRDefault="004F5A25" w:rsidP="00781792"/>
                  <w:p w14:paraId="6E02AF5A" w14:textId="77777777" w:rsidR="004F5A25" w:rsidRPr="001528BD" w:rsidRDefault="004F5A25" w:rsidP="00781792">
                    <w:r>
                      <w:t xml:space="preserve">                           Smlouva</w:t>
                    </w:r>
                  </w:p>
                  <w:p w14:paraId="780DFC1D" w14:textId="77777777" w:rsidR="004F5A25" w:rsidRDefault="004F5A25" w:rsidP="00781792"/>
                  <w:p w14:paraId="4B8DDE71" w14:textId="77777777" w:rsidR="004F5A25" w:rsidRPr="001528BD" w:rsidRDefault="004F5A25" w:rsidP="00781792">
                    <w:r>
                      <w:t xml:space="preserve">                           </w:t>
                    </w:r>
                  </w:p>
                  <w:p w14:paraId="1C9B8346" w14:textId="77777777" w:rsidR="004F5A25" w:rsidRDefault="004F5A25" w:rsidP="00781792"/>
                  <w:p w14:paraId="1507CF54" w14:textId="77777777" w:rsidR="004F5A25" w:rsidRPr="001528BD" w:rsidRDefault="004F5A25" w:rsidP="00781792">
                    <w:r>
                      <w:t xml:space="preserve">                           Smlouva</w:t>
                    </w:r>
                  </w:p>
                  <w:p w14:paraId="67A97426" w14:textId="77777777" w:rsidR="004F5A25" w:rsidRDefault="004F5A25" w:rsidP="00781792"/>
                  <w:p w14:paraId="6AD9BD34" w14:textId="77777777" w:rsidR="004F5A25" w:rsidRPr="001528BD" w:rsidRDefault="004F5A25" w:rsidP="00781792">
                    <w:r>
                      <w:t xml:space="preserve">                           </w:t>
                    </w:r>
                  </w:p>
                  <w:p w14:paraId="3E3C6735" w14:textId="77777777" w:rsidR="004F5A25" w:rsidRDefault="004F5A25" w:rsidP="00781792"/>
                  <w:p w14:paraId="2E5024B6" w14:textId="77777777" w:rsidR="004F5A25" w:rsidRPr="001528BD" w:rsidRDefault="004F5A25" w:rsidP="00781792">
                    <w:r>
                      <w:t xml:space="preserve">                           Smlouva</w:t>
                    </w:r>
                  </w:p>
                  <w:p w14:paraId="539D2665" w14:textId="77777777" w:rsidR="004F5A25" w:rsidRDefault="004F5A25" w:rsidP="00781792"/>
                  <w:p w14:paraId="4ED6C715" w14:textId="77777777" w:rsidR="004F5A25" w:rsidRPr="001528BD" w:rsidRDefault="004F5A25" w:rsidP="00781792">
                    <w:r>
                      <w:t xml:space="preserve">                           </w:t>
                    </w:r>
                  </w:p>
                  <w:p w14:paraId="20A05B08" w14:textId="77777777" w:rsidR="004F5A25" w:rsidRDefault="004F5A25" w:rsidP="00781792"/>
                  <w:p w14:paraId="42D0F2AF" w14:textId="77777777" w:rsidR="004F5A25" w:rsidRPr="001528BD" w:rsidRDefault="004F5A25" w:rsidP="00781792">
                    <w:r>
                      <w:t xml:space="preserve">                           Smlouva</w:t>
                    </w:r>
                  </w:p>
                  <w:p w14:paraId="64FB06ED" w14:textId="77777777" w:rsidR="004F5A25" w:rsidRDefault="004F5A25" w:rsidP="00781792"/>
                  <w:p w14:paraId="0D45ACC2" w14:textId="77777777" w:rsidR="004F5A25" w:rsidRPr="001528BD" w:rsidRDefault="004F5A25" w:rsidP="00781792">
                    <w:r>
                      <w:t xml:space="preserve">                           </w:t>
                    </w:r>
                  </w:p>
                  <w:p w14:paraId="45014F37" w14:textId="77777777" w:rsidR="004F5A25" w:rsidRDefault="004F5A25" w:rsidP="00781792"/>
                  <w:p w14:paraId="5E48C86C" w14:textId="77777777" w:rsidR="004F5A25" w:rsidRPr="001528BD" w:rsidRDefault="004F5A25" w:rsidP="00781792">
                    <w:r>
                      <w:t xml:space="preserve">                           Smlouva</w:t>
                    </w:r>
                  </w:p>
                  <w:p w14:paraId="293DB01A" w14:textId="77777777" w:rsidR="004F5A25" w:rsidRDefault="004F5A25" w:rsidP="00781792"/>
                  <w:p w14:paraId="3E999941" w14:textId="77777777" w:rsidR="004F5A25" w:rsidRPr="001528BD" w:rsidRDefault="004F5A25" w:rsidP="00781792">
                    <w:r>
                      <w:t xml:space="preserve">                           </w:t>
                    </w:r>
                  </w:p>
                  <w:p w14:paraId="25993B37" w14:textId="77777777" w:rsidR="004F5A25" w:rsidRDefault="004F5A25" w:rsidP="00781792"/>
                  <w:p w14:paraId="02817657" w14:textId="77777777" w:rsidR="004F5A25" w:rsidRPr="001528BD" w:rsidRDefault="004F5A25" w:rsidP="00781792">
                    <w:r>
                      <w:t xml:space="preserve">                           Smlouva</w:t>
                    </w:r>
                  </w:p>
                  <w:p w14:paraId="3BA5946A" w14:textId="77777777" w:rsidR="004F5A25" w:rsidRDefault="004F5A25" w:rsidP="00781792"/>
                  <w:p w14:paraId="5A3B71D0" w14:textId="77777777" w:rsidR="004F5A25" w:rsidRPr="001528BD" w:rsidRDefault="004F5A25" w:rsidP="00781792">
                    <w:r>
                      <w:t xml:space="preserve">                           </w:t>
                    </w:r>
                  </w:p>
                  <w:p w14:paraId="358A1819" w14:textId="77777777" w:rsidR="004F5A25" w:rsidRDefault="004F5A25" w:rsidP="00781792"/>
                  <w:p w14:paraId="0DCB4144" w14:textId="77777777" w:rsidR="004F5A25" w:rsidRPr="001528BD" w:rsidRDefault="004F5A25" w:rsidP="00781792">
                    <w:r>
                      <w:t xml:space="preserve">                           Smlouva</w:t>
                    </w:r>
                  </w:p>
                  <w:p w14:paraId="49937A6F" w14:textId="77777777" w:rsidR="004F5A25" w:rsidRDefault="004F5A25" w:rsidP="00781792"/>
                  <w:p w14:paraId="39CCDF06" w14:textId="77777777" w:rsidR="004F5A25" w:rsidRPr="001528BD" w:rsidRDefault="004F5A25" w:rsidP="00781792">
                    <w:r>
                      <w:t xml:space="preserve">                           </w:t>
                    </w:r>
                  </w:p>
                  <w:p w14:paraId="0394B5D6" w14:textId="77777777" w:rsidR="004F5A25" w:rsidRDefault="004F5A25" w:rsidP="00781792"/>
                  <w:p w14:paraId="7B107F3F" w14:textId="77777777" w:rsidR="004F5A25" w:rsidRPr="001528BD" w:rsidRDefault="004F5A25" w:rsidP="00781792">
                    <w:r>
                      <w:t xml:space="preserve">                           Smlouva</w:t>
                    </w:r>
                  </w:p>
                  <w:p w14:paraId="42EE900B" w14:textId="77777777" w:rsidR="004F5A25" w:rsidRDefault="004F5A25" w:rsidP="00781792"/>
                  <w:p w14:paraId="5518CF16" w14:textId="77777777" w:rsidR="004F5A25" w:rsidRPr="001528BD" w:rsidRDefault="004F5A25" w:rsidP="00781792">
                    <w:r>
                      <w:t xml:space="preserve">                           </w:t>
                    </w:r>
                  </w:p>
                  <w:p w14:paraId="33CD57B5" w14:textId="77777777" w:rsidR="004F5A25" w:rsidRDefault="004F5A25" w:rsidP="00781792"/>
                  <w:p w14:paraId="67AA96FD" w14:textId="77777777" w:rsidR="004F5A25" w:rsidRPr="001528BD" w:rsidRDefault="004F5A25" w:rsidP="00781792">
                    <w:r>
                      <w:t xml:space="preserve">                           Smlouva</w:t>
                    </w:r>
                  </w:p>
                  <w:p w14:paraId="166F58C1" w14:textId="77777777" w:rsidR="004F5A25" w:rsidRDefault="004F5A25" w:rsidP="00781792"/>
                  <w:p w14:paraId="48ACACB8" w14:textId="77777777" w:rsidR="004F5A25" w:rsidRPr="001528BD" w:rsidRDefault="004F5A25" w:rsidP="00781792">
                    <w:r>
                      <w:t xml:space="preserve">                           </w:t>
                    </w:r>
                  </w:p>
                  <w:p w14:paraId="236AE90F" w14:textId="77777777" w:rsidR="004F5A25" w:rsidRDefault="004F5A25" w:rsidP="00781792"/>
                  <w:p w14:paraId="577BB299" w14:textId="77777777" w:rsidR="004F5A25" w:rsidRPr="001528BD" w:rsidRDefault="004F5A25" w:rsidP="00781792">
                    <w:r>
                      <w:t xml:space="preserve">                           Smlouva</w:t>
                    </w:r>
                  </w:p>
                  <w:p w14:paraId="3F7F82BB" w14:textId="77777777" w:rsidR="004F5A25" w:rsidRDefault="004F5A25" w:rsidP="00781792"/>
                  <w:p w14:paraId="19C71009" w14:textId="77777777" w:rsidR="004F5A25" w:rsidRPr="001528BD" w:rsidRDefault="004F5A25" w:rsidP="00781792">
                    <w:r>
                      <w:t xml:space="preserve">                           </w:t>
                    </w:r>
                  </w:p>
                  <w:p w14:paraId="04BEE36B" w14:textId="77777777" w:rsidR="004F5A25" w:rsidRDefault="004F5A25" w:rsidP="00781792"/>
                  <w:p w14:paraId="2A27318D" w14:textId="77777777" w:rsidR="004F5A25" w:rsidRPr="001528BD" w:rsidRDefault="004F5A25" w:rsidP="00781792">
                    <w:r>
                      <w:t xml:space="preserve">                           Smlouva</w:t>
                    </w:r>
                  </w:p>
                  <w:p w14:paraId="3CA4B21C" w14:textId="77777777" w:rsidR="004F5A25" w:rsidRDefault="004F5A25" w:rsidP="00781792"/>
                  <w:p w14:paraId="1551A561" w14:textId="77777777" w:rsidR="004F5A25" w:rsidRPr="001528BD" w:rsidRDefault="004F5A25" w:rsidP="00781792">
                    <w:r>
                      <w:t xml:space="preserve">                           </w:t>
                    </w:r>
                  </w:p>
                  <w:p w14:paraId="78423F78" w14:textId="77777777" w:rsidR="004F5A25" w:rsidRDefault="004F5A25" w:rsidP="00781792"/>
                  <w:p w14:paraId="2089D881" w14:textId="77777777" w:rsidR="004F5A25" w:rsidRPr="001528BD" w:rsidRDefault="004F5A25" w:rsidP="00781792">
                    <w:r>
                      <w:t xml:space="preserve">                           Smlouva</w:t>
                    </w:r>
                  </w:p>
                  <w:p w14:paraId="634394B8" w14:textId="77777777" w:rsidR="004F5A25" w:rsidRDefault="004F5A25" w:rsidP="00781792"/>
                  <w:p w14:paraId="32AD381A" w14:textId="77777777" w:rsidR="004F5A25" w:rsidRPr="001528BD" w:rsidRDefault="004F5A25" w:rsidP="00781792">
                    <w:r>
                      <w:t xml:space="preserve">                           </w:t>
                    </w:r>
                  </w:p>
                  <w:p w14:paraId="3A4E0E72" w14:textId="77777777" w:rsidR="004F5A25" w:rsidRDefault="004F5A25" w:rsidP="00781792"/>
                  <w:p w14:paraId="5F8CEC73" w14:textId="77777777" w:rsidR="004F5A25" w:rsidRPr="001528BD" w:rsidRDefault="004F5A25" w:rsidP="00781792">
                    <w:r>
                      <w:t xml:space="preserve">                           Smlouva</w:t>
                    </w:r>
                  </w:p>
                  <w:p w14:paraId="3C57EB18" w14:textId="77777777" w:rsidR="004F5A25" w:rsidRDefault="004F5A25" w:rsidP="00781792"/>
                  <w:p w14:paraId="13E2C01A" w14:textId="77777777" w:rsidR="004F5A25" w:rsidRPr="001528BD" w:rsidRDefault="004F5A25" w:rsidP="00781792">
                    <w:r>
                      <w:t xml:space="preserve">                           </w:t>
                    </w:r>
                  </w:p>
                  <w:p w14:paraId="7CF06AC0" w14:textId="77777777" w:rsidR="004F5A25" w:rsidRDefault="004F5A25" w:rsidP="00781792"/>
                  <w:p w14:paraId="2E3C48A1" w14:textId="77777777" w:rsidR="004F5A25" w:rsidRPr="001528BD" w:rsidRDefault="004F5A25" w:rsidP="00781792">
                    <w:r>
                      <w:t xml:space="preserve">                           Smlouva</w:t>
                    </w:r>
                  </w:p>
                  <w:p w14:paraId="59BB0C26" w14:textId="77777777" w:rsidR="004F5A25" w:rsidRDefault="004F5A25" w:rsidP="00781792"/>
                  <w:p w14:paraId="77CDE877" w14:textId="77777777" w:rsidR="004F5A25" w:rsidRPr="001528BD" w:rsidRDefault="004F5A25" w:rsidP="00781792">
                    <w:r>
                      <w:t xml:space="preserve">                           </w:t>
                    </w:r>
                  </w:p>
                  <w:p w14:paraId="315C1531" w14:textId="77777777" w:rsidR="004F5A25" w:rsidRDefault="004F5A25" w:rsidP="00781792"/>
                  <w:p w14:paraId="34A5CB4C" w14:textId="77777777" w:rsidR="004F5A25" w:rsidRPr="001528BD" w:rsidRDefault="004F5A25" w:rsidP="00781792">
                    <w:r>
                      <w:t xml:space="preserve">                           Smlouva</w:t>
                    </w:r>
                  </w:p>
                  <w:p w14:paraId="5774FBEC" w14:textId="77777777" w:rsidR="004F5A25" w:rsidRDefault="004F5A25" w:rsidP="00781792"/>
                  <w:p w14:paraId="3DF17A5B" w14:textId="77777777" w:rsidR="004F5A25" w:rsidRPr="001528BD" w:rsidRDefault="004F5A25" w:rsidP="00781792">
                    <w:r>
                      <w:t xml:space="preserve">                           </w:t>
                    </w:r>
                  </w:p>
                  <w:p w14:paraId="73EFC4EE" w14:textId="77777777" w:rsidR="004F5A25" w:rsidRDefault="004F5A25" w:rsidP="00781792"/>
                  <w:p w14:paraId="5062D06D" w14:textId="77777777" w:rsidR="004F5A25" w:rsidRPr="001528BD" w:rsidRDefault="004F5A25" w:rsidP="00781792">
                    <w:r>
                      <w:t xml:space="preserve">                           Smlouva</w:t>
                    </w:r>
                  </w:p>
                  <w:p w14:paraId="79E2CA13" w14:textId="77777777" w:rsidR="004F5A25" w:rsidRDefault="004F5A25" w:rsidP="00781792"/>
                  <w:p w14:paraId="0C6F2B00" w14:textId="77777777" w:rsidR="004F5A25" w:rsidRPr="001528BD" w:rsidRDefault="004F5A25" w:rsidP="00781792">
                    <w:r>
                      <w:t xml:space="preserve">                           </w:t>
                    </w:r>
                  </w:p>
                  <w:p w14:paraId="1FD1484A" w14:textId="77777777" w:rsidR="004F5A25" w:rsidRDefault="004F5A25" w:rsidP="00781792"/>
                  <w:p w14:paraId="3ACEF595" w14:textId="77777777" w:rsidR="004F5A25" w:rsidRPr="001528BD" w:rsidRDefault="004F5A25" w:rsidP="00781792">
                    <w:r>
                      <w:t xml:space="preserve">                           Smlouva</w:t>
                    </w:r>
                  </w:p>
                  <w:p w14:paraId="30B01F89" w14:textId="77777777" w:rsidR="004F5A25" w:rsidRDefault="004F5A25" w:rsidP="00781792"/>
                  <w:p w14:paraId="6FB68C67" w14:textId="77777777" w:rsidR="004F5A25" w:rsidRPr="001528BD" w:rsidRDefault="004F5A25" w:rsidP="00781792">
                    <w:r>
                      <w:t xml:space="preserve">                           </w:t>
                    </w:r>
                  </w:p>
                  <w:p w14:paraId="4935501E" w14:textId="77777777" w:rsidR="004F5A25" w:rsidRDefault="004F5A25" w:rsidP="00781792"/>
                  <w:p w14:paraId="1D4F5CC0" w14:textId="77777777" w:rsidR="004F5A25" w:rsidRPr="001528BD" w:rsidRDefault="004F5A25" w:rsidP="00781792">
                    <w:r>
                      <w:t xml:space="preserve">                           Smlouva</w:t>
                    </w:r>
                  </w:p>
                  <w:p w14:paraId="08A60107" w14:textId="77777777" w:rsidR="004F5A25" w:rsidRDefault="004F5A25" w:rsidP="00781792"/>
                  <w:p w14:paraId="638223C3" w14:textId="77777777" w:rsidR="004F5A25" w:rsidRPr="001528BD" w:rsidRDefault="004F5A25" w:rsidP="00781792">
                    <w:r>
                      <w:t xml:space="preserve">                           </w:t>
                    </w:r>
                  </w:p>
                  <w:p w14:paraId="12A2CEDA" w14:textId="77777777" w:rsidR="004F5A25" w:rsidRDefault="004F5A25" w:rsidP="00781792"/>
                  <w:p w14:paraId="0AE640F6" w14:textId="77777777" w:rsidR="004F5A25" w:rsidRPr="001528BD" w:rsidRDefault="004F5A25" w:rsidP="00781792">
                    <w:r>
                      <w:t xml:space="preserve">                           Smlouva</w:t>
                    </w:r>
                  </w:p>
                  <w:p w14:paraId="3E56E6F2" w14:textId="77777777" w:rsidR="004F5A25" w:rsidRDefault="004F5A25" w:rsidP="00781792"/>
                  <w:p w14:paraId="26E6B9FE" w14:textId="77777777" w:rsidR="004F5A25" w:rsidRPr="001528BD" w:rsidRDefault="004F5A25" w:rsidP="00781792">
                    <w:r>
                      <w:t xml:space="preserve">                           </w:t>
                    </w:r>
                  </w:p>
                  <w:p w14:paraId="7C7A0436" w14:textId="77777777" w:rsidR="004F5A25" w:rsidRDefault="004F5A25" w:rsidP="00781792"/>
                  <w:p w14:paraId="70007BA2" w14:textId="77777777" w:rsidR="004F5A25" w:rsidRPr="001528BD" w:rsidRDefault="004F5A25" w:rsidP="00781792">
                    <w:r>
                      <w:t xml:space="preserve">                           Smlouva</w:t>
                    </w:r>
                  </w:p>
                  <w:p w14:paraId="5D93E4F8" w14:textId="77777777" w:rsidR="004F5A25" w:rsidRDefault="004F5A25" w:rsidP="00781792"/>
                  <w:p w14:paraId="0DC3E653" w14:textId="77777777" w:rsidR="004F5A25" w:rsidRPr="001528BD" w:rsidRDefault="004F5A25" w:rsidP="00781792">
                    <w:r>
                      <w:t xml:space="preserve">                           </w:t>
                    </w:r>
                  </w:p>
                  <w:p w14:paraId="2F67A4AB" w14:textId="77777777" w:rsidR="004F5A25" w:rsidRDefault="004F5A25" w:rsidP="00781792"/>
                  <w:p w14:paraId="3624F589" w14:textId="77777777" w:rsidR="004F5A25" w:rsidRPr="001528BD" w:rsidRDefault="004F5A25" w:rsidP="00781792">
                    <w:r>
                      <w:t xml:space="preserve">                           Smlouva</w:t>
                    </w:r>
                  </w:p>
                  <w:p w14:paraId="42EC5233" w14:textId="77777777" w:rsidR="004F5A25" w:rsidRDefault="004F5A25" w:rsidP="00781792"/>
                  <w:p w14:paraId="7F1A48AA" w14:textId="77777777" w:rsidR="004F5A25" w:rsidRPr="001528BD" w:rsidRDefault="004F5A25" w:rsidP="00781792">
                    <w:r>
                      <w:t xml:space="preserve">                           </w:t>
                    </w:r>
                  </w:p>
                  <w:p w14:paraId="2E628F4E" w14:textId="77777777" w:rsidR="004F5A25" w:rsidRDefault="004F5A25" w:rsidP="00781792"/>
                  <w:p w14:paraId="16206C65" w14:textId="77777777" w:rsidR="004F5A25" w:rsidRPr="001528BD" w:rsidRDefault="004F5A25" w:rsidP="00781792">
                    <w:r>
                      <w:t xml:space="preserve">                           Smlouva</w:t>
                    </w:r>
                  </w:p>
                  <w:p w14:paraId="74EB15FC" w14:textId="77777777" w:rsidR="004F5A25" w:rsidRDefault="004F5A25" w:rsidP="00781792"/>
                  <w:p w14:paraId="79B766B2" w14:textId="77777777" w:rsidR="004F5A25" w:rsidRPr="001528BD" w:rsidRDefault="004F5A25" w:rsidP="00781792">
                    <w:r>
                      <w:t xml:space="preserve">                           </w:t>
                    </w:r>
                  </w:p>
                  <w:p w14:paraId="0BEBA823" w14:textId="77777777" w:rsidR="004F5A25" w:rsidRDefault="004F5A25" w:rsidP="00781792"/>
                  <w:p w14:paraId="6A9E08B9" w14:textId="77777777" w:rsidR="004F5A25" w:rsidRPr="001528BD" w:rsidRDefault="004F5A25" w:rsidP="00781792">
                    <w:r>
                      <w:t xml:space="preserve">                           Smlouva</w:t>
                    </w:r>
                  </w:p>
                  <w:p w14:paraId="4BC1A262" w14:textId="77777777" w:rsidR="004F5A25" w:rsidRDefault="004F5A25" w:rsidP="00781792"/>
                  <w:p w14:paraId="5E7F6922" w14:textId="77777777" w:rsidR="004F5A25" w:rsidRPr="001528BD" w:rsidRDefault="004F5A25" w:rsidP="00781792">
                    <w:r>
                      <w:t xml:space="preserve">                           </w:t>
                    </w:r>
                  </w:p>
                  <w:p w14:paraId="58F12DE5" w14:textId="77777777" w:rsidR="004F5A25" w:rsidRDefault="004F5A25" w:rsidP="00781792"/>
                  <w:p w14:paraId="377A7D4A" w14:textId="77777777" w:rsidR="004F5A25" w:rsidRPr="001528BD" w:rsidRDefault="004F5A25" w:rsidP="00781792">
                    <w:r>
                      <w:t xml:space="preserve">                           Smlouva</w:t>
                    </w:r>
                  </w:p>
                  <w:p w14:paraId="71254437" w14:textId="77777777" w:rsidR="004F5A25" w:rsidRDefault="004F5A25" w:rsidP="00781792"/>
                  <w:p w14:paraId="3DB6E4FF" w14:textId="77777777" w:rsidR="004F5A25" w:rsidRPr="001528BD" w:rsidRDefault="004F5A25" w:rsidP="00781792">
                    <w:r>
                      <w:t xml:space="preserve">                           </w:t>
                    </w:r>
                  </w:p>
                  <w:p w14:paraId="2C7BDD95" w14:textId="77777777" w:rsidR="004F5A25" w:rsidRDefault="004F5A25" w:rsidP="00781792"/>
                  <w:p w14:paraId="26F079E4" w14:textId="77777777" w:rsidR="004F5A25" w:rsidRPr="001528BD" w:rsidRDefault="004F5A25" w:rsidP="00781792">
                    <w:r>
                      <w:t xml:space="preserve">                           Smlouva</w:t>
                    </w:r>
                  </w:p>
                  <w:p w14:paraId="7280F4B8" w14:textId="77777777" w:rsidR="004F5A25" w:rsidRDefault="004F5A25" w:rsidP="00781792"/>
                  <w:p w14:paraId="58392F54" w14:textId="77777777" w:rsidR="004F5A25" w:rsidRPr="001528BD" w:rsidRDefault="004F5A25" w:rsidP="00781792">
                    <w:r>
                      <w:t xml:space="preserve">                           </w:t>
                    </w:r>
                  </w:p>
                  <w:p w14:paraId="24D9865B" w14:textId="77777777" w:rsidR="004F5A25" w:rsidRDefault="004F5A25" w:rsidP="00781792"/>
                  <w:p w14:paraId="4804068F" w14:textId="77777777" w:rsidR="004F5A25" w:rsidRPr="001528BD" w:rsidRDefault="004F5A25" w:rsidP="00781792">
                    <w:r>
                      <w:t xml:space="preserve">                           Smlouva</w:t>
                    </w:r>
                  </w:p>
                  <w:p w14:paraId="5D7C69F3" w14:textId="77777777" w:rsidR="004F5A25" w:rsidRDefault="004F5A25" w:rsidP="00781792"/>
                  <w:p w14:paraId="08F96C7E" w14:textId="77777777" w:rsidR="004F5A25" w:rsidRPr="001528BD" w:rsidRDefault="004F5A25" w:rsidP="00781792">
                    <w:r>
                      <w:t xml:space="preserve">                           </w:t>
                    </w:r>
                  </w:p>
                  <w:p w14:paraId="63C3CFC0" w14:textId="77777777" w:rsidR="004F5A25" w:rsidRDefault="004F5A25" w:rsidP="00781792"/>
                  <w:p w14:paraId="6A05D882" w14:textId="77777777" w:rsidR="004F5A25" w:rsidRPr="001528BD" w:rsidRDefault="004F5A25" w:rsidP="00781792">
                    <w:r>
                      <w:t xml:space="preserve">                           Smlouva</w:t>
                    </w:r>
                  </w:p>
                  <w:p w14:paraId="7D4FD24F" w14:textId="77777777" w:rsidR="004F5A25" w:rsidRDefault="004F5A25" w:rsidP="00781792"/>
                  <w:p w14:paraId="7A440DCB" w14:textId="77777777" w:rsidR="004F5A25" w:rsidRPr="001528BD" w:rsidRDefault="004F5A25" w:rsidP="00781792">
                    <w:r>
                      <w:t xml:space="preserve">                           </w:t>
                    </w:r>
                  </w:p>
                  <w:p w14:paraId="1FD21092" w14:textId="77777777" w:rsidR="004F5A25" w:rsidRDefault="004F5A25" w:rsidP="00781792"/>
                  <w:p w14:paraId="58D27333" w14:textId="77777777" w:rsidR="004F5A25" w:rsidRPr="001528BD" w:rsidRDefault="004F5A25" w:rsidP="00781792">
                    <w:r>
                      <w:t xml:space="preserve">                           Smlouva</w:t>
                    </w:r>
                  </w:p>
                  <w:p w14:paraId="1C9A5448" w14:textId="77777777" w:rsidR="004F5A25" w:rsidRDefault="004F5A25" w:rsidP="00781792"/>
                  <w:p w14:paraId="679FFF15" w14:textId="77777777" w:rsidR="004F5A25" w:rsidRPr="001528BD" w:rsidRDefault="004F5A25" w:rsidP="00781792">
                    <w:r>
                      <w:t xml:space="preserve">                           </w:t>
                    </w:r>
                  </w:p>
                  <w:p w14:paraId="0009B9ED" w14:textId="77777777" w:rsidR="004F5A25" w:rsidRDefault="004F5A25" w:rsidP="00781792"/>
                  <w:p w14:paraId="102E5ECA" w14:textId="77777777" w:rsidR="004F5A25" w:rsidRPr="001528BD" w:rsidRDefault="004F5A25" w:rsidP="00781792">
                    <w:r>
                      <w:t xml:space="preserve">                           Smlouva</w:t>
                    </w:r>
                  </w:p>
                  <w:p w14:paraId="5DF72CDF" w14:textId="77777777" w:rsidR="004F5A25" w:rsidRDefault="004F5A25" w:rsidP="00781792"/>
                  <w:p w14:paraId="6E814510" w14:textId="77777777" w:rsidR="004F5A25" w:rsidRPr="001528BD" w:rsidRDefault="004F5A25" w:rsidP="00781792">
                    <w:r>
                      <w:t xml:space="preserve">                           </w:t>
                    </w:r>
                  </w:p>
                  <w:p w14:paraId="70436D92" w14:textId="77777777" w:rsidR="004F5A25" w:rsidRDefault="004F5A25" w:rsidP="00781792"/>
                  <w:p w14:paraId="65CF767E" w14:textId="77777777" w:rsidR="004F5A25" w:rsidRPr="001528BD" w:rsidRDefault="004F5A25" w:rsidP="00781792">
                    <w:r>
                      <w:t xml:space="preserve">                           Smlouva</w:t>
                    </w:r>
                  </w:p>
                  <w:p w14:paraId="6301B4BC" w14:textId="77777777" w:rsidR="004F5A25" w:rsidRDefault="004F5A25" w:rsidP="00781792"/>
                  <w:p w14:paraId="537F7EE4" w14:textId="77777777" w:rsidR="004F5A25" w:rsidRPr="001528BD" w:rsidRDefault="004F5A25" w:rsidP="00781792">
                    <w:r>
                      <w:t xml:space="preserve">                           </w:t>
                    </w:r>
                  </w:p>
                  <w:p w14:paraId="5D33CE90" w14:textId="77777777" w:rsidR="004F5A25" w:rsidRDefault="004F5A25" w:rsidP="00781792"/>
                  <w:p w14:paraId="27884D12" w14:textId="77777777" w:rsidR="004F5A25" w:rsidRPr="001528BD" w:rsidRDefault="004F5A25" w:rsidP="00781792">
                    <w:r>
                      <w:t xml:space="preserve">                           Smlouva</w:t>
                    </w:r>
                  </w:p>
                  <w:p w14:paraId="33016E73" w14:textId="77777777" w:rsidR="004F5A25" w:rsidRDefault="004F5A25" w:rsidP="00781792"/>
                  <w:p w14:paraId="58F7137C" w14:textId="77777777" w:rsidR="004F5A25" w:rsidRPr="001528BD" w:rsidRDefault="004F5A25" w:rsidP="00781792">
                    <w:r>
                      <w:t xml:space="preserve">                           </w:t>
                    </w:r>
                  </w:p>
                  <w:p w14:paraId="19B3507E" w14:textId="77777777" w:rsidR="004F5A25" w:rsidRDefault="004F5A25" w:rsidP="00781792"/>
                  <w:p w14:paraId="0F23C074" w14:textId="77777777" w:rsidR="004F5A25" w:rsidRPr="001528BD" w:rsidRDefault="004F5A25" w:rsidP="00781792">
                    <w:r>
                      <w:t xml:space="preserve">                           Smlouva</w:t>
                    </w:r>
                  </w:p>
                  <w:p w14:paraId="699ACAF9" w14:textId="77777777" w:rsidR="004F5A25" w:rsidRDefault="004F5A25" w:rsidP="00781792"/>
                  <w:p w14:paraId="7269B26F" w14:textId="77777777" w:rsidR="004F5A25" w:rsidRPr="001528BD" w:rsidRDefault="004F5A25" w:rsidP="00781792">
                    <w:r>
                      <w:t xml:space="preserve">                           </w:t>
                    </w:r>
                  </w:p>
                  <w:p w14:paraId="5BEF2F74" w14:textId="77777777" w:rsidR="004F5A25" w:rsidRDefault="004F5A25" w:rsidP="00781792"/>
                  <w:p w14:paraId="01FC5AF9" w14:textId="77777777" w:rsidR="004F5A25" w:rsidRPr="001528BD" w:rsidRDefault="004F5A25" w:rsidP="00781792">
                    <w:r>
                      <w:t xml:space="preserve">                           Smlouva</w:t>
                    </w:r>
                  </w:p>
                  <w:p w14:paraId="493AB02A" w14:textId="77777777" w:rsidR="004F5A25" w:rsidRDefault="004F5A25" w:rsidP="00781792"/>
                  <w:p w14:paraId="6B850D74" w14:textId="77777777" w:rsidR="004F5A25" w:rsidRPr="001528BD" w:rsidRDefault="004F5A25" w:rsidP="00781792">
                    <w:r>
                      <w:t xml:space="preserve">                           </w:t>
                    </w:r>
                  </w:p>
                  <w:p w14:paraId="6A6215F2" w14:textId="77777777" w:rsidR="004F5A25" w:rsidRDefault="004F5A25" w:rsidP="00781792"/>
                  <w:p w14:paraId="4FF0DA07" w14:textId="77777777" w:rsidR="004F5A25" w:rsidRPr="001528BD" w:rsidRDefault="004F5A25" w:rsidP="00781792">
                    <w:r>
                      <w:t xml:space="preserve">                           Smlouva</w:t>
                    </w:r>
                  </w:p>
                  <w:p w14:paraId="65E914B5" w14:textId="77777777" w:rsidR="004F5A25" w:rsidRDefault="004F5A25" w:rsidP="00781792"/>
                  <w:p w14:paraId="39CC5F9C" w14:textId="77777777" w:rsidR="004F5A25" w:rsidRPr="001528BD" w:rsidRDefault="004F5A25" w:rsidP="00781792">
                    <w:r>
                      <w:t xml:space="preserve">                           </w:t>
                    </w:r>
                  </w:p>
                  <w:p w14:paraId="707CC72D" w14:textId="77777777" w:rsidR="004F5A25" w:rsidRDefault="004F5A25" w:rsidP="00781792"/>
                  <w:p w14:paraId="7DF1EB93" w14:textId="77777777" w:rsidR="004F5A25" w:rsidRPr="001528BD" w:rsidRDefault="004F5A25" w:rsidP="00781792">
                    <w:r>
                      <w:t xml:space="preserve">                           Smlouva</w:t>
                    </w:r>
                  </w:p>
                  <w:p w14:paraId="44E76BB3" w14:textId="77777777" w:rsidR="004F5A25" w:rsidRDefault="004F5A25" w:rsidP="00781792"/>
                  <w:p w14:paraId="7D1B9142" w14:textId="77777777" w:rsidR="004F5A25" w:rsidRPr="001528BD" w:rsidRDefault="004F5A25" w:rsidP="00781792">
                    <w:r>
                      <w:t xml:space="preserve">                           </w:t>
                    </w:r>
                  </w:p>
                  <w:p w14:paraId="25A08C03" w14:textId="77777777" w:rsidR="004F5A25" w:rsidRDefault="004F5A25" w:rsidP="00781792"/>
                  <w:p w14:paraId="1B280C75" w14:textId="77777777" w:rsidR="004F5A25" w:rsidRPr="001528BD" w:rsidRDefault="004F5A25" w:rsidP="00781792">
                    <w:r>
                      <w:t xml:space="preserve">                           Smlouva</w:t>
                    </w:r>
                  </w:p>
                  <w:p w14:paraId="6A72B546" w14:textId="77777777" w:rsidR="004F5A25" w:rsidRDefault="004F5A25" w:rsidP="00781792"/>
                  <w:p w14:paraId="4DA1374A" w14:textId="77777777" w:rsidR="004F5A25" w:rsidRPr="001528BD" w:rsidRDefault="004F5A25" w:rsidP="00781792">
                    <w:r>
                      <w:t xml:space="preserve">                           </w:t>
                    </w:r>
                  </w:p>
                  <w:p w14:paraId="3CD2EB33" w14:textId="77777777" w:rsidR="004F5A25" w:rsidRDefault="004F5A25" w:rsidP="00781792"/>
                  <w:p w14:paraId="0295CACA" w14:textId="77777777" w:rsidR="004F5A25" w:rsidRPr="001528BD" w:rsidRDefault="004F5A25" w:rsidP="00781792">
                    <w:r>
                      <w:t xml:space="preserve">                           Smlouva</w:t>
                    </w:r>
                  </w:p>
                  <w:p w14:paraId="479150E5" w14:textId="77777777" w:rsidR="004F5A25" w:rsidRDefault="004F5A25" w:rsidP="00781792"/>
                  <w:p w14:paraId="2CD92CCC" w14:textId="77777777" w:rsidR="004F5A25" w:rsidRPr="001528BD" w:rsidRDefault="004F5A25" w:rsidP="00781792">
                    <w:r>
                      <w:t xml:space="preserve">                           </w:t>
                    </w:r>
                  </w:p>
                  <w:p w14:paraId="22986328" w14:textId="77777777" w:rsidR="004F5A25" w:rsidRDefault="004F5A25" w:rsidP="00781792"/>
                  <w:p w14:paraId="4B20AF3A" w14:textId="77777777" w:rsidR="004F5A25" w:rsidRPr="001528BD" w:rsidRDefault="004F5A25" w:rsidP="00781792">
                    <w:r>
                      <w:t xml:space="preserve">                           Smlouva</w:t>
                    </w:r>
                  </w:p>
                  <w:p w14:paraId="3FEF18AA" w14:textId="77777777" w:rsidR="004F5A25" w:rsidRDefault="004F5A25" w:rsidP="00781792"/>
                  <w:p w14:paraId="52920E5E" w14:textId="77777777" w:rsidR="004F5A25" w:rsidRPr="001528BD" w:rsidRDefault="004F5A25" w:rsidP="00781792">
                    <w:r>
                      <w:t xml:space="preserve">                           </w:t>
                    </w:r>
                  </w:p>
                  <w:p w14:paraId="483E1978" w14:textId="77777777" w:rsidR="004F5A25" w:rsidRDefault="004F5A25" w:rsidP="00781792"/>
                  <w:p w14:paraId="1163EAF6" w14:textId="77777777" w:rsidR="004F5A25" w:rsidRPr="001528BD" w:rsidRDefault="004F5A25" w:rsidP="00781792">
                    <w:r>
                      <w:t xml:space="preserve">                           Smlouva</w:t>
                    </w:r>
                  </w:p>
                  <w:p w14:paraId="41399517" w14:textId="77777777" w:rsidR="004F5A25" w:rsidRDefault="004F5A25" w:rsidP="00781792"/>
                  <w:p w14:paraId="59197642" w14:textId="77777777" w:rsidR="004F5A25" w:rsidRPr="001528BD" w:rsidRDefault="004F5A25" w:rsidP="00781792">
                    <w:r>
                      <w:t xml:space="preserve">                           </w:t>
                    </w:r>
                  </w:p>
                  <w:p w14:paraId="40DAB930" w14:textId="77777777" w:rsidR="004F5A25" w:rsidRDefault="004F5A25" w:rsidP="00781792"/>
                  <w:p w14:paraId="21FF3FE7" w14:textId="77777777" w:rsidR="004F5A25" w:rsidRPr="001528BD" w:rsidRDefault="004F5A25" w:rsidP="00781792">
                    <w:r>
                      <w:t xml:space="preserve">                           Smlouva</w:t>
                    </w:r>
                  </w:p>
                  <w:p w14:paraId="5843561C" w14:textId="77777777" w:rsidR="004F5A25" w:rsidRDefault="004F5A25" w:rsidP="00781792"/>
                  <w:p w14:paraId="2A4B5E2B" w14:textId="77777777" w:rsidR="004F5A25" w:rsidRPr="001528BD" w:rsidRDefault="004F5A25" w:rsidP="00781792">
                    <w:r>
                      <w:t xml:space="preserve">                           </w:t>
                    </w:r>
                  </w:p>
                  <w:p w14:paraId="286863FA" w14:textId="77777777" w:rsidR="004F5A25" w:rsidRDefault="004F5A25" w:rsidP="00781792"/>
                  <w:p w14:paraId="47D024D1" w14:textId="77777777" w:rsidR="004F5A25" w:rsidRPr="001528BD" w:rsidRDefault="004F5A25" w:rsidP="00781792">
                    <w:r>
                      <w:t xml:space="preserve">                           Smlouva</w:t>
                    </w:r>
                  </w:p>
                  <w:p w14:paraId="17214C35" w14:textId="77777777" w:rsidR="004F5A25" w:rsidRDefault="004F5A25" w:rsidP="00781792"/>
                  <w:p w14:paraId="73753E67" w14:textId="77777777" w:rsidR="004F5A25" w:rsidRPr="001528BD" w:rsidRDefault="004F5A25" w:rsidP="00781792">
                    <w:r>
                      <w:t xml:space="preserve">                           </w:t>
                    </w:r>
                  </w:p>
                  <w:p w14:paraId="73E7FB9D" w14:textId="77777777" w:rsidR="004F5A25" w:rsidRDefault="004F5A25" w:rsidP="00781792"/>
                  <w:p w14:paraId="25AC9C2A" w14:textId="77777777" w:rsidR="004F5A25" w:rsidRPr="001528BD" w:rsidRDefault="004F5A25" w:rsidP="00781792">
                    <w:r>
                      <w:t xml:space="preserve">                           Smlouva</w:t>
                    </w:r>
                  </w:p>
                  <w:p w14:paraId="69EFC0E9" w14:textId="77777777" w:rsidR="004F5A25" w:rsidRDefault="004F5A25" w:rsidP="00781792"/>
                  <w:p w14:paraId="2DC899B1" w14:textId="77777777" w:rsidR="004F5A25" w:rsidRPr="001528BD" w:rsidRDefault="004F5A25" w:rsidP="00781792">
                    <w:r>
                      <w:t xml:space="preserve">                           </w:t>
                    </w:r>
                  </w:p>
                  <w:p w14:paraId="03BCD620" w14:textId="77777777" w:rsidR="004F5A25" w:rsidRDefault="004F5A25" w:rsidP="00781792"/>
                  <w:p w14:paraId="7E6F2D4A" w14:textId="77777777" w:rsidR="004F5A25" w:rsidRPr="001528BD" w:rsidRDefault="004F5A25" w:rsidP="00781792">
                    <w:r>
                      <w:t xml:space="preserve">                           Smlouva</w:t>
                    </w:r>
                  </w:p>
                  <w:p w14:paraId="0A295B69" w14:textId="77777777" w:rsidR="004F5A25" w:rsidRDefault="004F5A25" w:rsidP="00781792"/>
                  <w:p w14:paraId="6FA4716E" w14:textId="77777777" w:rsidR="004F5A25" w:rsidRPr="001528BD" w:rsidRDefault="004F5A25" w:rsidP="00781792">
                    <w:r>
                      <w:t xml:space="preserve">                           </w:t>
                    </w:r>
                  </w:p>
                  <w:p w14:paraId="12A08233" w14:textId="77777777" w:rsidR="004F5A25" w:rsidRDefault="004F5A25" w:rsidP="00781792"/>
                  <w:p w14:paraId="32AF8E1C" w14:textId="77777777" w:rsidR="004F5A25" w:rsidRPr="001528BD" w:rsidRDefault="004F5A25" w:rsidP="00781792">
                    <w:r>
                      <w:t xml:space="preserve">                           Smlouva</w:t>
                    </w:r>
                  </w:p>
                  <w:p w14:paraId="13EB88C3" w14:textId="77777777" w:rsidR="004F5A25" w:rsidRDefault="004F5A25" w:rsidP="00781792"/>
                  <w:p w14:paraId="4DEA6A58" w14:textId="77777777" w:rsidR="004F5A25" w:rsidRPr="001528BD" w:rsidRDefault="004F5A25" w:rsidP="00781792">
                    <w:r>
                      <w:t xml:space="preserve">                           </w:t>
                    </w:r>
                  </w:p>
                  <w:p w14:paraId="34FE9314" w14:textId="77777777" w:rsidR="004F5A25" w:rsidRDefault="004F5A25" w:rsidP="00781792"/>
                  <w:p w14:paraId="255D2954" w14:textId="77777777" w:rsidR="004F5A25" w:rsidRPr="001528BD" w:rsidRDefault="004F5A25" w:rsidP="00781792">
                    <w:r>
                      <w:t xml:space="preserve">                           Smlouva</w:t>
                    </w:r>
                  </w:p>
                  <w:p w14:paraId="020744CD" w14:textId="77777777" w:rsidR="004F5A25" w:rsidRDefault="004F5A25" w:rsidP="00781792"/>
                  <w:p w14:paraId="6BE7124F" w14:textId="77777777" w:rsidR="004F5A25" w:rsidRPr="001528BD" w:rsidRDefault="004F5A25" w:rsidP="00781792">
                    <w:r>
                      <w:t xml:space="preserve">                           </w:t>
                    </w:r>
                  </w:p>
                  <w:p w14:paraId="1AB6567E" w14:textId="77777777" w:rsidR="004F5A25" w:rsidRDefault="004F5A25" w:rsidP="00781792"/>
                  <w:p w14:paraId="6020D8A4" w14:textId="77777777" w:rsidR="004F5A25" w:rsidRPr="001528BD" w:rsidRDefault="004F5A25" w:rsidP="00781792">
                    <w:r>
                      <w:t xml:space="preserve">                           Smlouva</w:t>
                    </w:r>
                  </w:p>
                  <w:p w14:paraId="6724069C" w14:textId="77777777" w:rsidR="004F5A25" w:rsidRDefault="004F5A25" w:rsidP="00781792"/>
                  <w:p w14:paraId="6C1E7240" w14:textId="77777777" w:rsidR="004F5A25" w:rsidRPr="001528BD" w:rsidRDefault="004F5A25" w:rsidP="00781792">
                    <w:r>
                      <w:t xml:space="preserve">                           </w:t>
                    </w:r>
                  </w:p>
                  <w:p w14:paraId="6711EA72" w14:textId="77777777" w:rsidR="004F5A25" w:rsidRDefault="004F5A25" w:rsidP="00781792"/>
                  <w:p w14:paraId="355C1884" w14:textId="77777777" w:rsidR="004F5A25" w:rsidRPr="001528BD" w:rsidRDefault="004F5A25" w:rsidP="00781792">
                    <w:r>
                      <w:t xml:space="preserve">                           Smlouva</w:t>
                    </w:r>
                  </w:p>
                  <w:p w14:paraId="29255885" w14:textId="77777777" w:rsidR="004F5A25" w:rsidRDefault="004F5A25" w:rsidP="00781792"/>
                  <w:p w14:paraId="18C1B49F" w14:textId="77777777" w:rsidR="004F5A25" w:rsidRPr="001528BD" w:rsidRDefault="004F5A25" w:rsidP="00781792">
                    <w:r>
                      <w:t xml:space="preserve">                           </w:t>
                    </w:r>
                  </w:p>
                  <w:p w14:paraId="5A3AE41E" w14:textId="77777777" w:rsidR="004F5A25" w:rsidRDefault="004F5A25" w:rsidP="00781792"/>
                  <w:p w14:paraId="204E411F" w14:textId="77777777" w:rsidR="004F5A25" w:rsidRPr="001528BD" w:rsidRDefault="004F5A25" w:rsidP="00781792">
                    <w:r>
                      <w:t xml:space="preserve">                           Smlouva</w:t>
                    </w:r>
                  </w:p>
                  <w:p w14:paraId="7524FD27" w14:textId="77777777" w:rsidR="004F5A25" w:rsidRDefault="004F5A25" w:rsidP="00781792"/>
                  <w:p w14:paraId="2710B888" w14:textId="77777777" w:rsidR="004F5A25" w:rsidRPr="001528BD" w:rsidRDefault="004F5A25" w:rsidP="00781792">
                    <w:r>
                      <w:t xml:space="preserve">                           </w:t>
                    </w:r>
                  </w:p>
                  <w:p w14:paraId="4783FA85" w14:textId="77777777" w:rsidR="004F5A25" w:rsidRDefault="004F5A25" w:rsidP="00781792"/>
                  <w:p w14:paraId="2D2E943D" w14:textId="77777777" w:rsidR="004F5A25" w:rsidRPr="001528BD" w:rsidRDefault="004F5A25" w:rsidP="00781792">
                    <w:r>
                      <w:t xml:space="preserve">                           Smlouva</w:t>
                    </w:r>
                  </w:p>
                  <w:p w14:paraId="6EF9AC6B" w14:textId="77777777" w:rsidR="004F5A25" w:rsidRDefault="004F5A25" w:rsidP="00781792"/>
                  <w:p w14:paraId="7B5870EA" w14:textId="77777777" w:rsidR="004F5A25" w:rsidRPr="001528BD" w:rsidRDefault="004F5A25" w:rsidP="00781792">
                    <w:r>
                      <w:t xml:space="preserve">                           </w:t>
                    </w:r>
                  </w:p>
                  <w:p w14:paraId="0AF0BE84" w14:textId="77777777" w:rsidR="004F5A25" w:rsidRDefault="004F5A25" w:rsidP="00781792"/>
                  <w:p w14:paraId="50C98B05" w14:textId="77777777" w:rsidR="004F5A25" w:rsidRPr="001528BD" w:rsidRDefault="004F5A25" w:rsidP="00781792">
                    <w:r>
                      <w:t xml:space="preserve">                           Smlouva</w:t>
                    </w:r>
                  </w:p>
                  <w:p w14:paraId="5EE71A14" w14:textId="77777777" w:rsidR="004F5A25" w:rsidRDefault="004F5A25" w:rsidP="00781792"/>
                  <w:p w14:paraId="62E0543E" w14:textId="77777777" w:rsidR="004F5A25" w:rsidRPr="001528BD" w:rsidRDefault="004F5A25" w:rsidP="00781792">
                    <w:r>
                      <w:t xml:space="preserve">                           </w:t>
                    </w:r>
                  </w:p>
                  <w:p w14:paraId="530CCCB4" w14:textId="77777777" w:rsidR="004F5A25" w:rsidRDefault="004F5A25" w:rsidP="00781792"/>
                  <w:p w14:paraId="2D15EABC" w14:textId="77777777" w:rsidR="004F5A25" w:rsidRPr="001528BD" w:rsidRDefault="004F5A25" w:rsidP="00781792">
                    <w:r>
                      <w:t xml:space="preserve">                           Smlouva</w:t>
                    </w:r>
                  </w:p>
                  <w:p w14:paraId="3CDB03DE" w14:textId="77777777" w:rsidR="004F5A25" w:rsidRDefault="004F5A25" w:rsidP="00781792"/>
                  <w:p w14:paraId="39301FC2" w14:textId="77777777" w:rsidR="004F5A25" w:rsidRPr="001528BD" w:rsidRDefault="004F5A25" w:rsidP="00781792">
                    <w:r>
                      <w:t xml:space="preserve">                           </w:t>
                    </w:r>
                  </w:p>
                  <w:p w14:paraId="063F3397" w14:textId="77777777" w:rsidR="004F5A25" w:rsidRDefault="004F5A25" w:rsidP="00781792"/>
                  <w:p w14:paraId="41AAE0BA" w14:textId="77777777" w:rsidR="004F5A25" w:rsidRPr="001528BD" w:rsidRDefault="004F5A25" w:rsidP="00781792">
                    <w:r>
                      <w:t xml:space="preserve">                           Smlouva</w:t>
                    </w:r>
                  </w:p>
                  <w:p w14:paraId="537C143D" w14:textId="77777777" w:rsidR="004F5A25" w:rsidRDefault="004F5A25" w:rsidP="00781792"/>
                  <w:p w14:paraId="5A214BBD" w14:textId="77777777" w:rsidR="004F5A25" w:rsidRPr="001528BD" w:rsidRDefault="004F5A25" w:rsidP="00781792">
                    <w:r>
                      <w:t xml:space="preserve">                           </w:t>
                    </w:r>
                  </w:p>
                  <w:p w14:paraId="4A637ADC" w14:textId="77777777" w:rsidR="004F5A25" w:rsidRDefault="004F5A25" w:rsidP="00781792"/>
                  <w:p w14:paraId="656D24A8" w14:textId="77777777" w:rsidR="004F5A25" w:rsidRPr="001528BD" w:rsidRDefault="004F5A25" w:rsidP="00781792">
                    <w:r>
                      <w:t xml:space="preserve">                           Smlouva</w:t>
                    </w:r>
                  </w:p>
                  <w:p w14:paraId="27243FF6" w14:textId="77777777" w:rsidR="004F5A25" w:rsidRDefault="004F5A25" w:rsidP="00781792"/>
                  <w:p w14:paraId="34B68EAB" w14:textId="77777777" w:rsidR="004F5A25" w:rsidRPr="001528BD" w:rsidRDefault="004F5A25" w:rsidP="00781792">
                    <w:r>
                      <w:t xml:space="preserve">                           </w:t>
                    </w:r>
                  </w:p>
                  <w:p w14:paraId="5A8C08D7" w14:textId="77777777" w:rsidR="004F5A25" w:rsidRDefault="004F5A25" w:rsidP="00781792"/>
                  <w:p w14:paraId="493C0E53" w14:textId="77777777" w:rsidR="004F5A25" w:rsidRPr="001528BD" w:rsidRDefault="004F5A25" w:rsidP="00781792">
                    <w:r>
                      <w:t xml:space="preserve">                           Smlouva</w:t>
                    </w:r>
                  </w:p>
                  <w:p w14:paraId="1FFE6769" w14:textId="77777777" w:rsidR="004F5A25" w:rsidRDefault="004F5A25" w:rsidP="00781792"/>
                  <w:p w14:paraId="7DD1F823" w14:textId="77777777" w:rsidR="004F5A25" w:rsidRPr="001528BD" w:rsidRDefault="004F5A25" w:rsidP="00781792">
                    <w:r>
                      <w:t xml:space="preserve">                           </w:t>
                    </w:r>
                  </w:p>
                  <w:p w14:paraId="7B29647A" w14:textId="77777777" w:rsidR="004F5A25" w:rsidRDefault="004F5A25" w:rsidP="00781792"/>
                  <w:p w14:paraId="7E008FA2" w14:textId="77777777" w:rsidR="004F5A25" w:rsidRPr="001528BD" w:rsidRDefault="004F5A25" w:rsidP="00781792">
                    <w:r>
                      <w:t xml:space="preserve">                           Smlouva</w:t>
                    </w:r>
                  </w:p>
                  <w:p w14:paraId="769328AB" w14:textId="77777777" w:rsidR="004F5A25" w:rsidRDefault="004F5A25" w:rsidP="00781792"/>
                  <w:p w14:paraId="068C1AD7" w14:textId="77777777" w:rsidR="004F5A25" w:rsidRPr="001528BD" w:rsidRDefault="004F5A25" w:rsidP="00781792">
                    <w:r>
                      <w:t xml:space="preserve">                           </w:t>
                    </w:r>
                  </w:p>
                  <w:p w14:paraId="47EE612D" w14:textId="77777777" w:rsidR="004F5A25" w:rsidRDefault="004F5A25" w:rsidP="00781792"/>
                  <w:p w14:paraId="1F12E898" w14:textId="77777777" w:rsidR="004F5A25" w:rsidRPr="001528BD" w:rsidRDefault="004F5A25" w:rsidP="00781792">
                    <w:r>
                      <w:t xml:space="preserve">                           Smlouva</w:t>
                    </w:r>
                  </w:p>
                  <w:p w14:paraId="3371E29D" w14:textId="77777777" w:rsidR="004F5A25" w:rsidRDefault="004F5A25" w:rsidP="00781792"/>
                  <w:p w14:paraId="330F813F" w14:textId="77777777" w:rsidR="004F5A25" w:rsidRPr="001528BD" w:rsidRDefault="004F5A25" w:rsidP="00781792">
                    <w:r>
                      <w:t xml:space="preserve">                           </w:t>
                    </w:r>
                  </w:p>
                  <w:p w14:paraId="74DE0A0D" w14:textId="77777777" w:rsidR="004F5A25" w:rsidRDefault="004F5A25" w:rsidP="00781792"/>
                  <w:p w14:paraId="05348F76" w14:textId="77777777" w:rsidR="004F5A25" w:rsidRPr="001528BD" w:rsidRDefault="004F5A25" w:rsidP="00781792">
                    <w:r>
                      <w:t xml:space="preserve">                           Smlouva</w:t>
                    </w:r>
                  </w:p>
                  <w:p w14:paraId="4C70435C" w14:textId="77777777" w:rsidR="004F5A25" w:rsidRDefault="004F5A25" w:rsidP="00781792"/>
                  <w:p w14:paraId="09D501AF" w14:textId="77777777" w:rsidR="004F5A25" w:rsidRPr="001528BD" w:rsidRDefault="004F5A25" w:rsidP="00781792">
                    <w:r>
                      <w:t xml:space="preserve">                           </w:t>
                    </w:r>
                  </w:p>
                  <w:p w14:paraId="4BAE4135" w14:textId="77777777" w:rsidR="004F5A25" w:rsidRDefault="004F5A25" w:rsidP="00781792"/>
                  <w:p w14:paraId="770875A7" w14:textId="77777777" w:rsidR="004F5A25" w:rsidRPr="001528BD" w:rsidRDefault="004F5A25" w:rsidP="00781792">
                    <w:r>
                      <w:t xml:space="preserve">                           Smlouva</w:t>
                    </w:r>
                  </w:p>
                  <w:p w14:paraId="1A967AFC" w14:textId="77777777" w:rsidR="004F5A25" w:rsidRDefault="004F5A25" w:rsidP="00781792"/>
                  <w:p w14:paraId="19F8DE01" w14:textId="77777777" w:rsidR="004F5A25" w:rsidRPr="001528BD" w:rsidRDefault="004F5A25" w:rsidP="00781792">
                    <w:r>
                      <w:t xml:space="preserve">                           </w:t>
                    </w:r>
                  </w:p>
                  <w:p w14:paraId="7B6998A3" w14:textId="77777777" w:rsidR="004F5A25" w:rsidRDefault="004F5A25" w:rsidP="00781792"/>
                  <w:p w14:paraId="1D11A1F9" w14:textId="77777777" w:rsidR="004F5A25" w:rsidRPr="001528BD" w:rsidRDefault="004F5A25" w:rsidP="00781792">
                    <w:r>
                      <w:t xml:space="preserve">                           Smlouva</w:t>
                    </w:r>
                  </w:p>
                  <w:p w14:paraId="487F9191" w14:textId="77777777" w:rsidR="004F5A25" w:rsidRDefault="004F5A25" w:rsidP="00781792"/>
                  <w:p w14:paraId="610045C9" w14:textId="77777777" w:rsidR="004F5A25" w:rsidRPr="001528BD" w:rsidRDefault="004F5A25" w:rsidP="00781792">
                    <w:r>
                      <w:t xml:space="preserve">                           </w:t>
                    </w:r>
                  </w:p>
                  <w:p w14:paraId="62820F40" w14:textId="77777777" w:rsidR="004F5A25" w:rsidRDefault="004F5A25" w:rsidP="00781792"/>
                  <w:p w14:paraId="32900549" w14:textId="77777777" w:rsidR="004F5A25" w:rsidRPr="001528BD" w:rsidRDefault="004F5A25" w:rsidP="00781792">
                    <w:r>
                      <w:t xml:space="preserve">                           Smlouva</w:t>
                    </w:r>
                  </w:p>
                  <w:p w14:paraId="5A277EBC" w14:textId="77777777" w:rsidR="004F5A25" w:rsidRDefault="004F5A25" w:rsidP="00781792"/>
                  <w:p w14:paraId="3835DB7F" w14:textId="77777777" w:rsidR="004F5A25" w:rsidRPr="001528BD" w:rsidRDefault="004F5A25" w:rsidP="00781792">
                    <w:r>
                      <w:t xml:space="preserve">                           </w:t>
                    </w:r>
                  </w:p>
                  <w:p w14:paraId="053271E1" w14:textId="77777777" w:rsidR="004F5A25" w:rsidRDefault="004F5A25" w:rsidP="00781792"/>
                  <w:p w14:paraId="7B4776F0" w14:textId="77777777" w:rsidR="004F5A25" w:rsidRPr="001528BD" w:rsidRDefault="004F5A25" w:rsidP="00781792">
                    <w:r>
                      <w:t xml:space="preserve">                           Smlouva</w:t>
                    </w:r>
                  </w:p>
                  <w:p w14:paraId="7FAAC9D9" w14:textId="77777777" w:rsidR="004F5A25" w:rsidRDefault="004F5A25" w:rsidP="00781792"/>
                  <w:p w14:paraId="560E82FD" w14:textId="77777777" w:rsidR="004F5A25" w:rsidRPr="001528BD" w:rsidRDefault="004F5A25" w:rsidP="00781792">
                    <w:r>
                      <w:t xml:space="preserve">                           </w:t>
                    </w:r>
                  </w:p>
                  <w:p w14:paraId="05C4192D" w14:textId="77777777" w:rsidR="004F5A25" w:rsidRDefault="004F5A25" w:rsidP="00781792"/>
                  <w:p w14:paraId="4F069117" w14:textId="77777777" w:rsidR="004F5A25" w:rsidRPr="001528BD" w:rsidRDefault="004F5A25" w:rsidP="00781792">
                    <w:r>
                      <w:t xml:space="preserve">                           Smlouva</w:t>
                    </w:r>
                  </w:p>
                  <w:p w14:paraId="49F8EC9B" w14:textId="77777777" w:rsidR="004F5A25" w:rsidRDefault="004F5A25" w:rsidP="00781792"/>
                  <w:p w14:paraId="6D99DA8F" w14:textId="77777777" w:rsidR="004F5A25" w:rsidRPr="001528BD" w:rsidRDefault="004F5A25" w:rsidP="00781792">
                    <w:r>
                      <w:t xml:space="preserve">                           </w:t>
                    </w:r>
                  </w:p>
                  <w:p w14:paraId="4262A180" w14:textId="77777777" w:rsidR="004F5A25" w:rsidRDefault="004F5A25" w:rsidP="00781792"/>
                  <w:p w14:paraId="5CDA8796" w14:textId="77777777" w:rsidR="004F5A25" w:rsidRPr="001528BD" w:rsidRDefault="004F5A25" w:rsidP="00781792">
                    <w:r>
                      <w:t xml:space="preserve">                           Smlouva</w:t>
                    </w:r>
                  </w:p>
                  <w:p w14:paraId="46906866" w14:textId="77777777" w:rsidR="004F5A25" w:rsidRDefault="004F5A25" w:rsidP="00781792"/>
                  <w:p w14:paraId="2D01E1E7" w14:textId="77777777" w:rsidR="004F5A25" w:rsidRPr="001528BD" w:rsidRDefault="004F5A25" w:rsidP="00781792">
                    <w:r>
                      <w:t xml:space="preserve">                           </w:t>
                    </w:r>
                  </w:p>
                  <w:p w14:paraId="3C443462" w14:textId="77777777" w:rsidR="004F5A25" w:rsidRDefault="004F5A25" w:rsidP="00781792"/>
                  <w:p w14:paraId="1F9A68CC" w14:textId="77777777" w:rsidR="004F5A25" w:rsidRPr="001528BD" w:rsidRDefault="004F5A25" w:rsidP="00781792">
                    <w:r>
                      <w:t xml:space="preserve">                           Smlouva</w:t>
                    </w:r>
                  </w:p>
                  <w:p w14:paraId="01B321BF" w14:textId="77777777" w:rsidR="004F5A25" w:rsidRDefault="004F5A25" w:rsidP="00781792"/>
                  <w:p w14:paraId="50224260" w14:textId="77777777" w:rsidR="004F5A25" w:rsidRPr="001528BD" w:rsidRDefault="004F5A25" w:rsidP="00781792">
                    <w:r>
                      <w:t xml:space="preserve">                           </w:t>
                    </w:r>
                  </w:p>
                  <w:p w14:paraId="4D593A3D" w14:textId="77777777" w:rsidR="004F5A25" w:rsidRDefault="004F5A25" w:rsidP="00781792"/>
                  <w:p w14:paraId="731C0D13" w14:textId="77777777" w:rsidR="004F5A25" w:rsidRPr="001528BD" w:rsidRDefault="004F5A25" w:rsidP="00781792">
                    <w:r>
                      <w:t xml:space="preserve">                           Smlouva</w:t>
                    </w:r>
                  </w:p>
                  <w:p w14:paraId="162E86B8" w14:textId="77777777" w:rsidR="004F5A25" w:rsidRDefault="004F5A25" w:rsidP="00781792"/>
                  <w:p w14:paraId="11F2FB37" w14:textId="77777777" w:rsidR="004F5A25" w:rsidRPr="001528BD" w:rsidRDefault="004F5A25" w:rsidP="00781792">
                    <w:r>
                      <w:t xml:space="preserve">                           </w:t>
                    </w:r>
                  </w:p>
                  <w:p w14:paraId="319C3390" w14:textId="77777777" w:rsidR="004F5A25" w:rsidRDefault="004F5A25" w:rsidP="00781792"/>
                  <w:p w14:paraId="5072F932" w14:textId="77777777" w:rsidR="004F5A25" w:rsidRPr="001528BD" w:rsidRDefault="004F5A25" w:rsidP="00781792">
                    <w:r>
                      <w:t xml:space="preserve">                           Smlouva</w:t>
                    </w:r>
                  </w:p>
                  <w:p w14:paraId="65CEE3DB" w14:textId="77777777" w:rsidR="004F5A25" w:rsidRDefault="004F5A25" w:rsidP="00781792"/>
                  <w:p w14:paraId="4D082997" w14:textId="77777777" w:rsidR="004F5A25" w:rsidRPr="001528BD" w:rsidRDefault="004F5A25" w:rsidP="00781792">
                    <w:r>
                      <w:t xml:space="preserve">                           </w:t>
                    </w:r>
                  </w:p>
                  <w:p w14:paraId="4D306850" w14:textId="77777777" w:rsidR="004F5A25" w:rsidRDefault="004F5A25" w:rsidP="00781792"/>
                  <w:p w14:paraId="551E9276" w14:textId="77777777" w:rsidR="004F5A25" w:rsidRPr="001528BD" w:rsidRDefault="004F5A25" w:rsidP="00781792">
                    <w:r>
                      <w:t xml:space="preserve">                           Smlouva</w:t>
                    </w:r>
                  </w:p>
                  <w:p w14:paraId="10E5AB10" w14:textId="77777777" w:rsidR="004F5A25" w:rsidRDefault="004F5A25" w:rsidP="00781792"/>
                  <w:p w14:paraId="55E03165" w14:textId="77777777" w:rsidR="004F5A25" w:rsidRPr="001528BD" w:rsidRDefault="004F5A25" w:rsidP="00781792">
                    <w:r>
                      <w:t xml:space="preserve">                           </w:t>
                    </w:r>
                  </w:p>
                  <w:p w14:paraId="14D3CC75" w14:textId="77777777" w:rsidR="004F5A25" w:rsidRDefault="004F5A25" w:rsidP="00781792"/>
                  <w:p w14:paraId="1C575309" w14:textId="77777777" w:rsidR="004F5A25" w:rsidRPr="001528BD" w:rsidRDefault="004F5A25" w:rsidP="00781792">
                    <w:r>
                      <w:t xml:space="preserve">                           Smlouva</w:t>
                    </w:r>
                  </w:p>
                  <w:p w14:paraId="5D195264" w14:textId="77777777" w:rsidR="004F5A25" w:rsidRDefault="004F5A25" w:rsidP="00781792"/>
                  <w:p w14:paraId="2F7AA32A" w14:textId="77777777" w:rsidR="004F5A25" w:rsidRPr="001528BD" w:rsidRDefault="004F5A25" w:rsidP="00781792">
                    <w:r>
                      <w:t xml:space="preserve">                           </w:t>
                    </w:r>
                  </w:p>
                  <w:p w14:paraId="0ED25E20" w14:textId="77777777" w:rsidR="004F5A25" w:rsidRDefault="004F5A25" w:rsidP="00781792"/>
                  <w:p w14:paraId="37719943" w14:textId="77777777" w:rsidR="004F5A25" w:rsidRPr="001528BD" w:rsidRDefault="004F5A25" w:rsidP="00781792">
                    <w:r>
                      <w:t xml:space="preserve">                           Smlouva</w:t>
                    </w:r>
                  </w:p>
                  <w:p w14:paraId="1C117C8E" w14:textId="77777777" w:rsidR="004F5A25" w:rsidRDefault="004F5A25" w:rsidP="00781792"/>
                  <w:p w14:paraId="65E40590" w14:textId="77777777" w:rsidR="004F5A25" w:rsidRPr="001528BD" w:rsidRDefault="004F5A25" w:rsidP="00781792">
                    <w:r>
                      <w:t xml:space="preserve">                           </w:t>
                    </w:r>
                  </w:p>
                  <w:p w14:paraId="77B64511" w14:textId="77777777" w:rsidR="004F5A25" w:rsidRDefault="004F5A25" w:rsidP="00781792"/>
                  <w:p w14:paraId="2684A2A0" w14:textId="77777777" w:rsidR="004F5A25" w:rsidRPr="001528BD" w:rsidRDefault="004F5A25" w:rsidP="00781792">
                    <w:r>
                      <w:t xml:space="preserve">                           Smlouva</w:t>
                    </w:r>
                  </w:p>
                  <w:p w14:paraId="495F9AEF" w14:textId="77777777" w:rsidR="004F5A25" w:rsidRDefault="004F5A25" w:rsidP="00781792"/>
                  <w:p w14:paraId="73C78F40" w14:textId="77777777" w:rsidR="004F5A25" w:rsidRPr="001528BD" w:rsidRDefault="004F5A25" w:rsidP="00781792">
                    <w:r>
                      <w:t xml:space="preserve">                           </w:t>
                    </w:r>
                  </w:p>
                  <w:p w14:paraId="49CF6E94" w14:textId="77777777" w:rsidR="004F5A25" w:rsidRDefault="004F5A25" w:rsidP="00781792"/>
                  <w:p w14:paraId="35D205FF" w14:textId="77777777" w:rsidR="004F5A25" w:rsidRPr="001528BD" w:rsidRDefault="004F5A25" w:rsidP="00781792">
                    <w:r>
                      <w:t xml:space="preserve">                           Smlouva</w:t>
                    </w:r>
                  </w:p>
                  <w:p w14:paraId="553CE67F" w14:textId="77777777" w:rsidR="004F5A25" w:rsidRDefault="004F5A25" w:rsidP="00781792"/>
                  <w:p w14:paraId="1C636E54" w14:textId="77777777" w:rsidR="004F5A25" w:rsidRPr="001528BD" w:rsidRDefault="004F5A25" w:rsidP="00781792">
                    <w:r>
                      <w:t xml:space="preserve">                           </w:t>
                    </w:r>
                  </w:p>
                  <w:p w14:paraId="2D8C5E57" w14:textId="77777777" w:rsidR="004F5A25" w:rsidRDefault="004F5A25" w:rsidP="00781792"/>
                  <w:p w14:paraId="7D0BF091" w14:textId="77777777" w:rsidR="004F5A25" w:rsidRPr="001528BD" w:rsidRDefault="004F5A25" w:rsidP="00781792">
                    <w:r>
                      <w:t xml:space="preserve">                           Smlouva</w:t>
                    </w:r>
                  </w:p>
                  <w:p w14:paraId="4E18D706" w14:textId="77777777" w:rsidR="004F5A25" w:rsidRDefault="004F5A25" w:rsidP="00781792"/>
                  <w:p w14:paraId="29FDCDD5" w14:textId="77777777" w:rsidR="004F5A25" w:rsidRPr="001528BD" w:rsidRDefault="004F5A25" w:rsidP="00781792">
                    <w:r>
                      <w:t xml:space="preserve">                           </w:t>
                    </w:r>
                  </w:p>
                  <w:p w14:paraId="08CE3741" w14:textId="77777777" w:rsidR="004F5A25" w:rsidRDefault="004F5A25" w:rsidP="00781792"/>
                  <w:p w14:paraId="6A2A680A" w14:textId="77777777" w:rsidR="004F5A25" w:rsidRPr="001528BD" w:rsidRDefault="004F5A25" w:rsidP="00781792">
                    <w:r>
                      <w:t xml:space="preserve">                           Smlouva</w:t>
                    </w:r>
                  </w:p>
                  <w:p w14:paraId="77E64702" w14:textId="77777777" w:rsidR="004F5A25" w:rsidRDefault="004F5A25" w:rsidP="00781792"/>
                  <w:p w14:paraId="583F0FD6" w14:textId="77777777" w:rsidR="004F5A25" w:rsidRPr="001528BD" w:rsidRDefault="004F5A25" w:rsidP="00781792">
                    <w:r>
                      <w:t xml:space="preserve">                           </w:t>
                    </w:r>
                  </w:p>
                  <w:p w14:paraId="064F652E" w14:textId="77777777" w:rsidR="004F5A25" w:rsidRDefault="004F5A25" w:rsidP="00781792"/>
                  <w:p w14:paraId="2EE9406C" w14:textId="77777777" w:rsidR="004F5A25" w:rsidRPr="001528BD" w:rsidRDefault="004F5A25" w:rsidP="00781792">
                    <w:r>
                      <w:t xml:space="preserve">                           Smlouva</w:t>
                    </w:r>
                  </w:p>
                  <w:p w14:paraId="4559373E" w14:textId="77777777" w:rsidR="004F5A25" w:rsidRDefault="004F5A25" w:rsidP="00781792"/>
                  <w:p w14:paraId="0AA90E5B" w14:textId="77777777" w:rsidR="004F5A25" w:rsidRPr="001528BD" w:rsidRDefault="004F5A25" w:rsidP="00781792">
                    <w:r>
                      <w:t xml:space="preserve">                           </w:t>
                    </w:r>
                  </w:p>
                  <w:p w14:paraId="129881D1" w14:textId="77777777" w:rsidR="004F5A25" w:rsidRDefault="004F5A25" w:rsidP="00781792"/>
                  <w:p w14:paraId="7FB8F0B6" w14:textId="77777777" w:rsidR="004F5A25" w:rsidRPr="001528BD" w:rsidRDefault="004F5A25" w:rsidP="00781792">
                    <w:r>
                      <w:t xml:space="preserve">                           Smlouva</w:t>
                    </w:r>
                  </w:p>
                  <w:p w14:paraId="74F76263" w14:textId="77777777" w:rsidR="004F5A25" w:rsidRDefault="004F5A25" w:rsidP="00781792"/>
                  <w:p w14:paraId="51865BF0" w14:textId="77777777" w:rsidR="004F5A25" w:rsidRPr="001528BD" w:rsidRDefault="004F5A25" w:rsidP="00781792">
                    <w:r>
                      <w:t xml:space="preserve">                           </w:t>
                    </w:r>
                  </w:p>
                  <w:p w14:paraId="2A81D64A" w14:textId="77777777" w:rsidR="004F5A25" w:rsidRDefault="004F5A25" w:rsidP="00781792"/>
                  <w:p w14:paraId="52068F07" w14:textId="77777777" w:rsidR="004F5A25" w:rsidRPr="001528BD" w:rsidRDefault="004F5A25" w:rsidP="00781792">
                    <w:r>
                      <w:t xml:space="preserve">                           Smlouva</w:t>
                    </w:r>
                  </w:p>
                  <w:p w14:paraId="60A9D795" w14:textId="77777777" w:rsidR="004F5A25" w:rsidRDefault="004F5A25" w:rsidP="00781792"/>
                  <w:p w14:paraId="6EC05960" w14:textId="77777777" w:rsidR="004F5A25" w:rsidRPr="001528BD" w:rsidRDefault="004F5A25" w:rsidP="00781792">
                    <w:r>
                      <w:t xml:space="preserve">                           </w:t>
                    </w:r>
                  </w:p>
                  <w:p w14:paraId="6431A771" w14:textId="77777777" w:rsidR="004F5A25" w:rsidRDefault="004F5A25" w:rsidP="00781792"/>
                  <w:p w14:paraId="5FF185B9" w14:textId="77777777" w:rsidR="004F5A25" w:rsidRPr="001528BD" w:rsidRDefault="004F5A25" w:rsidP="00781792">
                    <w:r>
                      <w:t xml:space="preserve">                           Smlouva</w:t>
                    </w:r>
                  </w:p>
                  <w:p w14:paraId="4FA3E4B8" w14:textId="77777777" w:rsidR="004F5A25" w:rsidRDefault="004F5A25" w:rsidP="00781792"/>
                  <w:p w14:paraId="5D8A50DE" w14:textId="77777777" w:rsidR="004F5A25" w:rsidRPr="001528BD" w:rsidRDefault="004F5A25" w:rsidP="00781792">
                    <w:r>
                      <w:t xml:space="preserve">                           </w:t>
                    </w:r>
                  </w:p>
                  <w:p w14:paraId="1E4D2F50" w14:textId="77777777" w:rsidR="004F5A25" w:rsidRDefault="004F5A25" w:rsidP="00781792"/>
                  <w:p w14:paraId="121CE1AA" w14:textId="77777777" w:rsidR="004F5A25" w:rsidRPr="001528BD" w:rsidRDefault="004F5A25" w:rsidP="00781792">
                    <w:r>
                      <w:t xml:space="preserve">                           Smlouva</w:t>
                    </w:r>
                  </w:p>
                  <w:p w14:paraId="7909E2D0" w14:textId="77777777" w:rsidR="004F5A25" w:rsidRDefault="004F5A25" w:rsidP="00781792"/>
                  <w:p w14:paraId="0B4F3E47" w14:textId="77777777" w:rsidR="004F5A25" w:rsidRPr="001528BD" w:rsidRDefault="004F5A25" w:rsidP="00781792">
                    <w:r>
                      <w:t xml:space="preserve">                           </w:t>
                    </w:r>
                  </w:p>
                  <w:p w14:paraId="7A14CEE1" w14:textId="77777777" w:rsidR="004F5A25" w:rsidRDefault="004F5A25" w:rsidP="00781792"/>
                  <w:p w14:paraId="0B518A93" w14:textId="77777777" w:rsidR="004F5A25" w:rsidRPr="001528BD" w:rsidRDefault="004F5A25" w:rsidP="00781792">
                    <w:r>
                      <w:t xml:space="preserve">                           Smlouva</w:t>
                    </w:r>
                  </w:p>
                  <w:p w14:paraId="523DCE31" w14:textId="77777777" w:rsidR="004F5A25" w:rsidRDefault="004F5A25" w:rsidP="00781792"/>
                  <w:p w14:paraId="281C0EC3" w14:textId="77777777" w:rsidR="004F5A25" w:rsidRPr="001528BD" w:rsidRDefault="004F5A25" w:rsidP="00781792">
                    <w:r>
                      <w:t xml:space="preserve">                           </w:t>
                    </w:r>
                  </w:p>
                  <w:p w14:paraId="576F03F7" w14:textId="77777777" w:rsidR="004F5A25" w:rsidRDefault="004F5A25" w:rsidP="00781792"/>
                  <w:p w14:paraId="58F7EC40" w14:textId="77777777" w:rsidR="004F5A25" w:rsidRPr="001528BD" w:rsidRDefault="004F5A25" w:rsidP="00781792">
                    <w:r>
                      <w:t xml:space="preserve">                           Smlouva</w:t>
                    </w:r>
                  </w:p>
                  <w:p w14:paraId="3A2F4511" w14:textId="77777777" w:rsidR="004F5A25" w:rsidRDefault="004F5A25" w:rsidP="00781792"/>
                  <w:p w14:paraId="427973A5" w14:textId="77777777" w:rsidR="004F5A25" w:rsidRPr="001528BD" w:rsidRDefault="004F5A25" w:rsidP="00781792">
                    <w:r>
                      <w:t xml:space="preserve">                           </w:t>
                    </w:r>
                  </w:p>
                  <w:p w14:paraId="48564BF2" w14:textId="77777777" w:rsidR="004F5A25" w:rsidRDefault="004F5A25" w:rsidP="00781792"/>
                  <w:p w14:paraId="31AC55F0" w14:textId="77777777" w:rsidR="004F5A25" w:rsidRPr="001528BD" w:rsidRDefault="004F5A25" w:rsidP="00781792">
                    <w:r>
                      <w:t xml:space="preserve">                           Smlouva</w:t>
                    </w:r>
                  </w:p>
                  <w:p w14:paraId="3B69958E" w14:textId="77777777" w:rsidR="004F5A25" w:rsidRDefault="004F5A25" w:rsidP="00781792"/>
                  <w:p w14:paraId="5C9B395B" w14:textId="77777777" w:rsidR="004F5A25" w:rsidRPr="001528BD" w:rsidRDefault="004F5A25" w:rsidP="00781792">
                    <w:r>
                      <w:t xml:space="preserve">                           </w:t>
                    </w:r>
                  </w:p>
                  <w:p w14:paraId="49F450EB" w14:textId="77777777" w:rsidR="004F5A25" w:rsidRDefault="004F5A25" w:rsidP="00781792"/>
                  <w:p w14:paraId="3CD120B0" w14:textId="77777777" w:rsidR="004F5A25" w:rsidRPr="001528BD" w:rsidRDefault="004F5A25" w:rsidP="00781792">
                    <w:r>
                      <w:t xml:space="preserve">                           Smlouva</w:t>
                    </w:r>
                  </w:p>
                  <w:p w14:paraId="3DDFC732" w14:textId="77777777" w:rsidR="004F5A25" w:rsidRDefault="004F5A25" w:rsidP="00781792"/>
                  <w:p w14:paraId="4CE9990A" w14:textId="77777777" w:rsidR="004F5A25" w:rsidRPr="001528BD" w:rsidRDefault="004F5A25" w:rsidP="00781792">
                    <w:r>
                      <w:t xml:space="preserve">                           </w:t>
                    </w:r>
                  </w:p>
                  <w:p w14:paraId="38A0E03C" w14:textId="77777777" w:rsidR="004F5A25" w:rsidRDefault="004F5A25" w:rsidP="00781792"/>
                  <w:p w14:paraId="0EC74234" w14:textId="77777777" w:rsidR="004F5A25" w:rsidRPr="001528BD" w:rsidRDefault="004F5A25" w:rsidP="00781792">
                    <w:r>
                      <w:t xml:space="preserve">                           Smlouva</w:t>
                    </w:r>
                  </w:p>
                  <w:p w14:paraId="0D4387A8" w14:textId="77777777" w:rsidR="004F5A25" w:rsidRDefault="004F5A25" w:rsidP="00781792"/>
                  <w:p w14:paraId="72B7E56F" w14:textId="77777777" w:rsidR="004F5A25" w:rsidRPr="001528BD" w:rsidRDefault="004F5A25" w:rsidP="00781792">
                    <w:r>
                      <w:t xml:space="preserve">                           </w:t>
                    </w:r>
                  </w:p>
                  <w:p w14:paraId="13E9D660" w14:textId="77777777" w:rsidR="004F5A25" w:rsidRDefault="004F5A25" w:rsidP="00781792"/>
                  <w:p w14:paraId="0CD1EEE1" w14:textId="77777777" w:rsidR="004F5A25" w:rsidRPr="001528BD" w:rsidRDefault="004F5A25" w:rsidP="00781792">
                    <w:r>
                      <w:t xml:space="preserve">                           Smlouva</w:t>
                    </w:r>
                  </w:p>
                  <w:p w14:paraId="6CC5E495" w14:textId="77777777" w:rsidR="004F5A25" w:rsidRDefault="004F5A25" w:rsidP="00781792"/>
                  <w:p w14:paraId="7EDF26D4" w14:textId="77777777" w:rsidR="004F5A25" w:rsidRPr="001528BD" w:rsidRDefault="004F5A25" w:rsidP="00781792">
                    <w:r>
                      <w:t xml:space="preserve">                           </w:t>
                    </w:r>
                  </w:p>
                  <w:p w14:paraId="51E19936" w14:textId="77777777" w:rsidR="004F5A25" w:rsidRDefault="004F5A25" w:rsidP="00781792"/>
                  <w:p w14:paraId="56BF92BE" w14:textId="77777777" w:rsidR="004F5A25" w:rsidRPr="001528BD" w:rsidRDefault="004F5A25" w:rsidP="00781792">
                    <w:r>
                      <w:t xml:space="preserve">                           Smlouva</w:t>
                    </w:r>
                  </w:p>
                  <w:p w14:paraId="0E6D72F8" w14:textId="77777777" w:rsidR="004F5A25" w:rsidRDefault="004F5A25" w:rsidP="00781792"/>
                  <w:p w14:paraId="17E055CF" w14:textId="77777777" w:rsidR="004F5A25" w:rsidRPr="001528BD" w:rsidRDefault="004F5A25" w:rsidP="00781792">
                    <w:r>
                      <w:t xml:space="preserve">                           </w:t>
                    </w:r>
                  </w:p>
                  <w:p w14:paraId="1448A524" w14:textId="77777777" w:rsidR="004F5A25" w:rsidRDefault="004F5A25" w:rsidP="00781792"/>
                  <w:p w14:paraId="41F41FBC" w14:textId="77777777" w:rsidR="004F5A25" w:rsidRPr="001528BD" w:rsidRDefault="004F5A25" w:rsidP="00781792">
                    <w:r>
                      <w:t xml:space="preserve">                           Smlouva</w:t>
                    </w:r>
                  </w:p>
                  <w:p w14:paraId="4D7237FA" w14:textId="77777777" w:rsidR="004F5A25" w:rsidRDefault="004F5A25" w:rsidP="00781792"/>
                  <w:p w14:paraId="31DA5301" w14:textId="77777777" w:rsidR="004F5A25" w:rsidRPr="001528BD" w:rsidRDefault="004F5A25" w:rsidP="00781792">
                    <w:r>
                      <w:t xml:space="preserve">                           </w:t>
                    </w:r>
                  </w:p>
                  <w:p w14:paraId="1FAF1765" w14:textId="77777777" w:rsidR="004F5A25" w:rsidRDefault="004F5A25" w:rsidP="00781792"/>
                  <w:p w14:paraId="1B2142DA" w14:textId="77777777" w:rsidR="004F5A25" w:rsidRPr="001528BD" w:rsidRDefault="004F5A25" w:rsidP="00781792">
                    <w:r>
                      <w:t xml:space="preserve">                           Smlouva</w:t>
                    </w:r>
                  </w:p>
                  <w:p w14:paraId="660E71C5" w14:textId="77777777" w:rsidR="004F5A25" w:rsidRDefault="004F5A25" w:rsidP="00781792"/>
                  <w:p w14:paraId="532F84D5" w14:textId="77777777" w:rsidR="004F5A25" w:rsidRPr="001528BD" w:rsidRDefault="004F5A25" w:rsidP="00781792">
                    <w:r>
                      <w:t xml:space="preserve">                           </w:t>
                    </w:r>
                  </w:p>
                  <w:p w14:paraId="6107B94B" w14:textId="77777777" w:rsidR="004F5A25" w:rsidRDefault="004F5A25" w:rsidP="00781792"/>
                  <w:p w14:paraId="005C4AE4" w14:textId="77777777" w:rsidR="004F5A25" w:rsidRPr="001528BD" w:rsidRDefault="004F5A25" w:rsidP="00781792">
                    <w:r>
                      <w:t xml:space="preserve">                           Smlouva</w:t>
                    </w:r>
                  </w:p>
                  <w:p w14:paraId="6FB1BBBB" w14:textId="77777777" w:rsidR="004F5A25" w:rsidRDefault="004F5A25" w:rsidP="00781792"/>
                  <w:p w14:paraId="107BE9E7" w14:textId="77777777" w:rsidR="004F5A25" w:rsidRPr="001528BD" w:rsidRDefault="004F5A25" w:rsidP="00781792">
                    <w:r>
                      <w:t xml:space="preserve">                           </w:t>
                    </w:r>
                  </w:p>
                  <w:p w14:paraId="7CC8F33E" w14:textId="77777777" w:rsidR="004F5A25" w:rsidRDefault="004F5A25" w:rsidP="00781792"/>
                  <w:p w14:paraId="442897CC" w14:textId="77777777" w:rsidR="004F5A25" w:rsidRPr="001528BD" w:rsidRDefault="004F5A25" w:rsidP="00781792">
                    <w:r>
                      <w:t xml:space="preserve">                           Smlouva</w:t>
                    </w:r>
                  </w:p>
                  <w:p w14:paraId="645433C4" w14:textId="77777777" w:rsidR="004F5A25" w:rsidRDefault="004F5A25" w:rsidP="00781792"/>
                  <w:p w14:paraId="0D52CB0F" w14:textId="77777777" w:rsidR="004F5A25" w:rsidRPr="001528BD" w:rsidRDefault="004F5A25" w:rsidP="00781792">
                    <w:r>
                      <w:t xml:space="preserve">                           </w:t>
                    </w:r>
                  </w:p>
                  <w:p w14:paraId="3C44C4A8" w14:textId="77777777" w:rsidR="004F5A25" w:rsidRDefault="004F5A25" w:rsidP="00781792"/>
                  <w:p w14:paraId="35394270" w14:textId="77777777" w:rsidR="004F5A25" w:rsidRPr="001528BD" w:rsidRDefault="004F5A25" w:rsidP="00781792">
                    <w:r>
                      <w:t xml:space="preserve">                           Smlouva</w:t>
                    </w:r>
                  </w:p>
                  <w:p w14:paraId="70B6A19E" w14:textId="77777777" w:rsidR="004F5A25" w:rsidRDefault="004F5A25" w:rsidP="00781792"/>
                  <w:p w14:paraId="29632FEC" w14:textId="77777777" w:rsidR="004F5A25" w:rsidRPr="001528BD" w:rsidRDefault="004F5A25" w:rsidP="00781792">
                    <w:r>
                      <w:t xml:space="preserve">                           </w:t>
                    </w:r>
                  </w:p>
                  <w:p w14:paraId="5D323E95" w14:textId="77777777" w:rsidR="004F5A25" w:rsidRDefault="004F5A25" w:rsidP="00781792"/>
                  <w:p w14:paraId="6B97CFC4" w14:textId="77777777" w:rsidR="004F5A25" w:rsidRPr="001528BD" w:rsidRDefault="004F5A25" w:rsidP="00781792">
                    <w:r>
                      <w:t xml:space="preserve">                           Smlouva</w:t>
                    </w:r>
                  </w:p>
                  <w:p w14:paraId="3A0A72C9" w14:textId="77777777" w:rsidR="004F5A25" w:rsidRDefault="004F5A25" w:rsidP="00781792"/>
                  <w:p w14:paraId="3DE2681B" w14:textId="77777777" w:rsidR="004F5A25" w:rsidRPr="001528BD" w:rsidRDefault="004F5A25" w:rsidP="00781792">
                    <w:r>
                      <w:t xml:space="preserve">                           </w:t>
                    </w:r>
                  </w:p>
                  <w:p w14:paraId="31C09A8B" w14:textId="77777777" w:rsidR="004F5A25" w:rsidRDefault="004F5A25" w:rsidP="00781792"/>
                  <w:p w14:paraId="44F58BF4" w14:textId="77777777" w:rsidR="004F5A25" w:rsidRPr="001528BD" w:rsidRDefault="004F5A25" w:rsidP="00781792">
                    <w:r>
                      <w:t xml:space="preserve">                           Smlouva</w:t>
                    </w:r>
                  </w:p>
                  <w:p w14:paraId="1B06F818" w14:textId="77777777" w:rsidR="004F5A25" w:rsidRDefault="004F5A25" w:rsidP="00781792"/>
                  <w:p w14:paraId="75686C22" w14:textId="77777777" w:rsidR="004F5A25" w:rsidRPr="001528BD" w:rsidRDefault="004F5A25" w:rsidP="00781792">
                    <w:r>
                      <w:t xml:space="preserve">                           </w:t>
                    </w:r>
                  </w:p>
                  <w:p w14:paraId="42095621" w14:textId="77777777" w:rsidR="004F5A25" w:rsidRDefault="004F5A25" w:rsidP="00781792"/>
                  <w:p w14:paraId="7B39FA8A" w14:textId="77777777" w:rsidR="004F5A25" w:rsidRPr="001528BD" w:rsidRDefault="004F5A25" w:rsidP="00781792">
                    <w:r>
                      <w:t xml:space="preserve">                           Smlouva</w:t>
                    </w:r>
                  </w:p>
                  <w:p w14:paraId="7A4D7611" w14:textId="77777777" w:rsidR="004F5A25" w:rsidRDefault="004F5A25" w:rsidP="00781792"/>
                  <w:p w14:paraId="08B766C9" w14:textId="77777777" w:rsidR="004F5A25" w:rsidRPr="001528BD" w:rsidRDefault="004F5A25" w:rsidP="00781792">
                    <w:r>
                      <w:t xml:space="preserve">                           </w:t>
                    </w:r>
                  </w:p>
                  <w:p w14:paraId="7EEEE330" w14:textId="77777777" w:rsidR="004F5A25" w:rsidRDefault="004F5A25" w:rsidP="00781792"/>
                  <w:p w14:paraId="2D8EB527" w14:textId="77777777" w:rsidR="004F5A25" w:rsidRPr="001528BD" w:rsidRDefault="004F5A25" w:rsidP="00781792">
                    <w:r>
                      <w:t xml:space="preserve">                           Smlouva</w:t>
                    </w:r>
                  </w:p>
                  <w:p w14:paraId="56C877CD" w14:textId="77777777" w:rsidR="004F5A25" w:rsidRDefault="004F5A25" w:rsidP="00781792"/>
                  <w:p w14:paraId="63A8DD1F" w14:textId="77777777" w:rsidR="004F5A25" w:rsidRPr="001528BD" w:rsidRDefault="004F5A25" w:rsidP="00781792">
                    <w:r>
                      <w:t xml:space="preserve">                           </w:t>
                    </w:r>
                  </w:p>
                  <w:p w14:paraId="6037CC72" w14:textId="77777777" w:rsidR="004F5A25" w:rsidRDefault="004F5A25" w:rsidP="00781792"/>
                  <w:p w14:paraId="57AB179D" w14:textId="77777777" w:rsidR="004F5A25" w:rsidRPr="001528BD" w:rsidRDefault="004F5A25" w:rsidP="00781792">
                    <w:r>
                      <w:t xml:space="preserve">                           Smlouva</w:t>
                    </w:r>
                  </w:p>
                  <w:p w14:paraId="59B5D8F2" w14:textId="77777777" w:rsidR="004F5A25" w:rsidRDefault="004F5A25" w:rsidP="00781792"/>
                  <w:p w14:paraId="30509FDF" w14:textId="77777777" w:rsidR="004F5A25" w:rsidRPr="001528BD" w:rsidRDefault="004F5A25" w:rsidP="00781792">
                    <w:r>
                      <w:t xml:space="preserve">                           </w:t>
                    </w:r>
                  </w:p>
                  <w:p w14:paraId="2011ED54" w14:textId="77777777" w:rsidR="004F5A25" w:rsidRDefault="004F5A25" w:rsidP="00781792"/>
                  <w:p w14:paraId="6ACA75A5" w14:textId="77777777" w:rsidR="004F5A25" w:rsidRPr="001528BD" w:rsidRDefault="004F5A25" w:rsidP="00781792">
                    <w:r>
                      <w:t xml:space="preserve">                           Smlouva</w:t>
                    </w:r>
                  </w:p>
                  <w:p w14:paraId="74103BBE" w14:textId="77777777" w:rsidR="004F5A25" w:rsidRDefault="004F5A25" w:rsidP="00781792"/>
                  <w:p w14:paraId="2DD0CB28" w14:textId="77777777" w:rsidR="004F5A25" w:rsidRPr="001528BD" w:rsidRDefault="004F5A25" w:rsidP="00781792">
                    <w:r>
                      <w:t xml:space="preserve">                           </w:t>
                    </w:r>
                  </w:p>
                  <w:p w14:paraId="3E0E7CFF" w14:textId="77777777" w:rsidR="004F5A25" w:rsidRDefault="004F5A25" w:rsidP="00781792"/>
                  <w:p w14:paraId="4CDE16B5" w14:textId="77777777" w:rsidR="004F5A25" w:rsidRPr="001528BD" w:rsidRDefault="004F5A25" w:rsidP="00781792">
                    <w:r>
                      <w:t xml:space="preserve">                           Smlouva</w:t>
                    </w:r>
                  </w:p>
                  <w:p w14:paraId="7F19EFF2" w14:textId="77777777" w:rsidR="004F5A25" w:rsidRDefault="004F5A25" w:rsidP="00781792"/>
                  <w:p w14:paraId="21172116" w14:textId="77777777" w:rsidR="004F5A25" w:rsidRPr="001528BD" w:rsidRDefault="004F5A25" w:rsidP="00781792">
                    <w:r>
                      <w:t xml:space="preserve">                           </w:t>
                    </w:r>
                  </w:p>
                  <w:p w14:paraId="0F5CFA60" w14:textId="77777777" w:rsidR="004F5A25" w:rsidRDefault="004F5A25" w:rsidP="00781792"/>
                  <w:p w14:paraId="7CFDDCE2" w14:textId="77777777" w:rsidR="004F5A25" w:rsidRPr="001528BD" w:rsidRDefault="004F5A25" w:rsidP="00781792">
                    <w:r>
                      <w:t xml:space="preserve">                           Smlouva</w:t>
                    </w:r>
                  </w:p>
                  <w:p w14:paraId="320FCA28" w14:textId="77777777" w:rsidR="004F5A25" w:rsidRDefault="004F5A25" w:rsidP="00781792"/>
                  <w:p w14:paraId="22CB2458" w14:textId="77777777" w:rsidR="004F5A25" w:rsidRPr="001528BD" w:rsidRDefault="004F5A25" w:rsidP="00781792">
                    <w:r>
                      <w:t xml:space="preserve">                           </w:t>
                    </w:r>
                  </w:p>
                  <w:p w14:paraId="663E0634" w14:textId="77777777" w:rsidR="004F5A25" w:rsidRDefault="004F5A25" w:rsidP="00781792"/>
                  <w:p w14:paraId="7480E89B" w14:textId="77777777" w:rsidR="004F5A25" w:rsidRPr="001528BD" w:rsidRDefault="004F5A25" w:rsidP="00781792">
                    <w:r>
                      <w:t xml:space="preserve">                           Smlouva</w:t>
                    </w:r>
                  </w:p>
                  <w:p w14:paraId="10687BD8" w14:textId="77777777" w:rsidR="004F5A25" w:rsidRDefault="004F5A25" w:rsidP="00781792"/>
                  <w:p w14:paraId="1363D8ED" w14:textId="77777777" w:rsidR="004F5A25" w:rsidRPr="001528BD" w:rsidRDefault="004F5A25" w:rsidP="00781792">
                    <w:r>
                      <w:t xml:space="preserve">                           </w:t>
                    </w:r>
                  </w:p>
                  <w:p w14:paraId="7885AC33" w14:textId="77777777" w:rsidR="004F5A25" w:rsidRDefault="004F5A25" w:rsidP="00781792"/>
                  <w:p w14:paraId="3B2C11E5" w14:textId="77777777" w:rsidR="004F5A25" w:rsidRPr="001528BD" w:rsidRDefault="004F5A25" w:rsidP="00781792">
                    <w:r>
                      <w:t xml:space="preserve">                           Smlouva</w:t>
                    </w:r>
                  </w:p>
                  <w:p w14:paraId="24B7514A" w14:textId="77777777" w:rsidR="004F5A25" w:rsidRDefault="004F5A25" w:rsidP="00781792"/>
                  <w:p w14:paraId="27B64838" w14:textId="77777777" w:rsidR="004F5A25" w:rsidRPr="001528BD" w:rsidRDefault="004F5A25" w:rsidP="00781792">
                    <w:r>
                      <w:t xml:space="preserve">                           </w:t>
                    </w:r>
                  </w:p>
                  <w:p w14:paraId="16FD5900" w14:textId="77777777" w:rsidR="004F5A25" w:rsidRDefault="004F5A25" w:rsidP="00781792"/>
                  <w:p w14:paraId="104C0183" w14:textId="77777777" w:rsidR="004F5A25" w:rsidRPr="001528BD" w:rsidRDefault="004F5A25" w:rsidP="00781792">
                    <w:r>
                      <w:t xml:space="preserve">                           Smlouva</w:t>
                    </w:r>
                  </w:p>
                  <w:p w14:paraId="4EE2AE05" w14:textId="77777777" w:rsidR="004F5A25" w:rsidRDefault="004F5A25" w:rsidP="00781792"/>
                  <w:p w14:paraId="693ACED4" w14:textId="77777777" w:rsidR="004F5A25" w:rsidRPr="001528BD" w:rsidRDefault="004F5A25" w:rsidP="00781792">
                    <w:r>
                      <w:t xml:space="preserve">                           </w:t>
                    </w:r>
                  </w:p>
                  <w:p w14:paraId="101D9321" w14:textId="77777777" w:rsidR="004F5A25" w:rsidRDefault="004F5A25" w:rsidP="00781792"/>
                  <w:p w14:paraId="59A212FB" w14:textId="77777777" w:rsidR="004F5A25" w:rsidRPr="001528BD" w:rsidRDefault="004F5A25" w:rsidP="00781792">
                    <w:r>
                      <w:t xml:space="preserve">                           Smlouva</w:t>
                    </w:r>
                  </w:p>
                  <w:p w14:paraId="39BF17A7" w14:textId="77777777" w:rsidR="004F5A25" w:rsidRDefault="004F5A25" w:rsidP="00781792"/>
                  <w:p w14:paraId="72FB2DCB" w14:textId="77777777" w:rsidR="004F5A25" w:rsidRPr="001528BD" w:rsidRDefault="004F5A25" w:rsidP="00781792">
                    <w:r>
                      <w:t xml:space="preserve">                           </w:t>
                    </w:r>
                  </w:p>
                  <w:p w14:paraId="2918B391" w14:textId="77777777" w:rsidR="004F5A25" w:rsidRDefault="004F5A25" w:rsidP="00781792"/>
                  <w:p w14:paraId="33AD8E07" w14:textId="77777777" w:rsidR="004F5A25" w:rsidRPr="001528BD" w:rsidRDefault="004F5A25" w:rsidP="00781792">
                    <w:r>
                      <w:t xml:space="preserve">                           Smlouva</w:t>
                    </w:r>
                  </w:p>
                  <w:p w14:paraId="242E7FE8" w14:textId="77777777" w:rsidR="004F5A25" w:rsidRDefault="004F5A25" w:rsidP="00781792"/>
                  <w:p w14:paraId="26EDA732" w14:textId="77777777" w:rsidR="004F5A25" w:rsidRPr="001528BD" w:rsidRDefault="004F5A25" w:rsidP="00781792">
                    <w:r>
                      <w:t xml:space="preserve">                           </w:t>
                    </w:r>
                  </w:p>
                  <w:p w14:paraId="063400AF" w14:textId="77777777" w:rsidR="004F5A25" w:rsidRDefault="004F5A25" w:rsidP="00781792"/>
                  <w:p w14:paraId="140AF30C" w14:textId="77777777" w:rsidR="004F5A25" w:rsidRPr="001528BD" w:rsidRDefault="004F5A25" w:rsidP="00781792">
                    <w:r>
                      <w:t xml:space="preserve">                           Smlouva</w:t>
                    </w:r>
                  </w:p>
                  <w:p w14:paraId="031AD30D" w14:textId="77777777" w:rsidR="004F5A25" w:rsidRDefault="004F5A25" w:rsidP="00781792"/>
                  <w:p w14:paraId="371F5C56" w14:textId="77777777" w:rsidR="004F5A25" w:rsidRPr="001528BD" w:rsidRDefault="004F5A25" w:rsidP="00781792">
                    <w:r>
                      <w:t xml:space="preserve">                           </w:t>
                    </w:r>
                  </w:p>
                  <w:p w14:paraId="49261514" w14:textId="77777777" w:rsidR="004F5A25" w:rsidRDefault="004F5A25" w:rsidP="00781792"/>
                  <w:p w14:paraId="550375D5" w14:textId="77777777" w:rsidR="004F5A25" w:rsidRPr="001528BD" w:rsidRDefault="004F5A25" w:rsidP="00781792">
                    <w:r>
                      <w:t xml:space="preserve">                           Smlouva</w:t>
                    </w:r>
                  </w:p>
                  <w:p w14:paraId="00CC56DB" w14:textId="77777777" w:rsidR="004F5A25" w:rsidRDefault="004F5A25" w:rsidP="00781792"/>
                  <w:p w14:paraId="3A2CC74E" w14:textId="77777777" w:rsidR="004F5A25" w:rsidRPr="001528BD" w:rsidRDefault="004F5A25" w:rsidP="00781792">
                    <w:r>
                      <w:t xml:space="preserve">                           </w:t>
                    </w:r>
                  </w:p>
                  <w:p w14:paraId="62E6DA92" w14:textId="77777777" w:rsidR="004F5A25" w:rsidRDefault="004F5A25" w:rsidP="00781792"/>
                  <w:p w14:paraId="4D5BF32C" w14:textId="77777777" w:rsidR="004F5A25" w:rsidRPr="001528BD" w:rsidRDefault="004F5A25" w:rsidP="00781792">
                    <w:r>
                      <w:t xml:space="preserve">                           Smlouva</w:t>
                    </w:r>
                  </w:p>
                  <w:p w14:paraId="5B8CBA8C" w14:textId="77777777" w:rsidR="004F5A25" w:rsidRDefault="004F5A25" w:rsidP="00781792"/>
                  <w:p w14:paraId="40DD655A" w14:textId="77777777" w:rsidR="004F5A25" w:rsidRPr="001528BD" w:rsidRDefault="004F5A25" w:rsidP="00781792">
                    <w:r>
                      <w:t xml:space="preserve">                           </w:t>
                    </w:r>
                  </w:p>
                  <w:p w14:paraId="0885F508" w14:textId="77777777" w:rsidR="004F5A25" w:rsidRDefault="004F5A25" w:rsidP="00781792"/>
                  <w:p w14:paraId="1615E463" w14:textId="77777777" w:rsidR="004F5A25" w:rsidRPr="001528BD" w:rsidRDefault="004F5A25" w:rsidP="00781792">
                    <w:r>
                      <w:t xml:space="preserve">                           Smlouva</w:t>
                    </w:r>
                  </w:p>
                  <w:p w14:paraId="60E77172" w14:textId="77777777" w:rsidR="004F5A25" w:rsidRDefault="004F5A25" w:rsidP="00781792"/>
                  <w:p w14:paraId="29F80732" w14:textId="77777777" w:rsidR="004F5A25" w:rsidRPr="001528BD" w:rsidRDefault="004F5A25" w:rsidP="00781792">
                    <w:r>
                      <w:t xml:space="preserve">                           </w:t>
                    </w:r>
                  </w:p>
                  <w:p w14:paraId="2B38C868" w14:textId="77777777" w:rsidR="004F5A25" w:rsidRDefault="004F5A25" w:rsidP="00781792"/>
                  <w:p w14:paraId="3C6CFCF2" w14:textId="77777777" w:rsidR="004F5A25" w:rsidRPr="001528BD" w:rsidRDefault="004F5A25" w:rsidP="00781792">
                    <w:r>
                      <w:t xml:space="preserve">                           Smlouva</w:t>
                    </w:r>
                  </w:p>
                  <w:p w14:paraId="3C30AE79" w14:textId="77777777" w:rsidR="004F5A25" w:rsidRDefault="004F5A25" w:rsidP="00781792"/>
                  <w:p w14:paraId="32A23AA4" w14:textId="77777777" w:rsidR="004F5A25" w:rsidRPr="001528BD" w:rsidRDefault="004F5A25" w:rsidP="00781792">
                    <w:r>
                      <w:t xml:space="preserve">                           </w:t>
                    </w:r>
                  </w:p>
                  <w:p w14:paraId="14B06186" w14:textId="77777777" w:rsidR="004F5A25" w:rsidRDefault="004F5A25" w:rsidP="00781792"/>
                  <w:p w14:paraId="4D9A1125" w14:textId="77777777" w:rsidR="004F5A25" w:rsidRPr="001528BD" w:rsidRDefault="004F5A25" w:rsidP="00781792">
                    <w:r>
                      <w:t xml:space="preserve">                           Smlouva</w:t>
                    </w:r>
                  </w:p>
                  <w:p w14:paraId="2A908C83" w14:textId="77777777" w:rsidR="004F5A25" w:rsidRDefault="004F5A25" w:rsidP="00781792"/>
                  <w:p w14:paraId="066B4FCA" w14:textId="77777777" w:rsidR="004F5A25" w:rsidRPr="001528BD" w:rsidRDefault="004F5A25" w:rsidP="00781792">
                    <w:r>
                      <w:t xml:space="preserve">                           </w:t>
                    </w:r>
                  </w:p>
                  <w:p w14:paraId="5DE0B5D3" w14:textId="77777777" w:rsidR="004F5A25" w:rsidRDefault="004F5A25" w:rsidP="00781792"/>
                  <w:p w14:paraId="10AC3766" w14:textId="77777777" w:rsidR="004F5A25" w:rsidRPr="001528BD" w:rsidRDefault="004F5A25" w:rsidP="00781792">
                    <w:r>
                      <w:t xml:space="preserve">                           Smlouva</w:t>
                    </w:r>
                  </w:p>
                  <w:p w14:paraId="39D5EC11" w14:textId="77777777" w:rsidR="004F5A25" w:rsidRDefault="004F5A25" w:rsidP="00781792"/>
                  <w:p w14:paraId="5ECE21DD" w14:textId="77777777" w:rsidR="004F5A25" w:rsidRPr="001528BD" w:rsidRDefault="004F5A25" w:rsidP="00781792">
                    <w:r>
                      <w:t xml:space="preserve">                           </w:t>
                    </w:r>
                  </w:p>
                  <w:p w14:paraId="24F60563" w14:textId="77777777" w:rsidR="004F5A25" w:rsidRDefault="004F5A25" w:rsidP="00781792"/>
                  <w:p w14:paraId="0D39623D" w14:textId="77777777" w:rsidR="004F5A25" w:rsidRPr="001528BD" w:rsidRDefault="004F5A25" w:rsidP="00781792">
                    <w:r>
                      <w:t xml:space="preserve">                           Smlouva</w:t>
                    </w:r>
                  </w:p>
                  <w:p w14:paraId="6D7A6545" w14:textId="77777777" w:rsidR="004F5A25" w:rsidRDefault="004F5A25" w:rsidP="00781792"/>
                  <w:p w14:paraId="0B8C013B" w14:textId="77777777" w:rsidR="004F5A25" w:rsidRPr="001528BD" w:rsidRDefault="004F5A25" w:rsidP="00781792">
                    <w:r>
                      <w:t xml:space="preserve">                           </w:t>
                    </w:r>
                  </w:p>
                  <w:p w14:paraId="1517DCF9" w14:textId="77777777" w:rsidR="004F5A25" w:rsidRDefault="004F5A25" w:rsidP="00781792"/>
                  <w:p w14:paraId="4F84FA33" w14:textId="77777777" w:rsidR="004F5A25" w:rsidRPr="001528BD" w:rsidRDefault="004F5A25" w:rsidP="00781792">
                    <w:r>
                      <w:t xml:space="preserve">                           Smlouva</w:t>
                    </w:r>
                  </w:p>
                  <w:p w14:paraId="3B7F43C7" w14:textId="77777777" w:rsidR="004F5A25" w:rsidRDefault="004F5A25" w:rsidP="00781792"/>
                  <w:p w14:paraId="1C580D8D" w14:textId="77777777" w:rsidR="004F5A25" w:rsidRPr="001528BD" w:rsidRDefault="004F5A25" w:rsidP="00781792">
                    <w:r>
                      <w:t xml:space="preserve">                           </w:t>
                    </w:r>
                  </w:p>
                  <w:p w14:paraId="790C8F0B" w14:textId="77777777" w:rsidR="004F5A25" w:rsidRDefault="004F5A25" w:rsidP="00781792"/>
                  <w:p w14:paraId="71D89B5E" w14:textId="77777777" w:rsidR="004F5A25" w:rsidRPr="001528BD" w:rsidRDefault="004F5A25" w:rsidP="00781792">
                    <w:r>
                      <w:t xml:space="preserve">                           Smlouva</w:t>
                    </w:r>
                  </w:p>
                  <w:p w14:paraId="1DCD6773" w14:textId="77777777" w:rsidR="004F5A25" w:rsidRDefault="004F5A25" w:rsidP="00781792"/>
                  <w:p w14:paraId="6C067BD2" w14:textId="77777777" w:rsidR="004F5A25" w:rsidRPr="001528BD" w:rsidRDefault="004F5A25" w:rsidP="00781792">
                    <w:r>
                      <w:t xml:space="preserve">                           </w:t>
                    </w:r>
                  </w:p>
                  <w:p w14:paraId="4FC90759" w14:textId="77777777" w:rsidR="004F5A25" w:rsidRDefault="004F5A25" w:rsidP="00781792"/>
                  <w:p w14:paraId="6E2BB613" w14:textId="77777777" w:rsidR="004F5A25" w:rsidRPr="001528BD" w:rsidRDefault="004F5A25" w:rsidP="00781792">
                    <w:r>
                      <w:t xml:space="preserve">                           Smlouva</w:t>
                    </w:r>
                  </w:p>
                  <w:p w14:paraId="1DF4E174" w14:textId="77777777" w:rsidR="004F5A25" w:rsidRDefault="004F5A25" w:rsidP="00781792"/>
                  <w:p w14:paraId="5679DE01" w14:textId="77777777" w:rsidR="004F5A25" w:rsidRPr="001528BD" w:rsidRDefault="004F5A25" w:rsidP="00781792">
                    <w:r>
                      <w:t xml:space="preserve">                           </w:t>
                    </w:r>
                  </w:p>
                  <w:p w14:paraId="1C46B56A" w14:textId="77777777" w:rsidR="004F5A25" w:rsidRDefault="004F5A25" w:rsidP="00781792"/>
                  <w:p w14:paraId="5FAA704F" w14:textId="77777777" w:rsidR="004F5A25" w:rsidRPr="001528BD" w:rsidRDefault="004F5A25" w:rsidP="00781792">
                    <w:r>
                      <w:t xml:space="preserve">                           Smlouva</w:t>
                    </w:r>
                  </w:p>
                  <w:p w14:paraId="28A36782" w14:textId="77777777" w:rsidR="004F5A25" w:rsidRDefault="004F5A25" w:rsidP="00781792"/>
                  <w:p w14:paraId="1FC6B3C8" w14:textId="77777777" w:rsidR="004F5A25" w:rsidRPr="001528BD" w:rsidRDefault="004F5A25" w:rsidP="00781792">
                    <w:r>
                      <w:t xml:space="preserve">                           </w:t>
                    </w:r>
                  </w:p>
                  <w:p w14:paraId="24EBB30F" w14:textId="77777777" w:rsidR="004F5A25" w:rsidRDefault="004F5A25" w:rsidP="00781792"/>
                  <w:p w14:paraId="01411128" w14:textId="77777777" w:rsidR="004F5A25" w:rsidRPr="001528BD" w:rsidRDefault="004F5A25" w:rsidP="00781792">
                    <w:r>
                      <w:t xml:space="preserve">                           Smlouva</w:t>
                    </w:r>
                  </w:p>
                  <w:p w14:paraId="383BE2AE" w14:textId="77777777" w:rsidR="004F5A25" w:rsidRDefault="004F5A25" w:rsidP="00781792"/>
                  <w:p w14:paraId="6C73FB0F" w14:textId="77777777" w:rsidR="004F5A25" w:rsidRPr="001528BD" w:rsidRDefault="004F5A25" w:rsidP="00781792">
                    <w:r>
                      <w:t xml:space="preserve">                           </w:t>
                    </w:r>
                  </w:p>
                  <w:p w14:paraId="38736F8D" w14:textId="77777777" w:rsidR="004F5A25" w:rsidRDefault="004F5A25" w:rsidP="00781792"/>
                  <w:p w14:paraId="3F8B4CDD" w14:textId="77777777" w:rsidR="004F5A25" w:rsidRPr="001528BD" w:rsidRDefault="004F5A25" w:rsidP="00781792">
                    <w:r>
                      <w:t xml:space="preserve">                           Smlouva</w:t>
                    </w:r>
                  </w:p>
                  <w:p w14:paraId="5E108F8D" w14:textId="77777777" w:rsidR="004F5A25" w:rsidRDefault="004F5A25" w:rsidP="00781792"/>
                  <w:p w14:paraId="3C600930" w14:textId="77777777" w:rsidR="004F5A25" w:rsidRPr="001528BD" w:rsidRDefault="004F5A25" w:rsidP="00781792">
                    <w:r>
                      <w:t xml:space="preserve">                           </w:t>
                    </w:r>
                  </w:p>
                  <w:p w14:paraId="4B4D3EAB" w14:textId="77777777" w:rsidR="004F5A25" w:rsidRDefault="004F5A25" w:rsidP="00781792"/>
                  <w:p w14:paraId="6D6A03DB" w14:textId="77777777" w:rsidR="004F5A25" w:rsidRPr="001528BD" w:rsidRDefault="004F5A25" w:rsidP="00781792">
                    <w:r>
                      <w:t xml:space="preserve">                           Smlouva</w:t>
                    </w:r>
                  </w:p>
                  <w:p w14:paraId="1722CB51" w14:textId="77777777" w:rsidR="004F5A25" w:rsidRDefault="004F5A25" w:rsidP="00781792"/>
                  <w:p w14:paraId="2CDEA57D" w14:textId="77777777" w:rsidR="004F5A25" w:rsidRPr="001528BD" w:rsidRDefault="004F5A25" w:rsidP="00781792">
                    <w:r>
                      <w:t xml:space="preserve">                           </w:t>
                    </w:r>
                  </w:p>
                  <w:p w14:paraId="747F75B0" w14:textId="77777777" w:rsidR="004F5A25" w:rsidRDefault="004F5A25" w:rsidP="00781792"/>
                  <w:p w14:paraId="58D2D380" w14:textId="77777777" w:rsidR="004F5A25" w:rsidRPr="001528BD" w:rsidRDefault="004F5A25" w:rsidP="00781792">
                    <w:r>
                      <w:t xml:space="preserve">                           Smlouva</w:t>
                    </w:r>
                  </w:p>
                  <w:p w14:paraId="2B08CB5D" w14:textId="77777777" w:rsidR="004F5A25" w:rsidRDefault="004F5A25" w:rsidP="00781792"/>
                  <w:p w14:paraId="0B6E7DEA" w14:textId="77777777" w:rsidR="004F5A25" w:rsidRPr="001528BD" w:rsidRDefault="004F5A25" w:rsidP="00781792">
                    <w:r>
                      <w:t xml:space="preserve">                           </w:t>
                    </w:r>
                  </w:p>
                  <w:p w14:paraId="28E1264B" w14:textId="77777777" w:rsidR="004F5A25" w:rsidRDefault="004F5A25" w:rsidP="00781792"/>
                  <w:p w14:paraId="6086CC22" w14:textId="77777777" w:rsidR="004F5A25" w:rsidRPr="001528BD" w:rsidRDefault="004F5A25" w:rsidP="00781792">
                    <w:r>
                      <w:t xml:space="preserve">                           Smlouva</w:t>
                    </w:r>
                  </w:p>
                  <w:p w14:paraId="2E5219BB" w14:textId="77777777" w:rsidR="004F5A25" w:rsidRDefault="004F5A25" w:rsidP="00781792"/>
                  <w:p w14:paraId="1EB1EB8F" w14:textId="77777777" w:rsidR="004F5A25" w:rsidRPr="001528BD" w:rsidRDefault="004F5A25" w:rsidP="00781792">
                    <w:r>
                      <w:t xml:space="preserve">                           </w:t>
                    </w:r>
                  </w:p>
                  <w:p w14:paraId="2AA69183" w14:textId="77777777" w:rsidR="004F5A25" w:rsidRDefault="004F5A25" w:rsidP="00781792"/>
                  <w:p w14:paraId="532909C8" w14:textId="77777777" w:rsidR="004F5A25" w:rsidRPr="001528BD" w:rsidRDefault="004F5A25" w:rsidP="00781792">
                    <w:r>
                      <w:t xml:space="preserve">                           Smlouva</w:t>
                    </w:r>
                  </w:p>
                  <w:p w14:paraId="68692A86" w14:textId="77777777" w:rsidR="004F5A25" w:rsidRDefault="004F5A25" w:rsidP="00781792"/>
                  <w:p w14:paraId="259153F6" w14:textId="77777777" w:rsidR="004F5A25" w:rsidRPr="001528BD" w:rsidRDefault="004F5A25" w:rsidP="00781792">
                    <w:r>
                      <w:t xml:space="preserve">                           </w:t>
                    </w:r>
                  </w:p>
                  <w:p w14:paraId="534ED2D1" w14:textId="77777777" w:rsidR="004F5A25" w:rsidRDefault="004F5A25" w:rsidP="00781792"/>
                  <w:p w14:paraId="11FA7C96" w14:textId="77777777" w:rsidR="004F5A25" w:rsidRPr="001528BD" w:rsidRDefault="004F5A25" w:rsidP="00781792">
                    <w:r>
                      <w:t xml:space="preserve">                           Smlouva</w:t>
                    </w:r>
                  </w:p>
                  <w:p w14:paraId="518A461B" w14:textId="77777777" w:rsidR="004F5A25" w:rsidRDefault="004F5A25" w:rsidP="00781792"/>
                  <w:p w14:paraId="40B05BD1" w14:textId="77777777" w:rsidR="004F5A25" w:rsidRPr="001528BD" w:rsidRDefault="004F5A25" w:rsidP="00781792">
                    <w:r>
                      <w:t xml:space="preserve">                           </w:t>
                    </w:r>
                  </w:p>
                  <w:p w14:paraId="48BF2AE1" w14:textId="77777777" w:rsidR="004F5A25" w:rsidRDefault="004F5A25" w:rsidP="00781792"/>
                  <w:p w14:paraId="68DCDE4A" w14:textId="77777777" w:rsidR="004F5A25" w:rsidRPr="001528BD" w:rsidRDefault="004F5A25" w:rsidP="00781792">
                    <w:r>
                      <w:t xml:space="preserve">                           Smlouva</w:t>
                    </w:r>
                  </w:p>
                  <w:p w14:paraId="7C48B3F1" w14:textId="77777777" w:rsidR="004F5A25" w:rsidRDefault="004F5A25" w:rsidP="00781792"/>
                  <w:p w14:paraId="0C2C1672" w14:textId="77777777" w:rsidR="004F5A25" w:rsidRPr="001528BD" w:rsidRDefault="004F5A25" w:rsidP="00781792">
                    <w:r>
                      <w:t xml:space="preserve">                           </w:t>
                    </w:r>
                  </w:p>
                  <w:p w14:paraId="1265CA7D" w14:textId="77777777" w:rsidR="004F5A25" w:rsidRDefault="004F5A25" w:rsidP="00781792"/>
                  <w:p w14:paraId="6615E44A" w14:textId="77777777" w:rsidR="004F5A25" w:rsidRPr="001528BD" w:rsidRDefault="004F5A25" w:rsidP="00781792">
                    <w:r>
                      <w:t xml:space="preserve">                           Smlouva</w:t>
                    </w:r>
                  </w:p>
                  <w:p w14:paraId="70E3E4A3" w14:textId="77777777" w:rsidR="004F5A25" w:rsidRDefault="004F5A25" w:rsidP="00781792"/>
                  <w:p w14:paraId="71C747C9" w14:textId="77777777" w:rsidR="004F5A25" w:rsidRPr="001528BD" w:rsidRDefault="004F5A25" w:rsidP="00781792">
                    <w:r>
                      <w:t xml:space="preserve">                           </w:t>
                    </w:r>
                  </w:p>
                  <w:p w14:paraId="0519CC8E" w14:textId="77777777" w:rsidR="004F5A25" w:rsidRDefault="004F5A25" w:rsidP="00781792"/>
                  <w:p w14:paraId="49C911AB" w14:textId="77777777" w:rsidR="004F5A25" w:rsidRPr="001528BD" w:rsidRDefault="004F5A25" w:rsidP="00781792">
                    <w:r>
                      <w:t xml:space="preserve">                           Smlouva</w:t>
                    </w:r>
                  </w:p>
                  <w:p w14:paraId="41B79BCC" w14:textId="77777777" w:rsidR="004F5A25" w:rsidRDefault="004F5A25" w:rsidP="00781792"/>
                  <w:p w14:paraId="3BE0B04F" w14:textId="77777777" w:rsidR="004F5A25" w:rsidRPr="001528BD" w:rsidRDefault="004F5A25" w:rsidP="00781792">
                    <w:r>
                      <w:t xml:space="preserve">                           </w:t>
                    </w:r>
                  </w:p>
                  <w:p w14:paraId="35D8A050" w14:textId="77777777" w:rsidR="004F5A25" w:rsidRDefault="004F5A25" w:rsidP="00781792"/>
                  <w:p w14:paraId="528B0031" w14:textId="77777777" w:rsidR="004F5A25" w:rsidRPr="001528BD" w:rsidRDefault="004F5A25" w:rsidP="00781792">
                    <w:r>
                      <w:t xml:space="preserve">                           Smlouva</w:t>
                    </w:r>
                  </w:p>
                  <w:p w14:paraId="39933D8E" w14:textId="77777777" w:rsidR="004F5A25" w:rsidRDefault="004F5A25" w:rsidP="00781792"/>
                  <w:p w14:paraId="60AD3DAF" w14:textId="77777777" w:rsidR="004F5A25" w:rsidRPr="001528BD" w:rsidRDefault="004F5A25" w:rsidP="00781792">
                    <w:r>
                      <w:t xml:space="preserve">                           </w:t>
                    </w:r>
                  </w:p>
                  <w:p w14:paraId="71245F41" w14:textId="77777777" w:rsidR="004F5A25" w:rsidRDefault="004F5A25" w:rsidP="00781792"/>
                  <w:p w14:paraId="1B67240C" w14:textId="77777777" w:rsidR="004F5A25" w:rsidRPr="001528BD" w:rsidRDefault="004F5A25" w:rsidP="00781792">
                    <w:r>
                      <w:t xml:space="preserve">                           Smlouva</w:t>
                    </w:r>
                  </w:p>
                  <w:p w14:paraId="5EDE9555" w14:textId="77777777" w:rsidR="004F5A25" w:rsidRDefault="004F5A25" w:rsidP="00781792"/>
                  <w:p w14:paraId="1C13C7D4" w14:textId="77777777" w:rsidR="004F5A25" w:rsidRPr="001528BD" w:rsidRDefault="004F5A25" w:rsidP="00781792">
                    <w:r>
                      <w:t xml:space="preserve">                           </w:t>
                    </w:r>
                  </w:p>
                  <w:p w14:paraId="3DE5E3B6" w14:textId="77777777" w:rsidR="004F5A25" w:rsidRDefault="004F5A25" w:rsidP="00781792"/>
                  <w:p w14:paraId="375D92D6" w14:textId="77777777" w:rsidR="004F5A25" w:rsidRPr="001528BD" w:rsidRDefault="004F5A25" w:rsidP="00781792">
                    <w:r>
                      <w:t xml:space="preserve">                           Smlouva</w:t>
                    </w:r>
                  </w:p>
                  <w:p w14:paraId="1BD6EDCB" w14:textId="77777777" w:rsidR="004F5A25" w:rsidRDefault="004F5A25" w:rsidP="00781792"/>
                  <w:p w14:paraId="1F6D3441" w14:textId="77777777" w:rsidR="004F5A25" w:rsidRPr="001528BD" w:rsidRDefault="004F5A25" w:rsidP="00781792">
                    <w:r>
                      <w:t xml:space="preserve">                           </w:t>
                    </w:r>
                  </w:p>
                  <w:p w14:paraId="3B7A5B3C" w14:textId="77777777" w:rsidR="004F5A25" w:rsidRDefault="004F5A25" w:rsidP="00781792"/>
                  <w:p w14:paraId="600ADA6C" w14:textId="77777777" w:rsidR="004F5A25" w:rsidRPr="001528BD" w:rsidRDefault="004F5A25" w:rsidP="00781792">
                    <w:r>
                      <w:t xml:space="preserve">                           Smlouva</w:t>
                    </w:r>
                  </w:p>
                  <w:p w14:paraId="1B6A41F8" w14:textId="77777777" w:rsidR="004F5A25" w:rsidRDefault="004F5A25" w:rsidP="00781792"/>
                  <w:p w14:paraId="56718DAD" w14:textId="77777777" w:rsidR="004F5A25" w:rsidRPr="001528BD" w:rsidRDefault="004F5A25" w:rsidP="00781792">
                    <w:r>
                      <w:t xml:space="preserve">                           </w:t>
                    </w:r>
                  </w:p>
                  <w:p w14:paraId="5D5503BB" w14:textId="77777777" w:rsidR="004F5A25" w:rsidRDefault="004F5A25" w:rsidP="00781792"/>
                  <w:p w14:paraId="217D0DA1" w14:textId="77777777" w:rsidR="004F5A25" w:rsidRPr="001528BD" w:rsidRDefault="004F5A25" w:rsidP="00781792">
                    <w:r>
                      <w:t xml:space="preserve">                           Smlouva</w:t>
                    </w:r>
                  </w:p>
                  <w:p w14:paraId="55809428" w14:textId="77777777" w:rsidR="004F5A25" w:rsidRDefault="004F5A25" w:rsidP="00781792"/>
                  <w:p w14:paraId="40C0A4FD" w14:textId="77777777" w:rsidR="004F5A25" w:rsidRPr="001528BD" w:rsidRDefault="004F5A25" w:rsidP="00781792">
                    <w:r>
                      <w:t xml:space="preserve">                           </w:t>
                    </w:r>
                  </w:p>
                  <w:p w14:paraId="39864B50" w14:textId="77777777" w:rsidR="004F5A25" w:rsidRDefault="004F5A25" w:rsidP="00781792"/>
                  <w:p w14:paraId="700407E3" w14:textId="77777777" w:rsidR="004F5A25" w:rsidRPr="001528BD" w:rsidRDefault="004F5A25" w:rsidP="00781792">
                    <w:r>
                      <w:t xml:space="preserve">                           Smlouva</w:t>
                    </w:r>
                  </w:p>
                  <w:p w14:paraId="65AF88C6" w14:textId="77777777" w:rsidR="004F5A25" w:rsidRDefault="004F5A25" w:rsidP="00781792"/>
                  <w:p w14:paraId="1A1EF0C5" w14:textId="77777777" w:rsidR="004F5A25" w:rsidRPr="001528BD" w:rsidRDefault="004F5A25" w:rsidP="00781792">
                    <w:r>
                      <w:t xml:space="preserve">                           </w:t>
                    </w:r>
                  </w:p>
                  <w:p w14:paraId="30076B11" w14:textId="77777777" w:rsidR="004F5A25" w:rsidRDefault="004F5A25" w:rsidP="00781792"/>
                  <w:p w14:paraId="27A3392E" w14:textId="77777777" w:rsidR="004F5A25" w:rsidRPr="001528BD" w:rsidRDefault="004F5A25" w:rsidP="00781792">
                    <w:r>
                      <w:t xml:space="preserve">                           Smlouva</w:t>
                    </w:r>
                  </w:p>
                  <w:p w14:paraId="3BD5508F" w14:textId="77777777" w:rsidR="004F5A25" w:rsidRDefault="004F5A25" w:rsidP="00781792"/>
                  <w:p w14:paraId="0180564B" w14:textId="77777777" w:rsidR="004F5A25" w:rsidRPr="001528BD" w:rsidRDefault="004F5A25" w:rsidP="00781792">
                    <w:r>
                      <w:t xml:space="preserve">                           </w:t>
                    </w:r>
                  </w:p>
                  <w:p w14:paraId="337B34A4" w14:textId="77777777" w:rsidR="004F5A25" w:rsidRDefault="004F5A25" w:rsidP="00781792"/>
                  <w:p w14:paraId="189F56AB" w14:textId="77777777" w:rsidR="004F5A25" w:rsidRPr="001528BD" w:rsidRDefault="004F5A25" w:rsidP="00781792">
                    <w:r>
                      <w:t xml:space="preserve">                           Smlouva</w:t>
                    </w:r>
                  </w:p>
                  <w:p w14:paraId="33CC89FE" w14:textId="77777777" w:rsidR="004F5A25" w:rsidRDefault="004F5A25" w:rsidP="00781792"/>
                  <w:p w14:paraId="48D6A961" w14:textId="77777777" w:rsidR="004F5A25" w:rsidRPr="001528BD" w:rsidRDefault="004F5A25" w:rsidP="00781792">
                    <w:r>
                      <w:t xml:space="preserve">                           </w:t>
                    </w:r>
                  </w:p>
                  <w:p w14:paraId="6E2CD719" w14:textId="77777777" w:rsidR="004F5A25" w:rsidRDefault="004F5A25" w:rsidP="00781792"/>
                  <w:p w14:paraId="4944CEF8" w14:textId="77777777" w:rsidR="004F5A25" w:rsidRPr="001528BD" w:rsidRDefault="004F5A25" w:rsidP="00781792">
                    <w:r>
                      <w:t xml:space="preserve">                           Smlouva</w:t>
                    </w:r>
                  </w:p>
                  <w:p w14:paraId="6FC4E7B8" w14:textId="77777777" w:rsidR="004F5A25" w:rsidRDefault="004F5A25" w:rsidP="00781792"/>
                  <w:p w14:paraId="6FFA5FB3" w14:textId="77777777" w:rsidR="004F5A25" w:rsidRPr="001528BD" w:rsidRDefault="004F5A25" w:rsidP="00781792">
                    <w:r>
                      <w:t xml:space="preserve">                           </w:t>
                    </w:r>
                  </w:p>
                  <w:p w14:paraId="7336388E" w14:textId="77777777" w:rsidR="004F5A25" w:rsidRDefault="004F5A25" w:rsidP="00781792"/>
                  <w:p w14:paraId="02249A66" w14:textId="77777777" w:rsidR="004F5A25" w:rsidRPr="001528BD" w:rsidRDefault="004F5A25" w:rsidP="00781792">
                    <w:r>
                      <w:t xml:space="preserve">                           Smlouva</w:t>
                    </w:r>
                  </w:p>
                  <w:p w14:paraId="5143E371" w14:textId="77777777" w:rsidR="004F5A25" w:rsidRDefault="004F5A25" w:rsidP="00781792"/>
                  <w:p w14:paraId="34793C39" w14:textId="77777777" w:rsidR="004F5A25" w:rsidRPr="001528BD" w:rsidRDefault="004F5A25" w:rsidP="00781792">
                    <w:r>
                      <w:t xml:space="preserve">                           </w:t>
                    </w:r>
                  </w:p>
                  <w:p w14:paraId="2A081CD7" w14:textId="77777777" w:rsidR="004F5A25" w:rsidRDefault="004F5A25" w:rsidP="00781792"/>
                  <w:p w14:paraId="14473E8C" w14:textId="77777777" w:rsidR="004F5A25" w:rsidRPr="001528BD" w:rsidRDefault="004F5A25" w:rsidP="00781792">
                    <w:r>
                      <w:t xml:space="preserve">                           Smlouva</w:t>
                    </w:r>
                  </w:p>
                  <w:p w14:paraId="0C373D8E" w14:textId="77777777" w:rsidR="004F5A25" w:rsidRDefault="004F5A25" w:rsidP="00781792"/>
                  <w:p w14:paraId="3E412902" w14:textId="77777777" w:rsidR="004F5A25" w:rsidRPr="001528BD" w:rsidRDefault="004F5A25" w:rsidP="00781792">
                    <w:r>
                      <w:t xml:space="preserve">                           </w:t>
                    </w:r>
                  </w:p>
                  <w:p w14:paraId="64CF02F2" w14:textId="77777777" w:rsidR="004F5A25" w:rsidRDefault="004F5A25" w:rsidP="00781792"/>
                  <w:p w14:paraId="74B0FA38" w14:textId="77777777" w:rsidR="004F5A25" w:rsidRPr="001528BD" w:rsidRDefault="004F5A25" w:rsidP="00781792">
                    <w:r>
                      <w:t xml:space="preserve">                           Smlouva</w:t>
                    </w:r>
                  </w:p>
                  <w:p w14:paraId="447C1D4C" w14:textId="77777777" w:rsidR="004F5A25" w:rsidRDefault="004F5A25" w:rsidP="00781792"/>
                  <w:p w14:paraId="687CB643" w14:textId="77777777" w:rsidR="004F5A25" w:rsidRPr="001528BD" w:rsidRDefault="004F5A25" w:rsidP="00781792">
                    <w:r>
                      <w:t xml:space="preserve">                           </w:t>
                    </w:r>
                  </w:p>
                  <w:p w14:paraId="13691763" w14:textId="77777777" w:rsidR="004F5A25" w:rsidRDefault="004F5A25" w:rsidP="00781792"/>
                  <w:p w14:paraId="41B2EBC9" w14:textId="77777777" w:rsidR="004F5A25" w:rsidRPr="001528BD" w:rsidRDefault="004F5A25" w:rsidP="00781792">
                    <w:r>
                      <w:t xml:space="preserve">                           Smlouva</w:t>
                    </w:r>
                  </w:p>
                  <w:p w14:paraId="080C480D" w14:textId="77777777" w:rsidR="004F5A25" w:rsidRDefault="004F5A25" w:rsidP="00781792"/>
                  <w:p w14:paraId="5A34DFE1" w14:textId="77777777" w:rsidR="004F5A25" w:rsidRPr="001528BD" w:rsidRDefault="004F5A25" w:rsidP="00781792">
                    <w:r>
                      <w:t xml:space="preserve">                           </w:t>
                    </w:r>
                  </w:p>
                  <w:p w14:paraId="397DADAE" w14:textId="77777777" w:rsidR="004F5A25" w:rsidRDefault="004F5A25" w:rsidP="00781792"/>
                  <w:p w14:paraId="257CB81E" w14:textId="77777777" w:rsidR="004F5A25" w:rsidRPr="001528BD" w:rsidRDefault="004F5A25" w:rsidP="00781792">
                    <w:r>
                      <w:t xml:space="preserve">                           Smlouva</w:t>
                    </w:r>
                  </w:p>
                  <w:p w14:paraId="3CB00A73" w14:textId="77777777" w:rsidR="004F5A25" w:rsidRDefault="004F5A25" w:rsidP="00781792"/>
                  <w:p w14:paraId="488DB66B" w14:textId="77777777" w:rsidR="004F5A25" w:rsidRPr="001528BD" w:rsidRDefault="004F5A25" w:rsidP="00781792">
                    <w:r>
                      <w:t xml:space="preserve">                           </w:t>
                    </w:r>
                  </w:p>
                  <w:p w14:paraId="7F9BFC23" w14:textId="77777777" w:rsidR="004F5A25" w:rsidRDefault="004F5A25" w:rsidP="00781792"/>
                  <w:p w14:paraId="1E24BFAE" w14:textId="77777777" w:rsidR="004F5A25" w:rsidRPr="001528BD" w:rsidRDefault="004F5A25" w:rsidP="00781792">
                    <w:r>
                      <w:t xml:space="preserve">                           Smlouva</w:t>
                    </w:r>
                  </w:p>
                  <w:p w14:paraId="02DA3E85" w14:textId="77777777" w:rsidR="004F5A25" w:rsidRDefault="004F5A25" w:rsidP="00781792"/>
                  <w:p w14:paraId="099D32A9" w14:textId="77777777" w:rsidR="004F5A25" w:rsidRPr="001528BD" w:rsidRDefault="004F5A25" w:rsidP="00781792">
                    <w:r>
                      <w:t xml:space="preserve">                           </w:t>
                    </w:r>
                  </w:p>
                  <w:p w14:paraId="6EAD35AA" w14:textId="77777777" w:rsidR="004F5A25" w:rsidRDefault="004F5A25" w:rsidP="00781792"/>
                  <w:p w14:paraId="05F0BB67" w14:textId="77777777" w:rsidR="004F5A25" w:rsidRPr="001528BD" w:rsidRDefault="004F5A25" w:rsidP="00781792">
                    <w:r>
                      <w:t xml:space="preserve">                           Smlouva</w:t>
                    </w:r>
                  </w:p>
                  <w:p w14:paraId="7F522453" w14:textId="77777777" w:rsidR="004F5A25" w:rsidRDefault="004F5A25" w:rsidP="00781792"/>
                  <w:p w14:paraId="0D48700D" w14:textId="77777777" w:rsidR="004F5A25" w:rsidRPr="001528BD" w:rsidRDefault="004F5A25" w:rsidP="00781792">
                    <w:r>
                      <w:t xml:space="preserve">                           </w:t>
                    </w:r>
                  </w:p>
                  <w:p w14:paraId="2EFF6BC7" w14:textId="77777777" w:rsidR="004F5A25" w:rsidRDefault="004F5A25" w:rsidP="00781792"/>
                  <w:p w14:paraId="17D68EF5" w14:textId="77777777" w:rsidR="004F5A25" w:rsidRPr="001528BD" w:rsidRDefault="004F5A25" w:rsidP="00781792">
                    <w:r>
                      <w:t xml:space="preserve">                           Smlouva</w:t>
                    </w:r>
                  </w:p>
                  <w:p w14:paraId="1D37026E" w14:textId="77777777" w:rsidR="004F5A25" w:rsidRDefault="004F5A25" w:rsidP="00781792"/>
                  <w:p w14:paraId="6264FCFE" w14:textId="77777777" w:rsidR="004F5A25" w:rsidRPr="001528BD" w:rsidRDefault="004F5A25" w:rsidP="00781792">
                    <w:r>
                      <w:t xml:space="preserve">                           </w:t>
                    </w:r>
                  </w:p>
                  <w:p w14:paraId="574A7D9B" w14:textId="77777777" w:rsidR="004F5A25" w:rsidRDefault="004F5A25" w:rsidP="00781792"/>
                  <w:p w14:paraId="5FC17B46" w14:textId="77777777" w:rsidR="004F5A25" w:rsidRPr="001528BD" w:rsidRDefault="004F5A25" w:rsidP="00781792">
                    <w:r>
                      <w:t xml:space="preserve">                           Smlouva</w:t>
                    </w:r>
                  </w:p>
                  <w:p w14:paraId="1CA30FB6" w14:textId="77777777" w:rsidR="004F5A25" w:rsidRDefault="004F5A25" w:rsidP="00781792"/>
                  <w:p w14:paraId="369E8672" w14:textId="77777777" w:rsidR="004F5A25" w:rsidRPr="001528BD" w:rsidRDefault="004F5A25" w:rsidP="00781792">
                    <w:r>
                      <w:t xml:space="preserve">                           </w:t>
                    </w:r>
                  </w:p>
                  <w:p w14:paraId="7A988845" w14:textId="77777777" w:rsidR="004F5A25" w:rsidRDefault="004F5A25" w:rsidP="00781792"/>
                  <w:p w14:paraId="48B0BC7F" w14:textId="77777777" w:rsidR="004F5A25" w:rsidRPr="001528BD" w:rsidRDefault="004F5A25" w:rsidP="00781792">
                    <w:r>
                      <w:t xml:space="preserve">                           Smlouva</w:t>
                    </w:r>
                  </w:p>
                  <w:p w14:paraId="3F3C30AC" w14:textId="77777777" w:rsidR="004F5A25" w:rsidRDefault="004F5A25" w:rsidP="00781792"/>
                  <w:p w14:paraId="03241CD7" w14:textId="77777777" w:rsidR="004F5A25" w:rsidRPr="001528BD" w:rsidRDefault="004F5A25" w:rsidP="00781792">
                    <w:r>
                      <w:t xml:space="preserve">                           </w:t>
                    </w:r>
                  </w:p>
                  <w:p w14:paraId="1B731C3B" w14:textId="77777777" w:rsidR="004F5A25" w:rsidRDefault="004F5A25" w:rsidP="00781792"/>
                  <w:p w14:paraId="2A0EB8C9" w14:textId="77777777" w:rsidR="004F5A25" w:rsidRPr="001528BD" w:rsidRDefault="004F5A25" w:rsidP="00781792">
                    <w:r>
                      <w:t xml:space="preserve">                           Smlouva</w:t>
                    </w:r>
                  </w:p>
                  <w:p w14:paraId="11D3CE17" w14:textId="77777777" w:rsidR="004F5A25" w:rsidRDefault="004F5A25" w:rsidP="00781792"/>
                  <w:p w14:paraId="0595FE62" w14:textId="77777777" w:rsidR="004F5A25" w:rsidRPr="001528BD" w:rsidRDefault="004F5A25" w:rsidP="00781792">
                    <w:r>
                      <w:t xml:space="preserve">                           </w:t>
                    </w:r>
                  </w:p>
                  <w:p w14:paraId="664CA7A7" w14:textId="77777777" w:rsidR="004F5A25" w:rsidRDefault="004F5A25" w:rsidP="00781792"/>
                  <w:p w14:paraId="25C89866" w14:textId="77777777" w:rsidR="004F5A25" w:rsidRPr="001528BD" w:rsidRDefault="004F5A25" w:rsidP="00781792">
                    <w:r>
                      <w:t xml:space="preserve">                           Smlouva</w:t>
                    </w:r>
                  </w:p>
                  <w:p w14:paraId="1B8B35A8" w14:textId="77777777" w:rsidR="004F5A25" w:rsidRDefault="004F5A25" w:rsidP="00781792"/>
                  <w:p w14:paraId="46963523" w14:textId="77777777" w:rsidR="004F5A25" w:rsidRPr="001528BD" w:rsidRDefault="004F5A25" w:rsidP="00781792">
                    <w:r>
                      <w:t xml:space="preserve">                           </w:t>
                    </w:r>
                  </w:p>
                  <w:p w14:paraId="0B816805" w14:textId="77777777" w:rsidR="004F5A25" w:rsidRDefault="004F5A25" w:rsidP="00781792"/>
                  <w:p w14:paraId="7E80354B" w14:textId="77777777" w:rsidR="004F5A25" w:rsidRPr="001528BD" w:rsidRDefault="004F5A25" w:rsidP="00781792">
                    <w:r>
                      <w:t xml:space="preserve">                           Smlouva</w:t>
                    </w:r>
                  </w:p>
                  <w:p w14:paraId="17898844" w14:textId="77777777" w:rsidR="004F5A25" w:rsidRDefault="004F5A25" w:rsidP="00781792"/>
                  <w:p w14:paraId="123D62A9" w14:textId="77777777" w:rsidR="004F5A25" w:rsidRPr="001528BD" w:rsidRDefault="004F5A25" w:rsidP="00781792">
                    <w:r>
                      <w:t xml:space="preserve">                           </w:t>
                    </w:r>
                  </w:p>
                  <w:p w14:paraId="57FEAB95" w14:textId="77777777" w:rsidR="004F5A25" w:rsidRDefault="004F5A25" w:rsidP="00781792"/>
                  <w:p w14:paraId="60096A30" w14:textId="77777777" w:rsidR="004F5A25" w:rsidRPr="001528BD" w:rsidRDefault="004F5A25" w:rsidP="00781792">
                    <w:r>
                      <w:t xml:space="preserve">                           Smlouva</w:t>
                    </w:r>
                  </w:p>
                  <w:p w14:paraId="643BA554" w14:textId="77777777" w:rsidR="004F5A25" w:rsidRDefault="004F5A25" w:rsidP="00781792"/>
                  <w:p w14:paraId="5F4264F3" w14:textId="77777777" w:rsidR="004F5A25" w:rsidRPr="001528BD" w:rsidRDefault="004F5A25" w:rsidP="00781792">
                    <w:r>
                      <w:t xml:space="preserve">                           </w:t>
                    </w:r>
                  </w:p>
                  <w:p w14:paraId="1127AB87" w14:textId="77777777" w:rsidR="004F5A25" w:rsidRDefault="004F5A25" w:rsidP="00781792"/>
                  <w:p w14:paraId="39EC0713" w14:textId="77777777" w:rsidR="004F5A25" w:rsidRPr="001528BD" w:rsidRDefault="004F5A25" w:rsidP="00781792">
                    <w:r>
                      <w:t xml:space="preserve">                           Smlouva</w:t>
                    </w:r>
                  </w:p>
                  <w:p w14:paraId="2ED8441D" w14:textId="77777777" w:rsidR="004F5A25" w:rsidRDefault="004F5A25" w:rsidP="00781792"/>
                  <w:p w14:paraId="39B9C8B4" w14:textId="77777777" w:rsidR="004F5A25" w:rsidRPr="001528BD" w:rsidRDefault="004F5A25" w:rsidP="00781792">
                    <w:r>
                      <w:t xml:space="preserve">                           </w:t>
                    </w:r>
                  </w:p>
                  <w:p w14:paraId="275575C3" w14:textId="77777777" w:rsidR="004F5A25" w:rsidRDefault="004F5A25" w:rsidP="00781792"/>
                  <w:p w14:paraId="1493818D" w14:textId="77777777" w:rsidR="004F5A25" w:rsidRPr="001528BD" w:rsidRDefault="004F5A25" w:rsidP="00781792">
                    <w:r>
                      <w:t xml:space="preserve">                           Smlouva</w:t>
                    </w:r>
                  </w:p>
                  <w:p w14:paraId="79DDAB2D" w14:textId="77777777" w:rsidR="004F5A25" w:rsidRDefault="004F5A25" w:rsidP="00781792"/>
                  <w:p w14:paraId="47FCDCF3" w14:textId="77777777" w:rsidR="004F5A25" w:rsidRPr="001528BD" w:rsidRDefault="004F5A25" w:rsidP="00781792">
                    <w:r>
                      <w:t xml:space="preserve">                           </w:t>
                    </w:r>
                  </w:p>
                  <w:p w14:paraId="4AB53D01" w14:textId="77777777" w:rsidR="004F5A25" w:rsidRDefault="004F5A25" w:rsidP="00781792"/>
                  <w:p w14:paraId="25F22A54" w14:textId="77777777" w:rsidR="004F5A25" w:rsidRPr="001528BD" w:rsidRDefault="004F5A25" w:rsidP="00781792">
                    <w:r>
                      <w:t xml:space="preserve">                           Smlouva</w:t>
                    </w:r>
                  </w:p>
                  <w:p w14:paraId="564E9F9F" w14:textId="77777777" w:rsidR="004F5A25" w:rsidRDefault="004F5A25" w:rsidP="00781792"/>
                  <w:p w14:paraId="214E7F10" w14:textId="77777777" w:rsidR="004F5A25" w:rsidRPr="001528BD" w:rsidRDefault="004F5A25" w:rsidP="00781792">
                    <w:r>
                      <w:t xml:space="preserve">                           </w:t>
                    </w:r>
                  </w:p>
                  <w:p w14:paraId="5B6D5CA8" w14:textId="77777777" w:rsidR="004F5A25" w:rsidRDefault="004F5A25" w:rsidP="00781792"/>
                  <w:p w14:paraId="0D887CB0" w14:textId="77777777" w:rsidR="004F5A25" w:rsidRPr="001528BD" w:rsidRDefault="004F5A25" w:rsidP="00781792">
                    <w:r>
                      <w:t xml:space="preserve">                           Smlouva</w:t>
                    </w:r>
                  </w:p>
                  <w:p w14:paraId="482435BE" w14:textId="77777777" w:rsidR="004F5A25" w:rsidRDefault="004F5A25" w:rsidP="00781792"/>
                  <w:p w14:paraId="302E90A4" w14:textId="77777777" w:rsidR="004F5A25" w:rsidRPr="001528BD" w:rsidRDefault="004F5A25" w:rsidP="00781792">
                    <w:r>
                      <w:t xml:space="preserve">                           </w:t>
                    </w:r>
                  </w:p>
                  <w:p w14:paraId="056FBC86" w14:textId="77777777" w:rsidR="004F5A25" w:rsidRDefault="004F5A25" w:rsidP="00781792"/>
                  <w:p w14:paraId="2AA00519" w14:textId="77777777" w:rsidR="004F5A25" w:rsidRPr="001528BD" w:rsidRDefault="004F5A25" w:rsidP="00781792">
                    <w:r>
                      <w:t xml:space="preserve">                           Smlouva</w:t>
                    </w:r>
                  </w:p>
                  <w:p w14:paraId="57F04E32" w14:textId="77777777" w:rsidR="004F5A25" w:rsidRDefault="004F5A25" w:rsidP="00781792"/>
                  <w:p w14:paraId="38F4C442" w14:textId="77777777" w:rsidR="004F5A25" w:rsidRPr="001528BD" w:rsidRDefault="004F5A25" w:rsidP="00781792">
                    <w:r>
                      <w:t xml:space="preserve">                           </w:t>
                    </w:r>
                  </w:p>
                  <w:p w14:paraId="2119E7A1" w14:textId="77777777" w:rsidR="004F5A25" w:rsidRDefault="004F5A25" w:rsidP="00781792"/>
                  <w:p w14:paraId="79D7C22F" w14:textId="77777777" w:rsidR="004F5A25" w:rsidRPr="001528BD" w:rsidRDefault="004F5A25" w:rsidP="00781792">
                    <w:r>
                      <w:t xml:space="preserve">                           Smlouva</w:t>
                    </w:r>
                  </w:p>
                  <w:p w14:paraId="654175D7" w14:textId="77777777" w:rsidR="004F5A25" w:rsidRDefault="004F5A25" w:rsidP="00781792"/>
                  <w:p w14:paraId="1B52A12F" w14:textId="77777777" w:rsidR="004F5A25" w:rsidRPr="001528BD" w:rsidRDefault="004F5A25" w:rsidP="00781792">
                    <w:r>
                      <w:t xml:space="preserve">                           </w:t>
                    </w:r>
                  </w:p>
                  <w:p w14:paraId="4BFE4703" w14:textId="77777777" w:rsidR="004F5A25" w:rsidRDefault="004F5A25" w:rsidP="00781792"/>
                  <w:p w14:paraId="74F72E1B" w14:textId="77777777" w:rsidR="004F5A25" w:rsidRPr="001528BD" w:rsidRDefault="004F5A25" w:rsidP="00781792">
                    <w:r>
                      <w:t xml:space="preserve">                           Smlouva</w:t>
                    </w:r>
                  </w:p>
                  <w:p w14:paraId="49B0B0DA" w14:textId="77777777" w:rsidR="004F5A25" w:rsidRDefault="004F5A25" w:rsidP="00781792"/>
                  <w:p w14:paraId="1A7D7C88" w14:textId="77777777" w:rsidR="004F5A25" w:rsidRPr="001528BD" w:rsidRDefault="004F5A25" w:rsidP="00781792">
                    <w:r>
                      <w:t xml:space="preserve">                           </w:t>
                    </w:r>
                  </w:p>
                  <w:p w14:paraId="5B1F1F02" w14:textId="77777777" w:rsidR="004F5A25" w:rsidRDefault="004F5A25" w:rsidP="00781792"/>
                  <w:p w14:paraId="53F57301" w14:textId="77777777" w:rsidR="004F5A25" w:rsidRPr="001528BD" w:rsidRDefault="004F5A25" w:rsidP="00781792">
                    <w:r>
                      <w:t xml:space="preserve">                           Smlouva</w:t>
                    </w:r>
                  </w:p>
                  <w:p w14:paraId="0A49E10E" w14:textId="77777777" w:rsidR="004F5A25" w:rsidRDefault="004F5A25" w:rsidP="00781792"/>
                  <w:p w14:paraId="4F4B9AF2" w14:textId="77777777" w:rsidR="004F5A25" w:rsidRPr="001528BD" w:rsidRDefault="004F5A25" w:rsidP="00781792">
                    <w:r>
                      <w:t xml:space="preserve">                           </w:t>
                    </w:r>
                  </w:p>
                  <w:p w14:paraId="22840CFC" w14:textId="77777777" w:rsidR="004F5A25" w:rsidRDefault="004F5A25" w:rsidP="00781792"/>
                  <w:p w14:paraId="3EF2D592" w14:textId="77777777" w:rsidR="004F5A25" w:rsidRPr="001528BD" w:rsidRDefault="004F5A25" w:rsidP="00781792">
                    <w:r>
                      <w:t xml:space="preserve">                           Smlouva</w:t>
                    </w:r>
                  </w:p>
                  <w:p w14:paraId="04F81A75" w14:textId="77777777" w:rsidR="004F5A25" w:rsidRDefault="004F5A25" w:rsidP="00781792"/>
                  <w:p w14:paraId="3D1BBADE" w14:textId="77777777" w:rsidR="004F5A25" w:rsidRPr="001528BD" w:rsidRDefault="004F5A25" w:rsidP="00781792">
                    <w:r>
                      <w:t xml:space="preserve">                           </w:t>
                    </w:r>
                  </w:p>
                  <w:p w14:paraId="6BDCB19C" w14:textId="77777777" w:rsidR="004F5A25" w:rsidRDefault="004F5A25" w:rsidP="00781792"/>
                  <w:p w14:paraId="0C969B25" w14:textId="77777777" w:rsidR="004F5A25" w:rsidRPr="001528BD" w:rsidRDefault="004F5A25" w:rsidP="00781792">
                    <w:r>
                      <w:t xml:space="preserve">                           Smlouva</w:t>
                    </w:r>
                  </w:p>
                  <w:p w14:paraId="08CA9C75" w14:textId="77777777" w:rsidR="004F5A25" w:rsidRDefault="004F5A25" w:rsidP="00781792"/>
                  <w:p w14:paraId="5FE0E8F4" w14:textId="77777777" w:rsidR="004F5A25" w:rsidRPr="001528BD" w:rsidRDefault="004F5A25" w:rsidP="00781792">
                    <w:r>
                      <w:t xml:space="preserve">                           </w:t>
                    </w:r>
                  </w:p>
                  <w:p w14:paraId="5255B82C" w14:textId="77777777" w:rsidR="004F5A25" w:rsidRDefault="004F5A25" w:rsidP="00781792"/>
                  <w:p w14:paraId="3D876087" w14:textId="77777777" w:rsidR="004F5A25" w:rsidRPr="001528BD" w:rsidRDefault="004F5A25" w:rsidP="00781792">
                    <w:r>
                      <w:t xml:space="preserve">                           Smlouva</w:t>
                    </w:r>
                  </w:p>
                  <w:p w14:paraId="0D8EEE24" w14:textId="77777777" w:rsidR="004F5A25" w:rsidRDefault="004F5A25" w:rsidP="00781792"/>
                  <w:p w14:paraId="3F529F6A" w14:textId="77777777" w:rsidR="004F5A25" w:rsidRPr="001528BD" w:rsidRDefault="004F5A25" w:rsidP="00781792">
                    <w:r>
                      <w:t xml:space="preserve">                           </w:t>
                    </w:r>
                  </w:p>
                  <w:p w14:paraId="5FBA7228" w14:textId="77777777" w:rsidR="004F5A25" w:rsidRDefault="004F5A25" w:rsidP="00781792"/>
                  <w:p w14:paraId="0EBA61C5" w14:textId="77777777" w:rsidR="004F5A25" w:rsidRPr="001528BD" w:rsidRDefault="004F5A25" w:rsidP="00781792">
                    <w:r>
                      <w:t xml:space="preserve">                           Smlouva</w:t>
                    </w:r>
                  </w:p>
                  <w:p w14:paraId="1F457200" w14:textId="77777777" w:rsidR="004F5A25" w:rsidRDefault="004F5A25" w:rsidP="00781792"/>
                  <w:p w14:paraId="46331CA7" w14:textId="77777777" w:rsidR="004F5A25" w:rsidRPr="001528BD" w:rsidRDefault="004F5A25" w:rsidP="00781792">
                    <w:r>
                      <w:t xml:space="preserve">                           </w:t>
                    </w:r>
                  </w:p>
                  <w:p w14:paraId="31DF046A" w14:textId="77777777" w:rsidR="004F5A25" w:rsidRDefault="004F5A25" w:rsidP="00781792"/>
                  <w:p w14:paraId="53B936DD" w14:textId="77777777" w:rsidR="004F5A25" w:rsidRPr="001528BD" w:rsidRDefault="004F5A25" w:rsidP="00781792">
                    <w:r>
                      <w:t xml:space="preserve">                           Smlouva</w:t>
                    </w:r>
                  </w:p>
                  <w:p w14:paraId="037AACC2" w14:textId="77777777" w:rsidR="004F5A25" w:rsidRDefault="004F5A25" w:rsidP="00781792"/>
                  <w:p w14:paraId="1442343E" w14:textId="77777777" w:rsidR="004F5A25" w:rsidRPr="001528BD" w:rsidRDefault="004F5A25" w:rsidP="00781792">
                    <w:r>
                      <w:t xml:space="preserve">                           </w:t>
                    </w:r>
                  </w:p>
                  <w:p w14:paraId="4ADAF6FB" w14:textId="77777777" w:rsidR="004F5A25" w:rsidRDefault="004F5A25" w:rsidP="00781792"/>
                  <w:p w14:paraId="4D41C776" w14:textId="77777777" w:rsidR="004F5A25" w:rsidRPr="001528BD" w:rsidRDefault="004F5A25" w:rsidP="00781792">
                    <w:r>
                      <w:t xml:space="preserve">                           Smlouva</w:t>
                    </w:r>
                  </w:p>
                  <w:p w14:paraId="6F8DD042" w14:textId="77777777" w:rsidR="004F5A25" w:rsidRDefault="004F5A25" w:rsidP="00781792"/>
                  <w:p w14:paraId="2E7B5E60" w14:textId="77777777" w:rsidR="004F5A25" w:rsidRPr="001528BD" w:rsidRDefault="004F5A25" w:rsidP="00781792">
                    <w:r>
                      <w:t xml:space="preserve">                           </w:t>
                    </w:r>
                  </w:p>
                  <w:p w14:paraId="4DE06004" w14:textId="77777777" w:rsidR="004F5A25" w:rsidRDefault="004F5A25" w:rsidP="00781792"/>
                  <w:p w14:paraId="33D05CCF" w14:textId="77777777" w:rsidR="004F5A25" w:rsidRPr="001528BD" w:rsidRDefault="004F5A25" w:rsidP="00781792">
                    <w:r>
                      <w:t xml:space="preserve">                           Smlouva</w:t>
                    </w:r>
                  </w:p>
                  <w:p w14:paraId="5B85457E" w14:textId="77777777" w:rsidR="004F5A25" w:rsidRDefault="004F5A25" w:rsidP="00781792"/>
                  <w:p w14:paraId="22C7D9E0" w14:textId="77777777" w:rsidR="004F5A25" w:rsidRPr="001528BD" w:rsidRDefault="004F5A25" w:rsidP="00781792">
                    <w:r>
                      <w:t xml:space="preserve">                           </w:t>
                    </w:r>
                  </w:p>
                  <w:p w14:paraId="67FE3DD0" w14:textId="77777777" w:rsidR="004F5A25" w:rsidRDefault="004F5A25" w:rsidP="00781792"/>
                  <w:p w14:paraId="1F9653CB" w14:textId="77777777" w:rsidR="004F5A25" w:rsidRPr="001528BD" w:rsidRDefault="004F5A25" w:rsidP="00781792">
                    <w:r>
                      <w:t xml:space="preserve">                           Smlouva</w:t>
                    </w:r>
                  </w:p>
                  <w:p w14:paraId="6519568E" w14:textId="77777777" w:rsidR="004F5A25" w:rsidRDefault="004F5A25" w:rsidP="00781792"/>
                  <w:p w14:paraId="181A6E30" w14:textId="77777777" w:rsidR="004F5A25" w:rsidRPr="001528BD" w:rsidRDefault="004F5A25" w:rsidP="00781792">
                    <w:r>
                      <w:t xml:space="preserve">                           </w:t>
                    </w:r>
                  </w:p>
                  <w:p w14:paraId="4901F0CB" w14:textId="77777777" w:rsidR="004F5A25" w:rsidRDefault="004F5A25" w:rsidP="00781792"/>
                  <w:p w14:paraId="6A7F6EEA" w14:textId="77777777" w:rsidR="004F5A25" w:rsidRPr="001528BD" w:rsidRDefault="004F5A25" w:rsidP="00781792">
                    <w:r>
                      <w:t xml:space="preserve">                           Smlouva</w:t>
                    </w:r>
                  </w:p>
                  <w:p w14:paraId="35CEF8AD" w14:textId="77777777" w:rsidR="004F5A25" w:rsidRDefault="004F5A25" w:rsidP="00781792"/>
                  <w:p w14:paraId="6026CD60" w14:textId="77777777" w:rsidR="004F5A25" w:rsidRPr="001528BD" w:rsidRDefault="004F5A25" w:rsidP="00781792">
                    <w:r>
                      <w:t xml:space="preserve">                           </w:t>
                    </w:r>
                  </w:p>
                  <w:p w14:paraId="4BA1D57C" w14:textId="77777777" w:rsidR="004F5A25" w:rsidRDefault="004F5A25" w:rsidP="00781792"/>
                  <w:p w14:paraId="1A87C852" w14:textId="77777777" w:rsidR="004F5A25" w:rsidRPr="001528BD" w:rsidRDefault="004F5A25" w:rsidP="00781792">
                    <w:r>
                      <w:t xml:space="preserve">                           Smlouva</w:t>
                    </w:r>
                  </w:p>
                  <w:p w14:paraId="661CB632" w14:textId="77777777" w:rsidR="004F5A25" w:rsidRDefault="004F5A25" w:rsidP="00781792"/>
                  <w:p w14:paraId="76869625" w14:textId="77777777" w:rsidR="004F5A25" w:rsidRPr="001528BD" w:rsidRDefault="004F5A25" w:rsidP="00781792">
                    <w:r>
                      <w:t xml:space="preserve">                           </w:t>
                    </w:r>
                  </w:p>
                  <w:p w14:paraId="243AFE8E" w14:textId="77777777" w:rsidR="004F5A25" w:rsidRDefault="004F5A25" w:rsidP="00781792"/>
                  <w:p w14:paraId="064463D5" w14:textId="77777777" w:rsidR="004F5A25" w:rsidRPr="001528BD" w:rsidRDefault="004F5A25" w:rsidP="00781792">
                    <w:r>
                      <w:t xml:space="preserve">                           Smlouva</w:t>
                    </w:r>
                  </w:p>
                  <w:p w14:paraId="08B6987B" w14:textId="77777777" w:rsidR="004F5A25" w:rsidRDefault="004F5A25" w:rsidP="00781792"/>
                  <w:p w14:paraId="60045FB4" w14:textId="77777777" w:rsidR="004F5A25" w:rsidRPr="001528BD" w:rsidRDefault="004F5A25" w:rsidP="00781792">
                    <w:r>
                      <w:t xml:space="preserve">                           </w:t>
                    </w:r>
                  </w:p>
                  <w:p w14:paraId="22D85F00" w14:textId="77777777" w:rsidR="004F5A25" w:rsidRDefault="004F5A25" w:rsidP="00781792"/>
                  <w:p w14:paraId="61C137F9" w14:textId="77777777" w:rsidR="004F5A25" w:rsidRPr="001528BD" w:rsidRDefault="004F5A25" w:rsidP="00781792">
                    <w:r>
                      <w:t xml:space="preserve">                           Smlouva</w:t>
                    </w:r>
                  </w:p>
                  <w:p w14:paraId="4C8D3568" w14:textId="77777777" w:rsidR="004F5A25" w:rsidRDefault="004F5A25" w:rsidP="00781792"/>
                  <w:p w14:paraId="6046AA79" w14:textId="77777777" w:rsidR="004F5A25" w:rsidRPr="001528BD" w:rsidRDefault="004F5A25" w:rsidP="00781792">
                    <w:r>
                      <w:t xml:space="preserve">                           </w:t>
                    </w:r>
                  </w:p>
                  <w:p w14:paraId="1206E00B" w14:textId="77777777" w:rsidR="004F5A25" w:rsidRDefault="004F5A25" w:rsidP="00781792"/>
                  <w:p w14:paraId="2CCDB1AE" w14:textId="77777777" w:rsidR="004F5A25" w:rsidRPr="001528BD" w:rsidRDefault="004F5A25" w:rsidP="00781792">
                    <w:r>
                      <w:t xml:space="preserve">                           Smlouva</w:t>
                    </w:r>
                  </w:p>
                  <w:p w14:paraId="6A263614" w14:textId="77777777" w:rsidR="004F5A25" w:rsidRDefault="004F5A25" w:rsidP="00781792"/>
                  <w:p w14:paraId="56F57D3F" w14:textId="77777777" w:rsidR="004F5A25" w:rsidRPr="001528BD" w:rsidRDefault="004F5A25" w:rsidP="00781792">
                    <w:r>
                      <w:t xml:space="preserve">                           </w:t>
                    </w:r>
                  </w:p>
                  <w:p w14:paraId="22D2CDE1" w14:textId="77777777" w:rsidR="004F5A25" w:rsidRDefault="004F5A25" w:rsidP="00781792"/>
                  <w:p w14:paraId="0C30EB1C" w14:textId="77777777" w:rsidR="004F5A25" w:rsidRPr="001528BD" w:rsidRDefault="004F5A25" w:rsidP="00781792">
                    <w:r>
                      <w:t xml:space="preserve">                           Smlouva</w:t>
                    </w:r>
                  </w:p>
                  <w:p w14:paraId="4BB857C1" w14:textId="77777777" w:rsidR="004F5A25" w:rsidRDefault="004F5A25" w:rsidP="00781792"/>
                  <w:p w14:paraId="7A0B64FF" w14:textId="77777777" w:rsidR="004F5A25" w:rsidRPr="001528BD" w:rsidRDefault="004F5A25" w:rsidP="00781792">
                    <w:r>
                      <w:t xml:space="preserve">                           </w:t>
                    </w:r>
                  </w:p>
                  <w:p w14:paraId="222E7B55" w14:textId="77777777" w:rsidR="004F5A25" w:rsidRDefault="004F5A25" w:rsidP="00781792"/>
                  <w:p w14:paraId="6C3E268C" w14:textId="77777777" w:rsidR="004F5A25" w:rsidRPr="001528BD" w:rsidRDefault="004F5A25" w:rsidP="00781792">
                    <w:r>
                      <w:t xml:space="preserve">                           Smlouva</w:t>
                    </w:r>
                  </w:p>
                  <w:p w14:paraId="2759AB51" w14:textId="77777777" w:rsidR="004F5A25" w:rsidRDefault="004F5A25" w:rsidP="00781792"/>
                  <w:p w14:paraId="360E0FFA" w14:textId="77777777" w:rsidR="004F5A25" w:rsidRPr="001528BD" w:rsidRDefault="004F5A25" w:rsidP="00781792">
                    <w:r>
                      <w:t xml:space="preserve">                           </w:t>
                    </w:r>
                  </w:p>
                  <w:p w14:paraId="5487C395" w14:textId="77777777" w:rsidR="004F5A25" w:rsidRDefault="004F5A25" w:rsidP="00781792"/>
                  <w:p w14:paraId="77671C31" w14:textId="77777777" w:rsidR="004F5A25" w:rsidRPr="001528BD" w:rsidRDefault="004F5A25" w:rsidP="00781792">
                    <w:r>
                      <w:t xml:space="preserve">                           Smlouva</w:t>
                    </w:r>
                  </w:p>
                  <w:p w14:paraId="49B187AD" w14:textId="77777777" w:rsidR="004F5A25" w:rsidRDefault="004F5A25" w:rsidP="00781792"/>
                  <w:p w14:paraId="3AAEC5B3" w14:textId="77777777" w:rsidR="004F5A25" w:rsidRPr="001528BD" w:rsidRDefault="004F5A25" w:rsidP="00781792">
                    <w:r>
                      <w:t xml:space="preserve">                           </w:t>
                    </w:r>
                  </w:p>
                  <w:p w14:paraId="5DE3334D" w14:textId="77777777" w:rsidR="004F5A25" w:rsidRDefault="004F5A25" w:rsidP="00781792"/>
                  <w:p w14:paraId="7033F18D" w14:textId="77777777" w:rsidR="004F5A25" w:rsidRPr="001528BD" w:rsidRDefault="004F5A25" w:rsidP="00781792">
                    <w:r>
                      <w:t xml:space="preserve">                           Smlouva</w:t>
                    </w:r>
                  </w:p>
                  <w:p w14:paraId="13C6B399" w14:textId="77777777" w:rsidR="004F5A25" w:rsidRDefault="004F5A25" w:rsidP="00781792"/>
                  <w:p w14:paraId="48E4B459" w14:textId="77777777" w:rsidR="004F5A25" w:rsidRPr="001528BD" w:rsidRDefault="004F5A25" w:rsidP="00781792">
                    <w:r>
                      <w:t xml:space="preserve">                           </w:t>
                    </w:r>
                  </w:p>
                  <w:p w14:paraId="08E783EA" w14:textId="77777777" w:rsidR="004F5A25" w:rsidRDefault="004F5A25" w:rsidP="00781792"/>
                  <w:p w14:paraId="34BC69B9" w14:textId="77777777" w:rsidR="004F5A25" w:rsidRPr="001528BD" w:rsidRDefault="004F5A25" w:rsidP="00781792">
                    <w:r>
                      <w:t xml:space="preserve">                           Smlouva</w:t>
                    </w:r>
                  </w:p>
                  <w:p w14:paraId="3B309D26" w14:textId="77777777" w:rsidR="004F5A25" w:rsidRDefault="004F5A25" w:rsidP="00781792"/>
                  <w:p w14:paraId="53098475" w14:textId="77777777" w:rsidR="004F5A25" w:rsidRPr="001528BD" w:rsidRDefault="004F5A25" w:rsidP="00781792">
                    <w:r>
                      <w:t xml:space="preserve">                           </w:t>
                    </w:r>
                  </w:p>
                  <w:p w14:paraId="2F2B6B8D" w14:textId="77777777" w:rsidR="004F5A25" w:rsidRDefault="004F5A25" w:rsidP="00781792"/>
                  <w:p w14:paraId="2FC9BB0B" w14:textId="77777777" w:rsidR="004F5A25" w:rsidRPr="001528BD" w:rsidRDefault="004F5A25" w:rsidP="00781792">
                    <w:r>
                      <w:t xml:space="preserve">                           Smlouva</w:t>
                    </w:r>
                  </w:p>
                  <w:p w14:paraId="69195F06" w14:textId="77777777" w:rsidR="004F5A25" w:rsidRDefault="004F5A25" w:rsidP="00781792"/>
                  <w:p w14:paraId="0D5F54B5" w14:textId="77777777" w:rsidR="004F5A25" w:rsidRPr="001528BD" w:rsidRDefault="004F5A25" w:rsidP="00781792">
                    <w:r>
                      <w:t xml:space="preserve">                           </w:t>
                    </w:r>
                  </w:p>
                  <w:p w14:paraId="1D4149F8" w14:textId="77777777" w:rsidR="004F5A25" w:rsidRDefault="004F5A25" w:rsidP="00781792"/>
                  <w:p w14:paraId="6CBF7AFE" w14:textId="77777777" w:rsidR="004F5A25" w:rsidRPr="001528BD" w:rsidRDefault="004F5A25" w:rsidP="00781792">
                    <w:r>
                      <w:t xml:space="preserve">                           Smlouva</w:t>
                    </w:r>
                  </w:p>
                  <w:p w14:paraId="08DE628E" w14:textId="77777777" w:rsidR="004F5A25" w:rsidRDefault="004F5A25" w:rsidP="00781792"/>
                  <w:p w14:paraId="567793DD" w14:textId="77777777" w:rsidR="004F5A25" w:rsidRPr="001528BD" w:rsidRDefault="004F5A25" w:rsidP="00781792">
                    <w:r>
                      <w:t xml:space="preserve">                           </w:t>
                    </w:r>
                  </w:p>
                  <w:p w14:paraId="44705A8E" w14:textId="77777777" w:rsidR="004F5A25" w:rsidRDefault="004F5A25" w:rsidP="00781792"/>
                  <w:p w14:paraId="254EC830" w14:textId="77777777" w:rsidR="004F5A25" w:rsidRPr="001528BD" w:rsidRDefault="004F5A25" w:rsidP="00781792">
                    <w:r>
                      <w:t xml:space="preserve">                           Smlouva</w:t>
                    </w:r>
                  </w:p>
                  <w:p w14:paraId="5A62A1AB" w14:textId="77777777" w:rsidR="004F5A25" w:rsidRDefault="004F5A25" w:rsidP="00781792"/>
                  <w:p w14:paraId="14E0FADC" w14:textId="77777777" w:rsidR="004F5A25" w:rsidRPr="001528BD" w:rsidRDefault="004F5A25" w:rsidP="00781792">
                    <w:r>
                      <w:t xml:space="preserve">                           </w:t>
                    </w:r>
                  </w:p>
                  <w:p w14:paraId="16048651" w14:textId="77777777" w:rsidR="004F5A25" w:rsidRDefault="004F5A25" w:rsidP="00781792"/>
                  <w:p w14:paraId="46A19456" w14:textId="77777777" w:rsidR="004F5A25" w:rsidRPr="001528BD" w:rsidRDefault="004F5A25" w:rsidP="00781792">
                    <w:r>
                      <w:t xml:space="preserve">                           Smlouva</w:t>
                    </w:r>
                  </w:p>
                  <w:p w14:paraId="3FC488F3" w14:textId="77777777" w:rsidR="004F5A25" w:rsidRDefault="004F5A25" w:rsidP="00781792"/>
                  <w:p w14:paraId="71C6A6B8" w14:textId="77777777" w:rsidR="004F5A25" w:rsidRPr="001528BD" w:rsidRDefault="004F5A25" w:rsidP="00781792">
                    <w:r>
                      <w:t xml:space="preserve">                           </w:t>
                    </w:r>
                  </w:p>
                  <w:p w14:paraId="6CF6D5E1" w14:textId="77777777" w:rsidR="004F5A25" w:rsidRDefault="004F5A25" w:rsidP="00781792"/>
                  <w:p w14:paraId="54780E73" w14:textId="77777777" w:rsidR="004F5A25" w:rsidRPr="001528BD" w:rsidRDefault="004F5A25" w:rsidP="00781792">
                    <w:r>
                      <w:t xml:space="preserve">                           Smlouva</w:t>
                    </w:r>
                  </w:p>
                  <w:p w14:paraId="1CCF3968" w14:textId="77777777" w:rsidR="004F5A25" w:rsidRDefault="004F5A25" w:rsidP="00781792"/>
                  <w:p w14:paraId="54DA0646" w14:textId="77777777" w:rsidR="004F5A25" w:rsidRPr="001528BD" w:rsidRDefault="004F5A25" w:rsidP="00781792">
                    <w:r>
                      <w:t xml:space="preserve">                           </w:t>
                    </w:r>
                  </w:p>
                  <w:p w14:paraId="4B2F8DCF" w14:textId="77777777" w:rsidR="004F5A25" w:rsidRDefault="004F5A25" w:rsidP="00781792"/>
                  <w:p w14:paraId="7A602AFE" w14:textId="77777777" w:rsidR="004F5A25" w:rsidRPr="001528BD" w:rsidRDefault="004F5A25" w:rsidP="00781792">
                    <w:r>
                      <w:t xml:space="preserve">                           Smlouva</w:t>
                    </w:r>
                  </w:p>
                  <w:p w14:paraId="565E4896" w14:textId="77777777" w:rsidR="004F5A25" w:rsidRDefault="004F5A25" w:rsidP="00781792"/>
                  <w:p w14:paraId="7A137523" w14:textId="77777777" w:rsidR="004F5A25" w:rsidRPr="001528BD" w:rsidRDefault="004F5A25" w:rsidP="00781792">
                    <w:r>
                      <w:t xml:space="preserve">                           </w:t>
                    </w:r>
                  </w:p>
                  <w:p w14:paraId="5781A6F7" w14:textId="77777777" w:rsidR="004F5A25" w:rsidRDefault="004F5A25" w:rsidP="00781792"/>
                  <w:p w14:paraId="23EF3743" w14:textId="77777777" w:rsidR="004F5A25" w:rsidRPr="001528BD" w:rsidRDefault="004F5A25" w:rsidP="00781792">
                    <w:r>
                      <w:t xml:space="preserve">                           Smlouva</w:t>
                    </w:r>
                  </w:p>
                  <w:p w14:paraId="2B27BD8A" w14:textId="77777777" w:rsidR="004F5A25" w:rsidRDefault="004F5A25" w:rsidP="00781792"/>
                  <w:p w14:paraId="2E9F1374" w14:textId="77777777" w:rsidR="004F5A25" w:rsidRPr="001528BD" w:rsidRDefault="004F5A25" w:rsidP="00781792">
                    <w:r>
                      <w:t xml:space="preserve">                           </w:t>
                    </w:r>
                  </w:p>
                  <w:p w14:paraId="27BA0516" w14:textId="77777777" w:rsidR="004F5A25" w:rsidRDefault="004F5A25" w:rsidP="00781792"/>
                  <w:p w14:paraId="2661DC75" w14:textId="77777777" w:rsidR="004F5A25" w:rsidRPr="001528BD" w:rsidRDefault="004F5A25" w:rsidP="00781792">
                    <w:r>
                      <w:t xml:space="preserve">                           Smlouva</w:t>
                    </w:r>
                  </w:p>
                  <w:p w14:paraId="13534894" w14:textId="77777777" w:rsidR="004F5A25" w:rsidRDefault="004F5A25" w:rsidP="00781792"/>
                  <w:p w14:paraId="7D140198" w14:textId="77777777" w:rsidR="004F5A25" w:rsidRPr="001528BD" w:rsidRDefault="004F5A25" w:rsidP="00781792">
                    <w:r>
                      <w:t xml:space="preserve">                           </w:t>
                    </w:r>
                  </w:p>
                  <w:p w14:paraId="038E2E64" w14:textId="77777777" w:rsidR="004F5A25" w:rsidRDefault="004F5A25" w:rsidP="00781792"/>
                  <w:p w14:paraId="009663B6" w14:textId="77777777" w:rsidR="004F5A25" w:rsidRPr="001528BD" w:rsidRDefault="004F5A25" w:rsidP="00781792">
                    <w:r>
                      <w:t xml:space="preserve">                           Smlouva</w:t>
                    </w:r>
                  </w:p>
                  <w:p w14:paraId="247BE522" w14:textId="77777777" w:rsidR="004F5A25" w:rsidRDefault="004F5A25" w:rsidP="00781792"/>
                  <w:p w14:paraId="4011FCAE" w14:textId="77777777" w:rsidR="004F5A25" w:rsidRPr="001528BD" w:rsidRDefault="004F5A25" w:rsidP="00781792">
                    <w:r>
                      <w:t xml:space="preserve">                           </w:t>
                    </w:r>
                  </w:p>
                  <w:p w14:paraId="0D176E73" w14:textId="77777777" w:rsidR="004F5A25" w:rsidRDefault="004F5A25" w:rsidP="00781792"/>
                  <w:p w14:paraId="56F4FBA8" w14:textId="77777777" w:rsidR="004F5A25" w:rsidRPr="001528BD" w:rsidRDefault="004F5A25" w:rsidP="00781792">
                    <w:r>
                      <w:t xml:space="preserve">                           Smlouva</w:t>
                    </w:r>
                  </w:p>
                  <w:p w14:paraId="0F67399F" w14:textId="77777777" w:rsidR="004F5A25" w:rsidRDefault="004F5A25" w:rsidP="00781792"/>
                  <w:p w14:paraId="061A3739" w14:textId="77777777" w:rsidR="004F5A25" w:rsidRPr="001528BD" w:rsidRDefault="004F5A25" w:rsidP="00781792">
                    <w:r>
                      <w:t xml:space="preserve">                           </w:t>
                    </w:r>
                  </w:p>
                  <w:p w14:paraId="36C52A7F" w14:textId="77777777" w:rsidR="004F5A25" w:rsidRDefault="004F5A25" w:rsidP="00781792"/>
                  <w:p w14:paraId="44FC2B18" w14:textId="77777777" w:rsidR="004F5A25" w:rsidRPr="001528BD" w:rsidRDefault="004F5A25" w:rsidP="00781792">
                    <w:r>
                      <w:t xml:space="preserve">                           Smlouva</w:t>
                    </w:r>
                  </w:p>
                  <w:p w14:paraId="190E1335" w14:textId="77777777" w:rsidR="004F5A25" w:rsidRDefault="004F5A25" w:rsidP="00781792"/>
                  <w:p w14:paraId="4C03A9C7" w14:textId="77777777" w:rsidR="004F5A25" w:rsidRPr="001528BD" w:rsidRDefault="004F5A25" w:rsidP="00781792">
                    <w:r>
                      <w:t xml:space="preserve">                           </w:t>
                    </w:r>
                  </w:p>
                  <w:p w14:paraId="439502BF" w14:textId="77777777" w:rsidR="004F5A25" w:rsidRDefault="004F5A25" w:rsidP="00781792"/>
                  <w:p w14:paraId="46972FDB" w14:textId="77777777" w:rsidR="004F5A25" w:rsidRPr="001528BD" w:rsidRDefault="004F5A25" w:rsidP="00781792">
                    <w:r>
                      <w:t xml:space="preserve">                           Smlouva</w:t>
                    </w:r>
                  </w:p>
                  <w:p w14:paraId="3113AF90" w14:textId="77777777" w:rsidR="004F5A25" w:rsidRDefault="004F5A25" w:rsidP="00781792"/>
                  <w:p w14:paraId="5B42FA55" w14:textId="77777777" w:rsidR="004F5A25" w:rsidRPr="001528BD" w:rsidRDefault="004F5A25" w:rsidP="00781792">
                    <w:r>
                      <w:t xml:space="preserve">                           </w:t>
                    </w:r>
                  </w:p>
                  <w:p w14:paraId="338A729C" w14:textId="77777777" w:rsidR="004F5A25" w:rsidRDefault="004F5A25" w:rsidP="00781792"/>
                  <w:p w14:paraId="615B9B71" w14:textId="77777777" w:rsidR="004F5A25" w:rsidRPr="001528BD" w:rsidRDefault="004F5A25" w:rsidP="00781792">
                    <w:r>
                      <w:t xml:space="preserve">                           Smlouva</w:t>
                    </w:r>
                  </w:p>
                  <w:p w14:paraId="126736EA" w14:textId="77777777" w:rsidR="004F5A25" w:rsidRDefault="004F5A25" w:rsidP="00781792"/>
                  <w:p w14:paraId="1CB261F6" w14:textId="77777777" w:rsidR="004F5A25" w:rsidRPr="001528BD" w:rsidRDefault="004F5A25" w:rsidP="00781792">
                    <w:r>
                      <w:t xml:space="preserve">                           </w:t>
                    </w:r>
                  </w:p>
                  <w:p w14:paraId="0264E1A1" w14:textId="77777777" w:rsidR="004F5A25" w:rsidRDefault="004F5A25" w:rsidP="00781792"/>
                  <w:p w14:paraId="733086FF" w14:textId="77777777" w:rsidR="004F5A25" w:rsidRPr="001528BD" w:rsidRDefault="004F5A25" w:rsidP="00781792">
                    <w:r>
                      <w:t xml:space="preserve">                           Smlouva</w:t>
                    </w:r>
                  </w:p>
                  <w:p w14:paraId="27B7D69B" w14:textId="77777777" w:rsidR="004F5A25" w:rsidRDefault="004F5A25" w:rsidP="00781792"/>
                  <w:p w14:paraId="52B0CD5A" w14:textId="77777777" w:rsidR="004F5A25" w:rsidRPr="001528BD" w:rsidRDefault="004F5A25" w:rsidP="00781792">
                    <w:r>
                      <w:t xml:space="preserve">                           </w:t>
                    </w:r>
                  </w:p>
                  <w:p w14:paraId="63C2D5C0" w14:textId="77777777" w:rsidR="004F5A25" w:rsidRDefault="004F5A25" w:rsidP="00781792"/>
                  <w:p w14:paraId="448F21B5" w14:textId="77777777" w:rsidR="004F5A25" w:rsidRPr="001528BD" w:rsidRDefault="004F5A25" w:rsidP="00781792">
                    <w:r>
                      <w:t xml:space="preserve">                           Smlouva</w:t>
                    </w:r>
                  </w:p>
                  <w:p w14:paraId="420CF95E" w14:textId="77777777" w:rsidR="004F5A25" w:rsidRDefault="004F5A25" w:rsidP="00781792"/>
                  <w:p w14:paraId="06C7521C" w14:textId="77777777" w:rsidR="004F5A25" w:rsidRPr="001528BD" w:rsidRDefault="004F5A25" w:rsidP="00781792">
                    <w:r>
                      <w:t xml:space="preserve">                           </w:t>
                    </w:r>
                  </w:p>
                  <w:p w14:paraId="27A5B02D" w14:textId="77777777" w:rsidR="004F5A25" w:rsidRDefault="004F5A25" w:rsidP="00781792"/>
                  <w:p w14:paraId="1A646413" w14:textId="77777777" w:rsidR="004F5A25" w:rsidRPr="001528BD" w:rsidRDefault="004F5A25" w:rsidP="00781792">
                    <w:r>
                      <w:t xml:space="preserve">                           Smlouva</w:t>
                    </w:r>
                  </w:p>
                  <w:p w14:paraId="185FE972" w14:textId="77777777" w:rsidR="004F5A25" w:rsidRDefault="004F5A25" w:rsidP="00781792"/>
                  <w:p w14:paraId="328B8B43" w14:textId="77777777" w:rsidR="004F5A25" w:rsidRPr="001528BD" w:rsidRDefault="004F5A25" w:rsidP="00781792">
                    <w:r>
                      <w:t xml:space="preserve">                           </w:t>
                    </w:r>
                  </w:p>
                  <w:p w14:paraId="2E6A62CE" w14:textId="77777777" w:rsidR="004F5A25" w:rsidRDefault="004F5A25" w:rsidP="00781792"/>
                  <w:p w14:paraId="425D4E08" w14:textId="77777777" w:rsidR="004F5A25" w:rsidRPr="001528BD" w:rsidRDefault="004F5A25" w:rsidP="00781792">
                    <w:r>
                      <w:t xml:space="preserve">                           Smlouva</w:t>
                    </w:r>
                  </w:p>
                  <w:p w14:paraId="1087508A" w14:textId="77777777" w:rsidR="004F5A25" w:rsidRDefault="004F5A25" w:rsidP="00781792"/>
                  <w:p w14:paraId="32298A7C" w14:textId="77777777" w:rsidR="004F5A25" w:rsidRPr="001528BD" w:rsidRDefault="004F5A25" w:rsidP="00781792">
                    <w:r>
                      <w:t xml:space="preserve">                           </w:t>
                    </w:r>
                  </w:p>
                  <w:p w14:paraId="7EB29467" w14:textId="77777777" w:rsidR="004F5A25" w:rsidRDefault="004F5A25" w:rsidP="00781792"/>
                  <w:p w14:paraId="23F4400F" w14:textId="77777777" w:rsidR="004F5A25" w:rsidRPr="001528BD" w:rsidRDefault="004F5A25" w:rsidP="00781792">
                    <w:r>
                      <w:t xml:space="preserve">                           Smlouva</w:t>
                    </w:r>
                  </w:p>
                  <w:p w14:paraId="6C4A570A" w14:textId="77777777" w:rsidR="004F5A25" w:rsidRDefault="004F5A25" w:rsidP="00781792"/>
                  <w:p w14:paraId="7AFA016E" w14:textId="77777777" w:rsidR="004F5A25" w:rsidRPr="001528BD" w:rsidRDefault="004F5A25" w:rsidP="00781792">
                    <w:r>
                      <w:t xml:space="preserve">                           </w:t>
                    </w:r>
                  </w:p>
                  <w:p w14:paraId="6415E141" w14:textId="77777777" w:rsidR="004F5A25" w:rsidRDefault="004F5A25" w:rsidP="00781792"/>
                  <w:p w14:paraId="366F640A" w14:textId="77777777" w:rsidR="004F5A25" w:rsidRPr="001528BD" w:rsidRDefault="004F5A25" w:rsidP="00781792">
                    <w:r>
                      <w:t xml:space="preserve">                           Smlouva</w:t>
                    </w:r>
                  </w:p>
                  <w:p w14:paraId="6A5D9CE9" w14:textId="77777777" w:rsidR="004F5A25" w:rsidRDefault="004F5A25" w:rsidP="00781792"/>
                  <w:p w14:paraId="24598936" w14:textId="77777777" w:rsidR="004F5A25" w:rsidRPr="001528BD" w:rsidRDefault="004F5A25" w:rsidP="00781792">
                    <w:r>
                      <w:t xml:space="preserve">                           </w:t>
                    </w:r>
                  </w:p>
                  <w:p w14:paraId="19F1AC0B" w14:textId="77777777" w:rsidR="004F5A25" w:rsidRDefault="004F5A25" w:rsidP="00781792"/>
                  <w:p w14:paraId="6761EA26" w14:textId="77777777" w:rsidR="004F5A25" w:rsidRPr="001528BD" w:rsidRDefault="004F5A25" w:rsidP="00781792">
                    <w:r>
                      <w:t xml:space="preserve">                           Smlouva</w:t>
                    </w:r>
                  </w:p>
                  <w:p w14:paraId="3260B0F0" w14:textId="77777777" w:rsidR="004F5A25" w:rsidRDefault="004F5A25" w:rsidP="00781792"/>
                  <w:p w14:paraId="4270A7B3" w14:textId="77777777" w:rsidR="004F5A25" w:rsidRPr="001528BD" w:rsidRDefault="004F5A25" w:rsidP="00781792">
                    <w:r>
                      <w:t xml:space="preserve">                           </w:t>
                    </w:r>
                  </w:p>
                  <w:p w14:paraId="76DE66ED" w14:textId="77777777" w:rsidR="004F5A25" w:rsidRDefault="004F5A25" w:rsidP="00781792"/>
                  <w:p w14:paraId="4D1F7753" w14:textId="77777777" w:rsidR="004F5A25" w:rsidRPr="001528BD" w:rsidRDefault="004F5A25" w:rsidP="00781792">
                    <w:r>
                      <w:t xml:space="preserve">                           Smlouva</w:t>
                    </w:r>
                  </w:p>
                  <w:p w14:paraId="4B319447" w14:textId="77777777" w:rsidR="004F5A25" w:rsidRDefault="004F5A25" w:rsidP="00781792"/>
                  <w:p w14:paraId="48123B90" w14:textId="77777777" w:rsidR="004F5A25" w:rsidRPr="001528BD" w:rsidRDefault="004F5A25" w:rsidP="00781792">
                    <w:r>
                      <w:t xml:space="preserve">                           </w:t>
                    </w:r>
                  </w:p>
                  <w:p w14:paraId="7E83DFFF" w14:textId="77777777" w:rsidR="004F5A25" w:rsidRDefault="004F5A25" w:rsidP="00781792"/>
                  <w:p w14:paraId="24352DED" w14:textId="77777777" w:rsidR="004F5A25" w:rsidRPr="001528BD" w:rsidRDefault="004F5A25" w:rsidP="00781792">
                    <w:r>
                      <w:t xml:space="preserve">                           Smlouva</w:t>
                    </w:r>
                  </w:p>
                  <w:p w14:paraId="272FB358" w14:textId="77777777" w:rsidR="004F5A25" w:rsidRDefault="004F5A25" w:rsidP="00781792"/>
                  <w:p w14:paraId="6BFFED11" w14:textId="77777777" w:rsidR="004F5A25" w:rsidRPr="001528BD" w:rsidRDefault="004F5A25" w:rsidP="00781792">
                    <w:r>
                      <w:t xml:space="preserve">                           </w:t>
                    </w:r>
                  </w:p>
                  <w:p w14:paraId="5436848F" w14:textId="77777777" w:rsidR="004F5A25" w:rsidRDefault="004F5A25" w:rsidP="00781792"/>
                  <w:p w14:paraId="4A8844A1" w14:textId="77777777" w:rsidR="004F5A25" w:rsidRPr="001528BD" w:rsidRDefault="004F5A25" w:rsidP="00781792">
                    <w:r>
                      <w:t xml:space="preserve">                           Smlouva</w:t>
                    </w:r>
                  </w:p>
                  <w:p w14:paraId="68BDB6CB" w14:textId="77777777" w:rsidR="004F5A25" w:rsidRDefault="004F5A25" w:rsidP="00781792"/>
                  <w:p w14:paraId="511A6F93" w14:textId="77777777" w:rsidR="004F5A25" w:rsidRPr="001528BD" w:rsidRDefault="004F5A25" w:rsidP="00781792">
                    <w:r>
                      <w:t xml:space="preserve">                           </w:t>
                    </w:r>
                  </w:p>
                  <w:p w14:paraId="7E372E78" w14:textId="77777777" w:rsidR="004F5A25" w:rsidRDefault="004F5A25" w:rsidP="00781792"/>
                  <w:p w14:paraId="25FEAA28" w14:textId="77777777" w:rsidR="004F5A25" w:rsidRPr="001528BD" w:rsidRDefault="004F5A25" w:rsidP="00781792">
                    <w:r>
                      <w:t xml:space="preserve">                           Smlouva</w:t>
                    </w:r>
                  </w:p>
                  <w:p w14:paraId="35D27E0C" w14:textId="77777777" w:rsidR="004F5A25" w:rsidRDefault="004F5A25" w:rsidP="00781792"/>
                  <w:p w14:paraId="673A7111" w14:textId="77777777" w:rsidR="004F5A25" w:rsidRPr="001528BD" w:rsidRDefault="004F5A25" w:rsidP="00781792">
                    <w:r>
                      <w:t xml:space="preserve">                           </w:t>
                    </w:r>
                  </w:p>
                  <w:p w14:paraId="481089CB" w14:textId="77777777" w:rsidR="004F5A25" w:rsidRDefault="004F5A25" w:rsidP="00781792"/>
                  <w:p w14:paraId="3D830ACF" w14:textId="77777777" w:rsidR="004F5A25" w:rsidRPr="001528BD" w:rsidRDefault="004F5A25" w:rsidP="00781792">
                    <w:r>
                      <w:t xml:space="preserve">                           Smlouva</w:t>
                    </w:r>
                  </w:p>
                  <w:p w14:paraId="67428DC6" w14:textId="77777777" w:rsidR="004F5A25" w:rsidRDefault="004F5A25" w:rsidP="00781792"/>
                  <w:p w14:paraId="7F45D851" w14:textId="77777777" w:rsidR="004F5A25" w:rsidRPr="001528BD" w:rsidRDefault="004F5A25" w:rsidP="00781792">
                    <w:r>
                      <w:t xml:space="preserve">                           </w:t>
                    </w:r>
                  </w:p>
                  <w:p w14:paraId="35889124" w14:textId="77777777" w:rsidR="004F5A25" w:rsidRDefault="004F5A25" w:rsidP="00781792"/>
                  <w:p w14:paraId="5334D357" w14:textId="77777777" w:rsidR="004F5A25" w:rsidRPr="001528BD" w:rsidRDefault="004F5A25" w:rsidP="00781792">
                    <w:r>
                      <w:t xml:space="preserve">                           Smlouva</w:t>
                    </w:r>
                  </w:p>
                  <w:p w14:paraId="2C9C9277" w14:textId="77777777" w:rsidR="004F5A25" w:rsidRDefault="004F5A25" w:rsidP="00781792"/>
                  <w:p w14:paraId="0DAB9B40" w14:textId="77777777" w:rsidR="004F5A25" w:rsidRPr="001528BD" w:rsidRDefault="004F5A25" w:rsidP="00781792">
                    <w:r>
                      <w:t xml:space="preserve">                           </w:t>
                    </w:r>
                  </w:p>
                  <w:p w14:paraId="0B6FACB0" w14:textId="77777777" w:rsidR="004F5A25" w:rsidRDefault="004F5A25" w:rsidP="00781792"/>
                  <w:p w14:paraId="56408586" w14:textId="77777777" w:rsidR="004F5A25" w:rsidRPr="001528BD" w:rsidRDefault="004F5A25" w:rsidP="00781792">
                    <w:r>
                      <w:t xml:space="preserve">                           Smlouva</w:t>
                    </w:r>
                  </w:p>
                  <w:p w14:paraId="044F3841" w14:textId="77777777" w:rsidR="004F5A25" w:rsidRDefault="004F5A25" w:rsidP="00781792"/>
                  <w:p w14:paraId="6E2DCF88" w14:textId="77777777" w:rsidR="004F5A25" w:rsidRPr="001528BD" w:rsidRDefault="004F5A25" w:rsidP="00781792">
                    <w:r>
                      <w:t xml:space="preserve">                           </w:t>
                    </w:r>
                  </w:p>
                  <w:p w14:paraId="6E7F7DE7" w14:textId="77777777" w:rsidR="004F5A25" w:rsidRDefault="004F5A25" w:rsidP="00781792"/>
                  <w:p w14:paraId="2C0DFD88" w14:textId="77777777" w:rsidR="004F5A25" w:rsidRPr="001528BD" w:rsidRDefault="004F5A25" w:rsidP="00781792">
                    <w:r>
                      <w:t xml:space="preserve">                           Smlouva</w:t>
                    </w:r>
                  </w:p>
                  <w:p w14:paraId="2FC41290" w14:textId="77777777" w:rsidR="004F5A25" w:rsidRDefault="004F5A25" w:rsidP="00781792"/>
                  <w:p w14:paraId="1008F515" w14:textId="77777777" w:rsidR="004F5A25" w:rsidRPr="001528BD" w:rsidRDefault="004F5A25" w:rsidP="00781792">
                    <w:r>
                      <w:t xml:space="preserve">                           </w:t>
                    </w:r>
                  </w:p>
                  <w:p w14:paraId="42AEE724" w14:textId="77777777" w:rsidR="004F5A25" w:rsidRDefault="004F5A25" w:rsidP="00781792"/>
                  <w:p w14:paraId="4AE638FA" w14:textId="77777777" w:rsidR="004F5A25" w:rsidRPr="001528BD" w:rsidRDefault="004F5A25" w:rsidP="00781792">
                    <w:r>
                      <w:t xml:space="preserve">                           Smlouva</w:t>
                    </w:r>
                  </w:p>
                  <w:p w14:paraId="7D24B40C" w14:textId="77777777" w:rsidR="004F5A25" w:rsidRDefault="004F5A25" w:rsidP="00781792"/>
                  <w:p w14:paraId="041C196A" w14:textId="77777777" w:rsidR="004F5A25" w:rsidRPr="001528BD" w:rsidRDefault="004F5A25" w:rsidP="00781792">
                    <w:r>
                      <w:t xml:space="preserve">                           </w:t>
                    </w:r>
                  </w:p>
                  <w:p w14:paraId="45079E19" w14:textId="77777777" w:rsidR="004F5A25" w:rsidRDefault="004F5A25" w:rsidP="00781792"/>
                  <w:p w14:paraId="5048ED76" w14:textId="77777777" w:rsidR="004F5A25" w:rsidRPr="001528BD" w:rsidRDefault="004F5A25" w:rsidP="00781792">
                    <w:r>
                      <w:t xml:space="preserve">                           Smlouva</w:t>
                    </w:r>
                  </w:p>
                  <w:p w14:paraId="18CAB38B" w14:textId="77777777" w:rsidR="004F5A25" w:rsidRDefault="004F5A25" w:rsidP="00781792"/>
                  <w:p w14:paraId="33568FA6" w14:textId="77777777" w:rsidR="004F5A25" w:rsidRPr="001528BD" w:rsidRDefault="004F5A25" w:rsidP="00781792">
                    <w:r>
                      <w:t xml:space="preserve">                           </w:t>
                    </w:r>
                  </w:p>
                  <w:p w14:paraId="1AD196F8" w14:textId="77777777" w:rsidR="004F5A25" w:rsidRDefault="004F5A25" w:rsidP="00781792"/>
                  <w:p w14:paraId="75995C64" w14:textId="77777777" w:rsidR="004F5A25" w:rsidRPr="001528BD" w:rsidRDefault="004F5A25" w:rsidP="00781792">
                    <w:r>
                      <w:t xml:space="preserve">                           Smlouva</w:t>
                    </w:r>
                  </w:p>
                  <w:p w14:paraId="177A604B" w14:textId="77777777" w:rsidR="004F5A25" w:rsidRDefault="004F5A25" w:rsidP="00781792"/>
                  <w:p w14:paraId="4CCCC961" w14:textId="77777777" w:rsidR="004F5A25" w:rsidRPr="001528BD" w:rsidRDefault="004F5A25" w:rsidP="00781792">
                    <w:r>
                      <w:t xml:space="preserve">                           </w:t>
                    </w:r>
                  </w:p>
                  <w:p w14:paraId="6756678D" w14:textId="77777777" w:rsidR="004F5A25" w:rsidRDefault="004F5A25" w:rsidP="00781792"/>
                  <w:p w14:paraId="78CF79D7" w14:textId="77777777" w:rsidR="004F5A25" w:rsidRPr="001528BD" w:rsidRDefault="004F5A25" w:rsidP="00781792">
                    <w:r>
                      <w:t xml:space="preserve">                           Smlouva</w:t>
                    </w:r>
                  </w:p>
                  <w:p w14:paraId="4A822358" w14:textId="77777777" w:rsidR="004F5A25" w:rsidRDefault="004F5A25" w:rsidP="00781792"/>
                  <w:p w14:paraId="7D92B2B8" w14:textId="77777777" w:rsidR="004F5A25" w:rsidRPr="001528BD" w:rsidRDefault="004F5A25" w:rsidP="00781792">
                    <w:r>
                      <w:t xml:space="preserve">                           </w:t>
                    </w:r>
                  </w:p>
                  <w:p w14:paraId="7FDF2F2E" w14:textId="77777777" w:rsidR="004F5A25" w:rsidRDefault="004F5A25" w:rsidP="00781792"/>
                  <w:p w14:paraId="3021FF1C" w14:textId="77777777" w:rsidR="004F5A25" w:rsidRPr="001528BD" w:rsidRDefault="004F5A25" w:rsidP="00781792">
                    <w:r>
                      <w:t xml:space="preserve">                           Smlouva</w:t>
                    </w:r>
                  </w:p>
                  <w:p w14:paraId="23449157" w14:textId="77777777" w:rsidR="004F5A25" w:rsidRDefault="004F5A25" w:rsidP="00781792"/>
                  <w:p w14:paraId="18888AFA" w14:textId="77777777" w:rsidR="004F5A25" w:rsidRPr="001528BD" w:rsidRDefault="004F5A25" w:rsidP="00781792">
                    <w:r>
                      <w:t xml:space="preserve">                           </w:t>
                    </w:r>
                  </w:p>
                  <w:p w14:paraId="49486087" w14:textId="77777777" w:rsidR="004F5A25" w:rsidRDefault="004F5A25" w:rsidP="00781792"/>
                  <w:p w14:paraId="78ABEE5C" w14:textId="77777777" w:rsidR="004F5A25" w:rsidRPr="001528BD" w:rsidRDefault="004F5A25" w:rsidP="00781792">
                    <w:r>
                      <w:t xml:space="preserve">                           Smlouva</w:t>
                    </w:r>
                  </w:p>
                  <w:p w14:paraId="76E43F06" w14:textId="77777777" w:rsidR="004F5A25" w:rsidRDefault="004F5A25" w:rsidP="00781792"/>
                  <w:p w14:paraId="2D52AFE8" w14:textId="77777777" w:rsidR="004F5A25" w:rsidRPr="001528BD" w:rsidRDefault="004F5A25" w:rsidP="00781792">
                    <w:r>
                      <w:t xml:space="preserve">                           </w:t>
                    </w:r>
                  </w:p>
                  <w:p w14:paraId="58333251" w14:textId="77777777" w:rsidR="004F5A25" w:rsidRDefault="004F5A25" w:rsidP="00781792"/>
                  <w:p w14:paraId="3F1E41DD" w14:textId="77777777" w:rsidR="004F5A25" w:rsidRPr="001528BD" w:rsidRDefault="004F5A25" w:rsidP="00781792">
                    <w:r>
                      <w:t xml:space="preserve">                           Smlouva</w:t>
                    </w:r>
                  </w:p>
                  <w:p w14:paraId="06D19F78" w14:textId="77777777" w:rsidR="004F5A25" w:rsidRDefault="004F5A25" w:rsidP="00781792"/>
                  <w:p w14:paraId="32DF6C73" w14:textId="77777777" w:rsidR="004F5A25" w:rsidRPr="001528BD" w:rsidRDefault="004F5A25" w:rsidP="00781792">
                    <w:r>
                      <w:t xml:space="preserve">                           </w:t>
                    </w:r>
                  </w:p>
                  <w:p w14:paraId="405057E9" w14:textId="77777777" w:rsidR="004F5A25" w:rsidRDefault="004F5A25" w:rsidP="00781792"/>
                  <w:p w14:paraId="65496134" w14:textId="77777777" w:rsidR="004F5A25" w:rsidRPr="001528BD" w:rsidRDefault="004F5A25" w:rsidP="00781792">
                    <w:r>
                      <w:t xml:space="preserve">                           Smlouva</w:t>
                    </w:r>
                  </w:p>
                  <w:p w14:paraId="4B2306BE" w14:textId="77777777" w:rsidR="004F5A25" w:rsidRDefault="004F5A25" w:rsidP="00781792"/>
                  <w:p w14:paraId="19C694B9" w14:textId="77777777" w:rsidR="004F5A25" w:rsidRPr="001528BD" w:rsidRDefault="004F5A25" w:rsidP="00781792">
                    <w:r>
                      <w:t xml:space="preserve">                           </w:t>
                    </w:r>
                  </w:p>
                  <w:p w14:paraId="72442DAF" w14:textId="77777777" w:rsidR="004F5A25" w:rsidRDefault="004F5A25" w:rsidP="00781792"/>
                  <w:p w14:paraId="3C99806B" w14:textId="77777777" w:rsidR="004F5A25" w:rsidRPr="001528BD" w:rsidRDefault="004F5A25" w:rsidP="00781792">
                    <w:r>
                      <w:t xml:space="preserve">                           Smlouva</w:t>
                    </w:r>
                  </w:p>
                  <w:p w14:paraId="67E06DCC" w14:textId="77777777" w:rsidR="004F5A25" w:rsidRDefault="004F5A25" w:rsidP="00781792"/>
                  <w:p w14:paraId="27E11EA7" w14:textId="77777777" w:rsidR="004F5A25" w:rsidRPr="001528BD" w:rsidRDefault="004F5A25" w:rsidP="00781792">
                    <w:r>
                      <w:t xml:space="preserve">                           </w:t>
                    </w:r>
                  </w:p>
                  <w:p w14:paraId="0261A398" w14:textId="77777777" w:rsidR="004F5A25" w:rsidRDefault="004F5A25" w:rsidP="00781792"/>
                  <w:p w14:paraId="76CDB729" w14:textId="77777777" w:rsidR="004F5A25" w:rsidRPr="001528BD" w:rsidRDefault="004F5A25" w:rsidP="00781792">
                    <w:r>
                      <w:t xml:space="preserve">                           Smlouva</w:t>
                    </w:r>
                  </w:p>
                  <w:p w14:paraId="4CF8A1E6" w14:textId="77777777" w:rsidR="004F5A25" w:rsidRDefault="004F5A25" w:rsidP="00781792"/>
                  <w:p w14:paraId="7967C4A6" w14:textId="77777777" w:rsidR="004F5A25" w:rsidRPr="001528BD" w:rsidRDefault="004F5A25" w:rsidP="00781792">
                    <w:r>
                      <w:t xml:space="preserve">                           </w:t>
                    </w:r>
                  </w:p>
                  <w:p w14:paraId="1CF01B2E" w14:textId="77777777" w:rsidR="004F5A25" w:rsidRDefault="004F5A25" w:rsidP="00781792"/>
                  <w:p w14:paraId="424F6563" w14:textId="77777777" w:rsidR="004F5A25" w:rsidRPr="001528BD" w:rsidRDefault="004F5A25" w:rsidP="00781792">
                    <w:r>
                      <w:t xml:space="preserve">                           Smlouva</w:t>
                    </w:r>
                  </w:p>
                  <w:p w14:paraId="7AF17136" w14:textId="77777777" w:rsidR="004F5A25" w:rsidRDefault="004F5A25" w:rsidP="00781792"/>
                  <w:p w14:paraId="1B911430" w14:textId="77777777" w:rsidR="004F5A25" w:rsidRPr="001528BD" w:rsidRDefault="004F5A25" w:rsidP="00781792">
                    <w:r>
                      <w:t xml:space="preserve">                           </w:t>
                    </w:r>
                  </w:p>
                  <w:p w14:paraId="27C03ABF" w14:textId="77777777" w:rsidR="004F5A25" w:rsidRDefault="004F5A25" w:rsidP="00781792"/>
                  <w:p w14:paraId="149A8BE7" w14:textId="77777777" w:rsidR="004F5A25" w:rsidRPr="001528BD" w:rsidRDefault="004F5A25" w:rsidP="00781792">
                    <w:r>
                      <w:t xml:space="preserve">                           Smlouva</w:t>
                    </w:r>
                  </w:p>
                  <w:p w14:paraId="07F5E095" w14:textId="77777777" w:rsidR="004F5A25" w:rsidRDefault="004F5A25" w:rsidP="00781792"/>
                  <w:p w14:paraId="7EB5686D" w14:textId="77777777" w:rsidR="004F5A25" w:rsidRPr="001528BD" w:rsidRDefault="004F5A25" w:rsidP="00781792">
                    <w:r>
                      <w:t xml:space="preserve">                           </w:t>
                    </w:r>
                  </w:p>
                  <w:p w14:paraId="10741590" w14:textId="77777777" w:rsidR="004F5A25" w:rsidRDefault="004F5A25" w:rsidP="00781792"/>
                  <w:p w14:paraId="506BE172" w14:textId="77777777" w:rsidR="004F5A25" w:rsidRPr="001528BD" w:rsidRDefault="004F5A25" w:rsidP="00781792">
                    <w:r>
                      <w:t xml:space="preserve">                           Smlouva</w:t>
                    </w:r>
                  </w:p>
                  <w:p w14:paraId="55B4ABBA" w14:textId="77777777" w:rsidR="004F5A25" w:rsidRDefault="004F5A25" w:rsidP="00781792"/>
                  <w:p w14:paraId="0F2CEC32" w14:textId="77777777" w:rsidR="004F5A25" w:rsidRPr="001528BD" w:rsidRDefault="004F5A25" w:rsidP="00781792">
                    <w:r>
                      <w:t xml:space="preserve">                           </w:t>
                    </w:r>
                  </w:p>
                </w:txbxContent>
              </v:textbox>
            </v:shape>
          </w:pict>
        </mc:Fallback>
      </mc:AlternateContent>
    </w:r>
    <w:r w:rsidRPr="00BE682D">
      <w:rPr>
        <w:rFonts w:cs="Arial"/>
        <w:noProof/>
      </w:rPr>
      <w:t>Statutární město Ostrava</w:t>
    </w:r>
  </w:p>
  <w:p w14:paraId="14C31553" w14:textId="77777777" w:rsidR="004F5A25" w:rsidRPr="00EB68F0" w:rsidRDefault="004F5A25" w:rsidP="009200C0">
    <w:pPr>
      <w:pStyle w:val="Zhlav0"/>
      <w:tabs>
        <w:tab w:val="clear" w:pos="4536"/>
        <w:tab w:val="clear" w:pos="9072"/>
      </w:tabs>
      <w:spacing w:line="240" w:lineRule="exact"/>
      <w:rPr>
        <w:rFonts w:cs="Arial"/>
        <w:b/>
        <w:noProof/>
      </w:rPr>
    </w:pPr>
    <w:r w:rsidRPr="00EB68F0">
      <w:rPr>
        <w:rFonts w:cs="Arial"/>
        <w:b/>
        <w:noProof/>
      </w:rPr>
      <w:t>Městský obvod Mariánské Hory a Hulváky</w:t>
    </w:r>
  </w:p>
  <w:p w14:paraId="1B15C634" w14:textId="77777777" w:rsidR="004F5A25" w:rsidRDefault="004F5A25" w:rsidP="00B228BB"/>
  <w:p w14:paraId="2D618372" w14:textId="77777777" w:rsidR="004F5A25" w:rsidRDefault="004F5A25" w:rsidP="00B228BB"/>
  <w:p w14:paraId="10FC7BFE" w14:textId="77777777" w:rsidR="004F5A25" w:rsidRDefault="004F5A25" w:rsidP="00B228BB"/>
  <w:p w14:paraId="412D6F01" w14:textId="77777777" w:rsidR="004F5A25" w:rsidRDefault="004F5A25" w:rsidP="00B228BB"/>
  <w:p w14:paraId="070847E4" w14:textId="77777777" w:rsidR="004F5A25" w:rsidRDefault="004F5A25" w:rsidP="00B228BB"/>
  <w:p w14:paraId="63BAB717" w14:textId="77777777" w:rsidR="004F5A25" w:rsidRDefault="004F5A25" w:rsidP="00B228BB"/>
  <w:p w14:paraId="273BC933" w14:textId="77777777" w:rsidR="00751294" w:rsidRDefault="00751294" w:rsidP="00B228BB"/>
  <w:p w14:paraId="483E18CC" w14:textId="77777777" w:rsidR="00A94681" w:rsidRDefault="00A94681" w:rsidP="00B228BB"/>
  <w:p w14:paraId="10878940" w14:textId="77777777" w:rsidR="00A94681" w:rsidRDefault="00A94681" w:rsidP="00B228BB"/>
  <w:p w14:paraId="05D76FFC" w14:textId="77777777" w:rsidR="00A94681" w:rsidRDefault="00A94681" w:rsidP="00B228BB"/>
  <w:p w14:paraId="73042E57" w14:textId="77777777" w:rsidR="00A94681" w:rsidRDefault="00A94681" w:rsidP="00B228BB"/>
  <w:p w14:paraId="7B28F390" w14:textId="77777777" w:rsidR="00A94681" w:rsidRDefault="00A94681" w:rsidP="00B228BB"/>
  <w:p w14:paraId="0B6B13A3" w14:textId="77777777" w:rsidR="00A94681" w:rsidRDefault="00A94681" w:rsidP="00B228BB"/>
  <w:p w14:paraId="6E3C02E0" w14:textId="77777777" w:rsidR="00953CA3" w:rsidRDefault="00953CA3"/>
  <w:p w14:paraId="2297984C" w14:textId="77777777" w:rsidR="00953CA3" w:rsidRDefault="00953CA3" w:rsidP="00DC0DED"/>
  <w:p w14:paraId="3688ADED" w14:textId="77777777" w:rsidR="00953CA3" w:rsidRDefault="00953CA3" w:rsidP="00DC0DED"/>
  <w:p w14:paraId="288EA6DE" w14:textId="77777777" w:rsidR="00953CA3" w:rsidRDefault="00953CA3" w:rsidP="008D02FD"/>
  <w:p w14:paraId="2CC35DF2" w14:textId="77777777" w:rsidR="00DA140C" w:rsidRDefault="00DA140C"/>
  <w:p w14:paraId="61CC35E4" w14:textId="77777777" w:rsidR="00DA140C" w:rsidRDefault="00DA140C" w:rsidP="005A2AE6"/>
  <w:p w14:paraId="20B72189" w14:textId="77777777" w:rsidR="00DA140C" w:rsidRDefault="00DA140C" w:rsidP="005A2AE6"/>
  <w:p w14:paraId="2F0545EC" w14:textId="77777777" w:rsidR="00DA140C" w:rsidRDefault="00DA140C" w:rsidP="007817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singleLevel"/>
    <w:tmpl w:val="00000021"/>
    <w:name w:val="WW8Num32"/>
    <w:lvl w:ilvl="0">
      <w:start w:val="1"/>
      <w:numFmt w:val="decimal"/>
      <w:lvlText w:val="%1."/>
      <w:lvlJc w:val="left"/>
      <w:pPr>
        <w:tabs>
          <w:tab w:val="num" w:pos="360"/>
        </w:tabs>
        <w:ind w:left="360" w:hanging="360"/>
      </w:pPr>
      <w:rPr>
        <w:b w:val="0"/>
        <w:i w:val="0"/>
      </w:rPr>
    </w:lvl>
  </w:abstractNum>
  <w:abstractNum w:abstractNumId="1" w15:restartNumberingAfterBreak="0">
    <w:nsid w:val="010B3DA7"/>
    <w:multiLevelType w:val="hybridMultilevel"/>
    <w:tmpl w:val="1F0A3498"/>
    <w:lvl w:ilvl="0" w:tplc="0B762450">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67778D"/>
    <w:multiLevelType w:val="multilevel"/>
    <w:tmpl w:val="AD4813F8"/>
    <w:name w:val="WW8Num202"/>
    <w:lvl w:ilvl="0">
      <w:start w:val="5"/>
      <w:numFmt w:val="decimal"/>
      <w:lvlText w:val="%1."/>
      <w:lvlJc w:val="left"/>
      <w:pPr>
        <w:tabs>
          <w:tab w:val="num" w:pos="397"/>
        </w:tabs>
        <w:ind w:left="397" w:hanging="397"/>
      </w:pPr>
      <w:rPr>
        <w:rFonts w:ascii="Times New Roman" w:hAnsi="Times New Roman" w:cs="Times New Roman" w:hint="default"/>
        <w:b w:val="0"/>
        <w:i w:val="0"/>
        <w:color w:val="auto"/>
        <w:szCs w:val="18"/>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2BC02F9"/>
    <w:multiLevelType w:val="hybridMultilevel"/>
    <w:tmpl w:val="53ECFFC0"/>
    <w:lvl w:ilvl="0" w:tplc="6DFCEA4C">
      <w:start w:val="4"/>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CF5E63"/>
    <w:multiLevelType w:val="hybridMultilevel"/>
    <w:tmpl w:val="F0DCC488"/>
    <w:lvl w:ilvl="0" w:tplc="D28242EA">
      <w:start w:val="1"/>
      <w:numFmt w:val="lowerLetter"/>
      <w:lvlText w:val="%1)"/>
      <w:lvlJc w:val="left"/>
      <w:pPr>
        <w:tabs>
          <w:tab w:val="num" w:pos="717"/>
        </w:tabs>
        <w:ind w:left="717" w:hanging="360"/>
      </w:pPr>
    </w:lvl>
    <w:lvl w:ilvl="1" w:tplc="27403306">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6773364"/>
    <w:multiLevelType w:val="hybridMultilevel"/>
    <w:tmpl w:val="7B8C3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7" w15:restartNumberingAfterBreak="0">
    <w:nsid w:val="08170634"/>
    <w:multiLevelType w:val="singleLevel"/>
    <w:tmpl w:val="85A227A4"/>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8" w15:restartNumberingAfterBreak="0">
    <w:nsid w:val="09646AEC"/>
    <w:multiLevelType w:val="hybridMultilevel"/>
    <w:tmpl w:val="E8325A22"/>
    <w:lvl w:ilvl="0" w:tplc="3F749706">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F93407"/>
    <w:multiLevelType w:val="hybridMultilevel"/>
    <w:tmpl w:val="7B74A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F912D3"/>
    <w:multiLevelType w:val="multilevel"/>
    <w:tmpl w:val="30105688"/>
    <w:name w:val="WW8Num102"/>
    <w:lvl w:ilvl="0">
      <w:start w:val="5"/>
      <w:numFmt w:val="decimal"/>
      <w:lvlText w:val="%1."/>
      <w:lvlJc w:val="left"/>
      <w:pPr>
        <w:tabs>
          <w:tab w:val="num" w:pos="786"/>
        </w:tabs>
        <w:ind w:left="786" w:hanging="360"/>
      </w:pPr>
      <w:rPr>
        <w:rFonts w:hint="default"/>
        <w:b w:val="0"/>
        <w:i w:val="0"/>
        <w:iCs/>
        <w:color w:val="auto"/>
      </w:rPr>
    </w:lvl>
    <w:lvl w:ilvl="1">
      <w:start w:val="1"/>
      <w:numFmt w:val="decimal"/>
      <w:lvlText w:val="%1.%2."/>
      <w:lvlJc w:val="left"/>
      <w:pPr>
        <w:tabs>
          <w:tab w:val="num" w:pos="1146"/>
        </w:tabs>
        <w:ind w:left="846" w:hanging="420"/>
      </w:pPr>
      <w:rPr>
        <w:rFonts w:hint="default"/>
      </w:rPr>
    </w:lvl>
    <w:lvl w:ilvl="2">
      <w:start w:val="1"/>
      <w:numFmt w:val="decimal"/>
      <w:lvlText w:val="%1.%2.%3."/>
      <w:lvlJc w:val="left"/>
      <w:pPr>
        <w:tabs>
          <w:tab w:val="num" w:pos="150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226"/>
        </w:tabs>
        <w:ind w:left="2226" w:hanging="1800"/>
      </w:pPr>
      <w:rPr>
        <w:rFonts w:hint="default"/>
      </w:rPr>
    </w:lvl>
  </w:abstractNum>
  <w:abstractNum w:abstractNumId="11" w15:restartNumberingAfterBreak="0">
    <w:nsid w:val="149E3212"/>
    <w:multiLevelType w:val="hybridMultilevel"/>
    <w:tmpl w:val="27788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486F0C"/>
    <w:multiLevelType w:val="hybridMultilevel"/>
    <w:tmpl w:val="E0FCC7F2"/>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3"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1D3D54AD"/>
    <w:multiLevelType w:val="hybridMultilevel"/>
    <w:tmpl w:val="4EEC2134"/>
    <w:lvl w:ilvl="0" w:tplc="04050017">
      <w:start w:val="1"/>
      <w:numFmt w:val="lowerLetter"/>
      <w:lvlText w:val="%1)"/>
      <w:lvlJc w:val="left"/>
      <w:pPr>
        <w:ind w:left="1056" w:hanging="360"/>
      </w:pPr>
    </w:lvl>
    <w:lvl w:ilvl="1" w:tplc="04050019" w:tentative="1">
      <w:start w:val="1"/>
      <w:numFmt w:val="lowerLetter"/>
      <w:lvlText w:val="%2."/>
      <w:lvlJc w:val="left"/>
      <w:pPr>
        <w:ind w:left="1776" w:hanging="360"/>
      </w:p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1D4348"/>
    <w:multiLevelType w:val="hybridMultilevel"/>
    <w:tmpl w:val="DC54369E"/>
    <w:lvl w:ilvl="0" w:tplc="A614E80C">
      <w:start w:val="1"/>
      <w:numFmt w:val="lowerLetter"/>
      <w:lvlText w:val="%1)"/>
      <w:lvlJc w:val="left"/>
      <w:pPr>
        <w:tabs>
          <w:tab w:val="num" w:pos="937"/>
        </w:tabs>
        <w:ind w:left="937" w:hanging="511"/>
      </w:pPr>
      <w:rPr>
        <w:rFonts w:hint="default"/>
        <w:b w:val="0"/>
        <w:i w:val="0"/>
        <w:sz w:val="20"/>
        <w:szCs w:val="20"/>
      </w:rPr>
    </w:lvl>
    <w:lvl w:ilvl="1" w:tplc="04050019" w:tentative="1">
      <w:start w:val="1"/>
      <w:numFmt w:val="lowerLetter"/>
      <w:lvlText w:val="%2."/>
      <w:lvlJc w:val="left"/>
      <w:pPr>
        <w:tabs>
          <w:tab w:val="num" w:pos="1526"/>
        </w:tabs>
        <w:ind w:left="1526" w:hanging="360"/>
      </w:pPr>
    </w:lvl>
    <w:lvl w:ilvl="2" w:tplc="0405001B" w:tentative="1">
      <w:start w:val="1"/>
      <w:numFmt w:val="lowerRoman"/>
      <w:lvlText w:val="%3."/>
      <w:lvlJc w:val="right"/>
      <w:pPr>
        <w:tabs>
          <w:tab w:val="num" w:pos="2246"/>
        </w:tabs>
        <w:ind w:left="2246" w:hanging="180"/>
      </w:pPr>
    </w:lvl>
    <w:lvl w:ilvl="3" w:tplc="0405000F" w:tentative="1">
      <w:start w:val="1"/>
      <w:numFmt w:val="decimal"/>
      <w:lvlText w:val="%4."/>
      <w:lvlJc w:val="left"/>
      <w:pPr>
        <w:tabs>
          <w:tab w:val="num" w:pos="2966"/>
        </w:tabs>
        <w:ind w:left="2966" w:hanging="360"/>
      </w:pPr>
    </w:lvl>
    <w:lvl w:ilvl="4" w:tplc="04050019" w:tentative="1">
      <w:start w:val="1"/>
      <w:numFmt w:val="lowerLetter"/>
      <w:lvlText w:val="%5."/>
      <w:lvlJc w:val="left"/>
      <w:pPr>
        <w:tabs>
          <w:tab w:val="num" w:pos="3686"/>
        </w:tabs>
        <w:ind w:left="3686" w:hanging="360"/>
      </w:pPr>
    </w:lvl>
    <w:lvl w:ilvl="5" w:tplc="0405001B" w:tentative="1">
      <w:start w:val="1"/>
      <w:numFmt w:val="lowerRoman"/>
      <w:lvlText w:val="%6."/>
      <w:lvlJc w:val="right"/>
      <w:pPr>
        <w:tabs>
          <w:tab w:val="num" w:pos="4406"/>
        </w:tabs>
        <w:ind w:left="4406" w:hanging="180"/>
      </w:pPr>
    </w:lvl>
    <w:lvl w:ilvl="6" w:tplc="0405000F" w:tentative="1">
      <w:start w:val="1"/>
      <w:numFmt w:val="decimal"/>
      <w:lvlText w:val="%7."/>
      <w:lvlJc w:val="left"/>
      <w:pPr>
        <w:tabs>
          <w:tab w:val="num" w:pos="5126"/>
        </w:tabs>
        <w:ind w:left="5126" w:hanging="360"/>
      </w:pPr>
    </w:lvl>
    <w:lvl w:ilvl="7" w:tplc="04050019" w:tentative="1">
      <w:start w:val="1"/>
      <w:numFmt w:val="lowerLetter"/>
      <w:lvlText w:val="%8."/>
      <w:lvlJc w:val="left"/>
      <w:pPr>
        <w:tabs>
          <w:tab w:val="num" w:pos="5846"/>
        </w:tabs>
        <w:ind w:left="5846" w:hanging="360"/>
      </w:pPr>
    </w:lvl>
    <w:lvl w:ilvl="8" w:tplc="0405001B" w:tentative="1">
      <w:start w:val="1"/>
      <w:numFmt w:val="lowerRoman"/>
      <w:lvlText w:val="%9."/>
      <w:lvlJc w:val="right"/>
      <w:pPr>
        <w:tabs>
          <w:tab w:val="num" w:pos="6566"/>
        </w:tabs>
        <w:ind w:left="6566" w:hanging="180"/>
      </w:pPr>
    </w:lvl>
  </w:abstractNum>
  <w:abstractNum w:abstractNumId="17" w15:restartNumberingAfterBreak="0">
    <w:nsid w:val="23BF0D97"/>
    <w:multiLevelType w:val="hybridMultilevel"/>
    <w:tmpl w:val="A31A8A5A"/>
    <w:lvl w:ilvl="0" w:tplc="47F02754">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CF735B7"/>
    <w:multiLevelType w:val="hybridMultilevel"/>
    <w:tmpl w:val="2D7E8EA6"/>
    <w:lvl w:ilvl="0" w:tplc="E37A5D6E">
      <w:start w:val="1"/>
      <w:numFmt w:val="decimal"/>
      <w:lvlText w:val="%1."/>
      <w:lvlJc w:val="left"/>
      <w:pPr>
        <w:tabs>
          <w:tab w:val="num" w:pos="397"/>
        </w:tabs>
        <w:ind w:left="397" w:hanging="397"/>
      </w:pPr>
      <w:rPr>
        <w:rFonts w:ascii="Times New Roman" w:hAnsi="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F535008"/>
    <w:multiLevelType w:val="hybridMultilevel"/>
    <w:tmpl w:val="2D268F1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2" w15:restartNumberingAfterBreak="0">
    <w:nsid w:val="361A440C"/>
    <w:multiLevelType w:val="hybridMultilevel"/>
    <w:tmpl w:val="88B4DCC0"/>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94126C"/>
    <w:multiLevelType w:val="hybridMultilevel"/>
    <w:tmpl w:val="E0223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112190"/>
    <w:multiLevelType w:val="hybridMultilevel"/>
    <w:tmpl w:val="842E65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5B3FF3"/>
    <w:multiLevelType w:val="hybridMultilevel"/>
    <w:tmpl w:val="83B4071A"/>
    <w:lvl w:ilvl="0" w:tplc="C068CCAC">
      <w:start w:val="1"/>
      <w:numFmt w:val="lowerLetter"/>
      <w:lvlText w:val="%1)"/>
      <w:lvlJc w:val="left"/>
      <w:pPr>
        <w:tabs>
          <w:tab w:val="num" w:pos="1605"/>
        </w:tabs>
        <w:ind w:left="1605" w:hanging="360"/>
      </w:pPr>
      <w:rPr>
        <w:rFonts w:hint="default"/>
        <w:color w:val="auto"/>
        <w:sz w:val="24"/>
        <w:szCs w:val="24"/>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9BB3D63"/>
    <w:multiLevelType w:val="hybridMultilevel"/>
    <w:tmpl w:val="9A56686C"/>
    <w:lvl w:ilvl="0" w:tplc="04050017">
      <w:start w:val="1"/>
      <w:numFmt w:val="lowerLetter"/>
      <w:lvlText w:val="%1)"/>
      <w:lvlJc w:val="left"/>
      <w:pPr>
        <w:ind w:left="92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8" w15:restartNumberingAfterBreak="0">
    <w:nsid w:val="49EA4E2E"/>
    <w:multiLevelType w:val="hybridMultilevel"/>
    <w:tmpl w:val="258EFDD6"/>
    <w:lvl w:ilvl="0" w:tplc="EA30BA5E">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791DA2"/>
    <w:multiLevelType w:val="hybridMultilevel"/>
    <w:tmpl w:val="8EB88BD2"/>
    <w:lvl w:ilvl="0" w:tplc="93F258F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4B912EF"/>
    <w:multiLevelType w:val="hybridMultilevel"/>
    <w:tmpl w:val="65B2E0E4"/>
    <w:lvl w:ilvl="0" w:tplc="23889AC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6287798"/>
    <w:multiLevelType w:val="hybridMultilevel"/>
    <w:tmpl w:val="B77474C2"/>
    <w:lvl w:ilvl="0" w:tplc="C3B6A3A2">
      <w:start w:val="1"/>
      <w:numFmt w:val="bullet"/>
      <w:pStyle w:val="Smlouva-slo"/>
      <w:lvlText w:val=""/>
      <w:lvlJc w:val="left"/>
      <w:pPr>
        <w:tabs>
          <w:tab w:val="num" w:pos="567"/>
        </w:tabs>
        <w:ind w:left="567" w:hanging="283"/>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A744A7"/>
    <w:multiLevelType w:val="hybridMultilevel"/>
    <w:tmpl w:val="E1C24B52"/>
    <w:lvl w:ilvl="0" w:tplc="EA30BA5E">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7"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60B25AC8"/>
    <w:multiLevelType w:val="hybridMultilevel"/>
    <w:tmpl w:val="DAD237D4"/>
    <w:lvl w:ilvl="0" w:tplc="C3B6A3A2">
      <w:start w:val="1"/>
      <w:numFmt w:val="bullet"/>
      <w:pStyle w:val="slovn"/>
      <w:lvlText w:val=""/>
      <w:lvlJc w:val="left"/>
      <w:pPr>
        <w:tabs>
          <w:tab w:val="num" w:pos="567"/>
        </w:tabs>
        <w:ind w:left="567" w:hanging="283"/>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AE3F2E"/>
    <w:multiLevelType w:val="hybridMultilevel"/>
    <w:tmpl w:val="E4DA1C68"/>
    <w:lvl w:ilvl="0" w:tplc="48D8D7DA">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832927"/>
    <w:multiLevelType w:val="hybridMultilevel"/>
    <w:tmpl w:val="55947BB6"/>
    <w:lvl w:ilvl="0" w:tplc="7428A430">
      <w:start w:val="1"/>
      <w:numFmt w:val="decimal"/>
      <w:lvlText w:val="%1."/>
      <w:lvlJc w:val="left"/>
      <w:pPr>
        <w:ind w:left="36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482DC2"/>
    <w:multiLevelType w:val="hybridMultilevel"/>
    <w:tmpl w:val="3DE4E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0075D9"/>
    <w:multiLevelType w:val="hybridMultilevel"/>
    <w:tmpl w:val="A57039AE"/>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BB4B4F"/>
    <w:multiLevelType w:val="hybridMultilevel"/>
    <w:tmpl w:val="AC746834"/>
    <w:lvl w:ilvl="0" w:tplc="04050017">
      <w:start w:val="1"/>
      <w:numFmt w:val="lowerLetter"/>
      <w:lvlText w:val="%1)"/>
      <w:lvlJc w:val="left"/>
      <w:pPr>
        <w:ind w:left="928"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B570867"/>
    <w:multiLevelType w:val="hybridMultilevel"/>
    <w:tmpl w:val="20522EFC"/>
    <w:lvl w:ilvl="0" w:tplc="E8FCCDA6">
      <w:start w:val="1"/>
      <w:numFmt w:val="decimal"/>
      <w:lvlText w:val="%1."/>
      <w:lvlJc w:val="left"/>
      <w:pPr>
        <w:tabs>
          <w:tab w:val="num" w:pos="360"/>
        </w:tabs>
        <w:ind w:left="357" w:hanging="357"/>
      </w:pPr>
      <w:rPr>
        <w:rFonts w:hint="default"/>
        <w:i w:val="0"/>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850B3"/>
    <w:multiLevelType w:val="hybridMultilevel"/>
    <w:tmpl w:val="2D64B3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7906678">
    <w:abstractNumId w:val="34"/>
  </w:num>
  <w:num w:numId="2" w16cid:durableId="1313145073">
    <w:abstractNumId w:val="38"/>
  </w:num>
  <w:num w:numId="3" w16cid:durableId="402336021">
    <w:abstractNumId w:val="45"/>
  </w:num>
  <w:num w:numId="4" w16cid:durableId="655567773">
    <w:abstractNumId w:val="31"/>
  </w:num>
  <w:num w:numId="5" w16cid:durableId="1390417244">
    <w:abstractNumId w:val="12"/>
  </w:num>
  <w:num w:numId="6" w16cid:durableId="1643660296">
    <w:abstractNumId w:val="32"/>
  </w:num>
  <w:num w:numId="7" w16cid:durableId="724642513">
    <w:abstractNumId w:val="5"/>
  </w:num>
  <w:num w:numId="8" w16cid:durableId="386877700">
    <w:abstractNumId w:val="41"/>
  </w:num>
  <w:num w:numId="9" w16cid:durableId="798377921">
    <w:abstractNumId w:val="9"/>
  </w:num>
  <w:num w:numId="10" w16cid:durableId="2058041615">
    <w:abstractNumId w:val="22"/>
  </w:num>
  <w:num w:numId="11" w16cid:durableId="828059016">
    <w:abstractNumId w:val="29"/>
  </w:num>
  <w:num w:numId="12" w16cid:durableId="1303922713">
    <w:abstractNumId w:val="42"/>
  </w:num>
  <w:num w:numId="13" w16cid:durableId="1138108433">
    <w:abstractNumId w:val="11"/>
  </w:num>
  <w:num w:numId="14" w16cid:durableId="1972978801">
    <w:abstractNumId w:val="43"/>
  </w:num>
  <w:num w:numId="15" w16cid:durableId="2025932096">
    <w:abstractNumId w:val="39"/>
  </w:num>
  <w:num w:numId="16" w16cid:durableId="1206139989">
    <w:abstractNumId w:val="49"/>
  </w:num>
  <w:num w:numId="17" w16cid:durableId="452792211">
    <w:abstractNumId w:val="27"/>
  </w:num>
  <w:num w:numId="18" w16cid:durableId="1824197127">
    <w:abstractNumId w:val="21"/>
  </w:num>
  <w:num w:numId="19" w16cid:durableId="23362788">
    <w:abstractNumId w:val="17"/>
  </w:num>
  <w:num w:numId="20" w16cid:durableId="489835450">
    <w:abstractNumId w:val="40"/>
  </w:num>
  <w:num w:numId="21" w16cid:durableId="911545339">
    <w:abstractNumId w:val="48"/>
  </w:num>
  <w:num w:numId="22" w16cid:durableId="428895343">
    <w:abstractNumId w:val="19"/>
  </w:num>
  <w:num w:numId="23" w16cid:durableId="1309743801">
    <w:abstractNumId w:val="1"/>
  </w:num>
  <w:num w:numId="24" w16cid:durableId="1403527438">
    <w:abstractNumId w:val="20"/>
  </w:num>
  <w:num w:numId="25" w16cid:durableId="1296328686">
    <w:abstractNumId w:val="30"/>
  </w:num>
  <w:num w:numId="26" w16cid:durableId="140970568">
    <w:abstractNumId w:val="13"/>
  </w:num>
  <w:num w:numId="27" w16cid:durableId="247618923">
    <w:abstractNumId w:val="18"/>
  </w:num>
  <w:num w:numId="28" w16cid:durableId="220141535">
    <w:abstractNumId w:val="2"/>
  </w:num>
  <w:num w:numId="29" w16cid:durableId="1815482246">
    <w:abstractNumId w:val="24"/>
  </w:num>
  <w:num w:numId="30" w16cid:durableId="1369063019">
    <w:abstractNumId w:val="4"/>
  </w:num>
  <w:num w:numId="31" w16cid:durableId="194805317">
    <w:abstractNumId w:val="16"/>
  </w:num>
  <w:num w:numId="32" w16cid:durableId="1227255673">
    <w:abstractNumId w:val="37"/>
  </w:num>
  <w:num w:numId="33" w16cid:durableId="1566145717">
    <w:abstractNumId w:val="3"/>
  </w:num>
  <w:num w:numId="34" w16cid:durableId="1145394668">
    <w:abstractNumId w:val="23"/>
  </w:num>
  <w:num w:numId="35" w16cid:durableId="1886672356">
    <w:abstractNumId w:val="6"/>
  </w:num>
  <w:num w:numId="36" w16cid:durableId="1614943218">
    <w:abstractNumId w:val="47"/>
  </w:num>
  <w:num w:numId="37" w16cid:durableId="465584508">
    <w:abstractNumId w:val="33"/>
  </w:num>
  <w:num w:numId="38" w16cid:durableId="639960712">
    <w:abstractNumId w:val="46"/>
  </w:num>
  <w:num w:numId="39" w16cid:durableId="1814714861">
    <w:abstractNumId w:val="36"/>
  </w:num>
  <w:num w:numId="40" w16cid:durableId="1842235122">
    <w:abstractNumId w:val="7"/>
  </w:num>
  <w:num w:numId="41" w16cid:durableId="1438867832">
    <w:abstractNumId w:val="26"/>
  </w:num>
  <w:num w:numId="42" w16cid:durableId="334460379">
    <w:abstractNumId w:val="8"/>
  </w:num>
  <w:num w:numId="43" w16cid:durableId="668630343">
    <w:abstractNumId w:val="25"/>
  </w:num>
  <w:num w:numId="44" w16cid:durableId="60904932">
    <w:abstractNumId w:val="44"/>
  </w:num>
  <w:num w:numId="45" w16cid:durableId="126747786">
    <w:abstractNumId w:val="15"/>
  </w:num>
  <w:num w:numId="46" w16cid:durableId="1495679868">
    <w:abstractNumId w:val="4"/>
    <w:lvlOverride w:ilvl="0">
      <w:startOverride w:val="1"/>
    </w:lvlOverride>
  </w:num>
  <w:num w:numId="47" w16cid:durableId="1402678860">
    <w:abstractNumId w:val="35"/>
  </w:num>
  <w:num w:numId="48" w16cid:durableId="1868520552">
    <w:abstractNumId w:val="28"/>
  </w:num>
  <w:num w:numId="49" w16cid:durableId="1702852736">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C0"/>
    <w:rsid w:val="000043CE"/>
    <w:rsid w:val="000139A3"/>
    <w:rsid w:val="00022ADE"/>
    <w:rsid w:val="00023D5B"/>
    <w:rsid w:val="00027B1D"/>
    <w:rsid w:val="00030700"/>
    <w:rsid w:val="00031C1B"/>
    <w:rsid w:val="00042FC6"/>
    <w:rsid w:val="000461B3"/>
    <w:rsid w:val="00050C04"/>
    <w:rsid w:val="0007440F"/>
    <w:rsid w:val="00095A8F"/>
    <w:rsid w:val="00097971"/>
    <w:rsid w:val="000A2885"/>
    <w:rsid w:val="000A77B2"/>
    <w:rsid w:val="000C3D30"/>
    <w:rsid w:val="000C6797"/>
    <w:rsid w:val="000D6EBC"/>
    <w:rsid w:val="000E73BE"/>
    <w:rsid w:val="00105C6C"/>
    <w:rsid w:val="00113F07"/>
    <w:rsid w:val="0012319C"/>
    <w:rsid w:val="00123410"/>
    <w:rsid w:val="00133CDC"/>
    <w:rsid w:val="00136AA5"/>
    <w:rsid w:val="00142E5B"/>
    <w:rsid w:val="00145EB5"/>
    <w:rsid w:val="0018111D"/>
    <w:rsid w:val="00184B1D"/>
    <w:rsid w:val="00193F9F"/>
    <w:rsid w:val="00194CF6"/>
    <w:rsid w:val="001A4C72"/>
    <w:rsid w:val="001D3D38"/>
    <w:rsid w:val="001E79D6"/>
    <w:rsid w:val="001F785B"/>
    <w:rsid w:val="0020445C"/>
    <w:rsid w:val="00233AED"/>
    <w:rsid w:val="0024105E"/>
    <w:rsid w:val="002453F3"/>
    <w:rsid w:val="00254733"/>
    <w:rsid w:val="002576FF"/>
    <w:rsid w:val="00263F66"/>
    <w:rsid w:val="00264F51"/>
    <w:rsid w:val="002666D6"/>
    <w:rsid w:val="00273BA2"/>
    <w:rsid w:val="00294225"/>
    <w:rsid w:val="00295915"/>
    <w:rsid w:val="002B063C"/>
    <w:rsid w:val="002B4D21"/>
    <w:rsid w:val="002B7077"/>
    <w:rsid w:val="002E4C48"/>
    <w:rsid w:val="002E57D8"/>
    <w:rsid w:val="002E6CFC"/>
    <w:rsid w:val="002F2CDA"/>
    <w:rsid w:val="003018D5"/>
    <w:rsid w:val="00303C32"/>
    <w:rsid w:val="003122C4"/>
    <w:rsid w:val="00313C01"/>
    <w:rsid w:val="00334523"/>
    <w:rsid w:val="0035201A"/>
    <w:rsid w:val="00373122"/>
    <w:rsid w:val="0038241A"/>
    <w:rsid w:val="00386139"/>
    <w:rsid w:val="0038683C"/>
    <w:rsid w:val="003A3C0E"/>
    <w:rsid w:val="003A5D88"/>
    <w:rsid w:val="003A6890"/>
    <w:rsid w:val="003B0A97"/>
    <w:rsid w:val="003C1EE9"/>
    <w:rsid w:val="003D02B1"/>
    <w:rsid w:val="003D703C"/>
    <w:rsid w:val="003E3D4D"/>
    <w:rsid w:val="003F1ACE"/>
    <w:rsid w:val="003F2F83"/>
    <w:rsid w:val="00403C59"/>
    <w:rsid w:val="00415469"/>
    <w:rsid w:val="00423E97"/>
    <w:rsid w:val="00424D8F"/>
    <w:rsid w:val="004605BC"/>
    <w:rsid w:val="004640D9"/>
    <w:rsid w:val="004648E3"/>
    <w:rsid w:val="00466200"/>
    <w:rsid w:val="00470BDE"/>
    <w:rsid w:val="00472CDE"/>
    <w:rsid w:val="00473BEB"/>
    <w:rsid w:val="004875AC"/>
    <w:rsid w:val="004908A3"/>
    <w:rsid w:val="004934C2"/>
    <w:rsid w:val="004B4451"/>
    <w:rsid w:val="004B671D"/>
    <w:rsid w:val="004D2210"/>
    <w:rsid w:val="004D6E72"/>
    <w:rsid w:val="004E6A94"/>
    <w:rsid w:val="004E74CC"/>
    <w:rsid w:val="004F48EE"/>
    <w:rsid w:val="004F5A25"/>
    <w:rsid w:val="004F7611"/>
    <w:rsid w:val="00521385"/>
    <w:rsid w:val="00541361"/>
    <w:rsid w:val="00541DAC"/>
    <w:rsid w:val="00541F41"/>
    <w:rsid w:val="00555B09"/>
    <w:rsid w:val="00565CCA"/>
    <w:rsid w:val="00565D4E"/>
    <w:rsid w:val="00566C4A"/>
    <w:rsid w:val="00573DFD"/>
    <w:rsid w:val="00576A93"/>
    <w:rsid w:val="00576B0A"/>
    <w:rsid w:val="005778FF"/>
    <w:rsid w:val="00580900"/>
    <w:rsid w:val="00584D63"/>
    <w:rsid w:val="00590B11"/>
    <w:rsid w:val="0059386D"/>
    <w:rsid w:val="0059586B"/>
    <w:rsid w:val="005A0C18"/>
    <w:rsid w:val="005A22C5"/>
    <w:rsid w:val="005A2AE6"/>
    <w:rsid w:val="005A416D"/>
    <w:rsid w:val="005A5081"/>
    <w:rsid w:val="005A665D"/>
    <w:rsid w:val="005A672B"/>
    <w:rsid w:val="005B242F"/>
    <w:rsid w:val="005C72E4"/>
    <w:rsid w:val="005D1247"/>
    <w:rsid w:val="005D4B25"/>
    <w:rsid w:val="005D4C03"/>
    <w:rsid w:val="005E14A8"/>
    <w:rsid w:val="005E3864"/>
    <w:rsid w:val="005E4117"/>
    <w:rsid w:val="005E6040"/>
    <w:rsid w:val="00600339"/>
    <w:rsid w:val="006064B5"/>
    <w:rsid w:val="00613928"/>
    <w:rsid w:val="006149C9"/>
    <w:rsid w:val="0061629A"/>
    <w:rsid w:val="00632924"/>
    <w:rsid w:val="00633ED5"/>
    <w:rsid w:val="0063573B"/>
    <w:rsid w:val="006401F2"/>
    <w:rsid w:val="00667157"/>
    <w:rsid w:val="00690D2D"/>
    <w:rsid w:val="00695338"/>
    <w:rsid w:val="006A40E0"/>
    <w:rsid w:val="006A6FF3"/>
    <w:rsid w:val="006C162F"/>
    <w:rsid w:val="006D3CF9"/>
    <w:rsid w:val="006D469A"/>
    <w:rsid w:val="006D55C0"/>
    <w:rsid w:val="006F0DF1"/>
    <w:rsid w:val="00704357"/>
    <w:rsid w:val="00710973"/>
    <w:rsid w:val="00714C03"/>
    <w:rsid w:val="007214A4"/>
    <w:rsid w:val="00741255"/>
    <w:rsid w:val="007429FF"/>
    <w:rsid w:val="00744641"/>
    <w:rsid w:val="00751294"/>
    <w:rsid w:val="00752E11"/>
    <w:rsid w:val="0075690C"/>
    <w:rsid w:val="00757B41"/>
    <w:rsid w:val="00781792"/>
    <w:rsid w:val="00784E9B"/>
    <w:rsid w:val="00785340"/>
    <w:rsid w:val="007A2DAC"/>
    <w:rsid w:val="007B0415"/>
    <w:rsid w:val="007B30AE"/>
    <w:rsid w:val="007C1DD1"/>
    <w:rsid w:val="007D16C4"/>
    <w:rsid w:val="007D7F59"/>
    <w:rsid w:val="007E21BE"/>
    <w:rsid w:val="007E29FC"/>
    <w:rsid w:val="007E31AE"/>
    <w:rsid w:val="007E4F4A"/>
    <w:rsid w:val="007E507E"/>
    <w:rsid w:val="007F044F"/>
    <w:rsid w:val="007F3F3D"/>
    <w:rsid w:val="007F5398"/>
    <w:rsid w:val="007F6673"/>
    <w:rsid w:val="00805396"/>
    <w:rsid w:val="00830366"/>
    <w:rsid w:val="00832F02"/>
    <w:rsid w:val="00834653"/>
    <w:rsid w:val="00837679"/>
    <w:rsid w:val="00843E60"/>
    <w:rsid w:val="00846C38"/>
    <w:rsid w:val="00846C73"/>
    <w:rsid w:val="00857432"/>
    <w:rsid w:val="008577C7"/>
    <w:rsid w:val="008621FD"/>
    <w:rsid w:val="0086755D"/>
    <w:rsid w:val="008721A8"/>
    <w:rsid w:val="0088297C"/>
    <w:rsid w:val="008941F4"/>
    <w:rsid w:val="008943DA"/>
    <w:rsid w:val="008B4048"/>
    <w:rsid w:val="008B71C2"/>
    <w:rsid w:val="008D02FD"/>
    <w:rsid w:val="008D34A9"/>
    <w:rsid w:val="008D6732"/>
    <w:rsid w:val="008E10D1"/>
    <w:rsid w:val="008E191A"/>
    <w:rsid w:val="008E4FDF"/>
    <w:rsid w:val="008E675F"/>
    <w:rsid w:val="008F1366"/>
    <w:rsid w:val="008F4DD5"/>
    <w:rsid w:val="00903F6D"/>
    <w:rsid w:val="0091650A"/>
    <w:rsid w:val="00917548"/>
    <w:rsid w:val="00917568"/>
    <w:rsid w:val="00917E95"/>
    <w:rsid w:val="009200C0"/>
    <w:rsid w:val="00925291"/>
    <w:rsid w:val="0093076C"/>
    <w:rsid w:val="00940CE9"/>
    <w:rsid w:val="00953CA3"/>
    <w:rsid w:val="009565E0"/>
    <w:rsid w:val="00962E39"/>
    <w:rsid w:val="0096384A"/>
    <w:rsid w:val="00964811"/>
    <w:rsid w:val="00967F0B"/>
    <w:rsid w:val="009705C2"/>
    <w:rsid w:val="00973B89"/>
    <w:rsid w:val="00982F0A"/>
    <w:rsid w:val="00987A43"/>
    <w:rsid w:val="009B7006"/>
    <w:rsid w:val="009B7A02"/>
    <w:rsid w:val="009E37A1"/>
    <w:rsid w:val="009E761A"/>
    <w:rsid w:val="009F214E"/>
    <w:rsid w:val="009F4B30"/>
    <w:rsid w:val="00A0231A"/>
    <w:rsid w:val="00A10F68"/>
    <w:rsid w:val="00A146EB"/>
    <w:rsid w:val="00A22A70"/>
    <w:rsid w:val="00A33B62"/>
    <w:rsid w:val="00A3464D"/>
    <w:rsid w:val="00A36377"/>
    <w:rsid w:val="00A41F2E"/>
    <w:rsid w:val="00A423A9"/>
    <w:rsid w:val="00A47BC1"/>
    <w:rsid w:val="00A56D73"/>
    <w:rsid w:val="00A758C8"/>
    <w:rsid w:val="00A76072"/>
    <w:rsid w:val="00A816C3"/>
    <w:rsid w:val="00A84DB9"/>
    <w:rsid w:val="00A872CD"/>
    <w:rsid w:val="00A8775F"/>
    <w:rsid w:val="00A93E1D"/>
    <w:rsid w:val="00A94681"/>
    <w:rsid w:val="00A94721"/>
    <w:rsid w:val="00AA01AF"/>
    <w:rsid w:val="00AA464F"/>
    <w:rsid w:val="00AB0FA7"/>
    <w:rsid w:val="00AB4E2A"/>
    <w:rsid w:val="00AC05AE"/>
    <w:rsid w:val="00AE0D4F"/>
    <w:rsid w:val="00AE7914"/>
    <w:rsid w:val="00AF0672"/>
    <w:rsid w:val="00B0270F"/>
    <w:rsid w:val="00B06935"/>
    <w:rsid w:val="00B10F3F"/>
    <w:rsid w:val="00B20F8A"/>
    <w:rsid w:val="00B228BB"/>
    <w:rsid w:val="00B35CB3"/>
    <w:rsid w:val="00B43BCA"/>
    <w:rsid w:val="00B466B3"/>
    <w:rsid w:val="00B4759F"/>
    <w:rsid w:val="00B55637"/>
    <w:rsid w:val="00B5740D"/>
    <w:rsid w:val="00B6612A"/>
    <w:rsid w:val="00B66E8E"/>
    <w:rsid w:val="00B7150D"/>
    <w:rsid w:val="00B810F5"/>
    <w:rsid w:val="00B8234A"/>
    <w:rsid w:val="00B8283B"/>
    <w:rsid w:val="00B90275"/>
    <w:rsid w:val="00BA2129"/>
    <w:rsid w:val="00BB1814"/>
    <w:rsid w:val="00BB7DD3"/>
    <w:rsid w:val="00BC11EE"/>
    <w:rsid w:val="00BC78ED"/>
    <w:rsid w:val="00BD0D95"/>
    <w:rsid w:val="00BD1390"/>
    <w:rsid w:val="00BD3545"/>
    <w:rsid w:val="00BE3A7D"/>
    <w:rsid w:val="00BE5880"/>
    <w:rsid w:val="00BF1183"/>
    <w:rsid w:val="00C009AF"/>
    <w:rsid w:val="00C11F66"/>
    <w:rsid w:val="00C1734D"/>
    <w:rsid w:val="00C201AB"/>
    <w:rsid w:val="00C24B21"/>
    <w:rsid w:val="00C24E7B"/>
    <w:rsid w:val="00C25313"/>
    <w:rsid w:val="00C3022B"/>
    <w:rsid w:val="00C30D12"/>
    <w:rsid w:val="00C31445"/>
    <w:rsid w:val="00C3296E"/>
    <w:rsid w:val="00C63F07"/>
    <w:rsid w:val="00C76910"/>
    <w:rsid w:val="00C85A52"/>
    <w:rsid w:val="00C90F92"/>
    <w:rsid w:val="00C9267C"/>
    <w:rsid w:val="00CA09EC"/>
    <w:rsid w:val="00CA16D2"/>
    <w:rsid w:val="00CA39CA"/>
    <w:rsid w:val="00CB12D4"/>
    <w:rsid w:val="00CB3D04"/>
    <w:rsid w:val="00CD1401"/>
    <w:rsid w:val="00CD197C"/>
    <w:rsid w:val="00CD1D72"/>
    <w:rsid w:val="00CD4CC0"/>
    <w:rsid w:val="00CE0B90"/>
    <w:rsid w:val="00CF1306"/>
    <w:rsid w:val="00D167BE"/>
    <w:rsid w:val="00D24638"/>
    <w:rsid w:val="00D32870"/>
    <w:rsid w:val="00D40E99"/>
    <w:rsid w:val="00D56E20"/>
    <w:rsid w:val="00D853C8"/>
    <w:rsid w:val="00D95250"/>
    <w:rsid w:val="00D96571"/>
    <w:rsid w:val="00DA140C"/>
    <w:rsid w:val="00DA24CF"/>
    <w:rsid w:val="00DA76C9"/>
    <w:rsid w:val="00DB40F9"/>
    <w:rsid w:val="00DC0DED"/>
    <w:rsid w:val="00DC160F"/>
    <w:rsid w:val="00DC7632"/>
    <w:rsid w:val="00DD21A3"/>
    <w:rsid w:val="00DF554A"/>
    <w:rsid w:val="00E111E7"/>
    <w:rsid w:val="00E11536"/>
    <w:rsid w:val="00E223D1"/>
    <w:rsid w:val="00E2289F"/>
    <w:rsid w:val="00E268D4"/>
    <w:rsid w:val="00E37B27"/>
    <w:rsid w:val="00E42580"/>
    <w:rsid w:val="00E43CA3"/>
    <w:rsid w:val="00E5270F"/>
    <w:rsid w:val="00E52A63"/>
    <w:rsid w:val="00E5677C"/>
    <w:rsid w:val="00E57136"/>
    <w:rsid w:val="00E81DC2"/>
    <w:rsid w:val="00E86D70"/>
    <w:rsid w:val="00E92F58"/>
    <w:rsid w:val="00EA12D6"/>
    <w:rsid w:val="00EC3AAE"/>
    <w:rsid w:val="00EC3C06"/>
    <w:rsid w:val="00ED084E"/>
    <w:rsid w:val="00ED621F"/>
    <w:rsid w:val="00EE09A2"/>
    <w:rsid w:val="00EE4C69"/>
    <w:rsid w:val="00EE7BE3"/>
    <w:rsid w:val="00EF1220"/>
    <w:rsid w:val="00F01796"/>
    <w:rsid w:val="00F06593"/>
    <w:rsid w:val="00F06AD6"/>
    <w:rsid w:val="00F157E1"/>
    <w:rsid w:val="00F16BE3"/>
    <w:rsid w:val="00F1772D"/>
    <w:rsid w:val="00F334A8"/>
    <w:rsid w:val="00F44D93"/>
    <w:rsid w:val="00F52340"/>
    <w:rsid w:val="00F57E6B"/>
    <w:rsid w:val="00F65355"/>
    <w:rsid w:val="00F70A20"/>
    <w:rsid w:val="00F73E74"/>
    <w:rsid w:val="00F8340B"/>
    <w:rsid w:val="00F85DC1"/>
    <w:rsid w:val="00F91B6B"/>
    <w:rsid w:val="00F93470"/>
    <w:rsid w:val="00FA0F45"/>
    <w:rsid w:val="00FA2B78"/>
    <w:rsid w:val="00FC19DD"/>
    <w:rsid w:val="00FC543E"/>
    <w:rsid w:val="00FC622E"/>
    <w:rsid w:val="00FD1AAD"/>
    <w:rsid w:val="00FE1353"/>
    <w:rsid w:val="00FF5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4D5"/>
  <w15:docId w15:val="{50A67E51-4C20-49F6-BDFA-263E5093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rsid w:val="00B228BB"/>
    <w:pPr>
      <w:widowControl w:val="0"/>
      <w:snapToGrid w:val="0"/>
      <w:jc w:val="both"/>
    </w:pPr>
    <w:rPr>
      <w:rFonts w:ascii="Times New Roman" w:eastAsia="Times New Roman" w:hAnsi="Times New Roman"/>
      <w:iCs/>
      <w:snapToGrid w:val="0"/>
      <w:sz w:val="22"/>
      <w:szCs w:val="22"/>
    </w:rPr>
  </w:style>
  <w:style w:type="paragraph" w:styleId="Nadpis1">
    <w:name w:val="heading 1"/>
    <w:next w:val="Normln"/>
    <w:link w:val="Nadpis1Char"/>
    <w:autoRedefine/>
    <w:qFormat/>
    <w:rsid w:val="009200C0"/>
    <w:pPr>
      <w:keepNext/>
      <w:outlineLvl w:val="0"/>
    </w:pPr>
    <w:rPr>
      <w:rFonts w:ascii="Arial" w:eastAsia="Times New Roman" w:hAnsi="Arial" w:cs="Arial"/>
      <w:b/>
      <w:bCs/>
      <w:kern w:val="32"/>
      <w:sz w:val="60"/>
      <w:szCs w:val="32"/>
    </w:rPr>
  </w:style>
  <w:style w:type="paragraph" w:styleId="Nadpis2">
    <w:name w:val="heading 2"/>
    <w:next w:val="Normln"/>
    <w:link w:val="Nadpis2Char"/>
    <w:autoRedefine/>
    <w:qFormat/>
    <w:rsid w:val="009200C0"/>
    <w:pPr>
      <w:keepNext/>
      <w:spacing w:before="120"/>
      <w:outlineLvl w:val="1"/>
    </w:pPr>
    <w:rPr>
      <w:rFonts w:ascii="Arial" w:eastAsia="Times New Roman" w:hAnsi="Arial"/>
      <w:b/>
      <w:snapToGrid w:val="0"/>
      <w:sz w:val="40"/>
    </w:rPr>
  </w:style>
  <w:style w:type="paragraph" w:styleId="Nadpis3">
    <w:name w:val="heading 3"/>
    <w:next w:val="Normln"/>
    <w:link w:val="Nadpis3Char"/>
    <w:autoRedefine/>
    <w:qFormat/>
    <w:rsid w:val="009200C0"/>
    <w:pPr>
      <w:keepNext/>
      <w:widowControl w:val="0"/>
      <w:numPr>
        <w:ilvl w:val="2"/>
      </w:numPr>
      <w:tabs>
        <w:tab w:val="left" w:pos="0"/>
      </w:tabs>
      <w:suppressAutoHyphens/>
      <w:jc w:val="both"/>
      <w:outlineLvl w:val="2"/>
    </w:pPr>
    <w:rPr>
      <w:rFonts w:ascii="Arial" w:eastAsia="Times New Roman" w:hAnsi="Arial"/>
      <w:b/>
      <w:snapToGrid w:val="0"/>
      <w:sz w:val="24"/>
      <w:szCs w:val="24"/>
    </w:rPr>
  </w:style>
  <w:style w:type="paragraph" w:styleId="Nadpis4">
    <w:name w:val="heading 4"/>
    <w:next w:val="Normln"/>
    <w:link w:val="Nadpis4Char"/>
    <w:autoRedefine/>
    <w:qFormat/>
    <w:rsid w:val="009200C0"/>
    <w:pPr>
      <w:keepNext/>
      <w:outlineLvl w:val="3"/>
    </w:pPr>
    <w:rPr>
      <w:rFonts w:ascii="Arial" w:eastAsia="Times New Roman" w:hAnsi="Arial"/>
      <w:b/>
      <w:snapToGrid w:val="0"/>
    </w:rPr>
  </w:style>
  <w:style w:type="paragraph" w:styleId="Nadpis5">
    <w:name w:val="heading 5"/>
    <w:next w:val="Normln"/>
    <w:link w:val="Nadpis5Char"/>
    <w:autoRedefine/>
    <w:qFormat/>
    <w:rsid w:val="009200C0"/>
    <w:pPr>
      <w:keepNext/>
      <w:spacing w:before="60" w:after="60"/>
      <w:outlineLvl w:val="4"/>
    </w:pPr>
    <w:rPr>
      <w:rFonts w:ascii="Arial" w:eastAsia="Times New Roman" w:hAnsi="Arial"/>
      <w:b/>
      <w:snapToGrid w:val="0"/>
      <w:sz w:val="24"/>
    </w:rPr>
  </w:style>
  <w:style w:type="paragraph" w:styleId="Nadpis6">
    <w:name w:val="heading 6"/>
    <w:next w:val="Normln"/>
    <w:link w:val="Nadpis6Char"/>
    <w:autoRedefine/>
    <w:qFormat/>
    <w:rsid w:val="009200C0"/>
    <w:pPr>
      <w:keepNext/>
      <w:spacing w:before="60" w:after="60" w:line="360" w:lineRule="auto"/>
      <w:outlineLvl w:val="5"/>
    </w:pPr>
    <w:rPr>
      <w:rFonts w:ascii="Arial" w:eastAsia="Times New Roman" w:hAnsi="Arial"/>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200C0"/>
    <w:rPr>
      <w:rFonts w:ascii="Arial" w:eastAsia="Times New Roman" w:hAnsi="Arial" w:cs="Arial"/>
      <w:b/>
      <w:bCs/>
      <w:kern w:val="32"/>
      <w:sz w:val="60"/>
      <w:szCs w:val="32"/>
      <w:lang w:eastAsia="cs-CZ"/>
    </w:rPr>
  </w:style>
  <w:style w:type="character" w:customStyle="1" w:styleId="Nadpis2Char">
    <w:name w:val="Nadpis 2 Char"/>
    <w:link w:val="Nadpis2"/>
    <w:rsid w:val="009200C0"/>
    <w:rPr>
      <w:rFonts w:ascii="Arial" w:eastAsia="Times New Roman" w:hAnsi="Arial" w:cs="Times New Roman"/>
      <w:b/>
      <w:snapToGrid w:val="0"/>
      <w:sz w:val="40"/>
      <w:szCs w:val="20"/>
      <w:lang w:eastAsia="cs-CZ"/>
    </w:rPr>
  </w:style>
  <w:style w:type="character" w:customStyle="1" w:styleId="Nadpis3Char">
    <w:name w:val="Nadpis 3 Char"/>
    <w:link w:val="Nadpis3"/>
    <w:rsid w:val="009200C0"/>
    <w:rPr>
      <w:rFonts w:ascii="Arial" w:eastAsia="Times New Roman" w:hAnsi="Arial" w:cs="Times New Roman"/>
      <w:b/>
      <w:snapToGrid w:val="0"/>
      <w:sz w:val="24"/>
      <w:szCs w:val="24"/>
      <w:lang w:eastAsia="cs-CZ"/>
    </w:rPr>
  </w:style>
  <w:style w:type="character" w:customStyle="1" w:styleId="Nadpis4Char">
    <w:name w:val="Nadpis 4 Char"/>
    <w:link w:val="Nadpis4"/>
    <w:rsid w:val="009200C0"/>
    <w:rPr>
      <w:rFonts w:ascii="Arial" w:eastAsia="Times New Roman" w:hAnsi="Arial" w:cs="Times New Roman"/>
      <w:b/>
      <w:snapToGrid w:val="0"/>
      <w:sz w:val="20"/>
      <w:szCs w:val="20"/>
      <w:lang w:eastAsia="cs-CZ"/>
    </w:rPr>
  </w:style>
  <w:style w:type="character" w:customStyle="1" w:styleId="Nadpis5Char">
    <w:name w:val="Nadpis 5 Char"/>
    <w:link w:val="Nadpis5"/>
    <w:rsid w:val="009200C0"/>
    <w:rPr>
      <w:rFonts w:ascii="Arial" w:eastAsia="Times New Roman" w:hAnsi="Arial" w:cs="Times New Roman"/>
      <w:b/>
      <w:snapToGrid w:val="0"/>
      <w:sz w:val="24"/>
      <w:szCs w:val="20"/>
      <w:lang w:eastAsia="cs-CZ"/>
    </w:rPr>
  </w:style>
  <w:style w:type="character" w:customStyle="1" w:styleId="Nadpis6Char">
    <w:name w:val="Nadpis 6 Char"/>
    <w:link w:val="Nadpis6"/>
    <w:rsid w:val="009200C0"/>
    <w:rPr>
      <w:rFonts w:ascii="Arial" w:eastAsia="Times New Roman" w:hAnsi="Arial" w:cs="Times New Roman"/>
      <w:b/>
      <w:snapToGrid w:val="0"/>
      <w:sz w:val="24"/>
      <w:szCs w:val="20"/>
      <w:lang w:eastAsia="cs-CZ"/>
    </w:rPr>
  </w:style>
  <w:style w:type="paragraph" w:customStyle="1" w:styleId="zhlav">
    <w:name w:val="záhlaví"/>
    <w:aliases w:val="azurový název dokumentu"/>
    <w:rsid w:val="009200C0"/>
    <w:pPr>
      <w:jc w:val="right"/>
    </w:pPr>
    <w:rPr>
      <w:rFonts w:ascii="Arial" w:eastAsia="Times New Roman" w:hAnsi="Arial" w:cs="Arial"/>
      <w:b/>
      <w:snapToGrid w:val="0"/>
      <w:color w:val="00ADD0"/>
      <w:sz w:val="40"/>
      <w:szCs w:val="40"/>
    </w:rPr>
  </w:style>
  <w:style w:type="paragraph" w:customStyle="1" w:styleId="Titulkahlavninadpis">
    <w:name w:val="Titulka_hlavni nadpis"/>
    <w:next w:val="Normln"/>
    <w:autoRedefine/>
    <w:rsid w:val="009200C0"/>
    <w:rPr>
      <w:rFonts w:ascii="Arial" w:eastAsia="Times New Roman" w:hAnsi="Arial"/>
      <w:b/>
      <w:snapToGrid w:val="0"/>
      <w:color w:val="003C69"/>
      <w:sz w:val="120"/>
    </w:rPr>
  </w:style>
  <w:style w:type="paragraph" w:customStyle="1" w:styleId="Titulkapodnadpis">
    <w:name w:val="Titulka_podnadpis"/>
    <w:basedOn w:val="Normln"/>
    <w:next w:val="Normln"/>
    <w:autoRedefine/>
    <w:rsid w:val="009200C0"/>
    <w:rPr>
      <w:rFonts w:ascii="Arial" w:hAnsi="Arial"/>
      <w:b/>
      <w:color w:val="003C69"/>
      <w:sz w:val="40"/>
    </w:rPr>
  </w:style>
  <w:style w:type="character" w:customStyle="1" w:styleId="PopisekobrzkuChar">
    <w:name w:val="Popisek obrázku Char"/>
    <w:link w:val="Popisekobrzku"/>
    <w:rsid w:val="009200C0"/>
    <w:rPr>
      <w:rFonts w:ascii="Arial" w:hAnsi="Arial"/>
      <w:b/>
      <w:snapToGrid w:val="0"/>
      <w:lang w:eastAsia="cs-CZ"/>
    </w:rPr>
  </w:style>
  <w:style w:type="character" w:styleId="slostrnky">
    <w:name w:val="page number"/>
    <w:rsid w:val="009200C0"/>
    <w:rPr>
      <w:rFonts w:ascii="Arial" w:hAnsi="Arial"/>
      <w:b/>
      <w:color w:val="003C69"/>
      <w:sz w:val="20"/>
    </w:rPr>
  </w:style>
  <w:style w:type="paragraph" w:customStyle="1" w:styleId="JVSzhlavnzevdokumentu">
    <w:name w:val="JVS_záhlaví_název dokumentu"/>
    <w:basedOn w:val="Zhlav0"/>
    <w:rsid w:val="009200C0"/>
    <w:pPr>
      <w:widowControl w:val="0"/>
      <w:jc w:val="right"/>
    </w:pPr>
    <w:rPr>
      <w:rFonts w:cs="Arial"/>
      <w:b/>
    </w:rPr>
  </w:style>
  <w:style w:type="paragraph" w:styleId="Zhlav0">
    <w:name w:val="header"/>
    <w:link w:val="ZhlavChar"/>
    <w:rsid w:val="009200C0"/>
    <w:pPr>
      <w:tabs>
        <w:tab w:val="center" w:pos="4536"/>
        <w:tab w:val="right" w:pos="9072"/>
      </w:tabs>
    </w:pPr>
    <w:rPr>
      <w:rFonts w:ascii="Arial" w:eastAsia="Times New Roman" w:hAnsi="Arial"/>
      <w:snapToGrid w:val="0"/>
      <w:color w:val="003C69"/>
    </w:rPr>
  </w:style>
  <w:style w:type="character" w:customStyle="1" w:styleId="ZhlavChar">
    <w:name w:val="Záhlaví Char"/>
    <w:link w:val="Zhlav0"/>
    <w:rsid w:val="009200C0"/>
    <w:rPr>
      <w:rFonts w:ascii="Arial" w:eastAsia="Times New Roman" w:hAnsi="Arial" w:cs="Times New Roman"/>
      <w:snapToGrid w:val="0"/>
      <w:color w:val="003C69"/>
      <w:sz w:val="20"/>
      <w:szCs w:val="20"/>
      <w:lang w:eastAsia="cs-CZ"/>
    </w:rPr>
  </w:style>
  <w:style w:type="paragraph" w:customStyle="1" w:styleId="Popisekobrzku">
    <w:name w:val="Popisek obrázku"/>
    <w:next w:val="Normln"/>
    <w:link w:val="PopisekobrzkuChar"/>
    <w:autoRedefine/>
    <w:rsid w:val="009200C0"/>
    <w:pPr>
      <w:tabs>
        <w:tab w:val="left" w:pos="4962"/>
      </w:tabs>
    </w:pPr>
    <w:rPr>
      <w:rFonts w:ascii="Arial" w:hAnsi="Arial"/>
      <w:b/>
      <w:snapToGrid w:val="0"/>
      <w:sz w:val="22"/>
      <w:szCs w:val="22"/>
    </w:rPr>
  </w:style>
  <w:style w:type="paragraph" w:customStyle="1" w:styleId="Tabulkanzev">
    <w:name w:val="Tabulka název"/>
    <w:autoRedefine/>
    <w:rsid w:val="009200C0"/>
    <w:rPr>
      <w:rFonts w:ascii="Arial" w:eastAsia="Times New Roman" w:hAnsi="Arial"/>
      <w:b/>
      <w:snapToGrid w:val="0"/>
      <w:sz w:val="24"/>
    </w:rPr>
  </w:style>
  <w:style w:type="paragraph" w:customStyle="1" w:styleId="Tabulkatext">
    <w:name w:val="Tabulka text"/>
    <w:autoRedefine/>
    <w:rsid w:val="009200C0"/>
    <w:rPr>
      <w:rFonts w:ascii="Arial" w:eastAsia="Times New Roman" w:hAnsi="Arial"/>
      <w:snapToGrid w:val="0"/>
    </w:rPr>
  </w:style>
  <w:style w:type="paragraph" w:styleId="Zpat">
    <w:name w:val="footer"/>
    <w:link w:val="ZpatChar"/>
    <w:rsid w:val="009200C0"/>
    <w:pPr>
      <w:tabs>
        <w:tab w:val="center" w:pos="4536"/>
        <w:tab w:val="right" w:pos="9072"/>
      </w:tabs>
    </w:pPr>
    <w:rPr>
      <w:rFonts w:ascii="Arial" w:eastAsia="Times New Roman" w:hAnsi="Arial" w:cs="Arial"/>
      <w:bCs/>
      <w:snapToGrid w:val="0"/>
      <w:color w:val="003C69"/>
      <w:sz w:val="16"/>
    </w:rPr>
  </w:style>
  <w:style w:type="character" w:customStyle="1" w:styleId="ZpatChar">
    <w:name w:val="Zápatí Char"/>
    <w:link w:val="Zpat"/>
    <w:rsid w:val="009200C0"/>
    <w:rPr>
      <w:rFonts w:ascii="Arial" w:eastAsia="Times New Roman" w:hAnsi="Arial" w:cs="Arial"/>
      <w:bCs/>
      <w:snapToGrid w:val="0"/>
      <w:color w:val="003C69"/>
      <w:sz w:val="16"/>
      <w:szCs w:val="20"/>
      <w:lang w:eastAsia="cs-CZ"/>
    </w:rPr>
  </w:style>
  <w:style w:type="paragraph" w:styleId="Zkladntext">
    <w:name w:val="Body Text"/>
    <w:basedOn w:val="Normln"/>
    <w:link w:val="ZkladntextChar"/>
    <w:rsid w:val="009200C0"/>
    <w:pPr>
      <w:suppressAutoHyphens/>
    </w:pPr>
    <w:rPr>
      <w:snapToGrid/>
      <w:szCs w:val="20"/>
      <w:lang w:eastAsia="ar-SA"/>
    </w:rPr>
  </w:style>
  <w:style w:type="character" w:customStyle="1" w:styleId="ZkladntextChar">
    <w:name w:val="Základní text Char"/>
    <w:link w:val="Zkladntext"/>
    <w:rsid w:val="009200C0"/>
    <w:rPr>
      <w:rFonts w:ascii="Times New Roman" w:eastAsia="Times New Roman" w:hAnsi="Times New Roman"/>
      <w:iCs/>
      <w:sz w:val="22"/>
      <w:lang w:eastAsia="ar-SA"/>
    </w:rPr>
  </w:style>
  <w:style w:type="paragraph" w:styleId="Zkladntextodsazen">
    <w:name w:val="Body Text Indent"/>
    <w:basedOn w:val="Normln"/>
    <w:link w:val="ZkladntextodsazenChar"/>
    <w:rsid w:val="009200C0"/>
    <w:pPr>
      <w:suppressAutoHyphens/>
    </w:pPr>
    <w:rPr>
      <w:snapToGrid/>
      <w:color w:val="000000"/>
      <w:szCs w:val="20"/>
      <w:lang w:eastAsia="ar-SA"/>
    </w:rPr>
  </w:style>
  <w:style w:type="character" w:customStyle="1" w:styleId="ZkladntextodsazenChar">
    <w:name w:val="Základní text odsazený Char"/>
    <w:link w:val="Zkladntextodsazen"/>
    <w:rsid w:val="009200C0"/>
    <w:rPr>
      <w:rFonts w:ascii="Times New Roman" w:eastAsia="Times New Roman" w:hAnsi="Times New Roman"/>
      <w:iCs/>
      <w:color w:val="000000"/>
      <w:sz w:val="22"/>
      <w:lang w:eastAsia="ar-SA"/>
    </w:rPr>
  </w:style>
  <w:style w:type="paragraph" w:customStyle="1" w:styleId="Smlouva2">
    <w:name w:val="Smlouva2"/>
    <w:basedOn w:val="Normln"/>
    <w:rsid w:val="009200C0"/>
    <w:pPr>
      <w:suppressAutoHyphens/>
      <w:jc w:val="center"/>
    </w:pPr>
    <w:rPr>
      <w:b/>
      <w:snapToGrid/>
      <w:lang w:eastAsia="ar-SA"/>
    </w:rPr>
  </w:style>
  <w:style w:type="paragraph" w:customStyle="1" w:styleId="Smlouva-slo">
    <w:name w:val="Smlouva-číslo"/>
    <w:basedOn w:val="Normln"/>
    <w:rsid w:val="009200C0"/>
    <w:pPr>
      <w:numPr>
        <w:numId w:val="1"/>
      </w:numPr>
      <w:suppressAutoHyphens/>
      <w:spacing w:line="240" w:lineRule="atLeast"/>
    </w:pPr>
    <w:rPr>
      <w:snapToGrid/>
      <w:lang w:eastAsia="ar-SA"/>
    </w:rPr>
  </w:style>
  <w:style w:type="paragraph" w:customStyle="1" w:styleId="slovn">
    <w:name w:val="Číslování"/>
    <w:basedOn w:val="Normln"/>
    <w:rsid w:val="009200C0"/>
    <w:pPr>
      <w:numPr>
        <w:numId w:val="2"/>
      </w:numPr>
      <w:suppressAutoHyphens/>
    </w:pPr>
    <w:rPr>
      <w:snapToGrid/>
      <w:lang w:eastAsia="ar-SA"/>
    </w:rPr>
  </w:style>
  <w:style w:type="paragraph" w:customStyle="1" w:styleId="Zkladntextodsazen21">
    <w:name w:val="Základní text odsazený 21"/>
    <w:basedOn w:val="Normln"/>
    <w:rsid w:val="009200C0"/>
    <w:pPr>
      <w:suppressAutoHyphens/>
      <w:ind w:left="426"/>
    </w:pPr>
    <w:rPr>
      <w:snapToGrid/>
      <w:lang w:eastAsia="ar-SA"/>
    </w:rPr>
  </w:style>
  <w:style w:type="paragraph" w:customStyle="1" w:styleId="Zkladntextodsazen31">
    <w:name w:val="Základní text odsazený 31"/>
    <w:basedOn w:val="Normln"/>
    <w:rsid w:val="009200C0"/>
    <w:pPr>
      <w:suppressAutoHyphens/>
      <w:ind w:left="397"/>
    </w:pPr>
    <w:rPr>
      <w:snapToGrid/>
      <w:lang w:eastAsia="ar-SA"/>
    </w:rPr>
  </w:style>
  <w:style w:type="paragraph" w:customStyle="1" w:styleId="Zkladntext31">
    <w:name w:val="Základní text 31"/>
    <w:basedOn w:val="Normln"/>
    <w:rsid w:val="009200C0"/>
    <w:pPr>
      <w:suppressAutoHyphens/>
      <w:jc w:val="center"/>
    </w:pPr>
    <w:rPr>
      <w:rFonts w:ascii="Arial" w:hAnsi="Arial"/>
      <w:snapToGrid/>
      <w:lang w:eastAsia="ar-SA"/>
    </w:rPr>
  </w:style>
  <w:style w:type="paragraph" w:styleId="Bezmezer">
    <w:name w:val="No Spacing"/>
    <w:uiPriority w:val="1"/>
    <w:qFormat/>
    <w:rsid w:val="009200C0"/>
    <w:pPr>
      <w:widowControl w:val="0"/>
    </w:pPr>
    <w:rPr>
      <w:rFonts w:ascii="Times New Roman" w:eastAsia="Times New Roman" w:hAnsi="Times New Roman"/>
      <w:snapToGrid w:val="0"/>
      <w:sz w:val="22"/>
    </w:rPr>
  </w:style>
  <w:style w:type="paragraph" w:styleId="Nzev">
    <w:name w:val="Title"/>
    <w:basedOn w:val="Normln"/>
    <w:next w:val="Podnadpis"/>
    <w:link w:val="NzevChar"/>
    <w:qFormat/>
    <w:rsid w:val="009200C0"/>
    <w:pPr>
      <w:suppressAutoHyphens/>
      <w:jc w:val="center"/>
    </w:pPr>
    <w:rPr>
      <w:rFonts w:ascii="Bookman Old Style" w:hAnsi="Bookman Old Style"/>
      <w:snapToGrid/>
      <w:sz w:val="32"/>
      <w:lang w:eastAsia="ar-SA"/>
    </w:rPr>
  </w:style>
  <w:style w:type="character" w:customStyle="1" w:styleId="NzevChar">
    <w:name w:val="Název Char"/>
    <w:link w:val="Nzev"/>
    <w:rsid w:val="009200C0"/>
    <w:rPr>
      <w:rFonts w:ascii="Bookman Old Style" w:eastAsia="Times New Roman" w:hAnsi="Bookman Old Style"/>
      <w:iCs/>
      <w:sz w:val="32"/>
      <w:szCs w:val="22"/>
      <w:lang w:eastAsia="ar-SA"/>
    </w:rPr>
  </w:style>
  <w:style w:type="paragraph" w:styleId="Odstavecseseznamem">
    <w:name w:val="List Paragraph"/>
    <w:basedOn w:val="Normln"/>
    <w:uiPriority w:val="34"/>
    <w:qFormat/>
    <w:rsid w:val="009200C0"/>
    <w:pPr>
      <w:spacing w:after="200"/>
      <w:ind w:left="720"/>
      <w:contextualSpacing/>
    </w:pPr>
    <w:rPr>
      <w:rFonts w:ascii="Calibri" w:eastAsia="Calibri" w:hAnsi="Calibri"/>
      <w:snapToGrid/>
      <w:lang w:eastAsia="en-US"/>
    </w:rPr>
  </w:style>
  <w:style w:type="paragraph" w:styleId="Podnadpis">
    <w:name w:val="Subtitle"/>
    <w:basedOn w:val="Normln"/>
    <w:next w:val="Normln"/>
    <w:link w:val="PodnadpisChar"/>
    <w:qFormat/>
    <w:rsid w:val="009200C0"/>
    <w:pPr>
      <w:spacing w:after="60"/>
      <w:jc w:val="center"/>
      <w:outlineLvl w:val="1"/>
    </w:pPr>
    <w:rPr>
      <w:rFonts w:ascii="Cambria" w:hAnsi="Cambria"/>
    </w:rPr>
  </w:style>
  <w:style w:type="character" w:customStyle="1" w:styleId="PodnadpisChar">
    <w:name w:val="Podnadpis Char"/>
    <w:link w:val="Podnadpis"/>
    <w:rsid w:val="009200C0"/>
    <w:rPr>
      <w:rFonts w:ascii="Cambria" w:eastAsia="Times New Roman" w:hAnsi="Cambria"/>
      <w:iCs/>
      <w:snapToGrid w:val="0"/>
      <w:sz w:val="22"/>
      <w:szCs w:val="22"/>
    </w:rPr>
  </w:style>
  <w:style w:type="paragraph" w:customStyle="1" w:styleId="Zkladntext21">
    <w:name w:val="Základní text 21"/>
    <w:basedOn w:val="Normln"/>
    <w:rsid w:val="009200C0"/>
    <w:pPr>
      <w:tabs>
        <w:tab w:val="left" w:pos="0"/>
      </w:tabs>
      <w:suppressAutoHyphens/>
      <w:spacing w:line="100" w:lineRule="atLeast"/>
    </w:pPr>
    <w:rPr>
      <w:rFonts w:ascii="Arial" w:hAnsi="Arial" w:cs="Arial"/>
      <w:b/>
      <w:snapToGrid/>
      <w:lang w:eastAsia="ar-SA"/>
    </w:rPr>
  </w:style>
  <w:style w:type="paragraph" w:styleId="Textbubliny">
    <w:name w:val="Balloon Text"/>
    <w:basedOn w:val="Normln"/>
    <w:link w:val="TextbublinyChar"/>
    <w:rsid w:val="009200C0"/>
    <w:rPr>
      <w:rFonts w:ascii="Tahoma" w:hAnsi="Tahoma"/>
      <w:sz w:val="16"/>
      <w:szCs w:val="16"/>
    </w:rPr>
  </w:style>
  <w:style w:type="character" w:customStyle="1" w:styleId="TextbublinyChar">
    <w:name w:val="Text bubliny Char"/>
    <w:link w:val="Textbubliny"/>
    <w:rsid w:val="009200C0"/>
    <w:rPr>
      <w:rFonts w:ascii="Tahoma" w:eastAsia="Times New Roman" w:hAnsi="Tahoma"/>
      <w:iCs/>
      <w:snapToGrid w:val="0"/>
      <w:sz w:val="16"/>
      <w:szCs w:val="16"/>
    </w:rPr>
  </w:style>
  <w:style w:type="paragraph" w:customStyle="1" w:styleId="Smlouva-slo0">
    <w:name w:val="Smlouva-èíslo"/>
    <w:basedOn w:val="Normln"/>
    <w:rsid w:val="007E4F4A"/>
    <w:pPr>
      <w:spacing w:line="240" w:lineRule="atLeast"/>
    </w:pPr>
    <w:rPr>
      <w:snapToGrid/>
      <w:szCs w:val="20"/>
    </w:rPr>
  </w:style>
  <w:style w:type="paragraph" w:customStyle="1" w:styleId="slovnvSOD">
    <w:name w:val="číslování v SOD"/>
    <w:basedOn w:val="Zkladntext"/>
    <w:rsid w:val="007E4F4A"/>
    <w:pPr>
      <w:numPr>
        <w:numId w:val="4"/>
      </w:numPr>
      <w:suppressAutoHyphens w:val="0"/>
      <w:spacing w:after="120"/>
    </w:pPr>
    <w:rPr>
      <w:rFonts w:ascii="Arial" w:hAnsi="Arial"/>
      <w:lang w:eastAsia="cs-CZ"/>
    </w:rPr>
  </w:style>
  <w:style w:type="paragraph" w:customStyle="1" w:styleId="Smlouva3">
    <w:name w:val="Smlouva3"/>
    <w:basedOn w:val="Normln"/>
    <w:rsid w:val="007E4F4A"/>
    <w:rPr>
      <w:szCs w:val="20"/>
    </w:rPr>
  </w:style>
  <w:style w:type="paragraph" w:customStyle="1" w:styleId="OdstavecSmlouvy">
    <w:name w:val="OdstavecSmlouvy"/>
    <w:basedOn w:val="Normln"/>
    <w:rsid w:val="007E4F4A"/>
    <w:pPr>
      <w:keepLines/>
      <w:numPr>
        <w:numId w:val="3"/>
      </w:numPr>
      <w:tabs>
        <w:tab w:val="left" w:pos="426"/>
        <w:tab w:val="left" w:pos="1701"/>
      </w:tabs>
      <w:spacing w:after="120"/>
    </w:pPr>
    <w:rPr>
      <w:snapToGrid/>
      <w:szCs w:val="20"/>
    </w:rPr>
  </w:style>
  <w:style w:type="character" w:styleId="Hypertextovodkaz">
    <w:name w:val="Hyperlink"/>
    <w:uiPriority w:val="99"/>
    <w:unhideWhenUsed/>
    <w:rsid w:val="00832F02"/>
    <w:rPr>
      <w:color w:val="0000FF"/>
      <w:u w:val="single"/>
    </w:rPr>
  </w:style>
  <w:style w:type="character" w:styleId="Odkaznakoment">
    <w:name w:val="annotation reference"/>
    <w:basedOn w:val="Standardnpsmoodstavce"/>
    <w:uiPriority w:val="99"/>
    <w:semiHidden/>
    <w:unhideWhenUsed/>
    <w:rsid w:val="00FA2B78"/>
    <w:rPr>
      <w:sz w:val="16"/>
      <w:szCs w:val="16"/>
    </w:rPr>
  </w:style>
  <w:style w:type="paragraph" w:styleId="Textkomente">
    <w:name w:val="annotation text"/>
    <w:basedOn w:val="Normln"/>
    <w:link w:val="TextkomenteChar"/>
    <w:uiPriority w:val="99"/>
    <w:unhideWhenUsed/>
    <w:rsid w:val="00FA2B78"/>
    <w:rPr>
      <w:sz w:val="20"/>
      <w:szCs w:val="20"/>
    </w:rPr>
  </w:style>
  <w:style w:type="character" w:customStyle="1" w:styleId="TextkomenteChar">
    <w:name w:val="Text komentáře Char"/>
    <w:basedOn w:val="Standardnpsmoodstavce"/>
    <w:link w:val="Textkomente"/>
    <w:uiPriority w:val="99"/>
    <w:rsid w:val="00FA2B78"/>
    <w:rPr>
      <w:rFonts w:ascii="Times New Roman" w:eastAsia="Times New Roman" w:hAnsi="Times New Roman"/>
      <w:iCs/>
      <w:snapToGrid w:val="0"/>
    </w:rPr>
  </w:style>
  <w:style w:type="paragraph" w:styleId="Pedmtkomente">
    <w:name w:val="annotation subject"/>
    <w:basedOn w:val="Textkomente"/>
    <w:next w:val="Textkomente"/>
    <w:link w:val="PedmtkomenteChar"/>
    <w:uiPriority w:val="99"/>
    <w:semiHidden/>
    <w:unhideWhenUsed/>
    <w:rsid w:val="00FA2B78"/>
    <w:rPr>
      <w:b/>
      <w:bCs/>
    </w:rPr>
  </w:style>
  <w:style w:type="character" w:customStyle="1" w:styleId="PedmtkomenteChar">
    <w:name w:val="Předmět komentáře Char"/>
    <w:basedOn w:val="TextkomenteChar"/>
    <w:link w:val="Pedmtkomente"/>
    <w:uiPriority w:val="99"/>
    <w:semiHidden/>
    <w:rsid w:val="00FA2B78"/>
    <w:rPr>
      <w:rFonts w:ascii="Times New Roman" w:eastAsia="Times New Roman" w:hAnsi="Times New Roman"/>
      <w:b/>
      <w:bCs/>
      <w:iCs/>
      <w:snapToGrid w:val="0"/>
    </w:rPr>
  </w:style>
  <w:style w:type="paragraph" w:customStyle="1" w:styleId="xl32">
    <w:name w:val="xl32"/>
    <w:basedOn w:val="Normln"/>
    <w:rsid w:val="00C1734D"/>
    <w:pPr>
      <w:pBdr>
        <w:top w:val="single" w:sz="8" w:space="0" w:color="auto"/>
        <w:left w:val="single" w:sz="4" w:space="0" w:color="auto"/>
        <w:right w:val="single" w:sz="4" w:space="0" w:color="auto"/>
      </w:pBdr>
      <w:spacing w:before="100" w:beforeAutospacing="1" w:after="100" w:afterAutospacing="1"/>
      <w:textAlignment w:val="center"/>
    </w:pPr>
    <w:rPr>
      <w:i/>
      <w:iCs w:val="0"/>
      <w:snapToGrid/>
    </w:rPr>
  </w:style>
  <w:style w:type="paragraph" w:styleId="Zkladntextodsazen3">
    <w:name w:val="Body Text Indent 3"/>
    <w:basedOn w:val="Normln"/>
    <w:link w:val="Zkladntextodsazen3Char"/>
    <w:rsid w:val="00B55637"/>
    <w:pPr>
      <w:spacing w:after="120"/>
      <w:ind w:left="283"/>
    </w:pPr>
    <w:rPr>
      <w:iCs w:val="0"/>
      <w:snapToGrid/>
      <w:sz w:val="16"/>
      <w:szCs w:val="16"/>
    </w:rPr>
  </w:style>
  <w:style w:type="character" w:customStyle="1" w:styleId="Zkladntextodsazen3Char">
    <w:name w:val="Základní text odsazený 3 Char"/>
    <w:basedOn w:val="Standardnpsmoodstavce"/>
    <w:link w:val="Zkladntextodsazen3"/>
    <w:rsid w:val="00B55637"/>
    <w:rPr>
      <w:rFonts w:ascii="Times New Roman" w:eastAsia="Times New Roman" w:hAnsi="Times New Roman"/>
      <w:sz w:val="16"/>
      <w:szCs w:val="16"/>
    </w:rPr>
  </w:style>
  <w:style w:type="paragraph" w:customStyle="1" w:styleId="slovanPododstavecSmlouvy">
    <w:name w:val="ČíslovanýPododstavecSmlouvy"/>
    <w:basedOn w:val="Zkladntext"/>
    <w:rsid w:val="00E43CA3"/>
    <w:pPr>
      <w:numPr>
        <w:numId w:val="44"/>
      </w:numPr>
      <w:tabs>
        <w:tab w:val="left" w:pos="284"/>
        <w:tab w:val="left" w:pos="1260"/>
        <w:tab w:val="left" w:pos="1980"/>
        <w:tab w:val="left" w:pos="3960"/>
      </w:tabs>
      <w:suppressAutoHyphens w:val="0"/>
    </w:pPr>
    <w:rPr>
      <w:iCs w:val="0"/>
      <w:sz w:val="24"/>
      <w:szCs w:val="24"/>
      <w:lang w:eastAsia="cs-CZ"/>
    </w:rPr>
  </w:style>
  <w:style w:type="character" w:styleId="Nevyeenzmnka">
    <w:name w:val="Unresolved Mention"/>
    <w:basedOn w:val="Standardnpsmoodstavce"/>
    <w:uiPriority w:val="99"/>
    <w:semiHidden/>
    <w:unhideWhenUsed/>
    <w:rsid w:val="00470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43">
      <w:bodyDiv w:val="1"/>
      <w:marLeft w:val="0"/>
      <w:marRight w:val="0"/>
      <w:marTop w:val="0"/>
      <w:marBottom w:val="0"/>
      <w:divBdr>
        <w:top w:val="none" w:sz="0" w:space="0" w:color="auto"/>
        <w:left w:val="none" w:sz="0" w:space="0" w:color="auto"/>
        <w:bottom w:val="none" w:sz="0" w:space="0" w:color="auto"/>
        <w:right w:val="none" w:sz="0" w:space="0" w:color="auto"/>
      </w:divBdr>
    </w:div>
    <w:div w:id="373307358">
      <w:bodyDiv w:val="1"/>
      <w:marLeft w:val="0"/>
      <w:marRight w:val="0"/>
      <w:marTop w:val="0"/>
      <w:marBottom w:val="0"/>
      <w:divBdr>
        <w:top w:val="none" w:sz="0" w:space="0" w:color="auto"/>
        <w:left w:val="none" w:sz="0" w:space="0" w:color="auto"/>
        <w:bottom w:val="none" w:sz="0" w:space="0" w:color="auto"/>
        <w:right w:val="none" w:sz="0" w:space="0" w:color="auto"/>
      </w:divBdr>
    </w:div>
    <w:div w:id="382607787">
      <w:bodyDiv w:val="1"/>
      <w:marLeft w:val="0"/>
      <w:marRight w:val="0"/>
      <w:marTop w:val="0"/>
      <w:marBottom w:val="0"/>
      <w:divBdr>
        <w:top w:val="none" w:sz="0" w:space="0" w:color="auto"/>
        <w:left w:val="none" w:sz="0" w:space="0" w:color="auto"/>
        <w:bottom w:val="none" w:sz="0" w:space="0" w:color="auto"/>
        <w:right w:val="none" w:sz="0" w:space="0" w:color="auto"/>
      </w:divBdr>
      <w:divsChild>
        <w:div w:id="664208181">
          <w:marLeft w:val="0"/>
          <w:marRight w:val="0"/>
          <w:marTop w:val="0"/>
          <w:marBottom w:val="0"/>
          <w:divBdr>
            <w:top w:val="none" w:sz="0" w:space="0" w:color="auto"/>
            <w:left w:val="none" w:sz="0" w:space="0" w:color="auto"/>
            <w:bottom w:val="none" w:sz="0" w:space="0" w:color="auto"/>
            <w:right w:val="none" w:sz="0" w:space="0" w:color="auto"/>
          </w:divBdr>
          <w:divsChild>
            <w:div w:id="1109859524">
              <w:marLeft w:val="0"/>
              <w:marRight w:val="0"/>
              <w:marTop w:val="0"/>
              <w:marBottom w:val="0"/>
              <w:divBdr>
                <w:top w:val="none" w:sz="0" w:space="0" w:color="auto"/>
                <w:left w:val="none" w:sz="0" w:space="0" w:color="auto"/>
                <w:bottom w:val="none" w:sz="0" w:space="0" w:color="auto"/>
                <w:right w:val="none" w:sz="0" w:space="0" w:color="auto"/>
              </w:divBdr>
              <w:divsChild>
                <w:div w:id="404649804">
                  <w:marLeft w:val="0"/>
                  <w:marRight w:val="0"/>
                  <w:marTop w:val="0"/>
                  <w:marBottom w:val="0"/>
                  <w:divBdr>
                    <w:top w:val="none" w:sz="0" w:space="0" w:color="auto"/>
                    <w:left w:val="none" w:sz="0" w:space="0" w:color="auto"/>
                    <w:bottom w:val="none" w:sz="0" w:space="0" w:color="auto"/>
                    <w:right w:val="none" w:sz="0" w:space="0" w:color="auto"/>
                  </w:divBdr>
                  <w:divsChild>
                    <w:div w:id="16650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465727">
      <w:bodyDiv w:val="1"/>
      <w:marLeft w:val="0"/>
      <w:marRight w:val="0"/>
      <w:marTop w:val="0"/>
      <w:marBottom w:val="0"/>
      <w:divBdr>
        <w:top w:val="none" w:sz="0" w:space="0" w:color="auto"/>
        <w:left w:val="none" w:sz="0" w:space="0" w:color="auto"/>
        <w:bottom w:val="none" w:sz="0" w:space="0" w:color="auto"/>
        <w:right w:val="none" w:sz="0" w:space="0" w:color="auto"/>
      </w:divBdr>
    </w:div>
    <w:div w:id="1678532746">
      <w:bodyDiv w:val="1"/>
      <w:marLeft w:val="0"/>
      <w:marRight w:val="0"/>
      <w:marTop w:val="0"/>
      <w:marBottom w:val="0"/>
      <w:divBdr>
        <w:top w:val="none" w:sz="0" w:space="0" w:color="auto"/>
        <w:left w:val="none" w:sz="0" w:space="0" w:color="auto"/>
        <w:bottom w:val="none" w:sz="0" w:space="0" w:color="auto"/>
        <w:right w:val="none" w:sz="0" w:space="0" w:color="auto"/>
      </w:divBdr>
    </w:div>
    <w:div w:id="209593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A777-5C1B-45F2-838E-6E6EDB90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3062</Words>
  <Characters>18066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Barnasikova</dc:creator>
  <cp:lastModifiedBy>Hlavičková Elvíra</cp:lastModifiedBy>
  <cp:revision>3</cp:revision>
  <cp:lastPrinted>2024-02-19T10:16:00Z</cp:lastPrinted>
  <dcterms:created xsi:type="dcterms:W3CDTF">2024-03-06T14:44:00Z</dcterms:created>
  <dcterms:modified xsi:type="dcterms:W3CDTF">2024-03-06T14:44:00Z</dcterms:modified>
</cp:coreProperties>
</file>