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2B41E" w14:textId="671AC41A" w:rsidR="004B44C0" w:rsidRPr="004E64BA" w:rsidRDefault="004B44C0" w:rsidP="004E64BA">
      <w:pPr>
        <w:pStyle w:val="Nzev"/>
        <w:outlineLvl w:val="0"/>
        <w:rPr>
          <w:rFonts w:ascii="Arial Narrow" w:hAnsi="Arial Narrow"/>
          <w:sz w:val="22"/>
          <w:szCs w:val="22"/>
        </w:rPr>
      </w:pPr>
      <w:r>
        <w:rPr>
          <w:rFonts w:ascii="Arial Narrow" w:hAnsi="Arial Narrow"/>
          <w:sz w:val="22"/>
          <w:szCs w:val="22"/>
        </w:rPr>
        <w:t xml:space="preserve">    </w:t>
      </w: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w:t>
      </w:r>
    </w:p>
    <w:p w14:paraId="4FB4BF6F" w14:textId="77777777" w:rsidR="004B44C0" w:rsidRPr="009E158E" w:rsidRDefault="004B44C0">
      <w:pPr>
        <w:pStyle w:val="Nzev"/>
        <w:outlineLvl w:val="0"/>
        <w:rPr>
          <w:rFonts w:ascii="Arial" w:hAnsi="Arial" w:cs="Arial"/>
          <w:sz w:val="20"/>
        </w:rPr>
      </w:pPr>
    </w:p>
    <w:p w14:paraId="515B8650" w14:textId="306FFEAE" w:rsidR="0057455A" w:rsidRDefault="004E64BA">
      <w:pPr>
        <w:pStyle w:val="Nzev"/>
        <w:jc w:val="left"/>
        <w:outlineLvl w:val="0"/>
        <w:rPr>
          <w:rFonts w:ascii="Arial" w:hAnsi="Arial" w:cs="Arial"/>
          <w:sz w:val="22"/>
          <w:szCs w:val="22"/>
        </w:rPr>
      </w:pPr>
      <w:r>
        <w:rPr>
          <w:rFonts w:ascii="Arial" w:hAnsi="Arial" w:cs="Arial"/>
          <w:sz w:val="22"/>
          <w:szCs w:val="22"/>
        </w:rPr>
        <w:t xml:space="preserve">  </w:t>
      </w:r>
      <w:r w:rsidR="004B44C0" w:rsidRPr="009E158E">
        <w:rPr>
          <w:rFonts w:ascii="Arial" w:hAnsi="Arial" w:cs="Arial"/>
          <w:sz w:val="22"/>
          <w:szCs w:val="22"/>
        </w:rPr>
        <w:t xml:space="preserve">                           </w:t>
      </w:r>
      <w:r w:rsidR="009E158E" w:rsidRPr="009E158E">
        <w:rPr>
          <w:rFonts w:ascii="Arial" w:hAnsi="Arial" w:cs="Arial"/>
          <w:sz w:val="22"/>
          <w:szCs w:val="22"/>
        </w:rPr>
        <w:t xml:space="preserve">       </w:t>
      </w:r>
    </w:p>
    <w:p w14:paraId="6420EBAD" w14:textId="299C166D" w:rsidR="004B44C0" w:rsidRPr="009E158E" w:rsidRDefault="001F467C" w:rsidP="0057455A">
      <w:pPr>
        <w:pStyle w:val="Nzev"/>
        <w:outlineLvl w:val="0"/>
        <w:rPr>
          <w:rFonts w:ascii="Arial" w:hAnsi="Arial" w:cs="Arial"/>
          <w:sz w:val="22"/>
          <w:szCs w:val="22"/>
        </w:rPr>
      </w:pPr>
      <w:r>
        <w:rPr>
          <w:rFonts w:ascii="Arial" w:hAnsi="Arial" w:cs="Arial"/>
          <w:sz w:val="22"/>
          <w:szCs w:val="22"/>
        </w:rPr>
        <w:t xml:space="preserve">SMLOUVA  O  DÍLO č. </w:t>
      </w:r>
      <w:r w:rsidR="00A12DF6">
        <w:rPr>
          <w:rFonts w:ascii="Arial" w:hAnsi="Arial" w:cs="Arial"/>
          <w:sz w:val="22"/>
          <w:szCs w:val="22"/>
        </w:rPr>
        <w:t>203/</w:t>
      </w:r>
      <w:r w:rsidR="00A60EB9">
        <w:rPr>
          <w:rFonts w:ascii="Arial" w:hAnsi="Arial" w:cs="Arial"/>
          <w:sz w:val="22"/>
          <w:szCs w:val="22"/>
        </w:rPr>
        <w:t>045</w:t>
      </w:r>
      <w:r w:rsidR="005E406B">
        <w:rPr>
          <w:rFonts w:ascii="Arial" w:hAnsi="Arial" w:cs="Arial"/>
          <w:sz w:val="22"/>
          <w:szCs w:val="22"/>
        </w:rPr>
        <w:t>/2</w:t>
      </w:r>
      <w:r w:rsidR="00FA4EAD">
        <w:rPr>
          <w:rFonts w:ascii="Arial" w:hAnsi="Arial" w:cs="Arial"/>
          <w:sz w:val="22"/>
          <w:szCs w:val="22"/>
        </w:rPr>
        <w:t>4</w:t>
      </w:r>
    </w:p>
    <w:p w14:paraId="7AAADA96" w14:textId="77777777" w:rsidR="0071346E" w:rsidRPr="009E158E" w:rsidRDefault="0071346E">
      <w:pPr>
        <w:jc w:val="both"/>
        <w:rPr>
          <w:rFonts w:ascii="Arial" w:hAnsi="Arial" w:cs="Arial"/>
          <w:sz w:val="20"/>
        </w:rPr>
      </w:pPr>
    </w:p>
    <w:p w14:paraId="0790B949" w14:textId="223C7997" w:rsidR="004B44C0" w:rsidRPr="009E158E" w:rsidRDefault="004B44C0" w:rsidP="00FA3E2B">
      <w:pPr>
        <w:autoSpaceDE w:val="0"/>
        <w:autoSpaceDN w:val="0"/>
        <w:adjustRightInd w:val="0"/>
        <w:ind w:left="1418" w:hanging="1418"/>
        <w:jc w:val="both"/>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FA4EAD">
        <w:rPr>
          <w:rFonts w:ascii="Arial" w:hAnsi="Arial" w:cs="Arial"/>
          <w:b/>
          <w:sz w:val="22"/>
          <w:szCs w:val="22"/>
        </w:rPr>
        <w:t>Výměna pohonu mříže lustru v hledišti</w:t>
      </w:r>
      <w:r w:rsidR="000F1582">
        <w:rPr>
          <w:rFonts w:ascii="Arial" w:hAnsi="Arial" w:cs="Arial"/>
          <w:b/>
          <w:sz w:val="22"/>
          <w:szCs w:val="22"/>
        </w:rPr>
        <w:t xml:space="preserve"> Státní opery</w:t>
      </w:r>
      <w:r w:rsidR="00467CC4">
        <w:rPr>
          <w:rFonts w:ascii="Arial" w:hAnsi="Arial" w:cs="Arial"/>
          <w:b/>
          <w:sz w:val="22"/>
          <w:szCs w:val="22"/>
        </w:rPr>
        <w:t xml:space="preserve"> </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22F8069B"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proofErr w:type="spellStart"/>
      <w:r w:rsidR="00636316">
        <w:rPr>
          <w:rFonts w:ascii="Arial" w:hAnsi="Arial" w:cs="Arial"/>
          <w:sz w:val="20"/>
        </w:rPr>
        <w:t>xxxxx</w:t>
      </w:r>
      <w:proofErr w:type="spellEnd"/>
    </w:p>
    <w:p w14:paraId="367A611D" w14:textId="2D439ED0" w:rsidR="004B44C0" w:rsidRPr="009E158E" w:rsidRDefault="004B44C0">
      <w:pPr>
        <w:jc w:val="both"/>
        <w:rPr>
          <w:rFonts w:ascii="Arial" w:hAnsi="Arial" w:cs="Arial"/>
          <w:sz w:val="20"/>
        </w:rPr>
      </w:pPr>
      <w:r w:rsidRPr="009E158E">
        <w:rPr>
          <w:rFonts w:ascii="Arial" w:hAnsi="Arial" w:cs="Arial"/>
          <w:sz w:val="20"/>
        </w:rPr>
        <w:t>Bankovní sp</w:t>
      </w:r>
      <w:r w:rsidR="002073DE">
        <w:rPr>
          <w:rFonts w:ascii="Arial" w:hAnsi="Arial" w:cs="Arial"/>
          <w:sz w:val="20"/>
        </w:rPr>
        <w:t xml:space="preserve">ojení </w:t>
      </w:r>
      <w:r w:rsidR="002073DE">
        <w:rPr>
          <w:rFonts w:ascii="Arial" w:hAnsi="Arial" w:cs="Arial"/>
          <w:sz w:val="20"/>
        </w:rPr>
        <w:tab/>
        <w:t xml:space="preserve">: </w:t>
      </w:r>
      <w:proofErr w:type="spellStart"/>
      <w:r w:rsidR="00636316">
        <w:rPr>
          <w:rFonts w:ascii="Arial" w:hAnsi="Arial" w:cs="Arial"/>
          <w:sz w:val="20"/>
        </w:rPr>
        <w:t>xxxxx</w:t>
      </w:r>
      <w:proofErr w:type="spellEnd"/>
    </w:p>
    <w:p w14:paraId="0FEC7539" w14:textId="32FF5E50" w:rsidR="004B44C0" w:rsidRPr="009E158E" w:rsidRDefault="002073DE">
      <w:pPr>
        <w:jc w:val="both"/>
        <w:rPr>
          <w:rFonts w:ascii="Arial" w:hAnsi="Arial" w:cs="Arial"/>
          <w:sz w:val="20"/>
        </w:rPr>
      </w:pPr>
      <w:r>
        <w:rPr>
          <w:rFonts w:ascii="Arial" w:hAnsi="Arial" w:cs="Arial"/>
          <w:sz w:val="20"/>
        </w:rPr>
        <w:t xml:space="preserve">č. účtu </w:t>
      </w:r>
      <w:r>
        <w:rPr>
          <w:rFonts w:ascii="Arial" w:hAnsi="Arial" w:cs="Arial"/>
          <w:sz w:val="20"/>
        </w:rPr>
        <w:tab/>
      </w:r>
      <w:r>
        <w:rPr>
          <w:rFonts w:ascii="Arial" w:hAnsi="Arial" w:cs="Arial"/>
          <w:sz w:val="20"/>
        </w:rPr>
        <w:tab/>
        <w:t xml:space="preserve">             : </w:t>
      </w:r>
      <w:proofErr w:type="spellStart"/>
      <w:r w:rsidR="00636316">
        <w:rPr>
          <w:rFonts w:ascii="Arial" w:hAnsi="Arial" w:cs="Arial"/>
          <w:sz w:val="20"/>
        </w:rPr>
        <w:t>xxxxx</w:t>
      </w:r>
      <w:proofErr w:type="spellEnd"/>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7782913D"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Pr>
          <w:rFonts w:ascii="Arial" w:hAnsi="Arial" w:cs="Arial"/>
          <w:sz w:val="20"/>
        </w:rPr>
        <w:t xml:space="preserve"> </w:t>
      </w:r>
      <w:r w:rsidR="00FA4EAD">
        <w:rPr>
          <w:rFonts w:ascii="Arial" w:hAnsi="Arial" w:cs="Arial"/>
          <w:b/>
          <w:sz w:val="20"/>
        </w:rPr>
        <w:t xml:space="preserve">BR – </w:t>
      </w:r>
      <w:proofErr w:type="spellStart"/>
      <w:r w:rsidR="00FA4EAD">
        <w:rPr>
          <w:rFonts w:ascii="Arial" w:hAnsi="Arial" w:cs="Arial"/>
          <w:b/>
          <w:sz w:val="20"/>
        </w:rPr>
        <w:t>montage</w:t>
      </w:r>
      <w:proofErr w:type="spellEnd"/>
      <w:r w:rsidR="00FA4EAD">
        <w:rPr>
          <w:rFonts w:ascii="Arial" w:hAnsi="Arial" w:cs="Arial"/>
          <w:b/>
          <w:sz w:val="20"/>
        </w:rPr>
        <w:t xml:space="preserve"> s. r. o.</w:t>
      </w:r>
    </w:p>
    <w:p w14:paraId="036AEE4F" w14:textId="5142EBA6" w:rsidR="00042E04" w:rsidRPr="00CE4322" w:rsidRDefault="00042E04" w:rsidP="00ED3CA0">
      <w:pPr>
        <w:tabs>
          <w:tab w:val="left" w:pos="284"/>
          <w:tab w:val="left" w:pos="1701"/>
        </w:tabs>
        <w:jc w:val="both"/>
        <w:rPr>
          <w:rFonts w:ascii="Arial" w:hAnsi="Arial" w:cs="Arial"/>
          <w:sz w:val="20"/>
        </w:rPr>
      </w:pPr>
      <w:r>
        <w:rPr>
          <w:rFonts w:ascii="Arial" w:hAnsi="Arial" w:cs="Arial"/>
          <w:sz w:val="20"/>
        </w:rPr>
        <w:t>se</w:t>
      </w:r>
      <w:r w:rsidR="009F47E7">
        <w:rPr>
          <w:rFonts w:ascii="Arial" w:hAnsi="Arial" w:cs="Arial"/>
          <w:sz w:val="20"/>
        </w:rPr>
        <w:t xml:space="preserve"> sídlem</w:t>
      </w:r>
      <w:r w:rsidR="009F47E7">
        <w:rPr>
          <w:rFonts w:ascii="Arial" w:hAnsi="Arial" w:cs="Arial"/>
          <w:sz w:val="20"/>
        </w:rPr>
        <w:tab/>
      </w:r>
      <w:r w:rsidR="009F47E7">
        <w:rPr>
          <w:rFonts w:ascii="Arial" w:hAnsi="Arial" w:cs="Arial"/>
          <w:sz w:val="20"/>
        </w:rPr>
        <w:tab/>
        <w:t xml:space="preserve">: </w:t>
      </w:r>
      <w:r w:rsidR="00FA4EAD">
        <w:rPr>
          <w:rFonts w:ascii="Arial" w:hAnsi="Arial" w:cs="Arial"/>
          <w:sz w:val="20"/>
        </w:rPr>
        <w:t>Jaurisova 515/4, 140 00 Praha 4</w:t>
      </w:r>
    </w:p>
    <w:p w14:paraId="7DE274F7" w14:textId="27BAA4A4" w:rsidR="00ED3CA0" w:rsidRDefault="00042E04" w:rsidP="00ED3CA0">
      <w:pPr>
        <w:tabs>
          <w:tab w:val="left" w:pos="284"/>
          <w:tab w:val="left" w:pos="1701"/>
        </w:tabs>
        <w:jc w:val="both"/>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w:t>
      </w:r>
      <w:r w:rsidR="00FA4EAD">
        <w:rPr>
          <w:rFonts w:ascii="Arial" w:hAnsi="Arial" w:cs="Arial"/>
          <w:sz w:val="20"/>
        </w:rPr>
        <w:t xml:space="preserve"> </w:t>
      </w:r>
      <w:proofErr w:type="spellStart"/>
      <w:r w:rsidR="00636316">
        <w:rPr>
          <w:rFonts w:ascii="Arial" w:hAnsi="Arial" w:cs="Arial"/>
          <w:sz w:val="20"/>
        </w:rPr>
        <w:t>xxxxx</w:t>
      </w:r>
      <w:proofErr w:type="spellEnd"/>
    </w:p>
    <w:p w14:paraId="15E648A0" w14:textId="2CBBCBB1" w:rsidR="00ED3CA0" w:rsidRPr="00ED3CA0" w:rsidRDefault="00042E04" w:rsidP="00ED3CA0">
      <w:pPr>
        <w:tabs>
          <w:tab w:val="left" w:pos="284"/>
          <w:tab w:val="left" w:pos="1701"/>
        </w:tabs>
        <w:jc w:val="both"/>
        <w:rPr>
          <w:rFonts w:ascii="Arial" w:hAnsi="Arial" w:cs="Arial"/>
          <w:sz w:val="20"/>
        </w:rPr>
      </w:pPr>
      <w:r>
        <w:rPr>
          <w:rFonts w:ascii="Arial" w:hAnsi="Arial" w:cs="Arial"/>
          <w:sz w:val="20"/>
        </w:rPr>
        <w:t xml:space="preserve">Bankovní spojení </w:t>
      </w:r>
      <w:r w:rsidR="00ED3CA0">
        <w:rPr>
          <w:rFonts w:ascii="Arial" w:hAnsi="Arial" w:cs="Arial"/>
          <w:sz w:val="20"/>
        </w:rPr>
        <w:t xml:space="preserve">  </w:t>
      </w:r>
      <w:r>
        <w:rPr>
          <w:rFonts w:ascii="Arial" w:hAnsi="Arial" w:cs="Arial"/>
          <w:sz w:val="20"/>
        </w:rPr>
        <w:tab/>
        <w:t xml:space="preserve">: </w:t>
      </w:r>
      <w:proofErr w:type="spellStart"/>
      <w:r w:rsidR="00636316">
        <w:rPr>
          <w:rFonts w:ascii="Arial" w:hAnsi="Arial" w:cs="Arial"/>
          <w:sz w:val="20"/>
        </w:rPr>
        <w:t>xxxxx</w:t>
      </w:r>
      <w:proofErr w:type="spellEnd"/>
      <w:r w:rsidR="00ED3CA0" w:rsidRPr="00ED3CA0">
        <w:rPr>
          <w:rFonts w:ascii="Arial" w:hAnsi="Arial" w:cs="Arial"/>
          <w:sz w:val="20"/>
        </w:rPr>
        <w:t> </w:t>
      </w:r>
    </w:p>
    <w:p w14:paraId="71A3E5B1" w14:textId="7546D60B" w:rsidR="00042E04" w:rsidRPr="00CE4322" w:rsidRDefault="00042E04" w:rsidP="00ED3CA0">
      <w:pPr>
        <w:jc w:val="both"/>
        <w:rPr>
          <w:rFonts w:ascii="Arial" w:hAnsi="Arial" w:cs="Arial"/>
          <w:sz w:val="20"/>
        </w:rPr>
      </w:pPr>
      <w:r>
        <w:rPr>
          <w:rFonts w:ascii="Arial" w:hAnsi="Arial" w:cs="Arial"/>
          <w:sz w:val="20"/>
        </w:rPr>
        <w:t xml:space="preserve">č. účtu </w:t>
      </w:r>
      <w:r w:rsidR="00ED3CA0">
        <w:rPr>
          <w:rFonts w:ascii="Arial" w:hAnsi="Arial" w:cs="Arial"/>
          <w:sz w:val="20"/>
        </w:rPr>
        <w:t xml:space="preserve">              </w:t>
      </w:r>
      <w:r>
        <w:rPr>
          <w:rFonts w:ascii="Arial" w:hAnsi="Arial" w:cs="Arial"/>
          <w:sz w:val="20"/>
        </w:rPr>
        <w:tab/>
        <w:t>:</w:t>
      </w:r>
      <w:r w:rsidR="00BD0273">
        <w:rPr>
          <w:rFonts w:ascii="Arial" w:hAnsi="Arial" w:cs="Arial"/>
          <w:sz w:val="20"/>
        </w:rPr>
        <w:t xml:space="preserve"> </w:t>
      </w:r>
      <w:proofErr w:type="spellStart"/>
      <w:r w:rsidR="00636316">
        <w:rPr>
          <w:rFonts w:ascii="Arial" w:hAnsi="Arial" w:cs="Arial"/>
          <w:sz w:val="20"/>
        </w:rPr>
        <w:t>xxxxx</w:t>
      </w:r>
      <w:proofErr w:type="spellEnd"/>
    </w:p>
    <w:p w14:paraId="6884BF9D" w14:textId="1F8FF944" w:rsidR="00042E04" w:rsidRPr="00CE4322" w:rsidRDefault="007D04F2"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xml:space="preserve">: </w:t>
      </w:r>
      <w:r w:rsidR="008867F1">
        <w:rPr>
          <w:rFonts w:ascii="Arial" w:hAnsi="Arial" w:cs="Arial"/>
          <w:sz w:val="20"/>
        </w:rPr>
        <w:t>0</w:t>
      </w:r>
      <w:r w:rsidR="00FA4EAD">
        <w:rPr>
          <w:rFonts w:ascii="Arial" w:hAnsi="Arial" w:cs="Arial"/>
          <w:sz w:val="20"/>
        </w:rPr>
        <w:t>7111843</w:t>
      </w:r>
    </w:p>
    <w:p w14:paraId="47B7C765" w14:textId="414BBAFA" w:rsidR="00042E04" w:rsidRPr="00CE4322" w:rsidRDefault="007D04F2"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w:t>
      </w:r>
      <w:r w:rsidR="00FA4EAD">
        <w:rPr>
          <w:rFonts w:ascii="Arial" w:hAnsi="Arial" w:cs="Arial"/>
          <w:sz w:val="20"/>
        </w:rPr>
        <w:t>07111843</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77777777" w:rsidR="00042E04" w:rsidRPr="009E158E" w:rsidRDefault="00042E04">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77777777" w:rsidR="00CE4322" w:rsidRPr="009E158E" w:rsidRDefault="00CE4322">
      <w:pPr>
        <w:tabs>
          <w:tab w:val="left" w:pos="284"/>
          <w:tab w:val="left" w:pos="2127"/>
        </w:tabs>
        <w:jc w:val="both"/>
        <w:rPr>
          <w:rFonts w:ascii="Arial" w:hAnsi="Arial" w:cs="Arial"/>
          <w:b/>
          <w:sz w:val="20"/>
        </w:rPr>
      </w:pPr>
    </w:p>
    <w:p w14:paraId="7BF4B778" w14:textId="77777777" w:rsidR="0057455A" w:rsidRDefault="0057455A" w:rsidP="009820A4">
      <w:pPr>
        <w:tabs>
          <w:tab w:val="left" w:pos="426"/>
          <w:tab w:val="left" w:pos="2127"/>
        </w:tabs>
        <w:jc w:val="both"/>
        <w:rPr>
          <w:rFonts w:ascii="Arial" w:hAnsi="Arial" w:cs="Arial"/>
          <w:b/>
          <w:sz w:val="20"/>
        </w:rPr>
      </w:pPr>
    </w:p>
    <w:p w14:paraId="581A7061" w14:textId="3606CDCC" w:rsidR="00562FA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3E11C9E6" w14:textId="77777777" w:rsidR="00E33435" w:rsidRPr="009E158E" w:rsidRDefault="00E33435" w:rsidP="009820A4">
      <w:pPr>
        <w:tabs>
          <w:tab w:val="left" w:pos="426"/>
          <w:tab w:val="left" w:pos="2127"/>
        </w:tabs>
        <w:jc w:val="both"/>
        <w:rPr>
          <w:rFonts w:ascii="Arial" w:hAnsi="Arial" w:cs="Arial"/>
          <w:b/>
          <w:sz w:val="20"/>
          <w:u w:val="single"/>
        </w:rPr>
      </w:pPr>
    </w:p>
    <w:p w14:paraId="09561E2C" w14:textId="226ACCB7" w:rsidR="004B44C0" w:rsidRPr="008D121B"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 xml:space="preserve">e dílo spočívající </w:t>
      </w:r>
      <w:r w:rsidR="00904332">
        <w:rPr>
          <w:rFonts w:ascii="Arial" w:hAnsi="Arial" w:cs="Arial"/>
          <w:b/>
          <w:sz w:val="20"/>
        </w:rPr>
        <w:t>v</w:t>
      </w:r>
      <w:r w:rsidR="00733905">
        <w:rPr>
          <w:rFonts w:ascii="Arial" w:hAnsi="Arial" w:cs="Arial"/>
          <w:b/>
          <w:sz w:val="20"/>
        </w:rPr>
        <w:t xml:space="preserve"> provedení </w:t>
      </w:r>
      <w:r w:rsidR="00FA4EAD">
        <w:rPr>
          <w:rFonts w:ascii="Arial" w:hAnsi="Arial" w:cs="Arial"/>
          <w:b/>
          <w:sz w:val="20"/>
        </w:rPr>
        <w:t>výměn</w:t>
      </w:r>
      <w:r w:rsidR="00636316">
        <w:rPr>
          <w:rFonts w:ascii="Arial" w:hAnsi="Arial" w:cs="Arial"/>
          <w:b/>
          <w:sz w:val="20"/>
        </w:rPr>
        <w:t>y</w:t>
      </w:r>
      <w:r w:rsidR="00FA4EAD">
        <w:rPr>
          <w:rFonts w:ascii="Arial" w:hAnsi="Arial" w:cs="Arial"/>
          <w:b/>
          <w:sz w:val="20"/>
        </w:rPr>
        <w:t xml:space="preserve"> pohonu mříže lustru v hledišti</w:t>
      </w:r>
      <w:r w:rsidR="00733905">
        <w:rPr>
          <w:rFonts w:ascii="Arial" w:hAnsi="Arial" w:cs="Arial"/>
          <w:b/>
          <w:sz w:val="20"/>
        </w:rPr>
        <w:t xml:space="preserve"> </w:t>
      </w:r>
      <w:r w:rsidR="007D04F2">
        <w:rPr>
          <w:rFonts w:ascii="Arial" w:hAnsi="Arial" w:cs="Arial"/>
          <w:b/>
          <w:sz w:val="20"/>
        </w:rPr>
        <w:t>ve Státní opeře</w:t>
      </w:r>
      <w:r w:rsidRPr="009E158E">
        <w:rPr>
          <w:rFonts w:ascii="Arial" w:hAnsi="Arial" w:cs="Arial"/>
          <w:b/>
          <w:sz w:val="20"/>
        </w:rPr>
        <w:t xml:space="preserve"> dle bližší specifikace uvedené níže (dále i jen „dílo“).</w:t>
      </w:r>
      <w:r w:rsidR="008D121B">
        <w:rPr>
          <w:rFonts w:ascii="Arial" w:hAnsi="Arial" w:cs="Arial"/>
          <w:b/>
          <w:sz w:val="20"/>
        </w:rPr>
        <w:t xml:space="preserve"> </w:t>
      </w:r>
      <w:r w:rsidRPr="008D121B">
        <w:rPr>
          <w:rFonts w:ascii="Arial" w:hAnsi="Arial" w:cs="Arial"/>
          <w:b/>
          <w:sz w:val="20"/>
        </w:rPr>
        <w:t>Dále je předmětem smlouvy závazek objednatele dílo převzít a zaplatit zhotoviteli za provedení díla dle této smlouvy sjednanou cenu podle čl. VI. smlouvy.</w:t>
      </w:r>
    </w:p>
    <w:p w14:paraId="47D024CC" w14:textId="77777777" w:rsidR="00D36F61" w:rsidRPr="009E158E" w:rsidRDefault="00D36F61">
      <w:pPr>
        <w:tabs>
          <w:tab w:val="left" w:pos="1980"/>
          <w:tab w:val="left" w:pos="6840"/>
        </w:tabs>
        <w:rPr>
          <w:rFonts w:ascii="Arial" w:hAnsi="Arial" w:cs="Arial"/>
          <w:sz w:val="20"/>
        </w:rPr>
      </w:pPr>
    </w:p>
    <w:p w14:paraId="17208366" w14:textId="77777777" w:rsidR="00562FAB" w:rsidRPr="00FA4EAD" w:rsidRDefault="0051422D" w:rsidP="00FA4EAD">
      <w:pPr>
        <w:jc w:val="both"/>
        <w:rPr>
          <w:rFonts w:ascii="Arial" w:hAnsi="Arial" w:cs="Arial"/>
          <w:b/>
          <w:sz w:val="20"/>
        </w:rPr>
      </w:pPr>
      <w:r w:rsidRPr="0051422D">
        <w:rPr>
          <w:rFonts w:ascii="Arial" w:hAnsi="Arial" w:cs="Arial"/>
          <w:b/>
          <w:sz w:val="20"/>
        </w:rPr>
        <w:t xml:space="preserve">Bližší </w:t>
      </w:r>
      <w:r w:rsidRPr="00FA4EAD">
        <w:rPr>
          <w:rFonts w:ascii="Arial" w:hAnsi="Arial" w:cs="Arial"/>
          <w:b/>
          <w:sz w:val="20"/>
        </w:rPr>
        <w:t>specifikace pře</w:t>
      </w:r>
      <w:r w:rsidR="00F844D9" w:rsidRPr="00FA4EAD">
        <w:rPr>
          <w:rFonts w:ascii="Arial" w:hAnsi="Arial" w:cs="Arial"/>
          <w:b/>
          <w:sz w:val="20"/>
        </w:rPr>
        <w:t>dmětu díla</w:t>
      </w:r>
      <w:r w:rsidRPr="00FA4EAD">
        <w:rPr>
          <w:rFonts w:ascii="Arial" w:hAnsi="Arial" w:cs="Arial"/>
          <w:b/>
          <w:sz w:val="20"/>
        </w:rPr>
        <w:t>:</w:t>
      </w:r>
    </w:p>
    <w:p w14:paraId="7CF6E725" w14:textId="03C18228" w:rsidR="00503762" w:rsidRDefault="0051422D" w:rsidP="00904332">
      <w:pPr>
        <w:jc w:val="both"/>
        <w:rPr>
          <w:rFonts w:ascii="Arial" w:hAnsi="Arial" w:cs="Arial"/>
          <w:b/>
          <w:sz w:val="20"/>
        </w:rPr>
      </w:pPr>
      <w:r>
        <w:rPr>
          <w:rFonts w:ascii="Arial" w:hAnsi="Arial" w:cs="Arial"/>
          <w:sz w:val="20"/>
        </w:rPr>
        <w:t>Zho</w:t>
      </w:r>
      <w:r w:rsidR="002073DE">
        <w:rPr>
          <w:rFonts w:ascii="Arial" w:hAnsi="Arial" w:cs="Arial"/>
          <w:sz w:val="20"/>
        </w:rPr>
        <w:t xml:space="preserve">tovitel </w:t>
      </w:r>
      <w:r w:rsidR="00EB03F0" w:rsidRPr="00FA4EAD">
        <w:rPr>
          <w:rFonts w:ascii="Arial" w:hAnsi="Arial" w:cs="Arial"/>
          <w:sz w:val="20"/>
        </w:rPr>
        <w:t xml:space="preserve">provede </w:t>
      </w:r>
      <w:r w:rsidR="00FA4EAD" w:rsidRPr="00FA4EAD">
        <w:rPr>
          <w:rFonts w:ascii="Arial" w:hAnsi="Arial" w:cs="Arial"/>
          <w:sz w:val="20"/>
        </w:rPr>
        <w:t>výměnu pohonu mříže lustru v hledišti</w:t>
      </w:r>
      <w:r w:rsidR="00FA4EAD">
        <w:rPr>
          <w:rFonts w:ascii="Arial" w:hAnsi="Arial" w:cs="Arial"/>
          <w:b/>
          <w:sz w:val="20"/>
        </w:rPr>
        <w:t xml:space="preserve"> </w:t>
      </w:r>
      <w:r w:rsidR="00EB03F0" w:rsidRPr="00EB03F0">
        <w:rPr>
          <w:rFonts w:ascii="Arial" w:hAnsi="Arial" w:cs="Arial"/>
          <w:sz w:val="20"/>
        </w:rPr>
        <w:t>ve Státní opeře</w:t>
      </w:r>
      <w:r w:rsidR="006A6550">
        <w:rPr>
          <w:rFonts w:ascii="Arial" w:hAnsi="Arial" w:cs="Arial"/>
          <w:sz w:val="20"/>
        </w:rPr>
        <w:t>.</w:t>
      </w:r>
      <w:r w:rsidR="00733905">
        <w:rPr>
          <w:rFonts w:ascii="Arial" w:hAnsi="Arial" w:cs="Arial"/>
          <w:sz w:val="20"/>
        </w:rPr>
        <w:t xml:space="preserve"> </w:t>
      </w:r>
      <w:r w:rsidR="000C2E50">
        <w:rPr>
          <w:rFonts w:ascii="Arial" w:hAnsi="Arial" w:cs="Arial"/>
          <w:sz w:val="20"/>
        </w:rPr>
        <w:t xml:space="preserve">Podrobnější </w:t>
      </w:r>
      <w:r w:rsidR="00733905">
        <w:rPr>
          <w:rFonts w:ascii="Arial" w:hAnsi="Arial" w:cs="Arial"/>
          <w:sz w:val="20"/>
        </w:rPr>
        <w:t>specifikace díla je uvedena v</w:t>
      </w:r>
      <w:r w:rsidR="00C63A2F">
        <w:rPr>
          <w:rFonts w:ascii="Arial" w:hAnsi="Arial" w:cs="Arial"/>
          <w:sz w:val="20"/>
        </w:rPr>
        <w:t> </w:t>
      </w:r>
      <w:r w:rsidR="00733905">
        <w:rPr>
          <w:rFonts w:ascii="Arial" w:hAnsi="Arial" w:cs="Arial"/>
          <w:sz w:val="20"/>
        </w:rPr>
        <w:t xml:space="preserve">příloze </w:t>
      </w:r>
      <w:r w:rsidR="000C2E50">
        <w:rPr>
          <w:rFonts w:ascii="Arial" w:hAnsi="Arial" w:cs="Arial"/>
          <w:sz w:val="20"/>
        </w:rPr>
        <w:t xml:space="preserve">č. 1. </w:t>
      </w:r>
      <w:r w:rsidR="00904332">
        <w:rPr>
          <w:rFonts w:ascii="Arial" w:hAnsi="Arial" w:cs="Arial"/>
          <w:sz w:val="20"/>
        </w:rPr>
        <w:t>Závazná nabídka</w:t>
      </w:r>
    </w:p>
    <w:p w14:paraId="3D8FA911" w14:textId="396BF085" w:rsidR="008D32CB" w:rsidRPr="008D32CB" w:rsidRDefault="0057455A" w:rsidP="008D32CB">
      <w:pPr>
        <w:pStyle w:val="Zkladntextodsazen2"/>
        <w:tabs>
          <w:tab w:val="clear" w:pos="284"/>
          <w:tab w:val="clear" w:pos="1418"/>
          <w:tab w:val="left" w:pos="-6096"/>
          <w:tab w:val="left" w:pos="426"/>
        </w:tabs>
        <w:ind w:left="0"/>
        <w:jc w:val="left"/>
        <w:rPr>
          <w:rFonts w:ascii="Arial" w:hAnsi="Arial" w:cs="Arial"/>
          <w:b/>
          <w:sz w:val="20"/>
        </w:rPr>
      </w:pPr>
      <w:r>
        <w:rPr>
          <w:rFonts w:ascii="Arial" w:hAnsi="Arial" w:cs="Arial"/>
          <w:b/>
          <w:sz w:val="20"/>
        </w:rPr>
        <w:t>3</w:t>
      </w:r>
      <w:r w:rsidR="008D32CB" w:rsidRPr="008D32CB">
        <w:rPr>
          <w:rFonts w:ascii="Arial" w:hAnsi="Arial" w:cs="Arial"/>
          <w:b/>
          <w:sz w:val="20"/>
        </w:rPr>
        <w:t>.</w:t>
      </w:r>
      <w:r w:rsidR="008D32CB" w:rsidRPr="008D32CB">
        <w:rPr>
          <w:rFonts w:ascii="Arial" w:hAnsi="Arial" w:cs="Arial"/>
          <w:b/>
          <w:sz w:val="20"/>
        </w:rPr>
        <w:tab/>
        <w:t>Součástí plnění předmětu díla dále jsou:</w:t>
      </w:r>
    </w:p>
    <w:p w14:paraId="4B55B67C" w14:textId="77777777" w:rsidR="008D32CB" w:rsidRPr="008D32CB" w:rsidRDefault="008D32CB" w:rsidP="00503762">
      <w:pPr>
        <w:pStyle w:val="Zkladntextodsazen2"/>
        <w:numPr>
          <w:ilvl w:val="0"/>
          <w:numId w:val="14"/>
        </w:numPr>
        <w:tabs>
          <w:tab w:val="clear" w:pos="284"/>
          <w:tab w:val="clear" w:pos="502"/>
          <w:tab w:val="clear" w:pos="1418"/>
          <w:tab w:val="num" w:pos="-6096"/>
        </w:tabs>
        <w:ind w:left="851" w:hanging="426"/>
        <w:jc w:val="left"/>
        <w:rPr>
          <w:rFonts w:ascii="Arial" w:hAnsi="Arial" w:cs="Arial"/>
          <w:bCs/>
          <w:sz w:val="20"/>
        </w:rPr>
      </w:pPr>
      <w:r w:rsidRPr="008D32CB">
        <w:rPr>
          <w:rFonts w:ascii="Arial" w:hAnsi="Arial" w:cs="Arial"/>
          <w:bCs/>
          <w:sz w:val="20"/>
        </w:rPr>
        <w:t>Veškeré přepravní výkony, manipulační práce a přesuny hmot.</w:t>
      </w:r>
    </w:p>
    <w:p w14:paraId="32468D90" w14:textId="77777777" w:rsidR="008D32CB" w:rsidRPr="008D32CB" w:rsidRDefault="008D32CB" w:rsidP="00503762">
      <w:pPr>
        <w:pStyle w:val="Zkladntextodsazen2"/>
        <w:numPr>
          <w:ilvl w:val="0"/>
          <w:numId w:val="14"/>
        </w:numPr>
        <w:tabs>
          <w:tab w:val="clear" w:pos="284"/>
          <w:tab w:val="clear" w:pos="502"/>
          <w:tab w:val="clear" w:pos="1418"/>
          <w:tab w:val="num" w:pos="-6096"/>
        </w:tabs>
        <w:ind w:left="851" w:hanging="426"/>
        <w:jc w:val="left"/>
        <w:rPr>
          <w:rFonts w:ascii="Arial" w:hAnsi="Arial" w:cs="Arial"/>
          <w:bCs/>
          <w:sz w:val="20"/>
        </w:rPr>
      </w:pPr>
      <w:r w:rsidRPr="008D32CB">
        <w:rPr>
          <w:rFonts w:ascii="Arial" w:hAnsi="Arial" w:cs="Arial"/>
          <w:bCs/>
          <w:sz w:val="20"/>
        </w:rPr>
        <w:t>Související pomocné práce.</w:t>
      </w:r>
    </w:p>
    <w:p w14:paraId="57B190F9" w14:textId="77777777" w:rsidR="008D32CB" w:rsidRPr="008D32CB" w:rsidRDefault="008D32CB" w:rsidP="00503762">
      <w:pPr>
        <w:pStyle w:val="Zkladntextodsazen2"/>
        <w:numPr>
          <w:ilvl w:val="0"/>
          <w:numId w:val="14"/>
        </w:numPr>
        <w:tabs>
          <w:tab w:val="clear" w:pos="284"/>
          <w:tab w:val="clear" w:pos="502"/>
          <w:tab w:val="clear" w:pos="1418"/>
        </w:tabs>
        <w:ind w:left="851" w:hanging="426"/>
        <w:jc w:val="left"/>
        <w:rPr>
          <w:rFonts w:ascii="Arial" w:hAnsi="Arial" w:cs="Arial"/>
          <w:bCs/>
          <w:sz w:val="20"/>
        </w:rPr>
      </w:pPr>
      <w:r w:rsidRPr="008D32CB">
        <w:rPr>
          <w:rFonts w:ascii="Arial" w:hAnsi="Arial" w:cs="Arial"/>
          <w:bCs/>
          <w:sz w:val="20"/>
        </w:rPr>
        <w:t>Pomocné montážní práce.</w:t>
      </w:r>
    </w:p>
    <w:p w14:paraId="52137B1F" w14:textId="77777777" w:rsidR="00234164" w:rsidRPr="0057672D" w:rsidRDefault="008D32CB" w:rsidP="00503762">
      <w:pPr>
        <w:pStyle w:val="Zkladntextodsazen2"/>
        <w:numPr>
          <w:ilvl w:val="0"/>
          <w:numId w:val="14"/>
        </w:numPr>
        <w:tabs>
          <w:tab w:val="clear" w:pos="284"/>
          <w:tab w:val="clear" w:pos="502"/>
          <w:tab w:val="clear" w:pos="1418"/>
        </w:tabs>
        <w:ind w:left="851" w:hanging="426"/>
        <w:jc w:val="left"/>
        <w:rPr>
          <w:rFonts w:ascii="Arial" w:hAnsi="Arial" w:cs="Arial"/>
          <w:bCs/>
          <w:sz w:val="20"/>
        </w:rPr>
      </w:pPr>
      <w:r w:rsidRPr="008D32CB">
        <w:rPr>
          <w:rFonts w:ascii="Arial" w:hAnsi="Arial" w:cs="Arial"/>
          <w:bCs/>
          <w:sz w:val="20"/>
        </w:rPr>
        <w:t>Zřízení zařízení pracoviště.</w:t>
      </w:r>
    </w:p>
    <w:p w14:paraId="27955DBD" w14:textId="23E718AD" w:rsidR="0057455A" w:rsidRPr="00503762" w:rsidRDefault="008D32CB" w:rsidP="00503762">
      <w:pPr>
        <w:pStyle w:val="Zkladntextodsazen2"/>
        <w:numPr>
          <w:ilvl w:val="0"/>
          <w:numId w:val="14"/>
        </w:numPr>
        <w:tabs>
          <w:tab w:val="clear" w:pos="284"/>
          <w:tab w:val="clear" w:pos="502"/>
          <w:tab w:val="clear" w:pos="1418"/>
          <w:tab w:val="num" w:pos="-6096"/>
        </w:tabs>
        <w:ind w:left="851" w:hanging="426"/>
        <w:jc w:val="left"/>
        <w:rPr>
          <w:rFonts w:ascii="Arial" w:hAnsi="Arial" w:cs="Arial"/>
          <w:bCs/>
          <w:sz w:val="20"/>
        </w:rPr>
      </w:pPr>
      <w:r w:rsidRPr="008D32CB">
        <w:rPr>
          <w:rFonts w:ascii="Arial" w:hAnsi="Arial" w:cs="Arial"/>
          <w:bCs/>
          <w:sz w:val="20"/>
        </w:rPr>
        <w:t>Bezpečnostní opatření.</w:t>
      </w:r>
    </w:p>
    <w:p w14:paraId="6677FB5D" w14:textId="68BFF7E1" w:rsidR="004B44C0" w:rsidRPr="009E158E" w:rsidRDefault="0057455A">
      <w:pPr>
        <w:tabs>
          <w:tab w:val="left" w:pos="-6237"/>
          <w:tab w:val="left" w:pos="-6096"/>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w:t>
      </w:r>
      <w:r w:rsidR="004B44C0" w:rsidRPr="009E158E">
        <w:rPr>
          <w:rFonts w:ascii="Arial" w:hAnsi="Arial" w:cs="Arial"/>
          <w:b/>
          <w:sz w:val="20"/>
        </w:rPr>
        <w:tab/>
        <w:t>Další technické požadavky na předmět díla:</w:t>
      </w:r>
    </w:p>
    <w:p w14:paraId="23F317CC" w14:textId="7E563878" w:rsidR="004B44C0" w:rsidRPr="009E158E" w:rsidRDefault="004B44C0" w:rsidP="00503762">
      <w:pPr>
        <w:pStyle w:val="Zkladntextodsazen2"/>
        <w:numPr>
          <w:ilvl w:val="1"/>
          <w:numId w:val="11"/>
        </w:numPr>
        <w:tabs>
          <w:tab w:val="clear" w:pos="284"/>
          <w:tab w:val="clear" w:pos="1440"/>
          <w:tab w:val="num" w:pos="-6096"/>
        </w:tabs>
        <w:ind w:left="851" w:hanging="426"/>
        <w:rPr>
          <w:rFonts w:ascii="Arial" w:hAnsi="Arial" w:cs="Arial"/>
          <w:sz w:val="20"/>
        </w:rPr>
      </w:pPr>
      <w:r w:rsidRPr="009E158E">
        <w:rPr>
          <w:rFonts w:ascii="Arial" w:hAnsi="Arial" w:cs="Arial"/>
          <w:sz w:val="20"/>
        </w:rPr>
        <w:t>Postup prací a dodávek je zhotovitel povinen v předstihu (min. 24h.) dohodnout s pověřenými zástupci objednatele, za St</w:t>
      </w:r>
      <w:r w:rsidR="00985DC7">
        <w:rPr>
          <w:rFonts w:ascii="Arial" w:hAnsi="Arial" w:cs="Arial"/>
          <w:sz w:val="20"/>
        </w:rPr>
        <w:t>átní oper</w:t>
      </w:r>
      <w:r w:rsidR="00EB03F0">
        <w:rPr>
          <w:rFonts w:ascii="Arial" w:hAnsi="Arial" w:cs="Arial"/>
          <w:sz w:val="20"/>
        </w:rPr>
        <w:t>u</w:t>
      </w:r>
      <w:r w:rsidR="00985DC7">
        <w:rPr>
          <w:rFonts w:ascii="Arial" w:hAnsi="Arial" w:cs="Arial"/>
          <w:sz w:val="20"/>
        </w:rPr>
        <w:t xml:space="preserve"> je </w:t>
      </w:r>
      <w:r w:rsidR="00B55DD2">
        <w:rPr>
          <w:rFonts w:ascii="Arial" w:hAnsi="Arial" w:cs="Arial"/>
          <w:sz w:val="20"/>
        </w:rPr>
        <w:t xml:space="preserve">to pan </w:t>
      </w:r>
      <w:proofErr w:type="spellStart"/>
      <w:r w:rsidR="00636316">
        <w:rPr>
          <w:rFonts w:ascii="Arial" w:hAnsi="Arial" w:cs="Arial"/>
          <w:sz w:val="20"/>
        </w:rPr>
        <w:t>xxxxx</w:t>
      </w:r>
      <w:proofErr w:type="spellEnd"/>
      <w:r w:rsidR="00A247E5">
        <w:rPr>
          <w:rFonts w:ascii="Arial" w:hAnsi="Arial" w:cs="Arial"/>
          <w:sz w:val="20"/>
        </w:rPr>
        <w:t>,</w:t>
      </w:r>
      <w:r w:rsidR="00B55DD2">
        <w:rPr>
          <w:rFonts w:ascii="Arial" w:hAnsi="Arial" w:cs="Arial"/>
          <w:sz w:val="20"/>
        </w:rPr>
        <w:t xml:space="preserve"> tel. </w:t>
      </w:r>
      <w:proofErr w:type="spellStart"/>
      <w:r w:rsidR="00636316">
        <w:rPr>
          <w:rFonts w:ascii="Arial" w:hAnsi="Arial" w:cs="Arial"/>
          <w:sz w:val="20"/>
        </w:rPr>
        <w:t>xxxxx</w:t>
      </w:r>
      <w:proofErr w:type="spellEnd"/>
      <w:r w:rsidR="00EB03F0">
        <w:rPr>
          <w:rFonts w:ascii="Arial" w:hAnsi="Arial" w:cs="Arial"/>
          <w:sz w:val="20"/>
        </w:rPr>
        <w:t>.</w:t>
      </w:r>
    </w:p>
    <w:p w14:paraId="3FE4ADFF" w14:textId="77777777" w:rsidR="004B44C0" w:rsidRPr="009E158E" w:rsidRDefault="004B44C0" w:rsidP="00503762">
      <w:pPr>
        <w:pStyle w:val="Zkladntextodsazen2"/>
        <w:numPr>
          <w:ilvl w:val="1"/>
          <w:numId w:val="11"/>
        </w:numPr>
        <w:tabs>
          <w:tab w:val="clear" w:pos="284"/>
          <w:tab w:val="clear" w:pos="1440"/>
          <w:tab w:val="num" w:pos="-6096"/>
        </w:tabs>
        <w:ind w:left="851" w:hanging="426"/>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42F3F504" w14:textId="77777777" w:rsidR="004B44C0" w:rsidRPr="009E158E" w:rsidRDefault="004B44C0" w:rsidP="00503762">
      <w:pPr>
        <w:pStyle w:val="Zkladntextodsazen2"/>
        <w:numPr>
          <w:ilvl w:val="1"/>
          <w:numId w:val="11"/>
        </w:numPr>
        <w:tabs>
          <w:tab w:val="clear" w:pos="284"/>
          <w:tab w:val="clear" w:pos="1440"/>
          <w:tab w:val="num" w:pos="-6096"/>
        </w:tabs>
        <w:ind w:left="851" w:hanging="426"/>
        <w:rPr>
          <w:rFonts w:ascii="Arial" w:hAnsi="Arial" w:cs="Arial"/>
          <w:sz w:val="20"/>
        </w:rPr>
      </w:pPr>
      <w:r w:rsidRPr="009E158E">
        <w:rPr>
          <w:rFonts w:ascii="Arial" w:hAnsi="Arial" w:cs="Arial"/>
          <w:sz w:val="20"/>
        </w:rPr>
        <w:t>Objednatel je oprávněn kontr</w:t>
      </w:r>
      <w:r w:rsidR="00BD78A5">
        <w:rPr>
          <w:rFonts w:ascii="Arial" w:hAnsi="Arial" w:cs="Arial"/>
          <w:sz w:val="20"/>
        </w:rPr>
        <w:t>olovat provádění díla.</w:t>
      </w:r>
    </w:p>
    <w:p w14:paraId="240B6B14" w14:textId="77777777" w:rsidR="00D36F61" w:rsidRPr="009E158E" w:rsidRDefault="00D36F61">
      <w:pPr>
        <w:pStyle w:val="Zkladntextodsazen2"/>
        <w:tabs>
          <w:tab w:val="clear" w:pos="284"/>
          <w:tab w:val="clear" w:pos="1418"/>
        </w:tabs>
        <w:ind w:left="0"/>
        <w:rPr>
          <w:rFonts w:ascii="Arial" w:hAnsi="Arial" w:cs="Arial"/>
          <w:sz w:val="20"/>
        </w:rPr>
      </w:pPr>
    </w:p>
    <w:p w14:paraId="16B73E31" w14:textId="77777777" w:rsidR="00904332" w:rsidRDefault="00904332">
      <w:pPr>
        <w:tabs>
          <w:tab w:val="left" w:pos="426"/>
        </w:tabs>
        <w:jc w:val="both"/>
        <w:rPr>
          <w:rFonts w:ascii="Arial" w:hAnsi="Arial" w:cs="Arial"/>
          <w:b/>
          <w:sz w:val="20"/>
        </w:rPr>
      </w:pPr>
    </w:p>
    <w:p w14:paraId="6517A2D3" w14:textId="080DDBD5" w:rsidR="004B44C0" w:rsidRPr="009E158E" w:rsidRDefault="0057455A">
      <w:pPr>
        <w:tabs>
          <w:tab w:val="left" w:pos="426"/>
        </w:tabs>
        <w:jc w:val="both"/>
        <w:rPr>
          <w:rFonts w:ascii="Arial" w:hAnsi="Arial" w:cs="Arial"/>
          <w:b/>
          <w:sz w:val="20"/>
        </w:rPr>
      </w:pPr>
      <w:r>
        <w:rPr>
          <w:rFonts w:ascii="Arial" w:hAnsi="Arial" w:cs="Arial"/>
          <w:b/>
          <w:sz w:val="20"/>
        </w:rPr>
        <w:lastRenderedPageBreak/>
        <w:t>5</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56CE5A35" w14:textId="4F0F076E" w:rsidR="00883580" w:rsidRPr="00883580" w:rsidRDefault="005A7A72" w:rsidP="000C2E50">
      <w:pPr>
        <w:ind w:left="426" w:hanging="426"/>
        <w:jc w:val="both"/>
        <w:rPr>
          <w:rFonts w:ascii="Arial" w:hAnsi="Arial" w:cs="Arial"/>
          <w:sz w:val="20"/>
        </w:rPr>
      </w:pPr>
      <w:r>
        <w:rPr>
          <w:rFonts w:ascii="Arial" w:hAnsi="Arial" w:cs="Arial"/>
          <w:sz w:val="20"/>
        </w:rPr>
        <w:t xml:space="preserve">       </w:t>
      </w:r>
      <w:r w:rsidR="00E33435">
        <w:rPr>
          <w:rFonts w:ascii="Arial" w:hAnsi="Arial" w:cs="Arial"/>
          <w:sz w:val="20"/>
        </w:rPr>
        <w:tab/>
      </w:r>
      <w:r>
        <w:rPr>
          <w:rFonts w:ascii="Arial" w:hAnsi="Arial" w:cs="Arial"/>
          <w:sz w:val="20"/>
        </w:rPr>
        <w:t>P</w:t>
      </w:r>
      <w:r w:rsidR="004B44C0" w:rsidRPr="009E158E">
        <w:rPr>
          <w:rFonts w:ascii="Arial" w:hAnsi="Arial" w:cs="Arial"/>
          <w:sz w:val="20"/>
        </w:rPr>
        <w:t xml:space="preserve">rohlášení o shodě </w:t>
      </w:r>
      <w:r w:rsidR="00C74DB5">
        <w:rPr>
          <w:rFonts w:ascii="Arial" w:hAnsi="Arial" w:cs="Arial"/>
          <w:sz w:val="20"/>
        </w:rPr>
        <w:t>na použitý materiál</w:t>
      </w:r>
      <w:r w:rsidR="00883580">
        <w:rPr>
          <w:rFonts w:ascii="Arial" w:hAnsi="Arial" w:cs="Arial"/>
          <w:sz w:val="20"/>
        </w:rPr>
        <w:t xml:space="preserve"> a zařízení</w:t>
      </w:r>
      <w:r w:rsidR="004B44C0" w:rsidRPr="009E158E">
        <w:rPr>
          <w:rFonts w:ascii="Arial" w:hAnsi="Arial" w:cs="Arial"/>
          <w:sz w:val="20"/>
        </w:rPr>
        <w:t xml:space="preserve"> (technický list)</w:t>
      </w:r>
      <w:r>
        <w:rPr>
          <w:rFonts w:ascii="Arial" w:hAnsi="Arial" w:cs="Arial"/>
          <w:sz w:val="20"/>
        </w:rPr>
        <w:t>.</w:t>
      </w:r>
      <w:r w:rsidR="004B44C0" w:rsidRPr="009E158E">
        <w:rPr>
          <w:rFonts w:ascii="Arial" w:hAnsi="Arial" w:cs="Arial"/>
          <w:sz w:val="20"/>
        </w:rPr>
        <w:t xml:space="preserve"> </w:t>
      </w:r>
    </w:p>
    <w:p w14:paraId="65685463" w14:textId="5E4007EF" w:rsidR="00E33435" w:rsidRDefault="00883580" w:rsidP="00E33435">
      <w:pPr>
        <w:pStyle w:val="Zkladntextodsazen2"/>
        <w:tabs>
          <w:tab w:val="clear" w:pos="284"/>
          <w:tab w:val="clear" w:pos="1418"/>
          <w:tab w:val="left" w:pos="426"/>
        </w:tabs>
        <w:ind w:left="426" w:hanging="426"/>
        <w:rPr>
          <w:rFonts w:ascii="Arial" w:hAnsi="Arial" w:cs="Arial"/>
          <w:sz w:val="20"/>
        </w:rPr>
      </w:pPr>
      <w:r w:rsidRPr="00883580">
        <w:rPr>
          <w:rFonts w:ascii="Arial" w:hAnsi="Arial" w:cs="Arial"/>
          <w:sz w:val="20"/>
        </w:rPr>
        <w:t xml:space="preserve">    </w:t>
      </w:r>
      <w:r w:rsidR="005A7A72">
        <w:rPr>
          <w:rFonts w:ascii="Arial" w:hAnsi="Arial" w:cs="Arial"/>
          <w:sz w:val="20"/>
        </w:rPr>
        <w:t xml:space="preserve">  </w:t>
      </w:r>
      <w:r w:rsidR="00E33435">
        <w:rPr>
          <w:rFonts w:ascii="Arial" w:hAnsi="Arial" w:cs="Arial"/>
          <w:sz w:val="20"/>
        </w:rPr>
        <w:tab/>
      </w:r>
      <w:r w:rsidR="005A7A72">
        <w:rPr>
          <w:rFonts w:ascii="Arial" w:hAnsi="Arial" w:cs="Arial"/>
          <w:sz w:val="20"/>
        </w:rPr>
        <w:t>V</w:t>
      </w:r>
      <w:r w:rsidRPr="00883580">
        <w:rPr>
          <w:rFonts w:ascii="Arial" w:hAnsi="Arial" w:cs="Arial"/>
          <w:sz w:val="20"/>
        </w:rPr>
        <w:t>ýše specifikovaná úprava musí splňovat ustanovení platných českých norem a normy</w:t>
      </w:r>
      <w:r w:rsidR="000C2E50">
        <w:rPr>
          <w:rFonts w:ascii="Arial" w:hAnsi="Arial" w:cs="Arial"/>
          <w:sz w:val="20"/>
        </w:rPr>
        <w:t xml:space="preserve"> E</w:t>
      </w:r>
      <w:r w:rsidR="00E33435">
        <w:rPr>
          <w:rFonts w:ascii="Arial" w:hAnsi="Arial" w:cs="Arial"/>
          <w:sz w:val="20"/>
        </w:rPr>
        <w:t>U</w:t>
      </w:r>
      <w:r w:rsidR="005A7A72">
        <w:rPr>
          <w:rFonts w:ascii="Arial" w:hAnsi="Arial" w:cs="Arial"/>
          <w:sz w:val="20"/>
        </w:rPr>
        <w:t>.</w:t>
      </w:r>
    </w:p>
    <w:p w14:paraId="72358CF1" w14:textId="07ABC19A" w:rsidR="00883580" w:rsidRDefault="005A7A72" w:rsidP="00E33435">
      <w:pPr>
        <w:pStyle w:val="Zkladntextodsazen2"/>
        <w:tabs>
          <w:tab w:val="clear" w:pos="284"/>
          <w:tab w:val="clear" w:pos="1418"/>
          <w:tab w:val="left" w:pos="426"/>
        </w:tabs>
        <w:ind w:left="426" w:hanging="426"/>
        <w:rPr>
          <w:rFonts w:ascii="Arial" w:hAnsi="Arial" w:cs="Arial"/>
          <w:sz w:val="20"/>
        </w:rPr>
      </w:pPr>
      <w:r>
        <w:rPr>
          <w:rFonts w:ascii="Arial" w:hAnsi="Arial" w:cs="Arial"/>
          <w:sz w:val="20"/>
        </w:rPr>
        <w:t xml:space="preserve"> </w:t>
      </w:r>
      <w:r w:rsidR="00E33435">
        <w:rPr>
          <w:rFonts w:ascii="Arial" w:hAnsi="Arial" w:cs="Arial"/>
          <w:sz w:val="20"/>
        </w:rPr>
        <w:tab/>
      </w:r>
      <w:r>
        <w:rPr>
          <w:rFonts w:ascii="Arial" w:hAnsi="Arial" w:cs="Arial"/>
          <w:sz w:val="20"/>
        </w:rPr>
        <w:t>V</w:t>
      </w:r>
      <w:r w:rsidR="00883580" w:rsidRPr="00883580">
        <w:rPr>
          <w:rFonts w:ascii="Arial" w:hAnsi="Arial" w:cs="Arial"/>
          <w:sz w:val="20"/>
        </w:rPr>
        <w:t>eškerá dokumentace bude dle platné legislati</w:t>
      </w:r>
      <w:r w:rsidR="00BD78A5">
        <w:rPr>
          <w:rFonts w:ascii="Arial" w:hAnsi="Arial" w:cs="Arial"/>
          <w:sz w:val="20"/>
        </w:rPr>
        <w:t>vy ČR</w:t>
      </w:r>
      <w:r>
        <w:rPr>
          <w:rFonts w:ascii="Arial" w:hAnsi="Arial" w:cs="Arial"/>
          <w:sz w:val="20"/>
        </w:rPr>
        <w:t>.</w:t>
      </w:r>
    </w:p>
    <w:p w14:paraId="2BCCBB42" w14:textId="2B03934A" w:rsidR="00503762" w:rsidRDefault="0057455A" w:rsidP="00E33435">
      <w:pPr>
        <w:pStyle w:val="Zkladntextodsazen2"/>
        <w:tabs>
          <w:tab w:val="left" w:pos="426"/>
        </w:tabs>
        <w:ind w:left="426" w:hanging="426"/>
        <w:rPr>
          <w:rFonts w:ascii="Arial" w:hAnsi="Arial" w:cs="Arial"/>
          <w:b/>
          <w:sz w:val="20"/>
        </w:rPr>
      </w:pPr>
      <w:r>
        <w:rPr>
          <w:rFonts w:ascii="Arial" w:hAnsi="Arial" w:cs="Arial"/>
          <w:b/>
          <w:sz w:val="20"/>
        </w:rPr>
        <w:t>6</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2E0DC239" w14:textId="7FBD214D" w:rsidR="00503762" w:rsidRDefault="004B44C0" w:rsidP="00503762">
      <w:pPr>
        <w:ind w:left="426"/>
        <w:jc w:val="both"/>
        <w:rPr>
          <w:rFonts w:ascii="Arial" w:hAnsi="Arial" w:cs="Arial"/>
          <w:b/>
          <w:sz w:val="20"/>
        </w:rPr>
      </w:pPr>
      <w:r w:rsidRPr="009E158E">
        <w:rPr>
          <w:rFonts w:ascii="Arial" w:hAnsi="Arial" w:cs="Arial"/>
          <w:bCs/>
          <w:sz w:val="20"/>
        </w:rPr>
        <w:t xml:space="preserve">Smluvní strany sjednaly, že součástí předmětu plnění, jakož i ceny </w:t>
      </w:r>
      <w:r w:rsidR="00503762">
        <w:rPr>
          <w:rFonts w:ascii="Arial" w:hAnsi="Arial" w:cs="Arial"/>
          <w:bCs/>
          <w:sz w:val="20"/>
        </w:rPr>
        <w:t xml:space="preserve">za dílo dle této smlouvy, jsou </w:t>
      </w:r>
      <w:r w:rsidRPr="009E158E">
        <w:rPr>
          <w:rFonts w:ascii="Arial" w:hAnsi="Arial" w:cs="Arial"/>
          <w:bCs/>
          <w:sz w:val="20"/>
        </w:rPr>
        <w:t>veškeré přepravní, manipulační a dopravní výkony a vedlejší rozpočtové náklady spojené</w:t>
      </w:r>
      <w:r w:rsidR="00503762">
        <w:rPr>
          <w:rFonts w:ascii="Arial" w:hAnsi="Arial" w:cs="Arial"/>
          <w:bCs/>
          <w:sz w:val="20"/>
        </w:rPr>
        <w:t xml:space="preserve"> s realizací </w:t>
      </w:r>
      <w:r w:rsidRPr="009E158E">
        <w:rPr>
          <w:rFonts w:ascii="Arial" w:hAnsi="Arial" w:cs="Arial"/>
          <w:bCs/>
          <w:sz w:val="20"/>
        </w:rPr>
        <w:t>předmětu plnění.</w:t>
      </w:r>
    </w:p>
    <w:p w14:paraId="13593E11" w14:textId="23CB3C51" w:rsidR="00D36F61" w:rsidRDefault="00D36F61">
      <w:pPr>
        <w:tabs>
          <w:tab w:val="left" w:pos="426"/>
        </w:tabs>
        <w:jc w:val="both"/>
        <w:rPr>
          <w:rFonts w:ascii="Arial" w:hAnsi="Arial" w:cs="Arial"/>
          <w:b/>
          <w:sz w:val="20"/>
        </w:rPr>
      </w:pPr>
    </w:p>
    <w:p w14:paraId="46D5C6DE" w14:textId="77777777" w:rsidR="00503762" w:rsidRDefault="00503762">
      <w:pPr>
        <w:tabs>
          <w:tab w:val="left" w:pos="426"/>
        </w:tabs>
        <w:jc w:val="both"/>
        <w:rPr>
          <w:rFonts w:ascii="Arial" w:hAnsi="Arial" w:cs="Arial"/>
          <w:b/>
          <w:sz w:val="20"/>
        </w:rPr>
      </w:pPr>
    </w:p>
    <w:p w14:paraId="61AEDB14" w14:textId="1A932172"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44957157" w14:textId="55D33251" w:rsidR="00E33435" w:rsidRDefault="00E33435">
      <w:pPr>
        <w:tabs>
          <w:tab w:val="left" w:pos="426"/>
        </w:tabs>
        <w:jc w:val="both"/>
        <w:rPr>
          <w:rFonts w:ascii="Arial" w:hAnsi="Arial" w:cs="Arial"/>
          <w:b/>
          <w:sz w:val="20"/>
          <w:u w:val="single"/>
        </w:rPr>
      </w:pPr>
    </w:p>
    <w:p w14:paraId="499A78B8" w14:textId="57AA1098" w:rsidR="004B44C0" w:rsidRPr="009820A4" w:rsidRDefault="00EB03F0" w:rsidP="00985DC7">
      <w:pPr>
        <w:tabs>
          <w:tab w:val="left" w:pos="357"/>
        </w:tabs>
        <w:ind w:left="426"/>
        <w:jc w:val="both"/>
        <w:rPr>
          <w:rFonts w:ascii="Arial" w:hAnsi="Arial" w:cs="Arial"/>
          <w:sz w:val="20"/>
        </w:rPr>
      </w:pPr>
      <w:r>
        <w:rPr>
          <w:rFonts w:ascii="Arial" w:hAnsi="Arial" w:cs="Arial"/>
          <w:sz w:val="20"/>
        </w:rPr>
        <w:t xml:space="preserve">Státní opera, Wilsonova 101/4, </w:t>
      </w:r>
      <w:r w:rsidR="00A247E5">
        <w:rPr>
          <w:rFonts w:ascii="Arial" w:hAnsi="Arial" w:cs="Arial"/>
          <w:sz w:val="20"/>
        </w:rPr>
        <w:t>110 00  Praha 1 - Vinohrady</w:t>
      </w:r>
    </w:p>
    <w:p w14:paraId="46161398" w14:textId="77777777" w:rsidR="004B44C0" w:rsidRPr="009E158E" w:rsidRDefault="009820A4">
      <w:pPr>
        <w:jc w:val="both"/>
        <w:rPr>
          <w:rFonts w:ascii="Arial" w:hAnsi="Arial" w:cs="Arial"/>
          <w:sz w:val="20"/>
        </w:rPr>
      </w:pPr>
      <w:r>
        <w:rPr>
          <w:rFonts w:ascii="Arial" w:hAnsi="Arial" w:cs="Arial"/>
          <w:sz w:val="20"/>
        </w:rPr>
        <w:t xml:space="preserve">     </w:t>
      </w:r>
      <w:r w:rsidR="007A3166">
        <w:rPr>
          <w:rFonts w:ascii="Arial" w:hAnsi="Arial" w:cs="Arial"/>
          <w:sz w:val="20"/>
        </w:rPr>
        <w:t xml:space="preserve"> </w:t>
      </w:r>
      <w:r w:rsidR="004B44C0" w:rsidRPr="009E158E">
        <w:rPr>
          <w:rFonts w:ascii="Arial" w:hAnsi="Arial" w:cs="Arial"/>
          <w:sz w:val="20"/>
        </w:rPr>
        <w:t>(dále také jen „pracoviště“)</w:t>
      </w:r>
    </w:p>
    <w:p w14:paraId="57FA8582" w14:textId="2749B9EC" w:rsidR="00D36F61" w:rsidRDefault="00D36F61">
      <w:pPr>
        <w:tabs>
          <w:tab w:val="left" w:pos="426"/>
          <w:tab w:val="left" w:pos="1418"/>
        </w:tabs>
        <w:jc w:val="both"/>
        <w:rPr>
          <w:rFonts w:ascii="Arial" w:hAnsi="Arial" w:cs="Arial"/>
          <w:b/>
          <w:sz w:val="20"/>
        </w:rPr>
      </w:pPr>
    </w:p>
    <w:p w14:paraId="526E6A67" w14:textId="77777777" w:rsidR="00503762" w:rsidRDefault="00503762">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77777777"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77D40C12"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je povinen udržovat na pracovišti pořádek a čistotu, odstraňovat odpady a nečistoty, vzniklé jeho pracemi, a to i mimo pracoviště.</w:t>
      </w:r>
    </w:p>
    <w:p w14:paraId="1CDFFC7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14:paraId="57E50053" w14:textId="77777777" w:rsidR="00F66F85" w:rsidRPr="009E158E" w:rsidRDefault="00F66F85" w:rsidP="00F66F85">
      <w:pPr>
        <w:pStyle w:val="Zkladntext"/>
        <w:widowControl w:val="0"/>
        <w:numPr>
          <w:ilvl w:val="0"/>
          <w:numId w:val="3"/>
        </w:numPr>
        <w:tabs>
          <w:tab w:val="left" w:pos="-6096"/>
          <w:tab w:val="num" w:pos="426"/>
        </w:tabs>
        <w:spacing w:after="0"/>
        <w:ind w:left="426" w:hanging="426"/>
        <w:jc w:val="both"/>
        <w:rPr>
          <w:rFonts w:ascii="Arial" w:hAnsi="Arial" w:cs="Arial"/>
          <w:sz w:val="20"/>
        </w:rPr>
      </w:pPr>
      <w:r w:rsidRPr="009E158E">
        <w:rPr>
          <w:rFonts w:ascii="Arial" w:hAnsi="Arial" w:cs="Arial"/>
          <w:sz w:val="20"/>
        </w:rPr>
        <w:t xml:space="preserve"> Zhotovitel předpokládá, že při montáži může používat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074A589B" w14:textId="22C7F4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Provozní zařízení pracoviště kompletně zajišťuje a hradí zhotovitel. Náklady na el. </w:t>
      </w:r>
      <w:proofErr w:type="gramStart"/>
      <w:r w:rsidRPr="009E158E">
        <w:rPr>
          <w:rFonts w:ascii="Arial" w:hAnsi="Arial" w:cs="Arial"/>
          <w:sz w:val="20"/>
        </w:rPr>
        <w:t>energ</w:t>
      </w:r>
      <w:r w:rsidR="00F429A3">
        <w:rPr>
          <w:rFonts w:ascii="Arial" w:hAnsi="Arial" w:cs="Arial"/>
          <w:sz w:val="20"/>
        </w:rPr>
        <w:t>i</w:t>
      </w:r>
      <w:r w:rsidR="00A247E5">
        <w:rPr>
          <w:rFonts w:ascii="Arial" w:hAnsi="Arial" w:cs="Arial"/>
          <w:sz w:val="20"/>
        </w:rPr>
        <w:t>i</w:t>
      </w:r>
      <w:proofErr w:type="gramEnd"/>
      <w:r w:rsidRPr="009E158E">
        <w:rPr>
          <w:rFonts w:ascii="Arial" w:hAnsi="Arial" w:cs="Arial"/>
          <w:sz w:val="20"/>
        </w:rPr>
        <w:t>, spotřebovanou zhotovitelem při realizaci díla, dále vodné a stočné hradí objednatel.</w:t>
      </w:r>
    </w:p>
    <w:p w14:paraId="4A35EDBA"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0D291F52"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odpovídá za škody a ztráty, které vzniknou na materiálech a pracích až do doby předání díla</w:t>
      </w:r>
      <w:r w:rsidR="00747EF7">
        <w:rPr>
          <w:rFonts w:ascii="Arial" w:hAnsi="Arial" w:cs="Arial"/>
          <w:sz w:val="20"/>
        </w:rPr>
        <w:t xml:space="preserve"> objednateli, a to i za všechnu</w:t>
      </w:r>
      <w:r w:rsidRPr="009E158E">
        <w:rPr>
          <w:rFonts w:ascii="Arial" w:hAnsi="Arial" w:cs="Arial"/>
          <w:sz w:val="20"/>
        </w:rPr>
        <w:t xml:space="preserve"> újmu, která vznikne v důsledku provádění prací třetím, na pracovišti nezúčastněným osobám.</w:t>
      </w:r>
    </w:p>
    <w:p w14:paraId="6BEA3519"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Konečné vyklizení pracoviště provede zhotovitel v termínu dohodnutém na kontrolním dnu.</w:t>
      </w:r>
    </w:p>
    <w:p w14:paraId="1303F60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se zavazuje na pracovišti zajistit si vlastní dozor nad bezpečností práce a soustavnou kontrolu nad bezpečností práce při činnosti na pracovištích objednatele ve smyslu §103, odst. 1 zákona č. 262/2006 Sb. zákoník práce.</w:t>
      </w:r>
    </w:p>
    <w:p w14:paraId="1A01F410" w14:textId="77777777" w:rsidR="00F66F85" w:rsidRPr="00CE7C75" w:rsidRDefault="00F66F85" w:rsidP="00F66F85">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hyperlink r:id="rId8" w:history="1">
        <w:r w:rsidRPr="00CE7C75">
          <w:rPr>
            <w:rStyle w:val="Hypertextovodkaz"/>
            <w:rFonts w:ascii="Arial" w:hAnsi="Arial" w:cs="Arial"/>
            <w:bCs/>
            <w:color w:val="auto"/>
            <w:sz w:val="20"/>
          </w:rPr>
          <w:t>ftp://90.182.97.247/infond</w:t>
        </w:r>
      </w:hyperlink>
      <w:r w:rsidRPr="00CE7C75">
        <w:rPr>
          <w:rFonts w:ascii="Arial" w:hAnsi="Arial" w:cs="Arial"/>
          <w:bCs/>
          <w:sz w:val="20"/>
        </w:rPr>
        <w:t xml:space="preserve">, </w:t>
      </w:r>
    </w:p>
    <w:p w14:paraId="57FCBFE9" w14:textId="77777777" w:rsidR="00F66F85" w:rsidRPr="009E158E" w:rsidRDefault="00F66F85" w:rsidP="00F66F85">
      <w:pPr>
        <w:tabs>
          <w:tab w:val="left" w:pos="426"/>
        </w:tabs>
        <w:ind w:left="426"/>
        <w:jc w:val="both"/>
        <w:rPr>
          <w:rFonts w:ascii="Arial" w:hAnsi="Arial" w:cs="Arial"/>
          <w:sz w:val="20"/>
        </w:rPr>
      </w:pPr>
      <w:r>
        <w:rPr>
          <w:rFonts w:ascii="Arial" w:hAnsi="Arial" w:cs="Arial"/>
          <w:bCs/>
          <w:sz w:val="20"/>
        </w:rPr>
        <w:t xml:space="preserve">přihlašovací jméno: </w:t>
      </w:r>
      <w:proofErr w:type="spellStart"/>
      <w:r>
        <w:rPr>
          <w:rFonts w:ascii="Arial" w:hAnsi="Arial" w:cs="Arial"/>
          <w:bCs/>
          <w:sz w:val="20"/>
        </w:rPr>
        <w:t>infond</w:t>
      </w:r>
      <w:proofErr w:type="spellEnd"/>
      <w:r>
        <w:rPr>
          <w:rFonts w:ascii="Arial" w:hAnsi="Arial" w:cs="Arial"/>
          <w:bCs/>
          <w:sz w:val="20"/>
        </w:rPr>
        <w:t xml:space="preserve">, heslo: </w:t>
      </w:r>
      <w:proofErr w:type="spellStart"/>
      <w:r>
        <w:rPr>
          <w:rFonts w:ascii="Arial" w:hAnsi="Arial" w:cs="Arial"/>
          <w:bCs/>
          <w:sz w:val="20"/>
        </w:rPr>
        <w:t>infond</w:t>
      </w:r>
      <w:proofErr w:type="spellEnd"/>
    </w:p>
    <w:p w14:paraId="165B2D08"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42DB482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Náhradní materiály může zhotovitel použít pouze po předchozím písemném souhlasu objednatele, který bude podmíněn dohodou o jakosti a ceně.</w:t>
      </w:r>
    </w:p>
    <w:p w14:paraId="716BB524"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C111007"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Na vyžádání objednatele předloží zhotovitel bezplatně vzorky materiálu. Objednatel se zavazuje vyjádřit k těmto předloženým podkladům do 24 hodin.</w:t>
      </w:r>
    </w:p>
    <w:p w14:paraId="45A0B063"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77777777"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Plní-li zhotovitel pomocí jiné osoby, odpovídá tak, jako by plnil sám.</w:t>
      </w:r>
    </w:p>
    <w:p w14:paraId="2EC70291" w14:textId="77777777" w:rsidR="00D36F61" w:rsidRPr="009E158E" w:rsidRDefault="00D36F61" w:rsidP="00F66F85">
      <w:pPr>
        <w:tabs>
          <w:tab w:val="left" w:pos="-6096"/>
          <w:tab w:val="num" w:pos="42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16815799" w14:textId="7AD23DB1" w:rsidR="0071346E" w:rsidRPr="007477B3" w:rsidRDefault="004B44C0" w:rsidP="007477B3">
      <w:pPr>
        <w:numPr>
          <w:ilvl w:val="0"/>
          <w:numId w:val="9"/>
        </w:numPr>
        <w:tabs>
          <w:tab w:val="clear" w:pos="360"/>
          <w:tab w:val="num" w:pos="-6096"/>
        </w:tabs>
        <w:ind w:left="426" w:hanging="426"/>
        <w:rPr>
          <w:rFonts w:ascii="Arial" w:hAnsi="Arial" w:cs="Arial"/>
          <w:sz w:val="20"/>
        </w:rPr>
      </w:pPr>
      <w:r w:rsidRPr="009E158E">
        <w:rPr>
          <w:rFonts w:ascii="Arial" w:hAnsi="Arial" w:cs="Arial"/>
          <w:sz w:val="20"/>
        </w:rPr>
        <w:t>Dokončení a předání díla objed</w:t>
      </w:r>
      <w:r w:rsidR="00985DC7">
        <w:rPr>
          <w:rFonts w:ascii="Arial" w:hAnsi="Arial" w:cs="Arial"/>
          <w:sz w:val="20"/>
        </w:rPr>
        <w:t xml:space="preserve">nateli:    </w:t>
      </w:r>
      <w:r w:rsidR="00985DC7">
        <w:rPr>
          <w:rFonts w:ascii="Arial" w:hAnsi="Arial" w:cs="Arial"/>
          <w:sz w:val="20"/>
        </w:rPr>
        <w:tab/>
      </w:r>
      <w:r w:rsidR="00985DC7">
        <w:rPr>
          <w:rFonts w:ascii="Arial" w:hAnsi="Arial" w:cs="Arial"/>
          <w:b/>
          <w:sz w:val="20"/>
        </w:rPr>
        <w:t xml:space="preserve">do </w:t>
      </w:r>
      <w:r w:rsidR="00ED3CA0">
        <w:rPr>
          <w:rFonts w:ascii="Arial" w:hAnsi="Arial" w:cs="Arial"/>
          <w:b/>
          <w:sz w:val="20"/>
        </w:rPr>
        <w:t xml:space="preserve">31. ledna </w:t>
      </w:r>
      <w:r w:rsidR="00904332">
        <w:rPr>
          <w:rFonts w:ascii="Arial" w:hAnsi="Arial" w:cs="Arial"/>
          <w:b/>
          <w:sz w:val="20"/>
        </w:rPr>
        <w:t>202</w:t>
      </w:r>
      <w:r w:rsidR="009C6548">
        <w:rPr>
          <w:rFonts w:ascii="Arial" w:hAnsi="Arial" w:cs="Arial"/>
          <w:b/>
          <w:sz w:val="20"/>
        </w:rPr>
        <w:t>4</w:t>
      </w:r>
    </w:p>
    <w:p w14:paraId="7B0A583A" w14:textId="2101C5F3" w:rsidR="0071346E" w:rsidRDefault="0071346E">
      <w:pPr>
        <w:rPr>
          <w:rFonts w:ascii="Arial" w:hAnsi="Arial" w:cs="Arial"/>
          <w:sz w:val="20"/>
        </w:rPr>
      </w:pPr>
    </w:p>
    <w:p w14:paraId="5C13B499" w14:textId="77777777" w:rsidR="00E33435" w:rsidRPr="009E158E" w:rsidRDefault="00E33435">
      <w:pPr>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48C4ABE0" w14:textId="29B2D3A8" w:rsidR="004B44C0" w:rsidRPr="009E158E" w:rsidRDefault="004B44C0" w:rsidP="00E33435">
      <w:pPr>
        <w:tabs>
          <w:tab w:val="left" w:pos="426"/>
          <w:tab w:val="left" w:pos="1843"/>
        </w:tabs>
        <w:jc w:val="both"/>
        <w:outlineLvl w:val="0"/>
        <w:rPr>
          <w:rFonts w:ascii="Arial" w:hAnsi="Arial" w:cs="Arial"/>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 č. 526/</w:t>
      </w:r>
      <w:r w:rsidR="005B5E91">
        <w:rPr>
          <w:rFonts w:ascii="Arial" w:hAnsi="Arial" w:cs="Arial"/>
          <w:sz w:val="20"/>
        </w:rPr>
        <w:t>19</w:t>
      </w:r>
      <w:r w:rsidR="00F66F85" w:rsidRPr="009E158E">
        <w:rPr>
          <w:rFonts w:ascii="Arial" w:hAnsi="Arial" w:cs="Arial"/>
          <w:sz w:val="20"/>
        </w:rPr>
        <w:t>90 Sb. o cenách ve výši:</w:t>
      </w:r>
    </w:p>
    <w:p w14:paraId="3C028678" w14:textId="77777777" w:rsidR="007B51F2" w:rsidRDefault="004B44C0">
      <w:pPr>
        <w:tabs>
          <w:tab w:val="left" w:pos="284"/>
          <w:tab w:val="left" w:pos="1418"/>
        </w:tabs>
        <w:jc w:val="both"/>
        <w:rPr>
          <w:rFonts w:ascii="Arial" w:hAnsi="Arial" w:cs="Arial"/>
          <w:sz w:val="20"/>
        </w:rPr>
      </w:pPr>
      <w:r w:rsidRPr="009E158E">
        <w:rPr>
          <w:rFonts w:ascii="Arial" w:hAnsi="Arial" w:cs="Arial"/>
          <w:sz w:val="20"/>
        </w:rPr>
        <w:tab/>
        <w:t xml:space="preserve">  </w:t>
      </w:r>
    </w:p>
    <w:p w14:paraId="47ED781E" w14:textId="61D9B0C0" w:rsidR="004B44C0" w:rsidRDefault="007B51F2">
      <w:pPr>
        <w:tabs>
          <w:tab w:val="left" w:pos="284"/>
          <w:tab w:val="left" w:pos="1418"/>
        </w:tabs>
        <w:jc w:val="both"/>
        <w:rPr>
          <w:rFonts w:ascii="Arial" w:hAnsi="Arial" w:cs="Arial"/>
          <w:b/>
          <w:sz w:val="20"/>
        </w:rPr>
      </w:pPr>
      <w:r>
        <w:rPr>
          <w:rFonts w:ascii="Arial" w:hAnsi="Arial" w:cs="Arial"/>
          <w:sz w:val="20"/>
        </w:rPr>
        <w:t xml:space="preserve">        </w:t>
      </w:r>
      <w:r w:rsidR="0004119C">
        <w:rPr>
          <w:rFonts w:ascii="Arial" w:hAnsi="Arial" w:cs="Arial"/>
          <w:sz w:val="20"/>
        </w:rPr>
        <w:t xml:space="preserve">     </w:t>
      </w:r>
      <w:r w:rsidR="00710F7A">
        <w:rPr>
          <w:rFonts w:ascii="Arial" w:hAnsi="Arial" w:cs="Arial"/>
          <w:b/>
          <w:sz w:val="20"/>
        </w:rPr>
        <w:t xml:space="preserve">Cena celkem </w:t>
      </w:r>
      <w:r w:rsidR="004E6107">
        <w:rPr>
          <w:rFonts w:ascii="Arial" w:hAnsi="Arial" w:cs="Arial"/>
          <w:b/>
          <w:sz w:val="20"/>
        </w:rPr>
        <w:t>bez</w:t>
      </w:r>
      <w:r w:rsidR="00710F7A">
        <w:rPr>
          <w:rFonts w:ascii="Arial" w:hAnsi="Arial" w:cs="Arial"/>
          <w:b/>
          <w:sz w:val="20"/>
        </w:rPr>
        <w:t xml:space="preserve"> DPH:        </w:t>
      </w:r>
      <w:r w:rsidR="000C2E50">
        <w:rPr>
          <w:rFonts w:ascii="Arial" w:hAnsi="Arial" w:cs="Arial"/>
          <w:b/>
          <w:sz w:val="20"/>
        </w:rPr>
        <w:tab/>
      </w:r>
      <w:r w:rsidR="00FA0BD9">
        <w:rPr>
          <w:rFonts w:ascii="Arial" w:hAnsi="Arial" w:cs="Arial"/>
          <w:b/>
          <w:sz w:val="20"/>
        </w:rPr>
        <w:t>90.240</w:t>
      </w:r>
      <w:r w:rsidR="00A247E5">
        <w:rPr>
          <w:rFonts w:ascii="Arial" w:hAnsi="Arial" w:cs="Arial"/>
          <w:b/>
          <w:sz w:val="20"/>
        </w:rPr>
        <w:t>,-</w:t>
      </w:r>
      <w:r w:rsidR="00985DC7" w:rsidRPr="00FF1094">
        <w:rPr>
          <w:rFonts w:ascii="Arial" w:hAnsi="Arial" w:cs="Arial"/>
          <w:b/>
          <w:sz w:val="20"/>
        </w:rPr>
        <w:t xml:space="preserve"> Kč</w:t>
      </w:r>
    </w:p>
    <w:p w14:paraId="58A23C89" w14:textId="1B7C41C3" w:rsidR="0004119C" w:rsidRDefault="0004119C" w:rsidP="00E33435">
      <w:pPr>
        <w:tabs>
          <w:tab w:val="left" w:pos="284"/>
        </w:tabs>
        <w:jc w:val="both"/>
        <w:rPr>
          <w:rFonts w:ascii="Arial" w:hAnsi="Arial" w:cs="Arial"/>
          <w:b/>
          <w:sz w:val="20"/>
        </w:rPr>
      </w:pPr>
      <w:r>
        <w:rPr>
          <w:rFonts w:ascii="Arial" w:hAnsi="Arial" w:cs="Arial"/>
          <w:sz w:val="20"/>
        </w:rPr>
        <w:t xml:space="preserve">        </w:t>
      </w:r>
      <w:r w:rsidR="00E33435">
        <w:rPr>
          <w:rFonts w:ascii="Arial" w:hAnsi="Arial" w:cs="Arial"/>
          <w:sz w:val="20"/>
        </w:rPr>
        <w:tab/>
      </w:r>
      <w:r>
        <w:rPr>
          <w:rFonts w:ascii="Arial" w:hAnsi="Arial" w:cs="Arial"/>
          <w:sz w:val="20"/>
        </w:rPr>
        <w:t>k</w:t>
      </w:r>
      <w:r w:rsidRPr="00BC2DCC">
        <w:rPr>
          <w:rFonts w:ascii="Arial" w:hAnsi="Arial" w:cs="Arial"/>
          <w:sz w:val="20"/>
        </w:rPr>
        <w:t> ceně bude připočten</w:t>
      </w:r>
      <w:r>
        <w:rPr>
          <w:rFonts w:ascii="Arial" w:hAnsi="Arial" w:cs="Arial"/>
          <w:sz w:val="20"/>
        </w:rPr>
        <w:t>a</w:t>
      </w:r>
      <w:r w:rsidRPr="00BC2DCC">
        <w:rPr>
          <w:rFonts w:ascii="Arial" w:hAnsi="Arial" w:cs="Arial"/>
          <w:sz w:val="20"/>
        </w:rPr>
        <w:t xml:space="preserve"> DPH podle platných předpisů</w:t>
      </w:r>
    </w:p>
    <w:p w14:paraId="7A5C412C" w14:textId="77777777" w:rsidR="00E33435" w:rsidRDefault="00E33435" w:rsidP="00E33435">
      <w:pPr>
        <w:pStyle w:val="Zkladntextodsazen"/>
        <w:tabs>
          <w:tab w:val="clear" w:pos="284"/>
          <w:tab w:val="clear" w:pos="1418"/>
        </w:tabs>
        <w:ind w:left="360"/>
        <w:rPr>
          <w:rFonts w:ascii="Arial" w:hAnsi="Arial" w:cs="Arial"/>
          <w:sz w:val="20"/>
        </w:rPr>
      </w:pPr>
    </w:p>
    <w:p w14:paraId="0DA4FC58" w14:textId="13CEA9FE"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0D7183AE"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14:paraId="56D5572B"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517DE5DC" w14:textId="232011DF" w:rsidR="004B44C0" w:rsidRDefault="004B44C0">
      <w:pPr>
        <w:tabs>
          <w:tab w:val="left" w:pos="284"/>
          <w:tab w:val="left" w:pos="1418"/>
        </w:tabs>
        <w:jc w:val="both"/>
        <w:rPr>
          <w:rFonts w:ascii="Arial" w:hAnsi="Arial" w:cs="Arial"/>
          <w:sz w:val="20"/>
        </w:rPr>
      </w:pPr>
    </w:p>
    <w:p w14:paraId="205A5B60" w14:textId="77777777" w:rsidR="00E33435" w:rsidRPr="009E158E" w:rsidRDefault="00E33435">
      <w:pPr>
        <w:tabs>
          <w:tab w:val="left" w:pos="284"/>
          <w:tab w:val="left" w:pos="1418"/>
        </w:tabs>
        <w:jc w:val="both"/>
        <w:rPr>
          <w:rFonts w:ascii="Arial" w:hAnsi="Arial" w:cs="Arial"/>
          <w:sz w:val="20"/>
        </w:rPr>
      </w:pPr>
    </w:p>
    <w:p w14:paraId="65E80F92"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Pr="009E158E">
        <w:rPr>
          <w:rFonts w:ascii="Arial" w:hAnsi="Arial" w:cs="Arial"/>
          <w:b/>
          <w:sz w:val="20"/>
        </w:rPr>
        <w:tab/>
      </w:r>
      <w:r w:rsidRPr="009E158E">
        <w:rPr>
          <w:rFonts w:ascii="Arial" w:hAnsi="Arial" w:cs="Arial"/>
          <w:b/>
          <w:sz w:val="20"/>
          <w:u w:val="single"/>
        </w:rPr>
        <w:t>Záruky za jakost díla a dodávek</w:t>
      </w:r>
    </w:p>
    <w:p w14:paraId="12AA4E66" w14:textId="77777777" w:rsidR="00EC0E51" w:rsidRPr="009E158E" w:rsidRDefault="00EC0E51">
      <w:pPr>
        <w:tabs>
          <w:tab w:val="left" w:pos="426"/>
          <w:tab w:val="left" w:pos="1418"/>
        </w:tabs>
        <w:jc w:val="both"/>
        <w:rPr>
          <w:rFonts w:ascii="Arial" w:hAnsi="Arial" w:cs="Arial"/>
          <w:b/>
          <w:sz w:val="20"/>
          <w:u w:val="single"/>
        </w:rPr>
      </w:pPr>
    </w:p>
    <w:p w14:paraId="2A8E6A49" w14:textId="310D79B5" w:rsidR="004B44C0" w:rsidRPr="009E158E" w:rsidRDefault="004B44C0" w:rsidP="00256627">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 xml:space="preserve">Zhotovitel poskytne objednateli záruku na provedené práce a dodávky specifikované v čl. II. smlouvy v délce </w:t>
      </w:r>
      <w:r w:rsidR="00363A68">
        <w:rPr>
          <w:rFonts w:ascii="Arial" w:hAnsi="Arial" w:cs="Arial"/>
          <w:b/>
          <w:sz w:val="20"/>
        </w:rPr>
        <w:t>2</w:t>
      </w:r>
      <w:r w:rsidR="000C2E50">
        <w:rPr>
          <w:rFonts w:ascii="Arial" w:hAnsi="Arial" w:cs="Arial"/>
          <w:b/>
          <w:sz w:val="20"/>
        </w:rPr>
        <w:t>4</w:t>
      </w:r>
      <w:r w:rsidRPr="009E158E">
        <w:rPr>
          <w:rFonts w:ascii="Arial" w:hAnsi="Arial" w:cs="Arial"/>
          <w:b/>
          <w:sz w:val="20"/>
        </w:rPr>
        <w:t xml:space="preserve"> měsíců.</w:t>
      </w:r>
    </w:p>
    <w:p w14:paraId="34903415" w14:textId="77777777" w:rsidR="004B44C0" w:rsidRPr="009E158E" w:rsidRDefault="004B44C0" w:rsidP="00256627">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Záruka za jakost díla a dodávek komponentů začíná běžet ode dne převzetí díla objednatelem.</w:t>
      </w:r>
    </w:p>
    <w:p w14:paraId="0ECB1642" w14:textId="7D316AD2" w:rsidR="004B44C0" w:rsidRPr="009E158E" w:rsidRDefault="004B44C0" w:rsidP="00256627">
      <w:pPr>
        <w:ind w:left="426" w:hanging="426"/>
        <w:jc w:val="both"/>
        <w:rPr>
          <w:rFonts w:ascii="Arial" w:hAnsi="Arial" w:cs="Arial"/>
          <w:sz w:val="20"/>
        </w:rPr>
      </w:pPr>
      <w:r w:rsidRPr="009E158E">
        <w:rPr>
          <w:rFonts w:ascii="Arial" w:hAnsi="Arial" w:cs="Arial"/>
          <w:b/>
          <w:sz w:val="20"/>
        </w:rPr>
        <w:t xml:space="preserve">3.   </w:t>
      </w:r>
      <w:r w:rsidRPr="009E158E">
        <w:rPr>
          <w:rFonts w:ascii="Arial" w:hAnsi="Arial" w:cs="Arial"/>
          <w:sz w:val="20"/>
        </w:rPr>
        <w:t>V záruční době objednatel požaduje zahájení odstranění rek</w:t>
      </w:r>
      <w:r w:rsidR="00710F7A">
        <w:rPr>
          <w:rFonts w:ascii="Arial" w:hAnsi="Arial" w:cs="Arial"/>
          <w:sz w:val="20"/>
        </w:rPr>
        <w:t>lamovaných vad nejpozději do 72</w:t>
      </w:r>
      <w:r w:rsidRPr="009E158E">
        <w:rPr>
          <w:rFonts w:ascii="Arial" w:hAnsi="Arial" w:cs="Arial"/>
          <w:sz w:val="20"/>
        </w:rPr>
        <w:t xml:space="preserve">         hodin po písemném nebo telefonickém oznámení reklamace ze strany objednatele a jejího</w:t>
      </w:r>
      <w:r w:rsidR="00256627">
        <w:rPr>
          <w:rFonts w:ascii="Arial" w:hAnsi="Arial" w:cs="Arial"/>
          <w:sz w:val="20"/>
        </w:rPr>
        <w:t xml:space="preserve"> </w:t>
      </w:r>
      <w:r w:rsidRPr="009E158E">
        <w:rPr>
          <w:rFonts w:ascii="Arial" w:hAnsi="Arial" w:cs="Arial"/>
          <w:sz w:val="20"/>
        </w:rPr>
        <w:t>uznání</w:t>
      </w:r>
      <w:r w:rsidR="007B51F2">
        <w:rPr>
          <w:rFonts w:ascii="Arial" w:hAnsi="Arial" w:cs="Arial"/>
          <w:sz w:val="20"/>
        </w:rPr>
        <w:t xml:space="preserve"> </w:t>
      </w:r>
      <w:r w:rsidR="00256627">
        <w:rPr>
          <w:rFonts w:ascii="Arial" w:hAnsi="Arial" w:cs="Arial"/>
          <w:sz w:val="20"/>
        </w:rPr>
        <w:t xml:space="preserve"> </w:t>
      </w:r>
      <w:r w:rsidRPr="009E158E">
        <w:rPr>
          <w:rFonts w:ascii="Arial" w:hAnsi="Arial" w:cs="Arial"/>
          <w:sz w:val="20"/>
        </w:rPr>
        <w:t xml:space="preserve">hotovitelem. Zhotovitel je povinen vyjádřit se k reklamaci objednatele nejpozději do 48 hodin.  </w:t>
      </w:r>
    </w:p>
    <w:p w14:paraId="17A193CA" w14:textId="1ABA3626" w:rsidR="004B44C0" w:rsidRPr="009E158E" w:rsidRDefault="004B44C0" w:rsidP="00256627">
      <w:pPr>
        <w:ind w:left="426" w:hanging="426"/>
        <w:jc w:val="both"/>
        <w:rPr>
          <w:rFonts w:ascii="Arial" w:hAnsi="Arial" w:cs="Arial"/>
          <w:sz w:val="20"/>
        </w:rPr>
      </w:pPr>
      <w:r w:rsidRPr="009E158E">
        <w:rPr>
          <w:rFonts w:ascii="Arial" w:hAnsi="Arial" w:cs="Arial"/>
          <w:b/>
          <w:sz w:val="20"/>
        </w:rPr>
        <w:t xml:space="preserve">4.    </w:t>
      </w:r>
      <w:r w:rsidRPr="009E158E">
        <w:rPr>
          <w:rFonts w:ascii="Arial" w:hAnsi="Arial" w:cs="Arial"/>
          <w:sz w:val="20"/>
        </w:rPr>
        <w:t>Termín odstranění reklamovaných vad bude sjednán dle charakteru závady, nesmí však překročit</w:t>
      </w:r>
      <w:r w:rsidR="00256627">
        <w:rPr>
          <w:rFonts w:ascii="Arial" w:hAnsi="Arial" w:cs="Arial"/>
          <w:sz w:val="20"/>
        </w:rPr>
        <w:t xml:space="preserve"> </w:t>
      </w:r>
      <w:r w:rsidRPr="009E158E">
        <w:rPr>
          <w:rFonts w:ascii="Arial" w:hAnsi="Arial" w:cs="Arial"/>
          <w:sz w:val="20"/>
        </w:rPr>
        <w:t xml:space="preserve">dobu 10 dnů ode dne oznámení vady (reklamace) objednatelem. V rámci této lhůty zavazuje se </w:t>
      </w:r>
      <w:r w:rsidR="00256627">
        <w:rPr>
          <w:rFonts w:ascii="Arial" w:hAnsi="Arial" w:cs="Arial"/>
          <w:sz w:val="20"/>
        </w:rPr>
        <w:t>z</w:t>
      </w:r>
      <w:r w:rsidRPr="009E158E">
        <w:rPr>
          <w:rFonts w:ascii="Arial" w:hAnsi="Arial" w:cs="Arial"/>
          <w:sz w:val="20"/>
        </w:rPr>
        <w:t xml:space="preserve">hotovitel k průběžné nepřerušované práci na opravách tak, aby doba opravy byla dle charakteru </w:t>
      </w:r>
      <w:r w:rsidR="00256627">
        <w:rPr>
          <w:rFonts w:ascii="Arial" w:hAnsi="Arial" w:cs="Arial"/>
          <w:sz w:val="20"/>
        </w:rPr>
        <w:t>z</w:t>
      </w:r>
      <w:r w:rsidRPr="009E158E">
        <w:rPr>
          <w:rFonts w:ascii="Arial" w:hAnsi="Arial" w:cs="Arial"/>
          <w:sz w:val="20"/>
        </w:rPr>
        <w:t>ávady co nejkratší.</w:t>
      </w:r>
    </w:p>
    <w:p w14:paraId="2CAF7391" w14:textId="77777777" w:rsidR="004B44C0" w:rsidRDefault="004B44C0">
      <w:pPr>
        <w:tabs>
          <w:tab w:val="left" w:pos="426"/>
          <w:tab w:val="left" w:pos="1418"/>
        </w:tabs>
        <w:jc w:val="both"/>
        <w:rPr>
          <w:rFonts w:ascii="Arial" w:hAnsi="Arial" w:cs="Arial"/>
          <w:b/>
          <w:sz w:val="20"/>
        </w:rPr>
      </w:pPr>
    </w:p>
    <w:p w14:paraId="61F14A94" w14:textId="77777777" w:rsidR="00EC0E51" w:rsidRPr="009E158E" w:rsidRDefault="00EC0E51">
      <w:pPr>
        <w:tabs>
          <w:tab w:val="left" w:pos="426"/>
          <w:tab w:val="left" w:pos="1418"/>
        </w:tabs>
        <w:jc w:val="both"/>
        <w:rPr>
          <w:rFonts w:ascii="Arial" w:hAnsi="Arial" w:cs="Arial"/>
          <w:b/>
          <w:sz w:val="20"/>
        </w:rPr>
      </w:pPr>
    </w:p>
    <w:p w14:paraId="00C705DB"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 xml:space="preserve">VIII.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 tj. po dokončení díla, jeho předání objednateli a příp. odstranění vad. Cena za dílo nebude splatná do doby, dokud nebudou zhotovitelem odstraněny všechny případné vady díla či nedodělky, tzn., že nebude řádně provedeno.</w:t>
      </w:r>
    </w:p>
    <w:p w14:paraId="6AB40B9B"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182E3970"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75A3FD96" w14:textId="77777777" w:rsidR="00985DC7" w:rsidRDefault="00985DC7">
      <w:pPr>
        <w:pStyle w:val="Zkladntextodsazen"/>
        <w:tabs>
          <w:tab w:val="clear" w:pos="284"/>
          <w:tab w:val="clear" w:pos="1418"/>
        </w:tabs>
        <w:ind w:left="426" w:hanging="426"/>
        <w:rPr>
          <w:rFonts w:ascii="Arial" w:hAnsi="Arial" w:cs="Arial"/>
          <w:sz w:val="20"/>
        </w:rPr>
      </w:pPr>
    </w:p>
    <w:p w14:paraId="1DCDF204" w14:textId="77777777" w:rsidR="00E13EC4" w:rsidRPr="009E158E" w:rsidRDefault="00E13EC4">
      <w:pPr>
        <w:pStyle w:val="Zkladntextodsazen"/>
        <w:tabs>
          <w:tab w:val="clear" w:pos="284"/>
          <w:tab w:val="clear" w:pos="1418"/>
        </w:tabs>
        <w:ind w:left="426" w:hanging="426"/>
        <w:rPr>
          <w:rFonts w:ascii="Arial" w:hAnsi="Arial" w:cs="Arial"/>
          <w:sz w:val="20"/>
        </w:rPr>
      </w:pPr>
    </w:p>
    <w:p w14:paraId="7C0C01D6" w14:textId="77777777" w:rsidR="00562FAB" w:rsidRDefault="004B44C0">
      <w:pPr>
        <w:tabs>
          <w:tab w:val="left" w:pos="-2977"/>
          <w:tab w:val="left" w:pos="426"/>
          <w:tab w:val="left" w:pos="1418"/>
        </w:tabs>
        <w:jc w:val="both"/>
        <w:rPr>
          <w:rFonts w:ascii="Arial" w:hAnsi="Arial" w:cs="Arial"/>
          <w:b/>
          <w:sz w:val="20"/>
          <w:u w:val="single"/>
        </w:rPr>
      </w:pPr>
      <w:r w:rsidRPr="009E158E">
        <w:rPr>
          <w:rFonts w:ascii="Arial" w:hAnsi="Arial" w:cs="Arial"/>
          <w:b/>
          <w:sz w:val="20"/>
        </w:rPr>
        <w:t>IX.</w:t>
      </w:r>
      <w:r w:rsidRPr="009E158E">
        <w:rPr>
          <w:rFonts w:ascii="Arial" w:hAnsi="Arial" w:cs="Arial"/>
          <w:b/>
          <w:sz w:val="20"/>
        </w:rPr>
        <w:tab/>
      </w:r>
      <w:r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67E7D83D" w:rsidR="004B44C0" w:rsidRPr="009E158E"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9C6548">
        <w:rPr>
          <w:rFonts w:ascii="Arial" w:hAnsi="Arial" w:cs="Arial"/>
          <w:sz w:val="20"/>
        </w:rPr>
        <w:t>ateli smluvní pokutu ve výši 0,1% z ceny díla</w:t>
      </w:r>
      <w:r w:rsidRPr="009E158E">
        <w:rPr>
          <w:rFonts w:ascii="Arial" w:hAnsi="Arial" w:cs="Arial"/>
          <w:sz w:val="20"/>
        </w:rPr>
        <w:t xml:space="preserve"> za každý den prodlení.</w:t>
      </w:r>
    </w:p>
    <w:p w14:paraId="440A0452" w14:textId="0BFCB108" w:rsidR="004B44C0" w:rsidRPr="007477B3"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neodstranění reklamovaných vad do 10-ti pracovních dnů ode dne nahlášení konkrétní vady je zhotovitel povinen uhradit objednateli smluvní pokutu ve v</w:t>
      </w:r>
      <w:r w:rsidR="00FF7313">
        <w:rPr>
          <w:rFonts w:ascii="Arial" w:hAnsi="Arial" w:cs="Arial"/>
          <w:sz w:val="20"/>
        </w:rPr>
        <w:t xml:space="preserve">ýši </w:t>
      </w:r>
      <w:r w:rsidR="009C6548">
        <w:rPr>
          <w:rFonts w:ascii="Arial" w:hAnsi="Arial" w:cs="Arial"/>
          <w:sz w:val="20"/>
        </w:rPr>
        <w:t>1.0</w:t>
      </w:r>
      <w:r w:rsidRPr="009E158E">
        <w:rPr>
          <w:rFonts w:ascii="Arial" w:hAnsi="Arial" w:cs="Arial"/>
          <w:sz w:val="20"/>
        </w:rPr>
        <w:t>00,00 Kč za každou re</w:t>
      </w:r>
      <w:r w:rsidR="0081664B">
        <w:rPr>
          <w:rFonts w:ascii="Arial" w:hAnsi="Arial" w:cs="Arial"/>
          <w:sz w:val="20"/>
        </w:rPr>
        <w:t xml:space="preserve">klamovanou vadu a den prodlení. </w:t>
      </w:r>
      <w:r w:rsidR="0081664B" w:rsidRPr="007477B3">
        <w:rPr>
          <w:rFonts w:ascii="Arial" w:hAnsi="Arial" w:cs="Arial"/>
          <w:sz w:val="20"/>
        </w:rPr>
        <w:t xml:space="preserve">Vyjma případů, kdy charakter závady s ohledem na technologický postup jejího odstranění si vyžádá delší dobu opravy. V těchto případech bude objednateli předložen termín odstranění </w:t>
      </w:r>
      <w:r w:rsidR="00E23B27" w:rsidRPr="007477B3">
        <w:rPr>
          <w:rFonts w:ascii="Arial" w:hAnsi="Arial" w:cs="Arial"/>
          <w:sz w:val="20"/>
        </w:rPr>
        <w:t xml:space="preserve">závady </w:t>
      </w:r>
      <w:r w:rsidR="0081664B" w:rsidRPr="007477B3">
        <w:rPr>
          <w:rFonts w:ascii="Arial" w:hAnsi="Arial" w:cs="Arial"/>
          <w:sz w:val="20"/>
        </w:rPr>
        <w:t>k odsouhlasení.</w:t>
      </w:r>
    </w:p>
    <w:p w14:paraId="4F549FA5" w14:textId="77777777" w:rsidR="004B44C0" w:rsidRPr="009E158E" w:rsidRDefault="004B44C0">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9E158E">
        <w:rPr>
          <w:rFonts w:ascii="Arial" w:hAnsi="Arial" w:cs="Arial"/>
          <w:sz w:val="20"/>
        </w:rPr>
        <w:t>Zhotovitel je povinen zahájit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w:t>
      </w:r>
    </w:p>
    <w:p w14:paraId="7C7D5F52" w14:textId="26ADFB82"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4.</w:t>
      </w:r>
      <w:r w:rsidRPr="009E158E">
        <w:rPr>
          <w:rFonts w:ascii="Arial" w:hAnsi="Arial" w:cs="Arial"/>
          <w:sz w:val="20"/>
        </w:rPr>
        <w:tab/>
        <w:t>V případě, že zhotovitel nezahájí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 je zhotovitel povinen uhradit objedn</w:t>
      </w:r>
      <w:r w:rsidR="00FF7313">
        <w:rPr>
          <w:rFonts w:ascii="Arial" w:hAnsi="Arial" w:cs="Arial"/>
          <w:sz w:val="20"/>
        </w:rPr>
        <w:t xml:space="preserve">ateli smluvní pokutu ve výši </w:t>
      </w:r>
      <w:r w:rsidR="009C6548">
        <w:rPr>
          <w:rFonts w:ascii="Arial" w:hAnsi="Arial" w:cs="Arial"/>
          <w:sz w:val="20"/>
        </w:rPr>
        <w:t>1.0</w:t>
      </w:r>
      <w:r w:rsidRPr="009E158E">
        <w:rPr>
          <w:rFonts w:ascii="Arial" w:hAnsi="Arial" w:cs="Arial"/>
          <w:sz w:val="20"/>
        </w:rPr>
        <w:t>00,00 Kč za každou reklamovanou vadu a den prodlení.</w:t>
      </w:r>
    </w:p>
    <w:p w14:paraId="70BEB995" w14:textId="77777777"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5.</w:t>
      </w:r>
      <w:r w:rsidRPr="009E158E">
        <w:rPr>
          <w:rFonts w:ascii="Arial" w:hAnsi="Arial" w:cs="Arial"/>
          <w:sz w:val="20"/>
        </w:rPr>
        <w:tab/>
        <w:t>Zhotovitel se zavazuje odstranit vady a nedodělky díla do 10-ti pracovních dnů od data nahlášení vady objednatelem.</w:t>
      </w:r>
    </w:p>
    <w:p w14:paraId="5FE27F70" w14:textId="77777777" w:rsidR="007A3166" w:rsidRPr="009E158E" w:rsidRDefault="004B44C0"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6.</w:t>
      </w:r>
      <w:r w:rsidRPr="009E158E">
        <w:rPr>
          <w:rFonts w:ascii="Arial" w:hAnsi="Arial" w:cs="Arial"/>
          <w:sz w:val="20"/>
        </w:rPr>
        <w:tab/>
      </w:r>
      <w:r w:rsidR="007A3166" w:rsidRPr="009E158E">
        <w:rPr>
          <w:rFonts w:ascii="Arial" w:hAnsi="Arial" w:cs="Arial"/>
          <w:sz w:val="20"/>
        </w:rPr>
        <w:t>Bude-li objednatel v prodlení s úhradou ceny díla, bude zhotovitel účtovat úrok z prodlení ve výši stanovené</w:t>
      </w:r>
      <w:r w:rsidR="007A3166">
        <w:rPr>
          <w:rFonts w:ascii="Arial" w:hAnsi="Arial" w:cs="Arial"/>
          <w:sz w:val="20"/>
        </w:rPr>
        <w:t xml:space="preserve"> platnými právními předpisy</w:t>
      </w:r>
      <w:r w:rsidR="007A3166" w:rsidRPr="009E158E">
        <w:rPr>
          <w:rFonts w:ascii="Arial" w:hAnsi="Arial" w:cs="Arial"/>
          <w:sz w:val="20"/>
        </w:rPr>
        <w:t xml:space="preserve"> z dlužné částky za</w:t>
      </w:r>
      <w:r w:rsidR="007A3166">
        <w:rPr>
          <w:rFonts w:ascii="Arial" w:hAnsi="Arial" w:cs="Arial"/>
          <w:sz w:val="20"/>
        </w:rPr>
        <w:t xml:space="preserve"> každý i započatý den prodlení.</w:t>
      </w:r>
    </w:p>
    <w:p w14:paraId="0F3FE4B3" w14:textId="77777777" w:rsidR="004B44C0" w:rsidRPr="009E158E" w:rsidRDefault="007A3166"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7.</w:t>
      </w:r>
      <w:r w:rsidRPr="009E158E">
        <w:rPr>
          <w:rFonts w:ascii="Arial" w:hAnsi="Arial" w:cs="Arial"/>
          <w:b/>
          <w:sz w:val="20"/>
        </w:rPr>
        <w:tab/>
      </w:r>
      <w:r w:rsidRPr="009E158E">
        <w:rPr>
          <w:rFonts w:ascii="Arial" w:hAnsi="Arial" w:cs="Arial"/>
          <w:sz w:val="20"/>
        </w:rPr>
        <w:t xml:space="preserve">Zaplacením smluvní pokuty a úroku z prodlení není dotčeno právo oprávněné strany </w:t>
      </w:r>
      <w:r w:rsidRPr="009E158E">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213567EB" w14:textId="3009FE57" w:rsidR="004B44C0" w:rsidRDefault="004B44C0">
      <w:pPr>
        <w:tabs>
          <w:tab w:val="num" w:pos="-6096"/>
          <w:tab w:val="left" w:pos="1418"/>
        </w:tabs>
        <w:jc w:val="both"/>
        <w:rPr>
          <w:rFonts w:ascii="Arial" w:hAnsi="Arial" w:cs="Arial"/>
          <w:b/>
          <w:sz w:val="20"/>
        </w:rPr>
      </w:pPr>
    </w:p>
    <w:p w14:paraId="0A6F16A4" w14:textId="77777777" w:rsidR="00E33435" w:rsidRPr="009E158E" w:rsidRDefault="00E33435">
      <w:pPr>
        <w:tabs>
          <w:tab w:val="num" w:pos="-6096"/>
          <w:tab w:val="left" w:pos="1418"/>
        </w:tabs>
        <w:jc w:val="both"/>
        <w:rPr>
          <w:rFonts w:ascii="Arial" w:hAnsi="Arial" w:cs="Arial"/>
          <w:b/>
          <w:sz w:val="20"/>
        </w:rPr>
      </w:pPr>
    </w:p>
    <w:p w14:paraId="18E06163"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1D9BDC6B" w14:textId="5F26F75E"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předá zhotoviteli prostory pracoviště vč. přístupových cest k datu zahájen</w:t>
      </w:r>
      <w:r w:rsidR="000E0360">
        <w:rPr>
          <w:rFonts w:ascii="Arial" w:hAnsi="Arial" w:cs="Arial"/>
          <w:sz w:val="20"/>
        </w:rPr>
        <w:t>í</w:t>
      </w:r>
      <w:r w:rsidRPr="009E158E">
        <w:rPr>
          <w:rFonts w:ascii="Arial" w:hAnsi="Arial" w:cs="Arial"/>
          <w:sz w:val="20"/>
        </w:rPr>
        <w:t>.</w:t>
      </w:r>
    </w:p>
    <w:p w14:paraId="7F63B023" w14:textId="2E7AF7A1" w:rsidR="004B44C0" w:rsidRPr="009E158E" w:rsidRDefault="004B44C0">
      <w:pPr>
        <w:numPr>
          <w:ilvl w:val="0"/>
          <w:numId w:val="1"/>
        </w:numPr>
        <w:tabs>
          <w:tab w:val="clear" w:pos="360"/>
          <w:tab w:val="left" w:pos="-6096"/>
          <w:tab w:val="left" w:pos="-2268"/>
          <w:tab w:val="left" w:pos="-2127"/>
        </w:tabs>
        <w:ind w:left="426" w:hanging="426"/>
        <w:jc w:val="both"/>
        <w:rPr>
          <w:rFonts w:ascii="Arial" w:hAnsi="Arial" w:cs="Arial"/>
          <w:sz w:val="20"/>
        </w:rPr>
      </w:pPr>
      <w:r w:rsidRPr="009E158E">
        <w:rPr>
          <w:rFonts w:ascii="Arial" w:hAnsi="Arial" w:cs="Arial"/>
          <w:sz w:val="20"/>
        </w:rPr>
        <w:t xml:space="preserve">Objednatel zajistí pro zhotovitele zdarma odběr el. </w:t>
      </w:r>
      <w:proofErr w:type="gramStart"/>
      <w:r w:rsidR="00A247E5">
        <w:rPr>
          <w:rFonts w:ascii="Arial" w:hAnsi="Arial" w:cs="Arial"/>
          <w:sz w:val="20"/>
        </w:rPr>
        <w:t>energie</w:t>
      </w:r>
      <w:proofErr w:type="gramEnd"/>
      <w:r w:rsidR="00A247E5">
        <w:rPr>
          <w:rFonts w:ascii="Arial" w:hAnsi="Arial" w:cs="Arial"/>
          <w:sz w:val="20"/>
        </w:rPr>
        <w:t xml:space="preserve">, </w:t>
      </w:r>
      <w:r w:rsidRPr="009E158E">
        <w:rPr>
          <w:rFonts w:ascii="Arial" w:hAnsi="Arial" w:cs="Arial"/>
          <w:sz w:val="20"/>
        </w:rPr>
        <w:t xml:space="preserve">vody, přístup do objektu pro pracovníky zhotovitele a přístup pro mechanizaci zhotovitele potřebnou pro zajištění prací. </w:t>
      </w:r>
    </w:p>
    <w:p w14:paraId="75C3D26A" w14:textId="702942D7" w:rsidR="00E33435" w:rsidRDefault="00E33435">
      <w:pPr>
        <w:tabs>
          <w:tab w:val="left" w:pos="284"/>
          <w:tab w:val="left" w:pos="1418"/>
        </w:tabs>
        <w:jc w:val="both"/>
        <w:rPr>
          <w:rFonts w:ascii="Arial" w:hAnsi="Arial" w:cs="Arial"/>
          <w:sz w:val="20"/>
        </w:rPr>
      </w:pPr>
    </w:p>
    <w:p w14:paraId="79F613CF" w14:textId="77777777" w:rsidR="00E33435" w:rsidRPr="009E158E" w:rsidRDefault="00E33435">
      <w:pPr>
        <w:tabs>
          <w:tab w:val="left" w:pos="284"/>
          <w:tab w:val="left" w:pos="1418"/>
        </w:tabs>
        <w:jc w:val="both"/>
        <w:rPr>
          <w:rFonts w:ascii="Arial" w:hAnsi="Arial" w:cs="Arial"/>
          <w:sz w:val="20"/>
        </w:rPr>
      </w:pPr>
    </w:p>
    <w:p w14:paraId="56F0E084" w14:textId="77777777"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XI.</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77777777"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77777777"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29C3B6EE" w14:textId="00D14D08" w:rsidR="00A247E5" w:rsidRPr="00A247E5" w:rsidRDefault="004B44C0" w:rsidP="00AE24D3">
      <w:pPr>
        <w:numPr>
          <w:ilvl w:val="0"/>
          <w:numId w:val="6"/>
        </w:numPr>
        <w:tabs>
          <w:tab w:val="clear" w:pos="720"/>
          <w:tab w:val="num" w:pos="-6237"/>
          <w:tab w:val="left" w:pos="-2268"/>
        </w:tabs>
        <w:ind w:left="426" w:hanging="426"/>
        <w:jc w:val="both"/>
        <w:rPr>
          <w:rFonts w:ascii="Arial" w:hAnsi="Arial" w:cs="Arial"/>
          <w:b/>
          <w:color w:val="FF0000"/>
          <w:sz w:val="20"/>
        </w:rPr>
      </w:pPr>
      <w:r w:rsidRPr="00A247E5">
        <w:rPr>
          <w:rFonts w:ascii="Arial" w:hAnsi="Arial" w:cs="Arial"/>
          <w:sz w:val="20"/>
        </w:rPr>
        <w:t>Zástupce objednatele na pracovišti, pověřený dozorem a přejím</w:t>
      </w:r>
      <w:r w:rsidR="007A3166" w:rsidRPr="00A247E5">
        <w:rPr>
          <w:rFonts w:ascii="Arial" w:hAnsi="Arial" w:cs="Arial"/>
          <w:sz w:val="20"/>
        </w:rPr>
        <w:t xml:space="preserve">áním </w:t>
      </w:r>
      <w:r w:rsidR="00985DC7" w:rsidRPr="00A247E5">
        <w:rPr>
          <w:rFonts w:ascii="Arial" w:hAnsi="Arial" w:cs="Arial"/>
          <w:sz w:val="20"/>
        </w:rPr>
        <w:t xml:space="preserve">díla je ustanoven pan </w:t>
      </w:r>
      <w:proofErr w:type="spellStart"/>
      <w:r w:rsidR="00636316">
        <w:rPr>
          <w:rFonts w:ascii="Arial" w:hAnsi="Arial" w:cs="Arial"/>
          <w:sz w:val="20"/>
        </w:rPr>
        <w:t>xxxxx</w:t>
      </w:r>
      <w:proofErr w:type="spellEnd"/>
      <w:r w:rsidR="00A247E5">
        <w:rPr>
          <w:rFonts w:ascii="Arial" w:hAnsi="Arial" w:cs="Arial"/>
          <w:sz w:val="20"/>
        </w:rPr>
        <w:t xml:space="preserve">, tel. </w:t>
      </w:r>
      <w:proofErr w:type="spellStart"/>
      <w:r w:rsidR="00636316">
        <w:rPr>
          <w:rFonts w:ascii="Arial" w:hAnsi="Arial" w:cs="Arial"/>
          <w:sz w:val="20"/>
        </w:rPr>
        <w:t>xxxxx</w:t>
      </w:r>
      <w:proofErr w:type="spellEnd"/>
      <w:r w:rsidR="00A247E5">
        <w:rPr>
          <w:rFonts w:ascii="Arial" w:hAnsi="Arial" w:cs="Arial"/>
          <w:sz w:val="20"/>
        </w:rPr>
        <w:t>.</w:t>
      </w:r>
    </w:p>
    <w:p w14:paraId="2F29C939" w14:textId="5FCBAF6B" w:rsidR="00EA5688" w:rsidRPr="00A247E5" w:rsidRDefault="004B44C0" w:rsidP="00AE24D3">
      <w:pPr>
        <w:numPr>
          <w:ilvl w:val="0"/>
          <w:numId w:val="6"/>
        </w:numPr>
        <w:tabs>
          <w:tab w:val="clear" w:pos="720"/>
          <w:tab w:val="num" w:pos="-6237"/>
          <w:tab w:val="left" w:pos="-2268"/>
        </w:tabs>
        <w:ind w:left="426" w:hanging="426"/>
        <w:jc w:val="both"/>
        <w:rPr>
          <w:rFonts w:ascii="Arial" w:hAnsi="Arial" w:cs="Arial"/>
          <w:b/>
          <w:color w:val="FF0000"/>
          <w:sz w:val="20"/>
        </w:rPr>
      </w:pPr>
      <w:r w:rsidRPr="00A247E5">
        <w:rPr>
          <w:rFonts w:ascii="Arial" w:hAnsi="Arial" w:cs="Arial"/>
          <w:sz w:val="20"/>
        </w:rPr>
        <w:t>Zástupcem zhotovitele na pracovi</w:t>
      </w:r>
      <w:r w:rsidR="00EA5688" w:rsidRPr="00A247E5">
        <w:rPr>
          <w:rFonts w:ascii="Arial" w:hAnsi="Arial" w:cs="Arial"/>
          <w:sz w:val="20"/>
        </w:rPr>
        <w:t>št</w:t>
      </w:r>
      <w:r w:rsidR="00FF7313" w:rsidRPr="00A247E5">
        <w:rPr>
          <w:rFonts w:ascii="Arial" w:hAnsi="Arial" w:cs="Arial"/>
          <w:sz w:val="20"/>
        </w:rPr>
        <w:t>i je ustanoven pan</w:t>
      </w:r>
      <w:r w:rsidR="000C2E50" w:rsidRPr="00A247E5">
        <w:rPr>
          <w:rFonts w:ascii="Arial" w:hAnsi="Arial" w:cs="Arial"/>
          <w:sz w:val="20"/>
        </w:rPr>
        <w:t xml:space="preserve"> </w:t>
      </w:r>
      <w:proofErr w:type="spellStart"/>
      <w:r w:rsidR="00636316">
        <w:rPr>
          <w:rFonts w:ascii="Arial" w:hAnsi="Arial" w:cs="Arial"/>
          <w:sz w:val="20"/>
        </w:rPr>
        <w:t>xxxxx</w:t>
      </w:r>
      <w:proofErr w:type="spellEnd"/>
      <w:r w:rsidRPr="00A247E5">
        <w:rPr>
          <w:rFonts w:ascii="Arial" w:hAnsi="Arial" w:cs="Arial"/>
          <w:sz w:val="20"/>
        </w:rPr>
        <w:t>, tel.</w:t>
      </w:r>
      <w:r w:rsidR="00985DC7" w:rsidRPr="00A247E5">
        <w:rPr>
          <w:rFonts w:ascii="Arial" w:hAnsi="Arial" w:cs="Arial"/>
          <w:sz w:val="20"/>
        </w:rPr>
        <w:t xml:space="preserve"> </w:t>
      </w:r>
      <w:proofErr w:type="spellStart"/>
      <w:r w:rsidR="00636316">
        <w:rPr>
          <w:rFonts w:ascii="Arial" w:hAnsi="Arial" w:cs="Arial"/>
          <w:sz w:val="20"/>
        </w:rPr>
        <w:t>xxxxx</w:t>
      </w:r>
      <w:proofErr w:type="spellEnd"/>
      <w:r w:rsidR="00F429A3">
        <w:rPr>
          <w:rFonts w:ascii="Arial" w:hAnsi="Arial" w:cs="Arial"/>
          <w:sz w:val="20"/>
        </w:rPr>
        <w:t xml:space="preserve"> a pan </w:t>
      </w:r>
      <w:proofErr w:type="spellStart"/>
      <w:r w:rsidR="00636316">
        <w:rPr>
          <w:rFonts w:ascii="Arial" w:hAnsi="Arial" w:cs="Arial"/>
          <w:sz w:val="20"/>
        </w:rPr>
        <w:t>xxxxx</w:t>
      </w:r>
      <w:proofErr w:type="spellEnd"/>
      <w:r w:rsidR="00F429A3">
        <w:rPr>
          <w:rFonts w:ascii="Arial" w:hAnsi="Arial" w:cs="Arial"/>
          <w:sz w:val="20"/>
        </w:rPr>
        <w:t xml:space="preserve">, tel. </w:t>
      </w:r>
      <w:proofErr w:type="spellStart"/>
      <w:r w:rsidR="00636316">
        <w:rPr>
          <w:rFonts w:ascii="Arial" w:hAnsi="Arial" w:cs="Arial"/>
          <w:sz w:val="20"/>
        </w:rPr>
        <w:t>xxxxx</w:t>
      </w:r>
      <w:proofErr w:type="spellEnd"/>
      <w:r w:rsidR="00636316">
        <w:rPr>
          <w:rFonts w:ascii="Arial" w:hAnsi="Arial" w:cs="Arial"/>
          <w:sz w:val="20"/>
        </w:rPr>
        <w:t>.</w:t>
      </w:r>
    </w:p>
    <w:p w14:paraId="71196918" w14:textId="754AF719"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xml:space="preserve">. </w:t>
      </w:r>
      <w:proofErr w:type="gramStart"/>
      <w:r w:rsidRPr="009E158E">
        <w:rPr>
          <w:rFonts w:ascii="Arial" w:hAnsi="Arial" w:cs="Arial"/>
          <w:sz w:val="20"/>
        </w:rPr>
        <w:t>značk</w:t>
      </w:r>
      <w:r w:rsidR="00BB5C87">
        <w:rPr>
          <w:rFonts w:ascii="Arial" w:hAnsi="Arial" w:cs="Arial"/>
          <w:sz w:val="20"/>
        </w:rPr>
        <w:t>y</w:t>
      </w:r>
      <w:proofErr w:type="gramEnd"/>
      <w:r w:rsidRPr="009E158E">
        <w:rPr>
          <w:rFonts w:ascii="Arial" w:hAnsi="Arial" w:cs="Arial"/>
          <w:sz w:val="20"/>
        </w:rPr>
        <w:t xml:space="preserve"> automobilů zhotovitele a řidičů, který bude trvale uložen v příslušné vrátnici, určené pro vstup do objektu.</w:t>
      </w:r>
    </w:p>
    <w:p w14:paraId="76E1B24E" w14:textId="77777777" w:rsidR="007B51F2" w:rsidRPr="007B51F2" w:rsidRDefault="004B44C0" w:rsidP="007B51F2">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p>
    <w:p w14:paraId="4B824C74" w14:textId="77777777" w:rsidR="004B44C0" w:rsidRPr="009E158E" w:rsidRDefault="00FF7313">
      <w:pPr>
        <w:tabs>
          <w:tab w:val="left" w:pos="360"/>
        </w:tabs>
        <w:ind w:left="360"/>
        <w:jc w:val="both"/>
        <w:rPr>
          <w:rFonts w:ascii="Arial" w:hAnsi="Arial" w:cs="Arial"/>
          <w:sz w:val="20"/>
        </w:rPr>
      </w:pPr>
      <w:r>
        <w:rPr>
          <w:rFonts w:ascii="Arial" w:hAnsi="Arial" w:cs="Arial"/>
          <w:sz w:val="20"/>
        </w:rPr>
        <w:t xml:space="preserve"> </w:t>
      </w:r>
      <w:r w:rsidR="004B44C0" w:rsidRPr="009E158E">
        <w:rPr>
          <w:rFonts w:ascii="Arial" w:hAnsi="Arial" w:cs="Arial"/>
          <w:sz w:val="20"/>
        </w:rPr>
        <w:t>Objednatel je oprávněn od této smlouvy odstoupit zejména z následujících důvodů:</w:t>
      </w:r>
    </w:p>
    <w:p w14:paraId="60BBCA31" w14:textId="77777777"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1F48A1A7" w14:textId="77777777"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7777777"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77777777" w:rsidR="004B44C0" w:rsidRPr="009E158E" w:rsidRDefault="004B44C0">
      <w:pPr>
        <w:tabs>
          <w:tab w:val="left" w:pos="900"/>
        </w:tabs>
        <w:jc w:val="both"/>
        <w:rPr>
          <w:rFonts w:ascii="Arial" w:hAnsi="Arial" w:cs="Arial"/>
          <w:sz w:val="20"/>
        </w:rPr>
      </w:pPr>
    </w:p>
    <w:p w14:paraId="25F2DC1C" w14:textId="77777777" w:rsidR="00E33435" w:rsidRDefault="00E33435">
      <w:pPr>
        <w:pStyle w:val="Zkladntextodsazen3"/>
        <w:tabs>
          <w:tab w:val="clear" w:pos="284"/>
          <w:tab w:val="left" w:pos="426"/>
        </w:tabs>
        <w:ind w:left="0"/>
        <w:rPr>
          <w:rFonts w:ascii="Arial" w:hAnsi="Arial" w:cs="Arial"/>
          <w:b/>
          <w:sz w:val="20"/>
        </w:rPr>
      </w:pPr>
    </w:p>
    <w:p w14:paraId="5BF92597" w14:textId="3FE3EC73"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7E40CFE2"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1.</w:t>
      </w:r>
      <w:r w:rsidRPr="009E158E">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17740A44"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2.</w:t>
      </w:r>
      <w:r w:rsidRPr="009E158E">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59BA89A0"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3.</w:t>
      </w:r>
      <w:r w:rsidRPr="009E158E">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643E9E6F"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4.</w:t>
      </w:r>
      <w:r w:rsidRPr="009E158E">
        <w:rPr>
          <w:rFonts w:ascii="Arial" w:hAnsi="Arial" w:cs="Arial"/>
          <w:sz w:val="20"/>
        </w:rPr>
        <w:tab/>
        <w:t>V rámci plnění dodávky předá zhotovitel objednateli doklady o úspěšném provedení všech zkoušek, jejichž provedení vyplývá z příslušných norem a jiných předpisů, vztahujících se k dokončenému dílu, zejména:</w:t>
      </w:r>
    </w:p>
    <w:p w14:paraId="5150E3F6" w14:textId="77777777" w:rsidR="004B44C0" w:rsidRPr="009E158E" w:rsidRDefault="004B44C0">
      <w:pPr>
        <w:tabs>
          <w:tab w:val="left" w:pos="-2268"/>
          <w:tab w:val="left" w:pos="426"/>
        </w:tabs>
        <w:ind w:left="284"/>
        <w:rPr>
          <w:rFonts w:ascii="Arial" w:hAnsi="Arial" w:cs="Arial"/>
          <w:sz w:val="20"/>
        </w:rPr>
      </w:pPr>
      <w:r w:rsidRPr="009E158E">
        <w:rPr>
          <w:rFonts w:ascii="Arial" w:hAnsi="Arial" w:cs="Arial"/>
          <w:sz w:val="20"/>
        </w:rPr>
        <w:tab/>
        <w:t>-  atesty nebo certifikáty použitých materiálů</w:t>
      </w:r>
    </w:p>
    <w:p w14:paraId="274633D4" w14:textId="77777777" w:rsidR="00234164" w:rsidRDefault="004B44C0" w:rsidP="00FF7313">
      <w:pPr>
        <w:tabs>
          <w:tab w:val="left" w:pos="-2268"/>
          <w:tab w:val="left" w:pos="426"/>
          <w:tab w:val="left" w:pos="567"/>
        </w:tabs>
        <w:ind w:left="284" w:hanging="284"/>
        <w:jc w:val="both"/>
        <w:rPr>
          <w:rFonts w:ascii="Arial" w:hAnsi="Arial" w:cs="Arial"/>
          <w:sz w:val="20"/>
        </w:rPr>
      </w:pPr>
      <w:r w:rsidRPr="009E158E">
        <w:rPr>
          <w:rFonts w:ascii="Arial" w:hAnsi="Arial" w:cs="Arial"/>
          <w:sz w:val="20"/>
        </w:rPr>
        <w:tab/>
      </w:r>
      <w:r w:rsidRPr="009E158E">
        <w:rPr>
          <w:rFonts w:ascii="Arial" w:hAnsi="Arial" w:cs="Arial"/>
          <w:sz w:val="20"/>
        </w:rPr>
        <w:tab/>
        <w:t>-  prohlášení o shodě použitých materiálů</w:t>
      </w:r>
    </w:p>
    <w:p w14:paraId="4B3F0F3A" w14:textId="28F03756" w:rsidR="004B44C0" w:rsidRPr="009E158E" w:rsidRDefault="00CA4C77" w:rsidP="00FF7313">
      <w:pPr>
        <w:tabs>
          <w:tab w:val="left" w:pos="-2268"/>
          <w:tab w:val="left" w:pos="426"/>
          <w:tab w:val="left" w:pos="567"/>
        </w:tabs>
        <w:ind w:left="284" w:hanging="284"/>
        <w:jc w:val="both"/>
        <w:rPr>
          <w:rFonts w:ascii="Arial" w:hAnsi="Arial" w:cs="Arial"/>
          <w:sz w:val="20"/>
        </w:rPr>
      </w:pPr>
      <w:r>
        <w:rPr>
          <w:rFonts w:ascii="Arial" w:hAnsi="Arial" w:cs="Arial"/>
          <w:sz w:val="20"/>
        </w:rPr>
        <w:tab/>
      </w:r>
      <w:r>
        <w:rPr>
          <w:rFonts w:ascii="Arial" w:hAnsi="Arial" w:cs="Arial"/>
          <w:sz w:val="20"/>
        </w:rPr>
        <w:tab/>
        <w:t xml:space="preserve">- </w:t>
      </w:r>
      <w:r w:rsidR="004070D1">
        <w:rPr>
          <w:rFonts w:ascii="Arial" w:hAnsi="Arial" w:cs="Arial"/>
          <w:sz w:val="20"/>
        </w:rPr>
        <w:t xml:space="preserve"> </w:t>
      </w:r>
      <w:r>
        <w:rPr>
          <w:rFonts w:ascii="Arial" w:hAnsi="Arial" w:cs="Arial"/>
          <w:sz w:val="20"/>
        </w:rPr>
        <w:t>p</w:t>
      </w:r>
      <w:r w:rsidR="000C2E50">
        <w:rPr>
          <w:rFonts w:ascii="Arial" w:hAnsi="Arial" w:cs="Arial"/>
          <w:sz w:val="20"/>
        </w:rPr>
        <w:t>rotokol o provedeném měření doby dozvuku v prostoru orchestrálního sálu</w:t>
      </w:r>
    </w:p>
    <w:p w14:paraId="77B009D7" w14:textId="3CCC8038" w:rsidR="004B44C0" w:rsidRPr="009E158E" w:rsidRDefault="004B44C0" w:rsidP="00E33435">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5.</w:t>
      </w:r>
      <w:r w:rsidRPr="009E158E">
        <w:rPr>
          <w:rFonts w:ascii="Arial" w:hAnsi="Arial" w:cs="Arial"/>
          <w:sz w:val="20"/>
        </w:rPr>
        <w:tab/>
        <w:t>Objednatel je povinen se k předání a převzetí díla v určitý den a hodinu na místo dostavit.</w:t>
      </w:r>
    </w:p>
    <w:p w14:paraId="377673A5" w14:textId="4BE9A596" w:rsidR="004B44C0" w:rsidRPr="009E158E" w:rsidRDefault="00E33435">
      <w:pPr>
        <w:pStyle w:val="Zkladntextodsazen3"/>
        <w:tabs>
          <w:tab w:val="clear" w:pos="284"/>
          <w:tab w:val="clear" w:pos="1418"/>
          <w:tab w:val="left" w:pos="-6096"/>
          <w:tab w:val="left" w:pos="-2268"/>
        </w:tabs>
        <w:ind w:left="426" w:hanging="426"/>
        <w:rPr>
          <w:rFonts w:ascii="Arial" w:hAnsi="Arial" w:cs="Arial"/>
          <w:sz w:val="20"/>
        </w:rPr>
      </w:pPr>
      <w:r>
        <w:rPr>
          <w:rFonts w:ascii="Arial" w:hAnsi="Arial" w:cs="Arial"/>
          <w:b/>
          <w:sz w:val="20"/>
        </w:rPr>
        <w:t>6</w:t>
      </w:r>
      <w:r w:rsidR="004B44C0" w:rsidRPr="009E158E">
        <w:rPr>
          <w:rFonts w:ascii="Arial" w:hAnsi="Arial" w:cs="Arial"/>
          <w:b/>
          <w:sz w:val="20"/>
        </w:rPr>
        <w:t>.</w:t>
      </w:r>
      <w:r w:rsidR="004B44C0" w:rsidRPr="009E158E">
        <w:rPr>
          <w:rFonts w:ascii="Arial" w:hAnsi="Arial" w:cs="Arial"/>
          <w:sz w:val="20"/>
        </w:rPr>
        <w:tab/>
        <w:t>Strany se výslovně dohodly, že zhotovitel není oprávněn dílo prodat, a to ani po předchozím upozornění zhotovitele.</w:t>
      </w:r>
    </w:p>
    <w:p w14:paraId="563F4234" w14:textId="58058B83" w:rsidR="004B44C0" w:rsidRDefault="004B44C0">
      <w:pPr>
        <w:pStyle w:val="Zkladntextodsazen3"/>
        <w:tabs>
          <w:tab w:val="left" w:pos="-6096"/>
        </w:tabs>
        <w:ind w:left="0"/>
        <w:rPr>
          <w:rFonts w:ascii="Arial" w:hAnsi="Arial" w:cs="Arial"/>
          <w:b/>
          <w:sz w:val="20"/>
        </w:rPr>
      </w:pPr>
    </w:p>
    <w:p w14:paraId="67C60FB5" w14:textId="77777777" w:rsidR="00E33435" w:rsidRPr="009E158E" w:rsidRDefault="00E33435">
      <w:pPr>
        <w:pStyle w:val="Zkladntextodsazen3"/>
        <w:tabs>
          <w:tab w:val="left" w:pos="-6096"/>
        </w:tabs>
        <w:ind w:left="0"/>
        <w:rPr>
          <w:rFonts w:ascii="Arial" w:hAnsi="Arial" w:cs="Arial"/>
          <w:b/>
          <w:sz w:val="20"/>
        </w:rPr>
      </w:pPr>
    </w:p>
    <w:p w14:paraId="53DBA6BF" w14:textId="77777777"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XIII.</w:t>
      </w:r>
      <w:r w:rsidRPr="009E158E">
        <w:rPr>
          <w:rFonts w:ascii="Arial" w:hAnsi="Arial" w:cs="Arial"/>
          <w:b/>
          <w:sz w:val="20"/>
        </w:rPr>
        <w:tab/>
      </w:r>
      <w:r w:rsidRPr="009E158E">
        <w:rPr>
          <w:rFonts w:ascii="Arial" w:hAnsi="Arial" w:cs="Arial"/>
          <w:b/>
          <w:sz w:val="20"/>
          <w:u w:val="single"/>
        </w:rPr>
        <w:t>Závěrečná ustanovení</w:t>
      </w:r>
    </w:p>
    <w:p w14:paraId="2C98CFC5" w14:textId="77777777" w:rsidR="00EC0E51" w:rsidRPr="009E158E" w:rsidRDefault="00EC0E51">
      <w:pPr>
        <w:pStyle w:val="Zkladntextodsazen3"/>
        <w:tabs>
          <w:tab w:val="clear" w:pos="284"/>
          <w:tab w:val="left" w:pos="426"/>
        </w:tabs>
        <w:ind w:left="0"/>
        <w:rPr>
          <w:rFonts w:ascii="Arial" w:hAnsi="Arial" w:cs="Arial"/>
          <w:b/>
          <w:sz w:val="20"/>
          <w:u w:val="single"/>
        </w:rPr>
      </w:pPr>
    </w:p>
    <w:p w14:paraId="7D677EFF" w14:textId="77777777" w:rsidR="004070D1" w:rsidRPr="009E158E"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067FF2F4" w14:textId="77777777" w:rsidR="004070D1" w:rsidRPr="009E158E"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380318A" w14:textId="77777777"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 xml:space="preserve">Ke sjednání dodatků k této smlouvě jsou oprávněni osoby uvedené v čl. I. této smlouvy, nebo osoby jimi zmocněné, či je zastupující. </w:t>
      </w:r>
    </w:p>
    <w:p w14:paraId="56E2133F" w14:textId="69FDC4F6" w:rsidR="00F0384B" w:rsidRPr="00E33435" w:rsidRDefault="00F0384B"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color w:val="000000"/>
          <w:sz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477A0582" w14:textId="01DA84E1" w:rsidR="00E33435" w:rsidRPr="00F0384B" w:rsidRDefault="00E33435" w:rsidP="00F0384B">
      <w:pPr>
        <w:numPr>
          <w:ilvl w:val="0"/>
          <w:numId w:val="2"/>
        </w:numPr>
        <w:tabs>
          <w:tab w:val="clear" w:pos="360"/>
          <w:tab w:val="num" w:pos="-2268"/>
        </w:tabs>
        <w:ind w:left="426" w:hanging="425"/>
        <w:jc w:val="both"/>
        <w:rPr>
          <w:rFonts w:ascii="Arial" w:hAnsi="Arial" w:cs="Arial"/>
          <w:sz w:val="20"/>
        </w:rPr>
      </w:pPr>
      <w:r w:rsidRPr="00C262A1">
        <w:rPr>
          <w:rFonts w:ascii="Arial" w:hAnsi="Arial" w:cs="Arial"/>
          <w:sz w:val="20"/>
        </w:rPr>
        <w:t xml:space="preserve">Zhotovitel se zavazuje dodržovat při provádění prací dle této Smlouvy veškerá aktuálně platná nařízení a opatření přijatá vládou ČR v souvislosti se zamezením šíření onemocnění COVID-19 a dále v této souvislosti </w:t>
      </w:r>
      <w:r>
        <w:rPr>
          <w:rFonts w:ascii="Arial" w:hAnsi="Arial" w:cs="Arial"/>
          <w:sz w:val="20"/>
        </w:rPr>
        <w:t>přijatá a platná opatření o</w:t>
      </w:r>
      <w:r w:rsidRPr="00C262A1">
        <w:rPr>
          <w:rFonts w:ascii="Arial" w:hAnsi="Arial" w:cs="Arial"/>
          <w:sz w:val="20"/>
        </w:rPr>
        <w:t>bjednatele.</w:t>
      </w:r>
    </w:p>
    <w:p w14:paraId="07AF4D04" w14:textId="77777777"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2731075B" w14:textId="77777777"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Práva a povinnosti vyplývající z této smlouvy se řídí občanským zákoníkem, není-li v této smlouvě stanoveno jinak.</w:t>
      </w:r>
    </w:p>
    <w:p w14:paraId="5F1C178C" w14:textId="5297DE1E" w:rsidR="007477B3" w:rsidRP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Obě smluvní strany prohlašují, že smlouvu přečetly, s jejím obsahem souhlasí a na důkaz toho připojují své podpisy.</w:t>
      </w:r>
    </w:p>
    <w:p w14:paraId="10378917" w14:textId="77777777" w:rsidR="00363A68" w:rsidRDefault="00363A68">
      <w:pPr>
        <w:pStyle w:val="Zkladntextodsazen3"/>
        <w:tabs>
          <w:tab w:val="clear" w:pos="284"/>
          <w:tab w:val="clear" w:pos="1418"/>
          <w:tab w:val="left" w:pos="-1418"/>
          <w:tab w:val="left" w:pos="4536"/>
        </w:tabs>
        <w:ind w:left="0"/>
        <w:rPr>
          <w:rFonts w:ascii="Arial" w:hAnsi="Arial" w:cs="Arial"/>
          <w:sz w:val="20"/>
        </w:rPr>
      </w:pPr>
    </w:p>
    <w:p w14:paraId="3D92E510" w14:textId="14565939" w:rsidR="00363A68" w:rsidRDefault="00363A68">
      <w:pPr>
        <w:pStyle w:val="Zkladntextodsazen3"/>
        <w:tabs>
          <w:tab w:val="clear" w:pos="284"/>
          <w:tab w:val="clear" w:pos="1418"/>
          <w:tab w:val="left" w:pos="-1418"/>
          <w:tab w:val="left" w:pos="4536"/>
        </w:tabs>
        <w:ind w:left="0"/>
        <w:rPr>
          <w:rFonts w:ascii="Arial" w:hAnsi="Arial" w:cs="Arial"/>
          <w:sz w:val="20"/>
        </w:rPr>
      </w:pPr>
    </w:p>
    <w:p w14:paraId="4FA988EB" w14:textId="3FF3AD7E" w:rsidR="00E33435" w:rsidRDefault="00E33435">
      <w:pPr>
        <w:pStyle w:val="Zkladntextodsazen3"/>
        <w:tabs>
          <w:tab w:val="clear" w:pos="284"/>
          <w:tab w:val="clear" w:pos="1418"/>
          <w:tab w:val="left" w:pos="-1418"/>
          <w:tab w:val="left" w:pos="4536"/>
        </w:tabs>
        <w:ind w:left="0"/>
        <w:rPr>
          <w:rFonts w:ascii="Arial" w:hAnsi="Arial" w:cs="Arial"/>
          <w:sz w:val="20"/>
        </w:rPr>
      </w:pPr>
    </w:p>
    <w:p w14:paraId="0253A45A" w14:textId="77777777" w:rsidR="00E33435" w:rsidRDefault="00E33435">
      <w:pPr>
        <w:pStyle w:val="Zkladntextodsazen3"/>
        <w:tabs>
          <w:tab w:val="clear" w:pos="284"/>
          <w:tab w:val="clear" w:pos="1418"/>
          <w:tab w:val="left" w:pos="-1418"/>
          <w:tab w:val="left" w:pos="4536"/>
        </w:tabs>
        <w:ind w:left="0"/>
        <w:rPr>
          <w:rFonts w:ascii="Arial" w:hAnsi="Arial" w:cs="Arial"/>
          <w:sz w:val="20"/>
        </w:rPr>
      </w:pPr>
    </w:p>
    <w:p w14:paraId="476A6902" w14:textId="77777777"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584B5588" w14:textId="77777777" w:rsidR="0071346E" w:rsidRDefault="0071346E">
      <w:pPr>
        <w:pStyle w:val="Zkladntextodsazen3"/>
        <w:tabs>
          <w:tab w:val="clear" w:pos="284"/>
          <w:tab w:val="clear" w:pos="1418"/>
          <w:tab w:val="left" w:pos="-1418"/>
          <w:tab w:val="left" w:pos="4536"/>
        </w:tabs>
        <w:ind w:left="0"/>
        <w:rPr>
          <w:rFonts w:ascii="Arial" w:hAnsi="Arial" w:cs="Arial"/>
          <w:sz w:val="20"/>
        </w:rPr>
      </w:pP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p>
    <w:p w14:paraId="38B00DF3"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5513F612" w14:textId="77777777" w:rsidR="00363A68" w:rsidRDefault="00363A68" w:rsidP="00042E04">
      <w:pPr>
        <w:pStyle w:val="Zkladntextodsazen3"/>
        <w:tabs>
          <w:tab w:val="clear" w:pos="284"/>
          <w:tab w:val="clear" w:pos="1418"/>
          <w:tab w:val="left" w:pos="-1418"/>
          <w:tab w:val="left" w:pos="4536"/>
        </w:tabs>
        <w:ind w:left="0"/>
        <w:rPr>
          <w:rFonts w:ascii="Arial" w:hAnsi="Arial" w:cs="Arial"/>
          <w:sz w:val="20"/>
        </w:rPr>
      </w:pPr>
    </w:p>
    <w:p w14:paraId="6F052A33" w14:textId="753E9B61" w:rsidR="007A3166" w:rsidRDefault="007A3166" w:rsidP="00042E04">
      <w:pPr>
        <w:pStyle w:val="Zkladntextodsazen3"/>
        <w:tabs>
          <w:tab w:val="clear" w:pos="284"/>
          <w:tab w:val="clear" w:pos="1418"/>
          <w:tab w:val="left" w:pos="-1418"/>
          <w:tab w:val="left" w:pos="4536"/>
        </w:tabs>
        <w:ind w:left="0"/>
        <w:rPr>
          <w:rFonts w:ascii="Arial" w:hAnsi="Arial" w:cs="Arial"/>
          <w:sz w:val="20"/>
        </w:rPr>
      </w:pPr>
    </w:p>
    <w:p w14:paraId="4FDD2A9D" w14:textId="3715C4AC"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5926CA95" w14:textId="7D38B2C9" w:rsidR="000C2E50" w:rsidRDefault="000C2E50" w:rsidP="00042E04">
      <w:pPr>
        <w:pStyle w:val="Zkladntextodsazen3"/>
        <w:tabs>
          <w:tab w:val="clear" w:pos="284"/>
          <w:tab w:val="clear" w:pos="1418"/>
          <w:tab w:val="left" w:pos="-1418"/>
          <w:tab w:val="left" w:pos="4536"/>
        </w:tabs>
        <w:ind w:left="0"/>
        <w:rPr>
          <w:rFonts w:ascii="Arial" w:hAnsi="Arial" w:cs="Arial"/>
          <w:sz w:val="20"/>
        </w:rPr>
      </w:pPr>
    </w:p>
    <w:p w14:paraId="032FB4B2" w14:textId="77777777" w:rsidR="00E33435" w:rsidRDefault="00E33435"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301C5F3F"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4B7EC6AF" w14:textId="38227FFC" w:rsidR="00042E04" w:rsidRPr="009E158E" w:rsidRDefault="00A247E5" w:rsidP="00A247E5">
      <w:pPr>
        <w:pStyle w:val="Zkladntextodsazen3"/>
        <w:tabs>
          <w:tab w:val="clear" w:pos="284"/>
          <w:tab w:val="clear" w:pos="1418"/>
          <w:tab w:val="left" w:pos="-1418"/>
          <w:tab w:val="left" w:pos="4536"/>
        </w:tabs>
        <w:ind w:left="-709"/>
        <w:rPr>
          <w:rFonts w:ascii="Arial" w:hAnsi="Arial" w:cs="Arial"/>
          <w:sz w:val="20"/>
        </w:rPr>
      </w:pPr>
      <w:r>
        <w:rPr>
          <w:rFonts w:ascii="Arial" w:hAnsi="Arial" w:cs="Arial"/>
          <w:b/>
          <w:sz w:val="20"/>
        </w:rPr>
        <w:t xml:space="preserve">                </w:t>
      </w:r>
      <w:r w:rsidR="00BD0273">
        <w:rPr>
          <w:rFonts w:ascii="Arial" w:hAnsi="Arial" w:cs="Arial"/>
          <w:b/>
          <w:sz w:val="20"/>
        </w:rPr>
        <w:t xml:space="preserve">BR – </w:t>
      </w:r>
      <w:proofErr w:type="spellStart"/>
      <w:r w:rsidR="00BD0273">
        <w:rPr>
          <w:rFonts w:ascii="Arial" w:hAnsi="Arial" w:cs="Arial"/>
          <w:b/>
          <w:sz w:val="20"/>
        </w:rPr>
        <w:t>montage</w:t>
      </w:r>
      <w:proofErr w:type="spellEnd"/>
      <w:r w:rsidR="00BD0273">
        <w:rPr>
          <w:rFonts w:ascii="Arial" w:hAnsi="Arial" w:cs="Arial"/>
          <w:b/>
          <w:sz w:val="20"/>
        </w:rPr>
        <w:t xml:space="preserve"> s. r. o.</w:t>
      </w:r>
      <w:r w:rsidR="00042E04" w:rsidRPr="009E158E">
        <w:rPr>
          <w:rFonts w:ascii="Arial" w:hAnsi="Arial" w:cs="Arial"/>
          <w:sz w:val="20"/>
        </w:rPr>
        <w:tab/>
      </w:r>
      <w:r>
        <w:rPr>
          <w:rFonts w:ascii="Arial" w:hAnsi="Arial" w:cs="Arial"/>
          <w:sz w:val="20"/>
        </w:rPr>
        <w:t xml:space="preserve">     </w:t>
      </w:r>
      <w:r w:rsidR="00042E04" w:rsidRPr="009E158E">
        <w:rPr>
          <w:rFonts w:ascii="Arial" w:hAnsi="Arial" w:cs="Arial"/>
          <w:sz w:val="20"/>
        </w:rPr>
        <w:t xml:space="preserve">    </w:t>
      </w:r>
      <w:r>
        <w:rPr>
          <w:rFonts w:ascii="Arial" w:hAnsi="Arial" w:cs="Arial"/>
          <w:sz w:val="20"/>
        </w:rPr>
        <w:t xml:space="preserve">                    </w:t>
      </w:r>
      <w:r w:rsidR="00363A68">
        <w:rPr>
          <w:rFonts w:ascii="Arial" w:hAnsi="Arial" w:cs="Arial"/>
          <w:sz w:val="20"/>
        </w:rPr>
        <w:t xml:space="preserve"> </w:t>
      </w:r>
      <w:r w:rsidR="00E33435">
        <w:rPr>
          <w:rFonts w:ascii="Arial" w:hAnsi="Arial" w:cs="Arial"/>
          <w:sz w:val="20"/>
        </w:rPr>
        <w:t xml:space="preserve"> </w:t>
      </w:r>
      <w:r w:rsidR="005B5E91">
        <w:rPr>
          <w:rFonts w:ascii="Arial" w:hAnsi="Arial" w:cs="Arial"/>
          <w:sz w:val="20"/>
        </w:rPr>
        <w:t xml:space="preserve">  </w:t>
      </w:r>
      <w:r w:rsidR="00042E04" w:rsidRPr="009E158E">
        <w:rPr>
          <w:rFonts w:ascii="Arial" w:hAnsi="Arial" w:cs="Arial"/>
          <w:sz w:val="20"/>
        </w:rPr>
        <w:t>Národní divadlo</w:t>
      </w:r>
    </w:p>
    <w:p w14:paraId="08C76F86" w14:textId="5C39F89A" w:rsidR="00717DBA" w:rsidRDefault="00ED3CA0" w:rsidP="00636316">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bookmarkStart w:id="0" w:name="_GoBack"/>
      <w:bookmarkEnd w:id="0"/>
    </w:p>
    <w:p w14:paraId="0A766588"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0F31324D"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30946768"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07147F7B"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53D48E17"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7E300516"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67E6C815"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043544A0"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2D5CB8BE"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480C77F9"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7A786B99"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1B678C0B"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1F16193B"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5035578C"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642A3AD2"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33ABFC46"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1E4F83B8"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13BC3FE7"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0A5B89B4"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28C54CF7"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0CD9B693"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60467331"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3FD7ACD4"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0E4C26F9"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3CC24ED7" w14:textId="77777777" w:rsidR="00717DBA" w:rsidRDefault="00717DBA" w:rsidP="000C2E50">
      <w:pPr>
        <w:pStyle w:val="Zkladntextodsazen3"/>
        <w:tabs>
          <w:tab w:val="clear" w:pos="284"/>
          <w:tab w:val="clear" w:pos="1418"/>
          <w:tab w:val="left" w:pos="-1418"/>
          <w:tab w:val="left" w:pos="4536"/>
        </w:tabs>
        <w:ind w:left="0"/>
        <w:rPr>
          <w:rFonts w:ascii="Arial" w:hAnsi="Arial" w:cs="Arial"/>
          <w:b/>
          <w:sz w:val="20"/>
        </w:rPr>
      </w:pPr>
      <w:r w:rsidRPr="00717DBA">
        <w:rPr>
          <w:rFonts w:ascii="Arial" w:hAnsi="Arial" w:cs="Arial"/>
          <w:b/>
          <w:sz w:val="20"/>
        </w:rPr>
        <w:t>Příloha č. 1</w:t>
      </w:r>
      <w:r w:rsidR="00363A68" w:rsidRPr="00717DBA">
        <w:rPr>
          <w:rFonts w:ascii="Arial" w:hAnsi="Arial" w:cs="Arial"/>
          <w:b/>
          <w:sz w:val="20"/>
        </w:rPr>
        <w:t xml:space="preserve">       </w:t>
      </w:r>
    </w:p>
    <w:p w14:paraId="0620EB87" w14:textId="77777777" w:rsidR="00717DBA" w:rsidRDefault="00717DBA" w:rsidP="000C2E50">
      <w:pPr>
        <w:pStyle w:val="Zkladntextodsazen3"/>
        <w:tabs>
          <w:tab w:val="clear" w:pos="284"/>
          <w:tab w:val="clear" w:pos="1418"/>
          <w:tab w:val="left" w:pos="-1418"/>
          <w:tab w:val="left" w:pos="4536"/>
        </w:tabs>
        <w:ind w:left="0"/>
        <w:rPr>
          <w:rFonts w:ascii="Arial" w:hAnsi="Arial" w:cs="Arial"/>
          <w:b/>
          <w:sz w:val="20"/>
        </w:rPr>
      </w:pPr>
    </w:p>
    <w:p w14:paraId="72A91D2C" w14:textId="2094C39C" w:rsidR="00042E04" w:rsidRPr="00717DBA" w:rsidRDefault="00363A68" w:rsidP="000C2E50">
      <w:pPr>
        <w:pStyle w:val="Zkladntextodsazen3"/>
        <w:tabs>
          <w:tab w:val="clear" w:pos="284"/>
          <w:tab w:val="clear" w:pos="1418"/>
          <w:tab w:val="left" w:pos="-1418"/>
          <w:tab w:val="left" w:pos="4536"/>
        </w:tabs>
        <w:ind w:left="0"/>
        <w:rPr>
          <w:rFonts w:ascii="Arial" w:hAnsi="Arial" w:cs="Arial"/>
          <w:b/>
          <w:sz w:val="20"/>
        </w:rPr>
      </w:pPr>
      <w:r w:rsidRPr="00717DBA">
        <w:rPr>
          <w:rFonts w:ascii="Arial" w:hAnsi="Arial" w:cs="Arial"/>
          <w:b/>
          <w:sz w:val="20"/>
        </w:rPr>
        <w:t xml:space="preserve">                                                          </w:t>
      </w:r>
      <w:r w:rsidR="0012198F" w:rsidRPr="00717DBA">
        <w:rPr>
          <w:rFonts w:ascii="Arial" w:hAnsi="Arial" w:cs="Arial"/>
          <w:b/>
          <w:sz w:val="20"/>
        </w:rPr>
        <w:t xml:space="preserve">                             </w:t>
      </w:r>
      <w:r w:rsidRPr="00717DBA">
        <w:rPr>
          <w:rFonts w:ascii="Arial" w:hAnsi="Arial" w:cs="Arial"/>
          <w:b/>
          <w:sz w:val="20"/>
        </w:rPr>
        <w:t xml:space="preserve">    </w:t>
      </w:r>
    </w:p>
    <w:sectPr w:rsidR="00042E04" w:rsidRPr="00717DBA" w:rsidSect="00A60EB9">
      <w:footerReference w:type="default" r:id="rId9"/>
      <w:headerReference w:type="first" r:id="rId10"/>
      <w:footerReference w:type="first" r:id="rId11"/>
      <w:pgSz w:w="11906" w:h="16838" w:code="9"/>
      <w:pgMar w:top="851" w:right="1418" w:bottom="851"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6AA61" w14:textId="77777777" w:rsidR="00593A97" w:rsidRDefault="00593A97">
      <w:r>
        <w:separator/>
      </w:r>
    </w:p>
  </w:endnote>
  <w:endnote w:type="continuationSeparator" w:id="0">
    <w:p w14:paraId="2BE759CB" w14:textId="77777777" w:rsidR="00593A97" w:rsidRDefault="0059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D09E" w14:textId="6C6A1F0D"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636316">
      <w:rPr>
        <w:rStyle w:val="slostrnky"/>
        <w:b/>
        <w:noProof/>
      </w:rPr>
      <w:t>6</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636316">
      <w:rPr>
        <w:rStyle w:val="slostrnky"/>
        <w:b/>
        <w:noProof/>
      </w:rPr>
      <w:t>6</w:t>
    </w:r>
    <w:r>
      <w:rPr>
        <w:rStyle w:val="slostrnky"/>
        <w:b/>
      </w:rPr>
      <w:fldChar w:fldCharType="end"/>
    </w:r>
  </w:p>
  <w:p w14:paraId="57A48C35" w14:textId="77777777" w:rsidR="00AF7E56" w:rsidRDefault="00AF7E5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7749" w14:textId="6744AC6E"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636316">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636316">
      <w:rPr>
        <w:rStyle w:val="slostrnky"/>
        <w:b/>
        <w:noProof/>
      </w:rPr>
      <w:t>6</w:t>
    </w:r>
    <w:r>
      <w:rPr>
        <w:rStyle w:val="slostrnky"/>
        <w:b/>
      </w:rPr>
      <w:fldChar w:fldCharType="end"/>
    </w:r>
  </w:p>
  <w:p w14:paraId="438A0D3A" w14:textId="77777777" w:rsidR="00AF7E56" w:rsidRDefault="00AF7E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0F3DC" w14:textId="77777777" w:rsidR="00593A97" w:rsidRDefault="00593A97">
      <w:r>
        <w:separator/>
      </w:r>
    </w:p>
  </w:footnote>
  <w:footnote w:type="continuationSeparator" w:id="0">
    <w:p w14:paraId="7D2F72C9" w14:textId="77777777" w:rsidR="00593A97" w:rsidRDefault="00593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D496" w14:textId="77777777" w:rsidR="008545BC" w:rsidRDefault="00F61292" w:rsidP="002153DD">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r w:rsidR="004E64BA">
      <w:rPr>
        <w:rFonts w:ascii="Arial" w:hAnsi="Arial" w:cs="Arial"/>
        <w:b/>
        <w:smallCaps/>
        <w:sz w:val="22"/>
        <w:szCs w:val="22"/>
      </w:rPr>
      <w:t xml:space="preserve">                                       </w:t>
    </w:r>
    <w:r w:rsidR="002153DD">
      <w:rPr>
        <w:rFonts w:ascii="Arial" w:hAnsi="Arial" w:cs="Arial"/>
        <w:b/>
        <w:smallCaps/>
        <w:sz w:val="22"/>
        <w:szCs w:val="22"/>
      </w:rPr>
      <w:t xml:space="preserve">         </w:t>
    </w:r>
    <w:r w:rsidR="004E64BA">
      <w:rPr>
        <w:rFonts w:ascii="Arial" w:hAnsi="Arial" w:cs="Arial"/>
        <w:b/>
        <w:smallCaps/>
        <w:sz w:val="22"/>
        <w:szCs w:val="22"/>
      </w:rPr>
      <w:t xml:space="preserve">                                    </w:t>
    </w:r>
  </w:p>
  <w:p w14:paraId="084667A6" w14:textId="74AB9EFB" w:rsidR="004E64BA" w:rsidRDefault="00A12DF6" w:rsidP="005445E4">
    <w:pPr>
      <w:jc w:val="right"/>
      <w:rPr>
        <w:rFonts w:ascii="Arial" w:hAnsi="Arial" w:cs="Arial"/>
        <w:b/>
        <w:smallCaps/>
        <w:sz w:val="22"/>
        <w:szCs w:val="22"/>
      </w:rPr>
    </w:pPr>
    <w:r>
      <w:rPr>
        <w:rFonts w:ascii="Arial" w:hAnsi="Arial" w:cs="Arial"/>
        <w:b/>
        <w:smallCaps/>
        <w:sz w:val="22"/>
        <w:szCs w:val="22"/>
      </w:rPr>
      <w:t>203</w:t>
    </w:r>
    <w:r w:rsidR="00BB5C87">
      <w:rPr>
        <w:rFonts w:ascii="Arial" w:hAnsi="Arial" w:cs="Arial"/>
        <w:b/>
        <w:smallCaps/>
        <w:sz w:val="22"/>
        <w:szCs w:val="22"/>
      </w:rPr>
      <w:t>/</w:t>
    </w:r>
    <w:r w:rsidR="00A60EB9">
      <w:rPr>
        <w:rFonts w:ascii="Arial" w:hAnsi="Arial" w:cs="Arial"/>
        <w:b/>
        <w:smallCaps/>
        <w:sz w:val="22"/>
        <w:szCs w:val="22"/>
      </w:rPr>
      <w:t>045</w:t>
    </w:r>
    <w:r w:rsidR="005E406B">
      <w:rPr>
        <w:rFonts w:ascii="Arial" w:hAnsi="Arial" w:cs="Arial"/>
        <w:b/>
        <w:smallCaps/>
        <w:sz w:val="22"/>
        <w:szCs w:val="22"/>
      </w:rPr>
      <w:t>/</w:t>
    </w:r>
    <w:r>
      <w:rPr>
        <w:rFonts w:ascii="Arial" w:hAnsi="Arial" w:cs="Arial"/>
        <w:b/>
        <w:smallCaps/>
        <w:sz w:val="22"/>
        <w:szCs w:val="22"/>
      </w:rPr>
      <w:t>2</w:t>
    </w:r>
    <w:r w:rsidR="00FA4EAD">
      <w:rPr>
        <w:rFonts w:ascii="Arial" w:hAnsi="Arial" w:cs="Arial"/>
        <w:b/>
        <w:smallCaps/>
        <w:sz w:val="22"/>
        <w:szCs w:val="22"/>
      </w:rPr>
      <w:t>4</w:t>
    </w:r>
  </w:p>
  <w:p w14:paraId="271385E6" w14:textId="5D68E5D1" w:rsidR="00F61292" w:rsidRPr="00F61292" w:rsidRDefault="004E64BA" w:rsidP="005445E4">
    <w:pPr>
      <w:jc w:val="right"/>
      <w:rPr>
        <w:rFonts w:ascii="Arial" w:hAnsi="Arial" w:cs="Arial"/>
        <w:b/>
        <w:smallCaps/>
        <w:sz w:val="22"/>
        <w:szCs w:val="22"/>
      </w:rPr>
    </w:pPr>
    <w:r>
      <w:rPr>
        <w:rFonts w:ascii="Arial" w:hAnsi="Arial" w:cs="Arial"/>
        <w:b/>
        <w:smallCaps/>
        <w:sz w:val="22"/>
        <w:szCs w:val="22"/>
      </w:rPr>
      <w:t xml:space="preserve">                                                                                                                                                          200-ADM  </w:t>
    </w:r>
  </w:p>
  <w:p w14:paraId="072CF926" w14:textId="6AD41120" w:rsidR="00DA2E70" w:rsidRPr="00DA2E70" w:rsidRDefault="00DA2E70" w:rsidP="005445E4">
    <w:pPr>
      <w:jc w:val="right"/>
      <w:rPr>
        <w:rFonts w:ascii="Arial" w:hAnsi="Arial" w:cs="Arial"/>
        <w:b/>
      </w:rPr>
    </w:pPr>
    <w:r w:rsidRPr="00DA2E70">
      <w:rPr>
        <w:rFonts w:ascii="Arial" w:hAnsi="Arial" w:cs="Arial"/>
        <w:b/>
      </w:rPr>
      <w:t>Č. j. ND/</w:t>
    </w:r>
    <w:r w:rsidR="00C762F4">
      <w:rPr>
        <w:rFonts w:ascii="Arial" w:hAnsi="Arial" w:cs="Arial"/>
        <w:b/>
      </w:rPr>
      <w:t>0420</w:t>
    </w:r>
    <w:r w:rsidR="007E37F7">
      <w:rPr>
        <w:rFonts w:ascii="Arial" w:hAnsi="Arial" w:cs="Arial"/>
        <w:b/>
      </w:rPr>
      <w:t>/</w:t>
    </w:r>
    <w:r w:rsidRPr="00DA2E70">
      <w:rPr>
        <w:rFonts w:ascii="Arial" w:hAnsi="Arial" w:cs="Arial"/>
        <w:b/>
      </w:rPr>
      <w:t>201410/202</w:t>
    </w:r>
    <w:r w:rsidR="009333EA">
      <w:rPr>
        <w:rFonts w:ascii="Arial" w:hAnsi="Arial" w:cs="Arial"/>
        <w:b/>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0"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5"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18"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4870B8"/>
    <w:multiLevelType w:val="hybridMultilevel"/>
    <w:tmpl w:val="F6D61B7E"/>
    <w:lvl w:ilvl="0" w:tplc="083E9694">
      <w:start w:val="1"/>
      <w:numFmt w:val="decimal"/>
      <w:lvlText w:val="%1."/>
      <w:lvlJc w:val="left"/>
      <w:pPr>
        <w:tabs>
          <w:tab w:val="num" w:pos="720"/>
        </w:tabs>
        <w:ind w:left="720" w:hanging="360"/>
      </w:pPr>
      <w:rPr>
        <w:rFonts w:cs="Times New Roman" w:hint="default"/>
        <w:b/>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2"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4"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0"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7"/>
  </w:num>
  <w:num w:numId="2">
    <w:abstractNumId w:val="14"/>
  </w:num>
  <w:num w:numId="3">
    <w:abstractNumId w:val="4"/>
  </w:num>
  <w:num w:numId="4">
    <w:abstractNumId w:val="11"/>
  </w:num>
  <w:num w:numId="5">
    <w:abstractNumId w:val="23"/>
  </w:num>
  <w:num w:numId="6">
    <w:abstractNumId w:val="19"/>
  </w:num>
  <w:num w:numId="7">
    <w:abstractNumId w:val="33"/>
  </w:num>
  <w:num w:numId="8">
    <w:abstractNumId w:val="31"/>
  </w:num>
  <w:num w:numId="9">
    <w:abstractNumId w:val="5"/>
  </w:num>
  <w:num w:numId="10">
    <w:abstractNumId w:val="36"/>
  </w:num>
  <w:num w:numId="11">
    <w:abstractNumId w:val="27"/>
  </w:num>
  <w:num w:numId="12">
    <w:abstractNumId w:val="35"/>
  </w:num>
  <w:num w:numId="13">
    <w:abstractNumId w:val="28"/>
  </w:num>
  <w:num w:numId="14">
    <w:abstractNumId w:val="8"/>
  </w:num>
  <w:num w:numId="15">
    <w:abstractNumId w:val="12"/>
  </w:num>
  <w:num w:numId="16">
    <w:abstractNumId w:val="15"/>
  </w:num>
  <w:num w:numId="17">
    <w:abstractNumId w:val="25"/>
  </w:num>
  <w:num w:numId="18">
    <w:abstractNumId w:val="30"/>
  </w:num>
  <w:num w:numId="19">
    <w:abstractNumId w:val="22"/>
  </w:num>
  <w:num w:numId="20">
    <w:abstractNumId w:val="13"/>
  </w:num>
  <w:num w:numId="21">
    <w:abstractNumId w:val="41"/>
  </w:num>
  <w:num w:numId="22">
    <w:abstractNumId w:val="34"/>
  </w:num>
  <w:num w:numId="23">
    <w:abstractNumId w:val="2"/>
  </w:num>
  <w:num w:numId="24">
    <w:abstractNumId w:val="32"/>
  </w:num>
  <w:num w:numId="25">
    <w:abstractNumId w:val="0"/>
  </w:num>
  <w:num w:numId="26">
    <w:abstractNumId w:val="40"/>
  </w:num>
  <w:num w:numId="27">
    <w:abstractNumId w:val="1"/>
  </w:num>
  <w:num w:numId="28">
    <w:abstractNumId w:val="24"/>
  </w:num>
  <w:num w:numId="29">
    <w:abstractNumId w:val="21"/>
  </w:num>
  <w:num w:numId="30">
    <w:abstractNumId w:val="26"/>
  </w:num>
  <w:num w:numId="31">
    <w:abstractNumId w:val="3"/>
  </w:num>
  <w:num w:numId="32">
    <w:abstractNumId w:val="37"/>
  </w:num>
  <w:num w:numId="33">
    <w:abstractNumId w:val="7"/>
  </w:num>
  <w:num w:numId="34">
    <w:abstractNumId w:val="29"/>
  </w:num>
  <w:num w:numId="35">
    <w:abstractNumId w:val="20"/>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8"/>
  </w:num>
  <w:num w:numId="39">
    <w:abstractNumId w:val="10"/>
  </w:num>
  <w:num w:numId="40">
    <w:abstractNumId w:val="6"/>
  </w:num>
  <w:num w:numId="41">
    <w:abstractNumId w:val="3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0DFC"/>
    <w:rsid w:val="00001D6E"/>
    <w:rsid w:val="000220E3"/>
    <w:rsid w:val="00036217"/>
    <w:rsid w:val="000377CC"/>
    <w:rsid w:val="0004119C"/>
    <w:rsid w:val="00042E04"/>
    <w:rsid w:val="00062732"/>
    <w:rsid w:val="000638BF"/>
    <w:rsid w:val="00067120"/>
    <w:rsid w:val="0007327B"/>
    <w:rsid w:val="00075639"/>
    <w:rsid w:val="0008040F"/>
    <w:rsid w:val="0008400E"/>
    <w:rsid w:val="0009391C"/>
    <w:rsid w:val="000A57B7"/>
    <w:rsid w:val="000A79A7"/>
    <w:rsid w:val="000C2E50"/>
    <w:rsid w:val="000D4A83"/>
    <w:rsid w:val="000D7AD0"/>
    <w:rsid w:val="000E0360"/>
    <w:rsid w:val="000F1582"/>
    <w:rsid w:val="00117D2D"/>
    <w:rsid w:val="0012198F"/>
    <w:rsid w:val="00133504"/>
    <w:rsid w:val="00137763"/>
    <w:rsid w:val="00177A89"/>
    <w:rsid w:val="0018731C"/>
    <w:rsid w:val="001D766D"/>
    <w:rsid w:val="001F467C"/>
    <w:rsid w:val="002073DE"/>
    <w:rsid w:val="002153DD"/>
    <w:rsid w:val="00234164"/>
    <w:rsid w:val="00243D14"/>
    <w:rsid w:val="002464C4"/>
    <w:rsid w:val="00252761"/>
    <w:rsid w:val="00256627"/>
    <w:rsid w:val="00260633"/>
    <w:rsid w:val="0027267D"/>
    <w:rsid w:val="00283384"/>
    <w:rsid w:val="00300B6C"/>
    <w:rsid w:val="00333F44"/>
    <w:rsid w:val="00335812"/>
    <w:rsid w:val="00350886"/>
    <w:rsid w:val="00353D2E"/>
    <w:rsid w:val="00363A68"/>
    <w:rsid w:val="003A307B"/>
    <w:rsid w:val="003D00EF"/>
    <w:rsid w:val="003D1BEE"/>
    <w:rsid w:val="003D496B"/>
    <w:rsid w:val="004070D1"/>
    <w:rsid w:val="00431870"/>
    <w:rsid w:val="0046572A"/>
    <w:rsid w:val="00467CC4"/>
    <w:rsid w:val="004834DD"/>
    <w:rsid w:val="004B44C0"/>
    <w:rsid w:val="004B5E37"/>
    <w:rsid w:val="004C7187"/>
    <w:rsid w:val="004D62ED"/>
    <w:rsid w:val="004E6107"/>
    <w:rsid w:val="004E64BA"/>
    <w:rsid w:val="00503762"/>
    <w:rsid w:val="0051422D"/>
    <w:rsid w:val="0053064F"/>
    <w:rsid w:val="00543F9B"/>
    <w:rsid w:val="005445E4"/>
    <w:rsid w:val="00552E92"/>
    <w:rsid w:val="00562FAB"/>
    <w:rsid w:val="005672B0"/>
    <w:rsid w:val="0057455A"/>
    <w:rsid w:val="0057672D"/>
    <w:rsid w:val="00582611"/>
    <w:rsid w:val="00584B86"/>
    <w:rsid w:val="00593A97"/>
    <w:rsid w:val="005A7A72"/>
    <w:rsid w:val="005B5E91"/>
    <w:rsid w:val="005C56A0"/>
    <w:rsid w:val="005E3412"/>
    <w:rsid w:val="005E406B"/>
    <w:rsid w:val="005F7921"/>
    <w:rsid w:val="006147FC"/>
    <w:rsid w:val="00636316"/>
    <w:rsid w:val="00653270"/>
    <w:rsid w:val="0067114E"/>
    <w:rsid w:val="00677E06"/>
    <w:rsid w:val="00691312"/>
    <w:rsid w:val="006A00A3"/>
    <w:rsid w:val="006A6550"/>
    <w:rsid w:val="006D6284"/>
    <w:rsid w:val="00710F7A"/>
    <w:rsid w:val="0071346E"/>
    <w:rsid w:val="00717DBA"/>
    <w:rsid w:val="00717DC7"/>
    <w:rsid w:val="00733905"/>
    <w:rsid w:val="007477B3"/>
    <w:rsid w:val="00747EF7"/>
    <w:rsid w:val="00760CBF"/>
    <w:rsid w:val="007629DE"/>
    <w:rsid w:val="00770A18"/>
    <w:rsid w:val="00782596"/>
    <w:rsid w:val="007A3166"/>
    <w:rsid w:val="007A4C53"/>
    <w:rsid w:val="007B51F2"/>
    <w:rsid w:val="007B758B"/>
    <w:rsid w:val="007D04F2"/>
    <w:rsid w:val="007E37F7"/>
    <w:rsid w:val="00806E60"/>
    <w:rsid w:val="00812C9C"/>
    <w:rsid w:val="0081664B"/>
    <w:rsid w:val="00830EA2"/>
    <w:rsid w:val="008412A1"/>
    <w:rsid w:val="008545BC"/>
    <w:rsid w:val="00864562"/>
    <w:rsid w:val="00882714"/>
    <w:rsid w:val="00882DF2"/>
    <w:rsid w:val="00883580"/>
    <w:rsid w:val="00885117"/>
    <w:rsid w:val="008867F1"/>
    <w:rsid w:val="00894214"/>
    <w:rsid w:val="008A532E"/>
    <w:rsid w:val="008C42DB"/>
    <w:rsid w:val="008D121B"/>
    <w:rsid w:val="008D32CB"/>
    <w:rsid w:val="008D60AA"/>
    <w:rsid w:val="008D7011"/>
    <w:rsid w:val="008D7710"/>
    <w:rsid w:val="008E0AF5"/>
    <w:rsid w:val="00904332"/>
    <w:rsid w:val="009045BA"/>
    <w:rsid w:val="009333EA"/>
    <w:rsid w:val="00942108"/>
    <w:rsid w:val="009435A4"/>
    <w:rsid w:val="009820A4"/>
    <w:rsid w:val="00985DC7"/>
    <w:rsid w:val="009C6548"/>
    <w:rsid w:val="009D10BF"/>
    <w:rsid w:val="009D65CF"/>
    <w:rsid w:val="009E158E"/>
    <w:rsid w:val="009F47E7"/>
    <w:rsid w:val="00A12DF6"/>
    <w:rsid w:val="00A247E5"/>
    <w:rsid w:val="00A25462"/>
    <w:rsid w:val="00A333FA"/>
    <w:rsid w:val="00A4304D"/>
    <w:rsid w:val="00A45C35"/>
    <w:rsid w:val="00A60EB9"/>
    <w:rsid w:val="00A62024"/>
    <w:rsid w:val="00A94DBC"/>
    <w:rsid w:val="00A96BE6"/>
    <w:rsid w:val="00A97242"/>
    <w:rsid w:val="00AA2855"/>
    <w:rsid w:val="00AB2B16"/>
    <w:rsid w:val="00AF404D"/>
    <w:rsid w:val="00AF41DC"/>
    <w:rsid w:val="00AF7E56"/>
    <w:rsid w:val="00B21ADD"/>
    <w:rsid w:val="00B42A1C"/>
    <w:rsid w:val="00B433E9"/>
    <w:rsid w:val="00B44347"/>
    <w:rsid w:val="00B54B89"/>
    <w:rsid w:val="00B55DD2"/>
    <w:rsid w:val="00B66072"/>
    <w:rsid w:val="00B96C58"/>
    <w:rsid w:val="00BA73B8"/>
    <w:rsid w:val="00BB5C87"/>
    <w:rsid w:val="00BB7514"/>
    <w:rsid w:val="00BC2DCC"/>
    <w:rsid w:val="00BD0273"/>
    <w:rsid w:val="00BD78A5"/>
    <w:rsid w:val="00BF20C3"/>
    <w:rsid w:val="00C01A1D"/>
    <w:rsid w:val="00C13E82"/>
    <w:rsid w:val="00C26775"/>
    <w:rsid w:val="00C63A2F"/>
    <w:rsid w:val="00C74DB5"/>
    <w:rsid w:val="00C762F4"/>
    <w:rsid w:val="00C94A73"/>
    <w:rsid w:val="00CA1BE8"/>
    <w:rsid w:val="00CA4C77"/>
    <w:rsid w:val="00CB0DA3"/>
    <w:rsid w:val="00CB2AFC"/>
    <w:rsid w:val="00CC0486"/>
    <w:rsid w:val="00CD23F8"/>
    <w:rsid w:val="00CE4322"/>
    <w:rsid w:val="00CE77B6"/>
    <w:rsid w:val="00D36F61"/>
    <w:rsid w:val="00D545CF"/>
    <w:rsid w:val="00D74F80"/>
    <w:rsid w:val="00D94E84"/>
    <w:rsid w:val="00DA2E70"/>
    <w:rsid w:val="00DB4C0E"/>
    <w:rsid w:val="00DB68F6"/>
    <w:rsid w:val="00DC2472"/>
    <w:rsid w:val="00E13EC4"/>
    <w:rsid w:val="00E23B27"/>
    <w:rsid w:val="00E2673D"/>
    <w:rsid w:val="00E33435"/>
    <w:rsid w:val="00E541E2"/>
    <w:rsid w:val="00E91978"/>
    <w:rsid w:val="00EA5688"/>
    <w:rsid w:val="00EB03F0"/>
    <w:rsid w:val="00EB7D35"/>
    <w:rsid w:val="00EC0E51"/>
    <w:rsid w:val="00EC4AB4"/>
    <w:rsid w:val="00ED3CA0"/>
    <w:rsid w:val="00F0384B"/>
    <w:rsid w:val="00F36488"/>
    <w:rsid w:val="00F37A9C"/>
    <w:rsid w:val="00F429A3"/>
    <w:rsid w:val="00F43B2C"/>
    <w:rsid w:val="00F57A46"/>
    <w:rsid w:val="00F61292"/>
    <w:rsid w:val="00F66F85"/>
    <w:rsid w:val="00F74CE6"/>
    <w:rsid w:val="00F844D9"/>
    <w:rsid w:val="00FA0BD9"/>
    <w:rsid w:val="00FA3E2B"/>
    <w:rsid w:val="00FA4EAD"/>
    <w:rsid w:val="00FB372B"/>
    <w:rsid w:val="00FC7915"/>
    <w:rsid w:val="00FD2700"/>
    <w:rsid w:val="00FD569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7"/>
    <o:shapelayout v:ext="edit">
      <o:idmap v:ext="edit" data="1"/>
    </o:shapelayout>
  </w:shapeDefaults>
  <w:decimalSymbol w:val=","/>
  <w:listSeparator w:val=";"/>
  <w14:docId w14:val="1BB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B7484-4641-40BA-8C88-2F107E22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2383</Words>
  <Characters>13997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
  <cp:keywords/>
  <dc:description/>
  <cp:lastModifiedBy/>
  <cp:revision>1</cp:revision>
  <cp:lastPrinted>2012-12-07T12:54:00Z</cp:lastPrinted>
  <dcterms:created xsi:type="dcterms:W3CDTF">2024-03-06T13:33:00Z</dcterms:created>
  <dcterms:modified xsi:type="dcterms:W3CDTF">2024-03-06T13:39:00Z</dcterms:modified>
</cp:coreProperties>
</file>