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19D8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628D3794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786792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5E9A06E0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56069E9C" w14:textId="3F19F3F4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C57139">
        <w:rPr>
          <w:caps/>
          <w:noProof/>
          <w:spacing w:val="8"/>
          <w:sz w:val="18"/>
          <w:szCs w:val="18"/>
        </w:rPr>
        <w:t>23/24/4</w:t>
      </w:r>
      <w:r w:rsidRPr="006B44F3">
        <w:rPr>
          <w:caps/>
          <w:spacing w:val="8"/>
          <w:sz w:val="18"/>
          <w:szCs w:val="18"/>
        </w:rPr>
        <w:tab/>
      </w:r>
    </w:p>
    <w:p w14:paraId="4AF9182B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0448228" w14:textId="77777777" w:rsidR="00C57139" w:rsidRDefault="00C5713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0668AA0" w14:textId="77777777" w:rsidR="00C57139" w:rsidRDefault="00C5713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504878C" w14:textId="77777777" w:rsidR="00C57139" w:rsidRPr="006B44F3" w:rsidRDefault="00C5713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1210243" w14:textId="21BFF381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C57139">
        <w:rPr>
          <w:rFonts w:cs="Arial"/>
          <w:caps/>
          <w:noProof/>
          <w:spacing w:val="8"/>
          <w:sz w:val="18"/>
          <w:szCs w:val="18"/>
        </w:rPr>
        <w:t>21. 2. 2024</w:t>
      </w:r>
    </w:p>
    <w:p w14:paraId="7A60999B" w14:textId="4EC92EBE" w:rsidR="000B7B21" w:rsidRPr="006B44F3" w:rsidRDefault="00C5713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Martin Koťátko</w:t>
      </w:r>
    </w:p>
    <w:p w14:paraId="66F1C445" w14:textId="519828D3" w:rsidR="00D849F9" w:rsidRPr="006B44F3" w:rsidRDefault="00C57139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Malé Přílepy 104</w:t>
      </w:r>
    </w:p>
    <w:p w14:paraId="640379BC" w14:textId="6E7009A7" w:rsidR="00253892" w:rsidRPr="006B44F3" w:rsidRDefault="00C5713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266 01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Chyňava</w:t>
      </w:r>
    </w:p>
    <w:p w14:paraId="746205FF" w14:textId="3FE622B0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C57139">
        <w:rPr>
          <w:b/>
          <w:noProof/>
          <w:sz w:val="18"/>
          <w:szCs w:val="18"/>
        </w:rPr>
        <w:t>87532905</w:t>
      </w:r>
      <w:r w:rsidRPr="006B44F3">
        <w:rPr>
          <w:sz w:val="18"/>
          <w:szCs w:val="18"/>
        </w:rPr>
        <w:t xml:space="preserve"> </w:t>
      </w:r>
    </w:p>
    <w:p w14:paraId="6F8D0CA2" w14:textId="4BE832FB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112A8C94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85FC8A2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7867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7DA0B189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18C7C7F0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434DFCB5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21E48046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5619D312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229"/>
        <w:gridCol w:w="300"/>
        <w:gridCol w:w="1341"/>
        <w:gridCol w:w="1083"/>
      </w:tblGrid>
      <w:tr w:rsidR="00253892" w:rsidRPr="00021912" w14:paraId="79901555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7C34AFB" w14:textId="02871B6B" w:rsidR="00253892" w:rsidRPr="00021912" w:rsidRDefault="00C57139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1.Zastřešené podium a ozvučení na akce Dožínky na Letné 2024</w:t>
            </w:r>
          </w:p>
        </w:tc>
        <w:tc>
          <w:tcPr>
            <w:tcW w:w="0" w:type="auto"/>
          </w:tcPr>
          <w:p w14:paraId="5A20592C" w14:textId="1AC00CA0" w:rsidR="00253892" w:rsidRPr="00021912" w:rsidRDefault="00C57139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609CC98" w14:textId="2AA9DE00" w:rsidR="00253892" w:rsidRPr="00021912" w:rsidRDefault="00C57139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60FAB45D" w14:textId="7ACB1B4B" w:rsidR="00253892" w:rsidRPr="00021912" w:rsidRDefault="00C57139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0CE64920" w14:textId="60E8D190" w:rsidR="00253892" w:rsidRPr="00021912" w:rsidRDefault="00C57139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278F4D60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3B98125" w14:textId="77777777" w:rsidR="00C57139" w:rsidRDefault="00C57139" w:rsidP="007151A9">
      <w:pPr>
        <w:rPr>
          <w:sz w:val="18"/>
          <w:szCs w:val="18"/>
        </w:rPr>
      </w:pPr>
      <w:r>
        <w:rPr>
          <w:sz w:val="18"/>
          <w:szCs w:val="18"/>
        </w:rPr>
        <w:t>Zastřešené podium 8x6m, se střechou 9,5x7m, schody, černé vykrytí boků podia i střechy.</w:t>
      </w:r>
    </w:p>
    <w:p w14:paraId="5837FD67" w14:textId="77777777" w:rsidR="00C57139" w:rsidRDefault="00C5713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Osvětlení, 4x </w:t>
      </w:r>
      <w:proofErr w:type="spellStart"/>
      <w:r>
        <w:rPr>
          <w:sz w:val="18"/>
          <w:szCs w:val="18"/>
        </w:rPr>
        <w:t>fresnel</w:t>
      </w:r>
      <w:proofErr w:type="spellEnd"/>
      <w:r>
        <w:rPr>
          <w:sz w:val="18"/>
          <w:szCs w:val="18"/>
        </w:rPr>
        <w:t xml:space="preserve"> reflektor pro přední osvit, 4x Otočná hlava, 8x LED PAR, </w:t>
      </w:r>
      <w:proofErr w:type="spellStart"/>
      <w:r>
        <w:rPr>
          <w:sz w:val="18"/>
          <w:szCs w:val="18"/>
        </w:rPr>
        <w:t>Hazer</w:t>
      </w:r>
      <w:proofErr w:type="spellEnd"/>
      <w:r>
        <w:rPr>
          <w:sz w:val="18"/>
          <w:szCs w:val="18"/>
        </w:rPr>
        <w:t>, DMX pult pro řízení.</w:t>
      </w:r>
    </w:p>
    <w:p w14:paraId="6D4FF4B7" w14:textId="77777777" w:rsidR="00C57139" w:rsidRDefault="00C5713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Ozvučení: 4x </w:t>
      </w:r>
      <w:proofErr w:type="spellStart"/>
      <w:r>
        <w:rPr>
          <w:sz w:val="18"/>
          <w:szCs w:val="18"/>
        </w:rPr>
        <w:t>Megaton</w:t>
      </w:r>
      <w:proofErr w:type="spellEnd"/>
      <w:r>
        <w:rPr>
          <w:sz w:val="18"/>
          <w:szCs w:val="18"/>
        </w:rPr>
        <w:t xml:space="preserve"> NPB218, 4x </w:t>
      </w:r>
      <w:proofErr w:type="spellStart"/>
      <w:r>
        <w:rPr>
          <w:sz w:val="18"/>
          <w:szCs w:val="18"/>
        </w:rPr>
        <w:t>Megaton</w:t>
      </w:r>
      <w:proofErr w:type="spellEnd"/>
      <w:r>
        <w:rPr>
          <w:sz w:val="18"/>
          <w:szCs w:val="18"/>
        </w:rPr>
        <w:t xml:space="preserve"> NP377, mikrofony, stojany, Mixážní pult SQ-5</w:t>
      </w:r>
    </w:p>
    <w:p w14:paraId="3F981A24" w14:textId="2F6BF809" w:rsidR="00D92786" w:rsidRPr="007151A9" w:rsidRDefault="00C5713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Doprava, stavba, veškeré </w:t>
      </w:r>
      <w:proofErr w:type="spellStart"/>
      <w:r>
        <w:rPr>
          <w:sz w:val="18"/>
          <w:szCs w:val="18"/>
        </w:rPr>
        <w:t>pořebné</w:t>
      </w:r>
      <w:proofErr w:type="spellEnd"/>
      <w:r>
        <w:rPr>
          <w:sz w:val="18"/>
          <w:szCs w:val="18"/>
        </w:rPr>
        <w:t xml:space="preserve"> příslušenství.</w:t>
      </w:r>
    </w:p>
    <w:p w14:paraId="492FAEBE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54F9CCB" w14:textId="1D2B778F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C57139">
        <w:rPr>
          <w:rFonts w:cs="Arial"/>
          <w:caps/>
          <w:noProof/>
          <w:spacing w:val="8"/>
          <w:sz w:val="18"/>
          <w:szCs w:val="18"/>
        </w:rPr>
        <w:t>7. 9. 2023</w:t>
      </w:r>
    </w:p>
    <w:p w14:paraId="1A3EF58F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C5F324E" w14:textId="0D8C87AA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C57139">
        <w:rPr>
          <w:rFonts w:cs="Arial"/>
          <w:b/>
          <w:noProof/>
          <w:sz w:val="18"/>
          <w:szCs w:val="18"/>
        </w:rPr>
        <w:t>90 000,00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B19E5D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5B93BE6D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4DFD3A8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06BB529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5B5B526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59741493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5546343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014E7356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39AB4AB0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7B5D0E5D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3BFCF594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26608E7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4F707376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280A654A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31DC7F2E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7867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975E" w14:textId="77777777" w:rsidR="00786792" w:rsidRDefault="00786792">
      <w:r>
        <w:separator/>
      </w:r>
    </w:p>
  </w:endnote>
  <w:endnote w:type="continuationSeparator" w:id="0">
    <w:p w14:paraId="70A299D8" w14:textId="77777777" w:rsidR="00786792" w:rsidRDefault="0078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A864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790641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C6E1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347D" w14:textId="77777777" w:rsidR="00786792" w:rsidRDefault="00786792">
      <w:r>
        <w:separator/>
      </w:r>
    </w:p>
  </w:footnote>
  <w:footnote w:type="continuationSeparator" w:id="0">
    <w:p w14:paraId="01BC9E21" w14:textId="77777777" w:rsidR="00786792" w:rsidRDefault="0078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F2E2" w14:textId="77777777"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 w14:anchorId="009AB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14:paraId="37E6AED4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7CDD60E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1E99A52A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0761FA14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87157">
    <w:abstractNumId w:val="8"/>
  </w:num>
  <w:num w:numId="2" w16cid:durableId="1289629864">
    <w:abstractNumId w:val="1"/>
  </w:num>
  <w:num w:numId="3" w16cid:durableId="1570188360">
    <w:abstractNumId w:val="3"/>
  </w:num>
  <w:num w:numId="4" w16cid:durableId="261575936">
    <w:abstractNumId w:val="0"/>
  </w:num>
  <w:num w:numId="5" w16cid:durableId="934753108">
    <w:abstractNumId w:val="4"/>
  </w:num>
  <w:num w:numId="6" w16cid:durableId="1232153273">
    <w:abstractNumId w:val="6"/>
  </w:num>
  <w:num w:numId="7" w16cid:durableId="820924017">
    <w:abstractNumId w:val="5"/>
  </w:num>
  <w:num w:numId="8" w16cid:durableId="210792050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6144456">
    <w:abstractNumId w:val="7"/>
  </w:num>
  <w:num w:numId="10" w16cid:durableId="596836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139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86792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57139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58E1B"/>
  <w15:chartTrackingRefBased/>
  <w15:docId w15:val="{41113D23-CA0A-4F94-AAFC-108FBCB0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2024-03-06T12:36:00Z</dcterms:created>
  <dcterms:modified xsi:type="dcterms:W3CDTF">2024-03-06T12:37:00Z</dcterms:modified>
</cp:coreProperties>
</file>