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229" w:rsidRDefault="00967229" w:rsidP="00967229">
      <w:pPr>
        <w:pStyle w:val="UStext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Usnesení č. RM/207/2/24</w:t>
      </w:r>
    </w:p>
    <w:p w:rsidR="00967229" w:rsidRDefault="00967229" w:rsidP="00967229">
      <w:pPr>
        <w:pStyle w:val="UStext"/>
        <w:rPr>
          <w:b/>
        </w:rPr>
      </w:pPr>
      <w:r>
        <w:rPr>
          <w:b/>
        </w:rPr>
        <w:t>z 5. jednání Rady města Karlovy Vary, které se konalo dne 27.02.2024</w:t>
      </w:r>
    </w:p>
    <w:p w:rsidR="00967229" w:rsidRDefault="00967229" w:rsidP="00967229"/>
    <w:p w:rsidR="00967229" w:rsidRDefault="00967229" w:rsidP="00967229">
      <w:pPr>
        <w:pStyle w:val="MMKVnormal"/>
      </w:pPr>
      <w:r>
        <w:t xml:space="preserve">         </w:t>
      </w:r>
    </w:p>
    <w:p w:rsidR="00967229" w:rsidRPr="0042170C" w:rsidRDefault="00967229" w:rsidP="00967229">
      <w:pPr>
        <w:pStyle w:val="UStext"/>
        <w:rPr>
          <w:b/>
          <w:u w:val="single"/>
        </w:rPr>
      </w:pPr>
      <w:r w:rsidRPr="0042170C">
        <w:rPr>
          <w:b/>
          <w:u w:val="single"/>
        </w:rPr>
        <w:t xml:space="preserve">Věc: </w:t>
      </w:r>
      <w:r>
        <w:rPr>
          <w:b/>
          <w:u w:val="single"/>
        </w:rPr>
        <w:t>Veřejná zakázka „ZŠ a ZUŠ Šmeralova 15, II. stupeň - půdní vestavba, odborné učebny – část 1. stavební práce“ - Dodatek č.1</w:t>
      </w:r>
      <w:r w:rsidRPr="0042170C">
        <w:rPr>
          <w:b/>
          <w:u w:val="single"/>
        </w:rPr>
        <w:t xml:space="preserve"> </w:t>
      </w:r>
    </w:p>
    <w:p w:rsidR="00967229" w:rsidRDefault="00967229" w:rsidP="00967229">
      <w:pPr>
        <w:pStyle w:val="MMKVnormal"/>
        <w:rPr>
          <w:b/>
          <w:snapToGrid w:val="0"/>
          <w:szCs w:val="24"/>
          <w:u w:val="single"/>
        </w:rPr>
      </w:pPr>
    </w:p>
    <w:p w:rsidR="00967229" w:rsidRDefault="00967229" w:rsidP="00967229">
      <w:pPr>
        <w:pStyle w:val="MMKVnormal"/>
        <w:jc w:val="both"/>
        <w:rPr>
          <w:szCs w:val="24"/>
        </w:rPr>
      </w:pPr>
      <w:r>
        <w:t xml:space="preserve">Rada města Karlovy Vary </w:t>
      </w:r>
      <w:r>
        <w:rPr>
          <w:b/>
        </w:rPr>
        <w:t>schválila</w:t>
      </w:r>
      <w:r>
        <w:t>  v souladu s ustanovením §222 zákona č. 134/2016 Sb., o zadávání veřejných zakázek (změna závazku ze smlouvy na veřejnou zakázku) uzavření Dodatku č.1 ke Smlouvě o dílo uzavřené  mezi statutárním městem Karlovy Vary a společností</w:t>
      </w:r>
      <w:r>
        <w:rPr>
          <w:szCs w:val="24"/>
        </w:rPr>
        <w:t xml:space="preserve"> BAUING KV s.r.o., IČ: 29414075, Otovice</w:t>
      </w:r>
      <w:r>
        <w:t xml:space="preserve">, jejímž předmětem je realizace veřejné zakázky </w:t>
      </w:r>
      <w:r>
        <w:rPr>
          <w:szCs w:val="24"/>
        </w:rPr>
        <w:t>„ZŠ a ZUŠ Šmeralova 15, II. stupeň - půdní vestavba, odborné učebny – část 1. stavební práce"</w:t>
      </w:r>
      <w:r>
        <w:t>, na základě kterého</w:t>
      </w:r>
      <w:r>
        <w:rPr>
          <w:szCs w:val="24"/>
        </w:rPr>
        <w:t xml:space="preserve"> se dle Změnových listů č.1, č.2, č.3, č.4, č.5, č.6, č.7 a č.8 </w:t>
      </w:r>
      <w:r>
        <w:t xml:space="preserve">zvyšuje cena díla o částku 2.674.628,65 Kč bez DPH na konečnou cenu díla ve výši 17.576.881,65  Kč bez DPH a zároveň se v důsledku </w:t>
      </w:r>
      <w:r>
        <w:rPr>
          <w:szCs w:val="24"/>
        </w:rPr>
        <w:t xml:space="preserve">nepředvídatelných překážek vzniklých nezávisle na vůli zhotovitele (čl. 3.6.; 3.8. Smlouvy) – viz. objektivní důvody, kdy docházelo ke zdržení provádění prací, jenž jsou uvedené v Žádosti zhotovitele o prodloužení termínu dokončení díla ze dne 15.1.2024 a z důvodu zastavení provádění díla k 7.12.2023, stanovuje termín </w:t>
      </w:r>
      <w:r>
        <w:rPr>
          <w:bCs/>
          <w:snapToGrid w:val="0"/>
          <w:szCs w:val="24"/>
        </w:rPr>
        <w:t xml:space="preserve">dokončení celého díla do </w:t>
      </w:r>
      <w:r>
        <w:rPr>
          <w:szCs w:val="24"/>
        </w:rPr>
        <w:t>150 kalendářních dnů ode dne skutečného dokončení veřejné zakázky "Karlovy Vary, ZŠ a ZUŠ Šmeralova 15 - rekonstrukce střechy", nebo ode dne opětovného zahájení stavebních prací, podle toho, co nastane dříve, přičemž uzavřením tohoto Dodatku č.1 nedochází k podstatné změně původního závazku u Smlouvy o dílo č.2023-00031/ORI ze dne 11.7.2023, v předloženém znění.</w:t>
      </w:r>
    </w:p>
    <w:p w:rsidR="00967229" w:rsidRDefault="00967229" w:rsidP="00967229">
      <w:pPr>
        <w:pStyle w:val="MMKVnormal"/>
      </w:pPr>
      <w:r>
        <w:t xml:space="preserve">         </w:t>
      </w:r>
    </w:p>
    <w:p w:rsidR="00967229" w:rsidRDefault="00967229" w:rsidP="00967229">
      <w:pPr>
        <w:pStyle w:val="MMKVnormal"/>
      </w:pPr>
      <w:r>
        <w:t xml:space="preserve">         </w:t>
      </w:r>
    </w:p>
    <w:p w:rsidR="00967229" w:rsidRDefault="00967229" w:rsidP="00967229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ab/>
      </w:r>
    </w:p>
    <w:p w:rsidR="00967229" w:rsidRPr="009A772E" w:rsidRDefault="00967229" w:rsidP="00967229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ab/>
        <w:t>.................................................</w:t>
      </w:r>
    </w:p>
    <w:p w:rsidR="00967229" w:rsidRDefault="00967229" w:rsidP="00967229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 w:rsidRPr="009A772E">
        <w:rPr>
          <w:sz w:val="22"/>
          <w:szCs w:val="22"/>
        </w:rPr>
        <w:tab/>
      </w:r>
      <w:r>
        <w:rPr>
          <w:sz w:val="22"/>
          <w:szCs w:val="22"/>
        </w:rPr>
        <w:t>Ing. Daniel Riedl, Magistrát města Karlovy Vary - odbor rozvoje a investic</w:t>
      </w:r>
    </w:p>
    <w:p w:rsidR="00967229" w:rsidRPr="009A772E" w:rsidRDefault="00967229" w:rsidP="00967229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</w:rPr>
        <w:tab/>
        <w:t>vedoucí odboru</w:t>
      </w:r>
    </w:p>
    <w:p w:rsidR="005901E4" w:rsidRPr="005901E4" w:rsidRDefault="005901E4" w:rsidP="00967229">
      <w:pPr>
        <w:pStyle w:val="MMKVnormal"/>
      </w:pPr>
    </w:p>
    <w:sectPr w:rsidR="005901E4" w:rsidRPr="005901E4" w:rsidSect="00CA11B8">
      <w:footerReference w:type="default" r:id="rId7"/>
      <w:headerReference w:type="first" r:id="rId8"/>
      <w:footerReference w:type="first" r:id="rId9"/>
      <w:pgSz w:w="11906" w:h="16838"/>
      <w:pgMar w:top="1418" w:right="1134" w:bottom="1418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1D3" w:rsidRDefault="00BE01D3" w:rsidP="002C5539">
      <w:r>
        <w:separator/>
      </w:r>
    </w:p>
  </w:endnote>
  <w:endnote w:type="continuationSeparator" w:id="0">
    <w:p w:rsidR="00BE01D3" w:rsidRDefault="00BE01D3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BE9" w:rsidRDefault="00286BE9" w:rsidP="00A63629">
    <w:pPr>
      <w:pStyle w:val="Zpat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F17A91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:rsidR="00286BE9" w:rsidRDefault="00286B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BE9" w:rsidRDefault="00286BE9" w:rsidP="00A63629">
    <w:pPr>
      <w:pStyle w:val="Zpat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0B0276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 w:rsidR="00DD2A1F">
      <w:rPr>
        <w:sz w:val="20"/>
        <w:szCs w:val="20"/>
      </w:rPr>
      <w:t xml:space="preserve"> z </w:t>
    </w:r>
    <w:r w:rsidR="00DD2A1F">
      <w:rPr>
        <w:sz w:val="20"/>
        <w:szCs w:val="20"/>
      </w:rPr>
      <w:fldChar w:fldCharType="begin"/>
    </w:r>
    <w:r w:rsidR="00DD2A1F">
      <w:rPr>
        <w:sz w:val="20"/>
        <w:szCs w:val="20"/>
      </w:rPr>
      <w:instrText xml:space="preserve"> NUMPAGES   \* MERGEFORMAT </w:instrText>
    </w:r>
    <w:r w:rsidR="00DD2A1F">
      <w:rPr>
        <w:sz w:val="20"/>
        <w:szCs w:val="20"/>
      </w:rPr>
      <w:fldChar w:fldCharType="separate"/>
    </w:r>
    <w:r w:rsidR="000B0276">
      <w:rPr>
        <w:noProof/>
        <w:sz w:val="20"/>
        <w:szCs w:val="20"/>
      </w:rPr>
      <w:t>1</w:t>
    </w:r>
    <w:r w:rsidR="00DD2A1F">
      <w:rPr>
        <w:sz w:val="20"/>
        <w:szCs w:val="20"/>
      </w:rPr>
      <w:fldChar w:fldCharType="end"/>
    </w:r>
  </w:p>
  <w:p w:rsidR="00286BE9" w:rsidRDefault="00286B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1D3" w:rsidRDefault="00BE01D3" w:rsidP="002C5539">
      <w:r>
        <w:separator/>
      </w:r>
    </w:p>
  </w:footnote>
  <w:footnote w:type="continuationSeparator" w:id="0">
    <w:p w:rsidR="00BE01D3" w:rsidRDefault="00BE01D3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229" w:rsidRPr="00967229" w:rsidRDefault="000B0276" w:rsidP="00967229">
    <w:pPr>
      <w:pStyle w:val="Zhlav"/>
    </w:pPr>
    <w:r>
      <w:rPr>
        <w:noProof/>
        <w:lang w:eastAsia="cs-CZ"/>
      </w:rPr>
      <w:drawing>
        <wp:inline distT="0" distB="0" distL="0" distR="0">
          <wp:extent cx="5897880" cy="50292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788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61D33"/>
    <w:multiLevelType w:val="hybridMultilevel"/>
    <w:tmpl w:val="D646D834"/>
    <w:lvl w:ilvl="0" w:tplc="497CA48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E48ED10E"/>
    <w:lvl w:ilvl="0" w:tplc="3E00FB4A">
      <w:start w:val="1"/>
      <w:numFmt w:val="upperLetter"/>
      <w:pStyle w:val="MMKVpsmenn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DC88EA90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MMKVslovan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8"/>
  </w:num>
  <w:num w:numId="5">
    <w:abstractNumId w:val="0"/>
  </w:num>
  <w:num w:numId="6">
    <w:abstractNumId w:val="4"/>
  </w:num>
  <w:num w:numId="7">
    <w:abstractNumId w:val="7"/>
  </w:num>
  <w:num w:numId="8">
    <w:abstractNumId w:val="5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65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604F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0276"/>
    <w:rsid w:val="000C0151"/>
    <w:rsid w:val="000C0AF4"/>
    <w:rsid w:val="000C1845"/>
    <w:rsid w:val="000C273D"/>
    <w:rsid w:val="000C2BD0"/>
    <w:rsid w:val="000C36D4"/>
    <w:rsid w:val="000C41DF"/>
    <w:rsid w:val="000C4310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7AE"/>
    <w:rsid w:val="00115F4F"/>
    <w:rsid w:val="0011674E"/>
    <w:rsid w:val="00116DF4"/>
    <w:rsid w:val="001172F3"/>
    <w:rsid w:val="001217DA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2D32"/>
    <w:rsid w:val="0016469E"/>
    <w:rsid w:val="00164BF9"/>
    <w:rsid w:val="00165160"/>
    <w:rsid w:val="00165E85"/>
    <w:rsid w:val="00167E61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6151"/>
    <w:rsid w:val="001A6293"/>
    <w:rsid w:val="001A70CA"/>
    <w:rsid w:val="001B3A9B"/>
    <w:rsid w:val="001B3B79"/>
    <w:rsid w:val="001B40C4"/>
    <w:rsid w:val="001B50CC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8F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6EE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4E92"/>
    <w:rsid w:val="00275114"/>
    <w:rsid w:val="00276425"/>
    <w:rsid w:val="002778F4"/>
    <w:rsid w:val="0028085F"/>
    <w:rsid w:val="002810BB"/>
    <w:rsid w:val="00281514"/>
    <w:rsid w:val="00281ED1"/>
    <w:rsid w:val="00281F6D"/>
    <w:rsid w:val="00282314"/>
    <w:rsid w:val="0028246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2B25"/>
    <w:rsid w:val="003F4296"/>
    <w:rsid w:val="003F4486"/>
    <w:rsid w:val="003F47C7"/>
    <w:rsid w:val="003F5CDF"/>
    <w:rsid w:val="003F6599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9DB"/>
    <w:rsid w:val="004E3C6D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772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35E4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53CB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18C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4DD0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20C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6323"/>
    <w:rsid w:val="007F6882"/>
    <w:rsid w:val="008013B6"/>
    <w:rsid w:val="00802029"/>
    <w:rsid w:val="008020C1"/>
    <w:rsid w:val="008037B4"/>
    <w:rsid w:val="00804BA9"/>
    <w:rsid w:val="008060FB"/>
    <w:rsid w:val="0081005A"/>
    <w:rsid w:val="00810BDF"/>
    <w:rsid w:val="00812269"/>
    <w:rsid w:val="00812FF1"/>
    <w:rsid w:val="00813149"/>
    <w:rsid w:val="008135C4"/>
    <w:rsid w:val="00813B6E"/>
    <w:rsid w:val="00815071"/>
    <w:rsid w:val="00815789"/>
    <w:rsid w:val="00820213"/>
    <w:rsid w:val="00820638"/>
    <w:rsid w:val="008207F6"/>
    <w:rsid w:val="00822333"/>
    <w:rsid w:val="00823FB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DC0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214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229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7C1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33CB"/>
    <w:rsid w:val="00B54046"/>
    <w:rsid w:val="00B545BC"/>
    <w:rsid w:val="00B551CD"/>
    <w:rsid w:val="00B557B0"/>
    <w:rsid w:val="00B558F0"/>
    <w:rsid w:val="00B55D4A"/>
    <w:rsid w:val="00B56024"/>
    <w:rsid w:val="00B561B3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1D3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274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2A1F"/>
    <w:rsid w:val="00DD30B3"/>
    <w:rsid w:val="00DD381F"/>
    <w:rsid w:val="00DD38E2"/>
    <w:rsid w:val="00DD4478"/>
    <w:rsid w:val="00DD670E"/>
    <w:rsid w:val="00DD725B"/>
    <w:rsid w:val="00DD7683"/>
    <w:rsid w:val="00DE03BA"/>
    <w:rsid w:val="00DE095D"/>
    <w:rsid w:val="00DE236D"/>
    <w:rsid w:val="00DE2A21"/>
    <w:rsid w:val="00DE2AAF"/>
    <w:rsid w:val="00DE31EA"/>
    <w:rsid w:val="00DE3AC4"/>
    <w:rsid w:val="00DE5A2F"/>
    <w:rsid w:val="00DE5DAE"/>
    <w:rsid w:val="00DE617A"/>
    <w:rsid w:val="00DE653A"/>
    <w:rsid w:val="00DE6E0D"/>
    <w:rsid w:val="00DE7339"/>
    <w:rsid w:val="00DF0F1D"/>
    <w:rsid w:val="00DF1762"/>
    <w:rsid w:val="00DF2753"/>
    <w:rsid w:val="00DF2BD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17A91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6D9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29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1C77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9A93110F-2352-4089-9331-346CE7C2B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49BA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MKVnormal">
    <w:name w:val="MMKV_normal"/>
    <w:basedOn w:val="Normln"/>
    <w:qFormat/>
    <w:rsid w:val="00FE29AC"/>
    <w:pPr>
      <w:spacing w:before="120"/>
    </w:pPr>
    <w:rPr>
      <w:sz w:val="24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MMKVpsmenn">
    <w:name w:val="MMKV_písmenný"/>
    <w:basedOn w:val="MMKVnormal"/>
    <w:next w:val="MMKVnormal"/>
    <w:qFormat/>
    <w:rsid w:val="0023038F"/>
    <w:pPr>
      <w:numPr>
        <w:numId w:val="2"/>
      </w:numPr>
    </w:pPr>
  </w:style>
  <w:style w:type="paragraph" w:customStyle="1" w:styleId="MMKVslovan">
    <w:name w:val="MMKV_číslovaný"/>
    <w:basedOn w:val="MMKVnormal"/>
    <w:next w:val="MMKVnormal"/>
    <w:qFormat/>
    <w:rsid w:val="00FE29AC"/>
    <w:pPr>
      <w:numPr>
        <w:numId w:val="3"/>
      </w:numPr>
      <w:ind w:left="357" w:hanging="357"/>
    </w:pPr>
  </w:style>
  <w:style w:type="paragraph" w:customStyle="1" w:styleId="UStext">
    <w:name w:val="US_text"/>
    <w:basedOn w:val="Normln"/>
    <w:qFormat/>
    <w:rsid w:val="00967229"/>
    <w:pPr>
      <w:jc w:val="both"/>
    </w:pPr>
    <w:rPr>
      <w:rFonts w:eastAsia="Times New Roman"/>
      <w:sz w:val="24"/>
    </w:rPr>
  </w:style>
  <w:style w:type="paragraph" w:customStyle="1" w:styleId="MMKVtucny">
    <w:name w:val="MMKV_tucny"/>
    <w:basedOn w:val="MMKVnormal"/>
    <w:next w:val="MMKV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MMKVskrytytext">
    <w:name w:val="MMKV_skryty_text"/>
    <w:qFormat/>
    <w:rsid w:val="0007604F"/>
    <w:rPr>
      <w:rFonts w:ascii="Times New Roman" w:hAnsi="Times New Roman"/>
      <w:i/>
      <w:color w:val="FF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8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Riedl Daniel</cp:lastModifiedBy>
  <cp:revision>2</cp:revision>
  <dcterms:created xsi:type="dcterms:W3CDTF">2024-02-29T09:30:00Z</dcterms:created>
  <dcterms:modified xsi:type="dcterms:W3CDTF">2024-02-29T09:30:00Z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rl_iUsneseni">
    <vt:lpwstr>http://epimetheus/iUsneseni/</vt:lpwstr>
  </property>
  <property fmtid="{D5CDD505-2E9C-101B-9397-08002B2CF9AE}" pid="3" name="Url_Methis">
    <vt:lpwstr>https://mmkv.cz/sites/default/hlasovani.php</vt:lpwstr>
  </property>
  <property fmtid="{D5CDD505-2E9C-101B-9397-08002B2CF9AE}" pid="4" name="IsIntranet">
    <vt:bool>true</vt:bool>
  </property>
  <property fmtid="{D5CDD505-2E9C-101B-9397-08002B2CF9AE}" pid="5" name="VolaniIdentifikatorCas">
    <vt:lpwstr>utHEfGyagi1rH1NugMVVB8oEW5ytdOozPm+lt4yR3nte9XieP7f6qiDJcNNkrbV9ZyAybdjyQyt8kXLC+23Yi8kGcrylMU4/KX5lXX0lfSU=</vt:lpwstr>
  </property>
  <property fmtid="{D5CDD505-2E9C-101B-9397-08002B2CF9AE}" pid="6" name="VolaniIdentifikatorUsr">
    <vt:lpwstr>w3CA27s+DCWZK+ZkW8fNc37VAyYBWunFOOPHHwAhDs3686hFQ5KgtUobzr9HScUMk6kpEl2D0h0KmKKtXI+A46UmVvB42P/dfDBr5rvJ3gNmBJ8T9KPyKDi4j1KO4bIG4xZVb4IxRVIkXoiQ7oqp4w==</vt:lpwstr>
  </property>
  <property fmtid="{D5CDD505-2E9C-101B-9397-08002B2CF9AE}" pid="7" name="VolaniIdentifikatorApl">
    <vt:lpwstr>Proc:US_UsneseniNavrh_EditGenUsneseni.Page_LoadTWordSkript.Script_OtevriWord_KNaplneniVlastnosti. </vt:lpwstr>
  </property>
  <property fmtid="{D5CDD505-2E9C-101B-9397-08002B2CF9AE}" pid="8" name="Typ">
    <vt:lpwstr>JednoUsneseni</vt:lpwstr>
  </property>
  <property fmtid="{D5CDD505-2E9C-101B-9397-08002B2CF9AE}" pid="9" name="ID_Jednani">
    <vt:i4>2016793</vt:i4>
  </property>
  <property fmtid="{D5CDD505-2E9C-101B-9397-08002B2CF9AE}" pid="10" name="ID_Navrh">
    <vt:i4>2034588</vt:i4>
  </property>
  <property fmtid="{D5CDD505-2E9C-101B-9397-08002B2CF9AE}" pid="11" name="Zpracovat">
    <vt:bool>false</vt:bool>
  </property>
  <property fmtid="{D5CDD505-2E9C-101B-9397-08002B2CF9AE}" pid="12" name="Podruhe">
    <vt:bool>false</vt:bool>
  </property>
  <property fmtid="{D5CDD505-2E9C-101B-9397-08002B2CF9AE}" pid="13" name="Tiket">
    <vt:lpwstr>3f96ac1e-8428-4a22-b650-5799f91b71d3</vt:lpwstr>
  </property>
  <property fmtid="{D5CDD505-2E9C-101B-9397-08002B2CF9AE}" pid="14" name="CestaLokalniTemp">
    <vt:lpwstr>\\EPIMETHEUS\iU$\638447957637675228_13\MMKV_sablona1.doc</vt:lpwstr>
  </property>
</Properties>
</file>