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E49B" w14:textId="667ADB3A" w:rsidR="00090A63" w:rsidRPr="00EC6850" w:rsidRDefault="00090A63" w:rsidP="004B7DCD">
      <w:pPr>
        <w:ind w:left="5664" w:firstLine="708"/>
        <w:rPr>
          <w:rFonts w:cstheme="minorHAnsi"/>
        </w:rPr>
      </w:pPr>
      <w:r w:rsidRPr="00EC6850">
        <w:rPr>
          <w:rFonts w:cstheme="minorHAnsi"/>
        </w:rPr>
        <w:t>Č.j.:</w:t>
      </w:r>
      <w:r w:rsidR="006E0A75">
        <w:rPr>
          <w:rFonts w:cstheme="minorHAnsi"/>
        </w:rPr>
        <w:t xml:space="preserve"> </w:t>
      </w:r>
      <w:r w:rsidRPr="00EC6850">
        <w:rPr>
          <w:rFonts w:cstheme="minorHAnsi"/>
        </w:rPr>
        <w:t>NPÚ</w:t>
      </w:r>
    </w:p>
    <w:p w14:paraId="1731B02C" w14:textId="77777777" w:rsidR="00C06ACB" w:rsidRPr="00EC6850" w:rsidRDefault="00C06ACB" w:rsidP="004B7DCD">
      <w:pPr>
        <w:ind w:left="5664" w:firstLine="708"/>
        <w:rPr>
          <w:rFonts w:cstheme="minorHAnsi"/>
        </w:rPr>
      </w:pPr>
    </w:p>
    <w:p w14:paraId="1F44C39A" w14:textId="59BEF912" w:rsidR="00090A63" w:rsidRPr="00EC6850" w:rsidRDefault="00090A63" w:rsidP="004B7DCD">
      <w:pPr>
        <w:ind w:left="5664" w:firstLine="708"/>
        <w:rPr>
          <w:rFonts w:cstheme="minorHAnsi"/>
        </w:rPr>
      </w:pPr>
      <w:r w:rsidRPr="00EC6850">
        <w:rPr>
          <w:rFonts w:cstheme="minorHAnsi"/>
        </w:rPr>
        <w:t xml:space="preserve">Č.j.: </w:t>
      </w:r>
    </w:p>
    <w:p w14:paraId="076BDF0C" w14:textId="77777777" w:rsidR="00C06ACB" w:rsidRPr="00EC6850" w:rsidRDefault="00C06ACB" w:rsidP="004B7DCD">
      <w:pPr>
        <w:ind w:left="5664" w:firstLine="708"/>
        <w:rPr>
          <w:rFonts w:cstheme="minorHAnsi"/>
        </w:rPr>
      </w:pPr>
    </w:p>
    <w:p w14:paraId="781B127D" w14:textId="77777777" w:rsidR="000D08D1" w:rsidRPr="00EC6850" w:rsidRDefault="00090A63" w:rsidP="000D08D1">
      <w:pPr>
        <w:pStyle w:val="NormlnIMP"/>
        <w:spacing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EC6850">
        <w:rPr>
          <w:rFonts w:asciiTheme="minorHAnsi" w:hAnsiTheme="minorHAnsi" w:cstheme="minorHAnsi"/>
          <w:b/>
          <w:bCs/>
          <w:sz w:val="28"/>
          <w:szCs w:val="28"/>
        </w:rPr>
        <w:t xml:space="preserve">Smlouva </w:t>
      </w:r>
      <w:r w:rsidR="000D08D1" w:rsidRPr="00EC6850">
        <w:rPr>
          <w:rFonts w:asciiTheme="minorHAnsi" w:hAnsiTheme="minorHAnsi" w:cstheme="minorHAnsi"/>
          <w:b/>
          <w:color w:val="000000"/>
          <w:sz w:val="28"/>
          <w:szCs w:val="28"/>
        </w:rPr>
        <w:t>o změně příslušnosti hospodařit s majetkem státu</w:t>
      </w:r>
    </w:p>
    <w:p w14:paraId="27133054" w14:textId="50B06965" w:rsidR="000D08D1" w:rsidRPr="00EC6850" w:rsidRDefault="000D08D1" w:rsidP="000D08D1">
      <w:pPr>
        <w:pStyle w:val="NormlnIMP"/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C685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č.</w:t>
      </w:r>
      <w:r w:rsidR="00BB71E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240136</w:t>
      </w:r>
    </w:p>
    <w:p w14:paraId="7F1DC04C" w14:textId="77777777" w:rsidR="00C06ACB" w:rsidRPr="00EC6850" w:rsidRDefault="00C06ACB" w:rsidP="000D08D1">
      <w:pPr>
        <w:pStyle w:val="NormlnIMP"/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4075B94" w14:textId="6484250A" w:rsidR="00090A63" w:rsidRPr="00EC6850" w:rsidRDefault="00090A63" w:rsidP="000D08D1">
      <w:pPr>
        <w:spacing w:line="276" w:lineRule="auto"/>
        <w:jc w:val="center"/>
        <w:rPr>
          <w:rFonts w:cstheme="minorHAnsi"/>
          <w:sz w:val="24"/>
          <w:szCs w:val="24"/>
        </w:rPr>
      </w:pPr>
      <w:r w:rsidRPr="00EC6850">
        <w:rPr>
          <w:rFonts w:cstheme="minorHAnsi"/>
          <w:sz w:val="24"/>
          <w:szCs w:val="24"/>
        </w:rPr>
        <w:t xml:space="preserve">uzavřená podle </w:t>
      </w:r>
      <w:proofErr w:type="spellStart"/>
      <w:r w:rsidR="000D08D1" w:rsidRPr="00EC6850">
        <w:rPr>
          <w:rFonts w:cstheme="minorHAnsi"/>
          <w:sz w:val="24"/>
          <w:szCs w:val="24"/>
        </w:rPr>
        <w:t>ust</w:t>
      </w:r>
      <w:proofErr w:type="spellEnd"/>
      <w:r w:rsidR="000D08D1" w:rsidRPr="00EC6850">
        <w:rPr>
          <w:rFonts w:cstheme="minorHAnsi"/>
          <w:sz w:val="24"/>
          <w:szCs w:val="24"/>
        </w:rPr>
        <w:t xml:space="preserve">. </w:t>
      </w:r>
      <w:r w:rsidRPr="00EC6850">
        <w:rPr>
          <w:rFonts w:cstheme="minorHAnsi"/>
          <w:sz w:val="24"/>
          <w:szCs w:val="24"/>
        </w:rPr>
        <w:t>§</w:t>
      </w:r>
      <w:r w:rsidR="000D08D1" w:rsidRPr="00EC6850">
        <w:rPr>
          <w:rFonts w:cstheme="minorHAnsi"/>
          <w:sz w:val="24"/>
          <w:szCs w:val="24"/>
        </w:rPr>
        <w:t xml:space="preserve"> </w:t>
      </w:r>
      <w:r w:rsidRPr="00EC6850">
        <w:rPr>
          <w:rFonts w:cstheme="minorHAnsi"/>
          <w:sz w:val="24"/>
          <w:szCs w:val="24"/>
        </w:rPr>
        <w:t xml:space="preserve">55 odst. 3 zákona č. 219/2000 Sb. o majetku České republiky a jejím vystupování v právních vztazích, a § 14 </w:t>
      </w:r>
      <w:proofErr w:type="spellStart"/>
      <w:r w:rsidRPr="00EC6850">
        <w:rPr>
          <w:rFonts w:cstheme="minorHAnsi"/>
          <w:sz w:val="24"/>
          <w:szCs w:val="24"/>
        </w:rPr>
        <w:t>vyhl</w:t>
      </w:r>
      <w:proofErr w:type="spellEnd"/>
      <w:r w:rsidRPr="00EC6850">
        <w:rPr>
          <w:rFonts w:cstheme="minorHAnsi"/>
          <w:sz w:val="24"/>
          <w:szCs w:val="24"/>
        </w:rPr>
        <w:t>. 62/2001 Sb., o hospodaření organizačních složek státu a státních organizací s majetkem státu</w:t>
      </w:r>
    </w:p>
    <w:p w14:paraId="2AA5B21F" w14:textId="31AF16BF" w:rsidR="00090A63" w:rsidRPr="00EC6850" w:rsidRDefault="00090A63" w:rsidP="000D08D1">
      <w:pPr>
        <w:pStyle w:val="Bezmezer"/>
        <w:jc w:val="both"/>
        <w:rPr>
          <w:rFonts w:cstheme="minorHAnsi"/>
          <w:sz w:val="24"/>
          <w:szCs w:val="24"/>
        </w:rPr>
      </w:pPr>
    </w:p>
    <w:p w14:paraId="4412DA7F" w14:textId="77777777" w:rsidR="000D08D1" w:rsidRPr="00EC6850" w:rsidRDefault="000D08D1" w:rsidP="000D08D1">
      <w:pPr>
        <w:pStyle w:val="Bezmezer"/>
        <w:jc w:val="both"/>
        <w:rPr>
          <w:rFonts w:cstheme="minorHAnsi"/>
          <w:sz w:val="24"/>
          <w:szCs w:val="24"/>
        </w:rPr>
      </w:pPr>
    </w:p>
    <w:p w14:paraId="75578ED9" w14:textId="77777777" w:rsidR="00C32347" w:rsidRPr="00EC6850" w:rsidRDefault="00C32347" w:rsidP="000D08D1">
      <w:pPr>
        <w:pStyle w:val="Bezmezer"/>
        <w:jc w:val="both"/>
        <w:rPr>
          <w:rFonts w:cstheme="minorHAnsi"/>
          <w:sz w:val="24"/>
          <w:szCs w:val="24"/>
        </w:rPr>
      </w:pPr>
    </w:p>
    <w:p w14:paraId="34A5688A" w14:textId="77777777" w:rsidR="000D08D1" w:rsidRPr="00EC6850" w:rsidRDefault="000D08D1" w:rsidP="000D08D1">
      <w:pPr>
        <w:pStyle w:val="Bezmezer"/>
        <w:jc w:val="both"/>
        <w:rPr>
          <w:rFonts w:cstheme="minorHAnsi"/>
          <w:sz w:val="24"/>
          <w:szCs w:val="24"/>
        </w:rPr>
      </w:pPr>
      <w:r w:rsidRPr="00EC6850">
        <w:rPr>
          <w:rStyle w:val="tsubjname"/>
          <w:rFonts w:cstheme="minorHAnsi"/>
          <w:b/>
          <w:sz w:val="24"/>
          <w:szCs w:val="24"/>
        </w:rPr>
        <w:t>Národní muzeum</w:t>
      </w:r>
    </w:p>
    <w:p w14:paraId="48A84EEC" w14:textId="77777777" w:rsidR="000D08D1" w:rsidRPr="00EC6850" w:rsidRDefault="000D08D1" w:rsidP="000D08D1">
      <w:pPr>
        <w:pStyle w:val="Bezmezer"/>
        <w:jc w:val="both"/>
        <w:rPr>
          <w:rFonts w:cstheme="minorHAnsi"/>
          <w:sz w:val="24"/>
          <w:szCs w:val="24"/>
        </w:rPr>
      </w:pPr>
      <w:r w:rsidRPr="00EC6850">
        <w:rPr>
          <w:rFonts w:cstheme="minorHAnsi"/>
          <w:sz w:val="24"/>
          <w:szCs w:val="24"/>
        </w:rPr>
        <w:t>se sídlem: Praha 1 - Nové Město, Václavské náměstí 1700/68, PSČ: 110 00</w:t>
      </w:r>
    </w:p>
    <w:p w14:paraId="7BE896F0" w14:textId="77777777" w:rsidR="000D08D1" w:rsidRPr="00EC6850" w:rsidRDefault="000D08D1" w:rsidP="000D08D1">
      <w:pPr>
        <w:pStyle w:val="Bezmezer"/>
        <w:jc w:val="both"/>
        <w:rPr>
          <w:rFonts w:cstheme="minorHAnsi"/>
          <w:sz w:val="24"/>
          <w:szCs w:val="24"/>
        </w:rPr>
      </w:pPr>
      <w:r w:rsidRPr="00EC6850">
        <w:rPr>
          <w:rFonts w:cstheme="minorHAnsi"/>
          <w:sz w:val="24"/>
          <w:szCs w:val="24"/>
        </w:rPr>
        <w:t>IČ: 00023272, DIČ: CZ00023272,</w:t>
      </w:r>
    </w:p>
    <w:p w14:paraId="24F361E9" w14:textId="77777777" w:rsidR="000D08D1" w:rsidRPr="00EC6850" w:rsidRDefault="000D08D1" w:rsidP="000D08D1">
      <w:pPr>
        <w:pStyle w:val="Bezmezer"/>
        <w:jc w:val="both"/>
        <w:rPr>
          <w:rFonts w:cstheme="minorHAnsi"/>
          <w:sz w:val="24"/>
          <w:szCs w:val="24"/>
        </w:rPr>
      </w:pPr>
      <w:r w:rsidRPr="00EC6850">
        <w:rPr>
          <w:rFonts w:cstheme="minorHAnsi"/>
          <w:sz w:val="24"/>
          <w:szCs w:val="24"/>
        </w:rPr>
        <w:t>jehož jménem jedná PhDr. Michal Lukeš, Ph.D., generální ředitel</w:t>
      </w:r>
    </w:p>
    <w:p w14:paraId="1003835F" w14:textId="18E5BC8F" w:rsidR="00090A63" w:rsidRPr="00EC6850" w:rsidRDefault="00090A63" w:rsidP="000D08D1">
      <w:pPr>
        <w:pStyle w:val="Bezmezer"/>
        <w:jc w:val="both"/>
        <w:rPr>
          <w:rFonts w:cstheme="minorHAnsi"/>
          <w:sz w:val="24"/>
          <w:szCs w:val="24"/>
        </w:rPr>
      </w:pPr>
      <w:r w:rsidRPr="00EC6850">
        <w:rPr>
          <w:rFonts w:cstheme="minorHAnsi"/>
          <w:sz w:val="24"/>
          <w:szCs w:val="24"/>
        </w:rPr>
        <w:t>(dále jen „předávající“)</w:t>
      </w:r>
    </w:p>
    <w:p w14:paraId="407F89F9" w14:textId="77DCEEFE" w:rsidR="002F1266" w:rsidRPr="00EC6850" w:rsidRDefault="002F1266" w:rsidP="000D08D1">
      <w:pPr>
        <w:pStyle w:val="Bezmezer"/>
        <w:jc w:val="both"/>
        <w:rPr>
          <w:rFonts w:cstheme="minorHAnsi"/>
          <w:sz w:val="24"/>
          <w:szCs w:val="24"/>
        </w:rPr>
      </w:pPr>
    </w:p>
    <w:p w14:paraId="71C988CC" w14:textId="7B15ABF4" w:rsidR="002F1266" w:rsidRPr="00EC6850" w:rsidRDefault="002F1266" w:rsidP="000D08D1">
      <w:pPr>
        <w:pStyle w:val="Bezmezer"/>
        <w:jc w:val="both"/>
        <w:rPr>
          <w:rFonts w:cstheme="minorHAnsi"/>
          <w:sz w:val="24"/>
          <w:szCs w:val="24"/>
        </w:rPr>
      </w:pPr>
      <w:r w:rsidRPr="00EC6850">
        <w:rPr>
          <w:rFonts w:cstheme="minorHAnsi"/>
          <w:sz w:val="24"/>
          <w:szCs w:val="24"/>
        </w:rPr>
        <w:t xml:space="preserve">a </w:t>
      </w:r>
    </w:p>
    <w:p w14:paraId="09729EC3" w14:textId="77777777" w:rsidR="004B7DCD" w:rsidRPr="00EC6850" w:rsidRDefault="004B7DCD" w:rsidP="000D08D1">
      <w:pPr>
        <w:pStyle w:val="Bezmezer"/>
        <w:jc w:val="both"/>
        <w:rPr>
          <w:rFonts w:cstheme="minorHAnsi"/>
          <w:sz w:val="24"/>
          <w:szCs w:val="24"/>
        </w:rPr>
      </w:pPr>
    </w:p>
    <w:p w14:paraId="1A16EC22" w14:textId="53E5EB28" w:rsidR="002F1266" w:rsidRPr="00EC6850" w:rsidRDefault="002F1266" w:rsidP="000D08D1">
      <w:pPr>
        <w:pStyle w:val="Bezmezer"/>
        <w:jc w:val="both"/>
        <w:rPr>
          <w:rFonts w:cstheme="minorHAnsi"/>
          <w:b/>
          <w:bCs/>
          <w:sz w:val="24"/>
          <w:szCs w:val="24"/>
        </w:rPr>
      </w:pPr>
      <w:r w:rsidRPr="00EC6850">
        <w:rPr>
          <w:rFonts w:cstheme="minorHAnsi"/>
          <w:b/>
          <w:bCs/>
          <w:sz w:val="24"/>
          <w:szCs w:val="24"/>
        </w:rPr>
        <w:t xml:space="preserve">Národní památkový ústav </w:t>
      </w:r>
    </w:p>
    <w:p w14:paraId="367B381F" w14:textId="37BA2FD2" w:rsidR="002F1266" w:rsidRPr="00EC6850" w:rsidRDefault="002F1266" w:rsidP="000D08D1">
      <w:pPr>
        <w:pStyle w:val="Bezmezer"/>
        <w:jc w:val="both"/>
        <w:rPr>
          <w:rFonts w:cstheme="minorHAnsi"/>
          <w:sz w:val="24"/>
          <w:szCs w:val="24"/>
        </w:rPr>
      </w:pPr>
      <w:r w:rsidRPr="00EC6850">
        <w:rPr>
          <w:rFonts w:cstheme="minorHAnsi"/>
          <w:sz w:val="24"/>
          <w:szCs w:val="24"/>
        </w:rPr>
        <w:t xml:space="preserve">příspěvková organizace zřízená rozhodnutím MK </w:t>
      </w:r>
      <w:r w:rsidR="00D4600C" w:rsidRPr="00EC6850">
        <w:rPr>
          <w:rFonts w:cstheme="minorHAnsi"/>
          <w:sz w:val="24"/>
          <w:szCs w:val="24"/>
        </w:rPr>
        <w:t>Č</w:t>
      </w:r>
      <w:r w:rsidRPr="00EC6850">
        <w:rPr>
          <w:rFonts w:cstheme="minorHAnsi"/>
          <w:sz w:val="24"/>
          <w:szCs w:val="24"/>
        </w:rPr>
        <w:t>R čj. 11617/2002</w:t>
      </w:r>
    </w:p>
    <w:p w14:paraId="529A558E" w14:textId="0FC265A4" w:rsidR="002F1266" w:rsidRPr="00EC6850" w:rsidRDefault="002F1266" w:rsidP="000D08D1">
      <w:pPr>
        <w:pStyle w:val="Bezmezer"/>
        <w:jc w:val="both"/>
        <w:rPr>
          <w:rFonts w:cstheme="minorHAnsi"/>
          <w:sz w:val="24"/>
          <w:szCs w:val="24"/>
        </w:rPr>
      </w:pPr>
      <w:r w:rsidRPr="00EC6850">
        <w:rPr>
          <w:rFonts w:cstheme="minorHAnsi"/>
          <w:sz w:val="24"/>
          <w:szCs w:val="24"/>
        </w:rPr>
        <w:t xml:space="preserve">se sídlem: Valdštejnské náměstí </w:t>
      </w:r>
      <w:r w:rsidR="00641752">
        <w:rPr>
          <w:rFonts w:cstheme="minorHAnsi"/>
          <w:sz w:val="24"/>
          <w:szCs w:val="24"/>
        </w:rPr>
        <w:t>162/</w:t>
      </w:r>
      <w:r w:rsidRPr="00EC6850">
        <w:rPr>
          <w:rFonts w:cstheme="minorHAnsi"/>
          <w:sz w:val="24"/>
          <w:szCs w:val="24"/>
        </w:rPr>
        <w:t>3, 118 0</w:t>
      </w:r>
      <w:r w:rsidR="00EF706D">
        <w:rPr>
          <w:rFonts w:cstheme="minorHAnsi"/>
          <w:sz w:val="24"/>
          <w:szCs w:val="24"/>
        </w:rPr>
        <w:t>0</w:t>
      </w:r>
      <w:r w:rsidRPr="00EC6850">
        <w:rPr>
          <w:rFonts w:cstheme="minorHAnsi"/>
          <w:sz w:val="24"/>
          <w:szCs w:val="24"/>
        </w:rPr>
        <w:t xml:space="preserve"> Praha 1 – Malá Strana</w:t>
      </w:r>
    </w:p>
    <w:p w14:paraId="29438CA6" w14:textId="41481AA0" w:rsidR="002F1266" w:rsidRPr="00EC6850" w:rsidRDefault="002F1266" w:rsidP="000D08D1">
      <w:pPr>
        <w:pStyle w:val="Bezmezer"/>
        <w:jc w:val="both"/>
        <w:rPr>
          <w:rFonts w:cstheme="minorHAnsi"/>
          <w:sz w:val="24"/>
          <w:szCs w:val="24"/>
        </w:rPr>
      </w:pPr>
      <w:r w:rsidRPr="00EC6850">
        <w:rPr>
          <w:rFonts w:cstheme="minorHAnsi"/>
          <w:sz w:val="24"/>
          <w:szCs w:val="24"/>
        </w:rPr>
        <w:t>IČ: 75032333   DIČ: CZ 75032</w:t>
      </w:r>
      <w:r w:rsidR="004C077C" w:rsidRPr="00EC6850">
        <w:rPr>
          <w:rFonts w:cstheme="minorHAnsi"/>
          <w:sz w:val="24"/>
          <w:szCs w:val="24"/>
        </w:rPr>
        <w:t>333</w:t>
      </w:r>
    </w:p>
    <w:p w14:paraId="06323A6E" w14:textId="545E5839" w:rsidR="004C077C" w:rsidRPr="00EC6850" w:rsidRDefault="004C077C" w:rsidP="000D08D1">
      <w:pPr>
        <w:pStyle w:val="Bezmezer"/>
        <w:jc w:val="both"/>
        <w:rPr>
          <w:rFonts w:cstheme="minorHAnsi"/>
          <w:sz w:val="24"/>
          <w:szCs w:val="24"/>
        </w:rPr>
      </w:pPr>
      <w:r w:rsidRPr="00EC6850">
        <w:rPr>
          <w:rFonts w:cstheme="minorHAnsi"/>
          <w:sz w:val="24"/>
          <w:szCs w:val="24"/>
        </w:rPr>
        <w:t xml:space="preserve">zastoupený Ing. arch. Naděždou </w:t>
      </w:r>
      <w:proofErr w:type="spellStart"/>
      <w:r w:rsidRPr="00EC6850">
        <w:rPr>
          <w:rFonts w:cstheme="minorHAnsi"/>
          <w:sz w:val="24"/>
          <w:szCs w:val="24"/>
        </w:rPr>
        <w:t>Goryczkovou</w:t>
      </w:r>
      <w:proofErr w:type="spellEnd"/>
      <w:r w:rsidRPr="00EC6850">
        <w:rPr>
          <w:rFonts w:cstheme="minorHAnsi"/>
          <w:sz w:val="24"/>
          <w:szCs w:val="24"/>
        </w:rPr>
        <w:t>, generální ředitelkou</w:t>
      </w:r>
    </w:p>
    <w:p w14:paraId="426B68AF" w14:textId="1DDFAB09" w:rsidR="004C077C" w:rsidRPr="00EC6850" w:rsidRDefault="004C077C" w:rsidP="000D08D1">
      <w:pPr>
        <w:pStyle w:val="Bezmezer"/>
        <w:jc w:val="both"/>
        <w:rPr>
          <w:rFonts w:cstheme="minorHAnsi"/>
          <w:sz w:val="24"/>
          <w:szCs w:val="24"/>
        </w:rPr>
      </w:pPr>
      <w:r w:rsidRPr="00EC6850">
        <w:rPr>
          <w:rFonts w:cstheme="minorHAnsi"/>
          <w:sz w:val="24"/>
          <w:szCs w:val="24"/>
        </w:rPr>
        <w:t>(dále jen „přejímající“¨)</w:t>
      </w:r>
    </w:p>
    <w:p w14:paraId="28B134AA" w14:textId="313E20AC" w:rsidR="004C077C" w:rsidRPr="00EC6850" w:rsidRDefault="004C077C" w:rsidP="000D08D1">
      <w:pPr>
        <w:pStyle w:val="Bezmezer"/>
        <w:jc w:val="both"/>
        <w:rPr>
          <w:rFonts w:cstheme="minorHAnsi"/>
          <w:sz w:val="24"/>
          <w:szCs w:val="24"/>
        </w:rPr>
      </w:pPr>
    </w:p>
    <w:p w14:paraId="29E65785" w14:textId="77777777" w:rsidR="00C32347" w:rsidRPr="00EC6850" w:rsidRDefault="00C32347" w:rsidP="000D08D1">
      <w:pPr>
        <w:pStyle w:val="Bezmezer"/>
        <w:jc w:val="both"/>
        <w:rPr>
          <w:rFonts w:cstheme="minorHAnsi"/>
          <w:sz w:val="24"/>
          <w:szCs w:val="24"/>
        </w:rPr>
      </w:pPr>
    </w:p>
    <w:p w14:paraId="377821D4" w14:textId="0386F2B5" w:rsidR="004C077C" w:rsidRPr="00EC6850" w:rsidRDefault="004C077C" w:rsidP="000D08D1">
      <w:pPr>
        <w:pStyle w:val="Bezmezer"/>
        <w:jc w:val="center"/>
        <w:rPr>
          <w:rFonts w:cstheme="minorHAnsi"/>
          <w:b/>
          <w:bCs/>
          <w:sz w:val="24"/>
          <w:szCs w:val="24"/>
        </w:rPr>
      </w:pPr>
      <w:r w:rsidRPr="00EC6850">
        <w:rPr>
          <w:rFonts w:cstheme="minorHAnsi"/>
          <w:b/>
          <w:bCs/>
          <w:sz w:val="24"/>
          <w:szCs w:val="24"/>
        </w:rPr>
        <w:t>I.</w:t>
      </w:r>
    </w:p>
    <w:p w14:paraId="728CEF43" w14:textId="733D57E8" w:rsidR="00C32347" w:rsidRPr="00EC6850" w:rsidRDefault="00C32347" w:rsidP="00C32347">
      <w:pPr>
        <w:pStyle w:val="NormlnIMP"/>
        <w:spacing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C6850">
        <w:rPr>
          <w:rFonts w:asciiTheme="minorHAnsi" w:hAnsiTheme="minorHAnsi" w:cstheme="minorHAnsi"/>
          <w:color w:val="000000"/>
          <w:sz w:val="24"/>
          <w:szCs w:val="24"/>
        </w:rPr>
        <w:t>1.</w:t>
      </w:r>
      <w:r w:rsidRPr="00EC685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0D08D1" w:rsidRPr="00EC6850">
        <w:rPr>
          <w:rFonts w:asciiTheme="minorHAnsi" w:hAnsiTheme="minorHAnsi" w:cstheme="minorHAnsi"/>
          <w:color w:val="000000"/>
          <w:sz w:val="24"/>
          <w:szCs w:val="24"/>
        </w:rPr>
        <w:t>Předávající má příslušnost hospodařit s majetkem státu – movitými věcmi s</w:t>
      </w:r>
      <w:r w:rsidRPr="00EC6850">
        <w:rPr>
          <w:rFonts w:asciiTheme="minorHAnsi" w:hAnsiTheme="minorHAnsi" w:cstheme="minorHAnsi"/>
          <w:color w:val="000000"/>
          <w:sz w:val="24"/>
          <w:szCs w:val="24"/>
        </w:rPr>
        <w:t xml:space="preserve">pecifikovanými </w:t>
      </w:r>
      <w:r w:rsidRPr="00EC6850">
        <w:rPr>
          <w:rFonts w:asciiTheme="minorHAnsi" w:hAnsiTheme="minorHAnsi" w:cstheme="minorHAnsi"/>
          <w:sz w:val="24"/>
          <w:szCs w:val="24"/>
        </w:rPr>
        <w:t xml:space="preserve">v příloze č. 1, která </w:t>
      </w:r>
      <w:proofErr w:type="gramStart"/>
      <w:r w:rsidRPr="00EC6850">
        <w:rPr>
          <w:rFonts w:asciiTheme="minorHAnsi" w:hAnsiTheme="minorHAnsi" w:cstheme="minorHAnsi"/>
          <w:sz w:val="24"/>
          <w:szCs w:val="24"/>
        </w:rPr>
        <w:t>tvoří</w:t>
      </w:r>
      <w:proofErr w:type="gramEnd"/>
      <w:r w:rsidRPr="00EC6850">
        <w:rPr>
          <w:rFonts w:asciiTheme="minorHAnsi" w:hAnsiTheme="minorHAnsi" w:cstheme="minorHAnsi"/>
          <w:sz w:val="24"/>
          <w:szCs w:val="24"/>
        </w:rPr>
        <w:t xml:space="preserve"> nedílnou součást smlouvy. Účetní hodnota jednotlivých kusů předávaného movitého majetku činí 2.035,- Kč, 2.277,- Kč, 2.133,- Kč a </w:t>
      </w:r>
      <w:proofErr w:type="gramStart"/>
      <w:r w:rsidRPr="00EC6850">
        <w:rPr>
          <w:rFonts w:asciiTheme="minorHAnsi" w:hAnsiTheme="minorHAnsi" w:cstheme="minorHAnsi"/>
          <w:sz w:val="24"/>
          <w:szCs w:val="24"/>
        </w:rPr>
        <w:t>2.133,-</w:t>
      </w:r>
      <w:proofErr w:type="gramEnd"/>
      <w:r w:rsidRPr="00EC6850">
        <w:rPr>
          <w:rFonts w:asciiTheme="minorHAnsi" w:hAnsiTheme="minorHAnsi" w:cstheme="minorHAnsi"/>
          <w:sz w:val="24"/>
          <w:szCs w:val="24"/>
        </w:rPr>
        <w:t xml:space="preserve"> Kč. (viz příloha číslo 3)</w:t>
      </w:r>
      <w:r w:rsidRPr="00EC6850">
        <w:rPr>
          <w:rFonts w:asciiTheme="minorHAnsi" w:hAnsiTheme="minorHAnsi" w:cstheme="minorHAnsi"/>
          <w:color w:val="000000"/>
          <w:sz w:val="24"/>
          <w:szCs w:val="24"/>
        </w:rPr>
        <w:t xml:space="preserve"> (dále jen „majetek“).</w:t>
      </w:r>
    </w:p>
    <w:p w14:paraId="05DACF96" w14:textId="63F9E773" w:rsidR="000D08D1" w:rsidRPr="00EC6850" w:rsidRDefault="00C32347" w:rsidP="00C32347">
      <w:pPr>
        <w:pStyle w:val="NormlnIMP"/>
        <w:spacing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C6850">
        <w:rPr>
          <w:rFonts w:asciiTheme="minorHAnsi" w:hAnsiTheme="minorHAnsi" w:cstheme="minorHAnsi"/>
          <w:color w:val="000000"/>
          <w:sz w:val="24"/>
          <w:szCs w:val="24"/>
        </w:rPr>
        <w:t>2.</w:t>
      </w:r>
      <w:r w:rsidRPr="00EC685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0D08D1" w:rsidRPr="00EC6850">
        <w:rPr>
          <w:rFonts w:asciiTheme="minorHAnsi" w:hAnsiTheme="minorHAnsi" w:cstheme="minorHAnsi"/>
          <w:color w:val="000000"/>
          <w:sz w:val="24"/>
          <w:szCs w:val="24"/>
        </w:rPr>
        <w:t xml:space="preserve">Předmětem této smlouvy je převod příslušnosti hospodařit s převáděným majetkem státu, který se pro předávajícího stal </w:t>
      </w:r>
      <w:r w:rsidR="000D08D1" w:rsidRPr="00EC6850">
        <w:rPr>
          <w:rFonts w:asciiTheme="minorHAnsi" w:hAnsiTheme="minorHAnsi" w:cstheme="minorHAnsi"/>
          <w:sz w:val="24"/>
          <w:szCs w:val="24"/>
        </w:rPr>
        <w:t>trvale</w:t>
      </w:r>
      <w:r w:rsidR="000D08D1" w:rsidRPr="00EC6850">
        <w:rPr>
          <w:rFonts w:asciiTheme="minorHAnsi" w:hAnsiTheme="minorHAnsi" w:cstheme="minorHAnsi"/>
          <w:color w:val="000000"/>
          <w:sz w:val="24"/>
          <w:szCs w:val="24"/>
        </w:rPr>
        <w:t xml:space="preserve"> nepotřebným ve smyslu </w:t>
      </w:r>
      <w:proofErr w:type="spellStart"/>
      <w:r w:rsidR="000D08D1" w:rsidRPr="00EC6850">
        <w:rPr>
          <w:rFonts w:asciiTheme="minorHAnsi" w:hAnsiTheme="minorHAnsi" w:cstheme="minorHAnsi"/>
          <w:color w:val="000000"/>
          <w:sz w:val="24"/>
          <w:szCs w:val="24"/>
        </w:rPr>
        <w:t>ust</w:t>
      </w:r>
      <w:proofErr w:type="spellEnd"/>
      <w:r w:rsidR="000D08D1" w:rsidRPr="00EC6850">
        <w:rPr>
          <w:rFonts w:asciiTheme="minorHAnsi" w:hAnsiTheme="minorHAnsi" w:cstheme="minorHAnsi"/>
          <w:color w:val="000000"/>
          <w:sz w:val="24"/>
          <w:szCs w:val="24"/>
        </w:rPr>
        <w:t>. § 14 odst. 7 zákona</w:t>
      </w:r>
      <w:r w:rsidR="000D08D1" w:rsidRPr="00EC6850">
        <w:rPr>
          <w:rFonts w:asciiTheme="minorHAnsi" w:hAnsiTheme="minorHAnsi" w:cstheme="minorHAnsi"/>
          <w:sz w:val="24"/>
          <w:szCs w:val="24"/>
        </w:rPr>
        <w:t xml:space="preserve"> č. 219/2000 Sb., a to na základě rozhodnutí o nepotřebnosti majetku č.j. </w:t>
      </w:r>
      <w:r w:rsidR="00157BCA">
        <w:rPr>
          <w:rFonts w:asciiTheme="minorHAnsi" w:hAnsiTheme="minorHAnsi" w:cstheme="minorHAnsi"/>
          <w:sz w:val="24"/>
          <w:szCs w:val="24"/>
        </w:rPr>
        <w:t>2024/1/NM</w:t>
      </w:r>
      <w:r w:rsidR="000D08D1" w:rsidRPr="00EC6850">
        <w:rPr>
          <w:rFonts w:asciiTheme="minorHAnsi" w:hAnsiTheme="minorHAnsi" w:cstheme="minorHAnsi"/>
          <w:sz w:val="24"/>
          <w:szCs w:val="24"/>
        </w:rPr>
        <w:t xml:space="preserve"> ze dne </w:t>
      </w:r>
      <w:r w:rsidR="00BC64CB">
        <w:rPr>
          <w:rFonts w:asciiTheme="minorHAnsi" w:hAnsiTheme="minorHAnsi" w:cstheme="minorHAnsi"/>
          <w:sz w:val="24"/>
          <w:szCs w:val="24"/>
        </w:rPr>
        <w:t>4.1.2024</w:t>
      </w:r>
      <w:r w:rsidR="000D08D1" w:rsidRPr="00EC6850">
        <w:rPr>
          <w:rFonts w:asciiTheme="minorHAnsi" w:hAnsiTheme="minorHAnsi" w:cstheme="minorHAnsi"/>
          <w:sz w:val="24"/>
          <w:szCs w:val="24"/>
        </w:rPr>
        <w:t>.</w:t>
      </w:r>
    </w:p>
    <w:p w14:paraId="0ED716A4" w14:textId="77777777" w:rsidR="000D08D1" w:rsidRPr="00EC6850" w:rsidRDefault="000D08D1" w:rsidP="000D08D1">
      <w:pPr>
        <w:pStyle w:val="Bezmezer"/>
        <w:jc w:val="both"/>
        <w:rPr>
          <w:rFonts w:cstheme="minorHAnsi"/>
          <w:sz w:val="24"/>
          <w:szCs w:val="24"/>
        </w:rPr>
      </w:pPr>
    </w:p>
    <w:p w14:paraId="134888A1" w14:textId="146C1A6C" w:rsidR="004C077C" w:rsidRPr="00EC6850" w:rsidRDefault="004C077C" w:rsidP="000D08D1">
      <w:pPr>
        <w:pStyle w:val="Bezmezer"/>
        <w:jc w:val="center"/>
        <w:rPr>
          <w:rFonts w:cstheme="minorHAnsi"/>
          <w:b/>
          <w:bCs/>
          <w:sz w:val="24"/>
          <w:szCs w:val="24"/>
        </w:rPr>
      </w:pPr>
      <w:r w:rsidRPr="00EC6850">
        <w:rPr>
          <w:rFonts w:cstheme="minorHAnsi"/>
          <w:b/>
          <w:bCs/>
          <w:sz w:val="24"/>
          <w:szCs w:val="24"/>
        </w:rPr>
        <w:t>II.</w:t>
      </w:r>
    </w:p>
    <w:p w14:paraId="26B1AA50" w14:textId="6B614946" w:rsidR="00C32347" w:rsidRPr="000551E7" w:rsidRDefault="00C32347" w:rsidP="00C32347">
      <w:pPr>
        <w:pStyle w:val="NormlnIMP"/>
        <w:numPr>
          <w:ilvl w:val="0"/>
          <w:numId w:val="3"/>
        </w:numPr>
        <w:spacing w:line="24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EC6850">
        <w:rPr>
          <w:rFonts w:asciiTheme="minorHAnsi" w:hAnsiTheme="minorHAnsi" w:cstheme="minorHAnsi"/>
          <w:color w:val="000000"/>
          <w:sz w:val="24"/>
          <w:szCs w:val="24"/>
        </w:rPr>
        <w:t>Příslušnost hospodařit s majetkem státu se převádí ke dni podpisu této smlouvy.</w:t>
      </w:r>
    </w:p>
    <w:p w14:paraId="0251AB7E" w14:textId="122CA5A5" w:rsidR="000551E7" w:rsidRPr="00DE3A71" w:rsidRDefault="000551E7" w:rsidP="006F51E6">
      <w:pPr>
        <w:pStyle w:val="NormlnIMP"/>
        <w:spacing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DE3A71">
        <w:rPr>
          <w:rFonts w:asciiTheme="minorHAnsi" w:hAnsiTheme="minorHAnsi" w:cstheme="minorHAnsi"/>
          <w:sz w:val="24"/>
          <w:szCs w:val="24"/>
        </w:rPr>
        <w:t>K tomuto dni bude předmětný majetek předávajícím z účetní evidence odepsán a přejímajícím zapsán.</w:t>
      </w:r>
    </w:p>
    <w:p w14:paraId="08DF843A" w14:textId="77777777" w:rsidR="00C32347" w:rsidRPr="00EC6850" w:rsidRDefault="00C32347" w:rsidP="00C32347">
      <w:pPr>
        <w:pStyle w:val="NormlnIMP"/>
        <w:numPr>
          <w:ilvl w:val="0"/>
          <w:numId w:val="3"/>
        </w:numPr>
        <w:spacing w:line="240" w:lineRule="auto"/>
        <w:ind w:left="425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C6850">
        <w:rPr>
          <w:rFonts w:asciiTheme="minorHAnsi" w:hAnsiTheme="minorHAnsi" w:cstheme="minorHAnsi"/>
          <w:color w:val="000000"/>
          <w:sz w:val="24"/>
          <w:szCs w:val="24"/>
        </w:rPr>
        <w:t>Příslušnosti hospodařit s majetkem se převádí na přebírajícího bezúplatně.</w:t>
      </w:r>
    </w:p>
    <w:p w14:paraId="14B4FB6D" w14:textId="6C19C84D" w:rsidR="00C32347" w:rsidRPr="00EC6850" w:rsidRDefault="00C32347" w:rsidP="00C32347">
      <w:pPr>
        <w:pStyle w:val="NormlnIMP"/>
        <w:numPr>
          <w:ilvl w:val="0"/>
          <w:numId w:val="3"/>
        </w:numPr>
        <w:spacing w:line="240" w:lineRule="auto"/>
        <w:ind w:left="425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C6850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Fyzické předání bude provedeno na adrese: </w:t>
      </w:r>
      <w:r w:rsidR="00D657D8" w:rsidRPr="000044E2">
        <w:rPr>
          <w:rFonts w:asciiTheme="minorHAnsi" w:hAnsiTheme="minorHAnsi" w:cstheme="minorHAnsi"/>
          <w:sz w:val="24"/>
          <w:szCs w:val="24"/>
        </w:rPr>
        <w:t>Václavské náměstí 68, Praha 1</w:t>
      </w:r>
      <w:r w:rsidR="006776B2" w:rsidRPr="00EC6850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EC6850">
        <w:rPr>
          <w:rFonts w:asciiTheme="minorHAnsi" w:hAnsiTheme="minorHAnsi" w:cstheme="minorHAnsi"/>
          <w:color w:val="000000"/>
          <w:sz w:val="24"/>
          <w:szCs w:val="24"/>
        </w:rPr>
        <w:t xml:space="preserve">bez zbytečného odkladu po podpisu této smlouvy zástupci předávajícího a přejímajícího, nejdéle do </w:t>
      </w:r>
      <w:r w:rsidR="006776B2" w:rsidRPr="000044E2">
        <w:rPr>
          <w:rFonts w:asciiTheme="minorHAnsi" w:hAnsiTheme="minorHAnsi" w:cstheme="minorHAnsi"/>
          <w:sz w:val="24"/>
          <w:szCs w:val="24"/>
        </w:rPr>
        <w:t>30. dubna 2024</w:t>
      </w:r>
      <w:r w:rsidRPr="000044E2">
        <w:rPr>
          <w:rFonts w:asciiTheme="minorHAnsi" w:hAnsiTheme="minorHAnsi" w:cstheme="minorHAnsi"/>
          <w:sz w:val="24"/>
          <w:szCs w:val="24"/>
        </w:rPr>
        <w:t xml:space="preserve">. </w:t>
      </w:r>
      <w:r w:rsidRPr="00EC6850">
        <w:rPr>
          <w:rFonts w:asciiTheme="minorHAnsi" w:hAnsiTheme="minorHAnsi" w:cstheme="minorHAnsi"/>
          <w:color w:val="000000"/>
          <w:sz w:val="24"/>
          <w:szCs w:val="24"/>
        </w:rPr>
        <w:t xml:space="preserve">O předání a převzetí smluvní strany </w:t>
      </w:r>
      <w:proofErr w:type="gramStart"/>
      <w:r w:rsidRPr="00EC6850">
        <w:rPr>
          <w:rFonts w:asciiTheme="minorHAnsi" w:hAnsiTheme="minorHAnsi" w:cstheme="minorHAnsi"/>
          <w:color w:val="000000"/>
          <w:sz w:val="24"/>
          <w:szCs w:val="24"/>
        </w:rPr>
        <w:t>sepíší</w:t>
      </w:r>
      <w:proofErr w:type="gramEnd"/>
      <w:r w:rsidRPr="00EC6850">
        <w:rPr>
          <w:rFonts w:asciiTheme="minorHAnsi" w:hAnsiTheme="minorHAnsi" w:cstheme="minorHAnsi"/>
          <w:color w:val="000000"/>
          <w:sz w:val="24"/>
          <w:szCs w:val="24"/>
        </w:rPr>
        <w:t xml:space="preserve"> písemný protokol. Organizační zabezpečení, fyzické převzetí a přepravu majetku zajistí přejímající na své náklady. </w:t>
      </w:r>
    </w:p>
    <w:p w14:paraId="15F84D0E" w14:textId="77777777" w:rsidR="00C32347" w:rsidRPr="00EC6850" w:rsidRDefault="00C32347" w:rsidP="000D08D1">
      <w:pPr>
        <w:pStyle w:val="Bezmezer"/>
        <w:jc w:val="both"/>
        <w:rPr>
          <w:rFonts w:cstheme="minorHAnsi"/>
          <w:sz w:val="24"/>
          <w:szCs w:val="24"/>
        </w:rPr>
      </w:pPr>
    </w:p>
    <w:p w14:paraId="3B100275" w14:textId="77777777" w:rsidR="00C32347" w:rsidRPr="00EC6850" w:rsidRDefault="00C32347" w:rsidP="00C32347">
      <w:pPr>
        <w:pStyle w:val="Bezmezer"/>
        <w:jc w:val="center"/>
        <w:rPr>
          <w:rFonts w:cstheme="minorHAnsi"/>
          <w:b/>
          <w:bCs/>
          <w:sz w:val="24"/>
          <w:szCs w:val="24"/>
        </w:rPr>
      </w:pPr>
      <w:r w:rsidRPr="00EC6850">
        <w:rPr>
          <w:rFonts w:cstheme="minorHAnsi"/>
          <w:b/>
          <w:bCs/>
          <w:sz w:val="24"/>
          <w:szCs w:val="24"/>
        </w:rPr>
        <w:t>III.</w:t>
      </w:r>
    </w:p>
    <w:p w14:paraId="70F88CA5" w14:textId="04B85D8B" w:rsidR="004C077C" w:rsidRPr="00EC6850" w:rsidRDefault="00C32347" w:rsidP="00C32347">
      <w:pPr>
        <w:pStyle w:val="Bezmezer"/>
        <w:ind w:left="426" w:hanging="426"/>
        <w:jc w:val="both"/>
        <w:rPr>
          <w:rFonts w:cstheme="minorHAnsi"/>
          <w:sz w:val="24"/>
          <w:szCs w:val="24"/>
        </w:rPr>
      </w:pPr>
      <w:r w:rsidRPr="00EC6850">
        <w:rPr>
          <w:rFonts w:cstheme="minorHAnsi"/>
          <w:sz w:val="24"/>
          <w:szCs w:val="24"/>
        </w:rPr>
        <w:t>1.</w:t>
      </w:r>
      <w:r w:rsidRPr="00EC6850">
        <w:rPr>
          <w:rFonts w:cstheme="minorHAnsi"/>
          <w:sz w:val="24"/>
          <w:szCs w:val="24"/>
        </w:rPr>
        <w:tab/>
      </w:r>
      <w:r w:rsidR="004C077C" w:rsidRPr="00EC6850">
        <w:rPr>
          <w:rFonts w:cstheme="minorHAnsi"/>
          <w:sz w:val="24"/>
          <w:szCs w:val="24"/>
        </w:rPr>
        <w:t>Předávající seznámil přejímajícího se stavem převáděného majetku.</w:t>
      </w:r>
    </w:p>
    <w:p w14:paraId="590BA3FF" w14:textId="24079561" w:rsidR="004C077C" w:rsidRPr="00EC6850" w:rsidRDefault="00C32347" w:rsidP="00C32347">
      <w:pPr>
        <w:pStyle w:val="Bezmezer"/>
        <w:ind w:left="426" w:hanging="426"/>
        <w:jc w:val="both"/>
        <w:rPr>
          <w:rFonts w:cstheme="minorHAnsi"/>
          <w:sz w:val="24"/>
          <w:szCs w:val="24"/>
        </w:rPr>
      </w:pPr>
      <w:r w:rsidRPr="00EC6850">
        <w:rPr>
          <w:rFonts w:cstheme="minorHAnsi"/>
          <w:sz w:val="24"/>
          <w:szCs w:val="24"/>
        </w:rPr>
        <w:t>2.</w:t>
      </w:r>
      <w:r w:rsidRPr="00EC6850">
        <w:rPr>
          <w:rFonts w:cstheme="minorHAnsi"/>
          <w:sz w:val="24"/>
          <w:szCs w:val="24"/>
        </w:rPr>
        <w:tab/>
      </w:r>
      <w:r w:rsidR="004C077C" w:rsidRPr="00EC6850">
        <w:rPr>
          <w:rFonts w:cstheme="minorHAnsi"/>
          <w:sz w:val="24"/>
          <w:szCs w:val="24"/>
        </w:rPr>
        <w:t>Přejímající potvrzuje, že si majetek prohlédl, že je mu stav předávaného majetku dobře znám a že jej v tomto stavu přejímá bez výhrad.</w:t>
      </w:r>
    </w:p>
    <w:p w14:paraId="7D7915AA" w14:textId="294126A7" w:rsidR="004C077C" w:rsidRPr="00EC6850" w:rsidRDefault="004C077C" w:rsidP="000D08D1">
      <w:pPr>
        <w:pStyle w:val="Bezmezer"/>
        <w:jc w:val="both"/>
        <w:rPr>
          <w:rFonts w:cstheme="minorHAnsi"/>
          <w:sz w:val="24"/>
          <w:szCs w:val="24"/>
        </w:rPr>
      </w:pPr>
    </w:p>
    <w:p w14:paraId="0D65A198" w14:textId="77777777" w:rsidR="00C32347" w:rsidRPr="00EC6850" w:rsidRDefault="00C32347" w:rsidP="000D08D1">
      <w:pPr>
        <w:pStyle w:val="Bezmezer"/>
        <w:jc w:val="both"/>
        <w:rPr>
          <w:rFonts w:cstheme="minorHAnsi"/>
          <w:sz w:val="24"/>
          <w:szCs w:val="24"/>
        </w:rPr>
      </w:pPr>
    </w:p>
    <w:p w14:paraId="43748CF0" w14:textId="20D39EF8" w:rsidR="004C077C" w:rsidRPr="00EC6850" w:rsidRDefault="004C077C" w:rsidP="000D08D1">
      <w:pPr>
        <w:pStyle w:val="Bezmezer"/>
        <w:jc w:val="center"/>
        <w:rPr>
          <w:rFonts w:cstheme="minorHAnsi"/>
          <w:b/>
          <w:bCs/>
          <w:sz w:val="24"/>
          <w:szCs w:val="24"/>
        </w:rPr>
      </w:pPr>
      <w:r w:rsidRPr="00EC6850">
        <w:rPr>
          <w:rFonts w:cstheme="minorHAnsi"/>
          <w:b/>
          <w:bCs/>
          <w:sz w:val="24"/>
          <w:szCs w:val="24"/>
        </w:rPr>
        <w:t>I</w:t>
      </w:r>
      <w:r w:rsidR="00C32347" w:rsidRPr="00EC6850">
        <w:rPr>
          <w:rFonts w:cstheme="minorHAnsi"/>
          <w:b/>
          <w:bCs/>
          <w:sz w:val="24"/>
          <w:szCs w:val="24"/>
        </w:rPr>
        <w:t>V</w:t>
      </w:r>
      <w:r w:rsidRPr="00EC6850">
        <w:rPr>
          <w:rFonts w:cstheme="minorHAnsi"/>
          <w:b/>
          <w:bCs/>
          <w:sz w:val="24"/>
          <w:szCs w:val="24"/>
        </w:rPr>
        <w:t>.</w:t>
      </w:r>
    </w:p>
    <w:p w14:paraId="63C05324" w14:textId="53A3AD8E" w:rsidR="004C077C" w:rsidRPr="00EC6850" w:rsidRDefault="00DD25E1" w:rsidP="00DD25E1">
      <w:pPr>
        <w:pStyle w:val="Bezmezer"/>
        <w:ind w:left="426" w:hanging="426"/>
        <w:jc w:val="both"/>
        <w:rPr>
          <w:rFonts w:cstheme="minorHAnsi"/>
          <w:sz w:val="24"/>
          <w:szCs w:val="24"/>
        </w:rPr>
      </w:pPr>
      <w:r w:rsidRPr="00EC6850">
        <w:rPr>
          <w:rFonts w:cstheme="minorHAnsi"/>
          <w:sz w:val="24"/>
          <w:szCs w:val="24"/>
        </w:rPr>
        <w:t>1.</w:t>
      </w:r>
      <w:r w:rsidRPr="00EC6850">
        <w:rPr>
          <w:rFonts w:cstheme="minorHAnsi"/>
          <w:sz w:val="24"/>
          <w:szCs w:val="24"/>
        </w:rPr>
        <w:tab/>
      </w:r>
      <w:r w:rsidR="004C077C" w:rsidRPr="00EC6850">
        <w:rPr>
          <w:rFonts w:cstheme="minorHAnsi"/>
          <w:sz w:val="24"/>
          <w:szCs w:val="24"/>
        </w:rPr>
        <w:t>Smlouvu lze měnit či doplňovat pouze písemně formou dodatků.</w:t>
      </w:r>
    </w:p>
    <w:p w14:paraId="4B63ED71" w14:textId="55059E70" w:rsidR="004C077C" w:rsidRPr="00EC6850" w:rsidRDefault="00DD25E1" w:rsidP="00EC6850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cstheme="minorHAnsi"/>
          <w:sz w:val="24"/>
          <w:szCs w:val="24"/>
        </w:rPr>
      </w:pPr>
      <w:r w:rsidRPr="00EC6850">
        <w:rPr>
          <w:rFonts w:cstheme="minorHAnsi"/>
          <w:sz w:val="24"/>
          <w:szCs w:val="24"/>
        </w:rPr>
        <w:t>2.</w:t>
      </w:r>
      <w:r w:rsidRPr="00EC6850">
        <w:rPr>
          <w:rFonts w:cstheme="minorHAnsi"/>
          <w:sz w:val="24"/>
          <w:szCs w:val="24"/>
        </w:rPr>
        <w:tab/>
        <w:t xml:space="preserve">Tato smlouva nabývá </w:t>
      </w:r>
      <w:r w:rsidRPr="00EC6850">
        <w:rPr>
          <w:rFonts w:cstheme="minorHAnsi"/>
          <w:color w:val="000000"/>
          <w:sz w:val="24"/>
          <w:szCs w:val="24"/>
        </w:rPr>
        <w:t>platnosti a účinnosti dnem podpisu smluvních stran</w:t>
      </w:r>
      <w:r w:rsidR="00EC6850" w:rsidRPr="00EC6850">
        <w:rPr>
          <w:rFonts w:cstheme="minorHAnsi"/>
          <w:color w:val="000000"/>
          <w:sz w:val="24"/>
          <w:szCs w:val="24"/>
        </w:rPr>
        <w:t xml:space="preserve"> </w:t>
      </w:r>
      <w:r w:rsidR="004C077C" w:rsidRPr="00EC6850">
        <w:rPr>
          <w:rFonts w:cstheme="minorHAnsi"/>
          <w:sz w:val="24"/>
          <w:szCs w:val="24"/>
        </w:rPr>
        <w:t>zákoníkem.</w:t>
      </w:r>
    </w:p>
    <w:p w14:paraId="492173B3" w14:textId="0C9263FD" w:rsidR="00DD25E1" w:rsidRPr="00EC6850" w:rsidRDefault="00DD25E1" w:rsidP="00DD25E1">
      <w:pPr>
        <w:pStyle w:val="Bezmezer"/>
        <w:ind w:left="426" w:hanging="426"/>
        <w:jc w:val="both"/>
        <w:rPr>
          <w:rFonts w:cstheme="minorHAnsi"/>
          <w:sz w:val="24"/>
          <w:szCs w:val="24"/>
        </w:rPr>
      </w:pPr>
      <w:r w:rsidRPr="00EC6850">
        <w:rPr>
          <w:rFonts w:cstheme="minorHAnsi"/>
          <w:sz w:val="24"/>
          <w:szCs w:val="24"/>
        </w:rPr>
        <w:t>3.</w:t>
      </w:r>
      <w:r w:rsidRPr="00EC6850">
        <w:rPr>
          <w:rFonts w:cstheme="minorHAnsi"/>
          <w:sz w:val="24"/>
          <w:szCs w:val="24"/>
        </w:rPr>
        <w:tab/>
        <w:t xml:space="preserve">Smlouva je vyhotovena ve čtyřech stejnopisech, z nichž každá ze smluvních stran </w:t>
      </w:r>
      <w:proofErr w:type="gramStart"/>
      <w:r w:rsidRPr="00EC6850">
        <w:rPr>
          <w:rFonts w:cstheme="minorHAnsi"/>
          <w:sz w:val="24"/>
          <w:szCs w:val="24"/>
        </w:rPr>
        <w:t>obdrží</w:t>
      </w:r>
      <w:proofErr w:type="gramEnd"/>
      <w:r w:rsidRPr="00EC6850">
        <w:rPr>
          <w:rFonts w:cstheme="minorHAnsi"/>
          <w:sz w:val="24"/>
          <w:szCs w:val="24"/>
        </w:rPr>
        <w:t xml:space="preserve"> po dvou vyhotoveních.</w:t>
      </w:r>
    </w:p>
    <w:p w14:paraId="4353EEDF" w14:textId="7AB94F88" w:rsidR="004C077C" w:rsidRPr="00EC6850" w:rsidRDefault="00DD25E1" w:rsidP="00DD25E1">
      <w:pPr>
        <w:pStyle w:val="Bezmezer"/>
        <w:ind w:left="426" w:hanging="426"/>
        <w:jc w:val="both"/>
        <w:rPr>
          <w:rFonts w:cstheme="minorHAnsi"/>
          <w:sz w:val="24"/>
          <w:szCs w:val="24"/>
        </w:rPr>
      </w:pPr>
      <w:r w:rsidRPr="00EC6850">
        <w:rPr>
          <w:rFonts w:cstheme="minorHAnsi"/>
          <w:sz w:val="24"/>
          <w:szCs w:val="24"/>
        </w:rPr>
        <w:t>4.</w:t>
      </w:r>
      <w:r w:rsidRPr="00EC6850">
        <w:rPr>
          <w:rFonts w:cstheme="minorHAnsi"/>
          <w:sz w:val="24"/>
          <w:szCs w:val="24"/>
        </w:rPr>
        <w:tab/>
      </w:r>
      <w:r w:rsidR="004C077C" w:rsidRPr="00EC6850">
        <w:rPr>
          <w:rFonts w:cstheme="minorHAnsi"/>
          <w:sz w:val="24"/>
          <w:szCs w:val="24"/>
        </w:rPr>
        <w:t xml:space="preserve">Obě smluvní strany prohlašují, že tato smlouva byla sepsána dle jejich pravé a svobodné vůle. </w:t>
      </w:r>
    </w:p>
    <w:p w14:paraId="08FF26E7" w14:textId="009FC84D" w:rsidR="00DD25E1" w:rsidRPr="00EC6850" w:rsidRDefault="00DD25E1" w:rsidP="00DD25E1">
      <w:pPr>
        <w:pStyle w:val="Bezmezer"/>
        <w:ind w:left="426" w:hanging="426"/>
        <w:jc w:val="both"/>
        <w:rPr>
          <w:rFonts w:cstheme="minorHAnsi"/>
          <w:sz w:val="24"/>
          <w:szCs w:val="24"/>
        </w:rPr>
      </w:pPr>
      <w:r w:rsidRPr="00EC6850">
        <w:rPr>
          <w:rFonts w:cstheme="minorHAnsi"/>
          <w:sz w:val="24"/>
          <w:szCs w:val="24"/>
        </w:rPr>
        <w:t>5.</w:t>
      </w:r>
      <w:r w:rsidRPr="00EC6850">
        <w:rPr>
          <w:rFonts w:cstheme="minorHAnsi"/>
          <w:sz w:val="24"/>
          <w:szCs w:val="24"/>
        </w:rPr>
        <w:tab/>
        <w:t xml:space="preserve">Součást této smlouvy </w:t>
      </w:r>
      <w:proofErr w:type="gramStart"/>
      <w:r w:rsidRPr="00EC6850">
        <w:rPr>
          <w:rFonts w:cstheme="minorHAnsi"/>
          <w:sz w:val="24"/>
          <w:szCs w:val="24"/>
        </w:rPr>
        <w:t>tvoří</w:t>
      </w:r>
      <w:proofErr w:type="gramEnd"/>
      <w:r w:rsidRPr="00EC6850">
        <w:rPr>
          <w:rFonts w:cstheme="minorHAnsi"/>
          <w:sz w:val="24"/>
          <w:szCs w:val="24"/>
        </w:rPr>
        <w:t>:</w:t>
      </w:r>
    </w:p>
    <w:p w14:paraId="78EBE51C" w14:textId="77777777" w:rsidR="00DD25E1" w:rsidRPr="00EC6850" w:rsidRDefault="00DD25E1" w:rsidP="00DD25E1">
      <w:pPr>
        <w:pStyle w:val="Bezmezer"/>
        <w:ind w:left="426"/>
        <w:jc w:val="both"/>
        <w:rPr>
          <w:rFonts w:cstheme="minorHAnsi"/>
          <w:sz w:val="24"/>
          <w:szCs w:val="24"/>
        </w:rPr>
      </w:pPr>
      <w:r w:rsidRPr="00EC6850">
        <w:rPr>
          <w:rFonts w:cstheme="minorHAnsi"/>
          <w:sz w:val="24"/>
          <w:szCs w:val="24"/>
        </w:rPr>
        <w:t>Příloha č. 1 – seznam mobiliáře z Hlavní budovy Národního muzea</w:t>
      </w:r>
    </w:p>
    <w:p w14:paraId="0CC14ED9" w14:textId="77777777" w:rsidR="00DD25E1" w:rsidRPr="00EC6850" w:rsidRDefault="00DD25E1" w:rsidP="00DD25E1">
      <w:pPr>
        <w:pStyle w:val="Bezmezer"/>
        <w:ind w:left="426"/>
        <w:jc w:val="both"/>
        <w:rPr>
          <w:rFonts w:cstheme="minorHAnsi"/>
          <w:sz w:val="24"/>
          <w:szCs w:val="24"/>
        </w:rPr>
      </w:pPr>
      <w:r w:rsidRPr="00EC6850">
        <w:rPr>
          <w:rFonts w:cstheme="minorHAnsi"/>
          <w:sz w:val="24"/>
          <w:szCs w:val="24"/>
        </w:rPr>
        <w:t>Příloha č. 2 – předávací protokol na 4 kusy skříní</w:t>
      </w:r>
    </w:p>
    <w:p w14:paraId="6EFA8F0E" w14:textId="0D1D2E52" w:rsidR="00DD25E1" w:rsidRPr="00EC6850" w:rsidRDefault="00DD25E1" w:rsidP="00DD25E1">
      <w:pPr>
        <w:pStyle w:val="Bezmezer"/>
        <w:ind w:left="426"/>
        <w:jc w:val="both"/>
        <w:rPr>
          <w:rFonts w:cstheme="minorHAnsi"/>
          <w:sz w:val="24"/>
          <w:szCs w:val="24"/>
        </w:rPr>
      </w:pPr>
      <w:r w:rsidRPr="00EC6850">
        <w:rPr>
          <w:rFonts w:cstheme="minorHAnsi"/>
          <w:sz w:val="24"/>
          <w:szCs w:val="24"/>
        </w:rPr>
        <w:t>Příloha č. 3 – potvrzení o účetní hodnotě mobiliáře.</w:t>
      </w:r>
    </w:p>
    <w:p w14:paraId="0ECB8469" w14:textId="30A35A55" w:rsidR="004C077C" w:rsidRPr="00EC6850" w:rsidRDefault="004C077C" w:rsidP="000D08D1">
      <w:pPr>
        <w:pStyle w:val="Bezmezer"/>
        <w:jc w:val="both"/>
        <w:rPr>
          <w:rFonts w:cstheme="minorHAnsi"/>
          <w:sz w:val="24"/>
          <w:szCs w:val="24"/>
        </w:rPr>
      </w:pPr>
    </w:p>
    <w:p w14:paraId="05CD2C79" w14:textId="2B2FDD46" w:rsidR="004C077C" w:rsidRPr="00EC6850" w:rsidRDefault="004C077C" w:rsidP="000D08D1">
      <w:pPr>
        <w:pStyle w:val="Bezmezer"/>
        <w:jc w:val="both"/>
        <w:rPr>
          <w:rFonts w:cstheme="minorHAnsi"/>
          <w:sz w:val="24"/>
          <w:szCs w:val="24"/>
        </w:rPr>
      </w:pPr>
    </w:p>
    <w:p w14:paraId="66488C90" w14:textId="1D98EC82" w:rsidR="004C077C" w:rsidRPr="00EC6850" w:rsidRDefault="002178A9" w:rsidP="000D08D1">
      <w:pPr>
        <w:pStyle w:val="Bezmezer"/>
        <w:jc w:val="both"/>
        <w:rPr>
          <w:rFonts w:cstheme="minorHAnsi"/>
          <w:sz w:val="24"/>
          <w:szCs w:val="24"/>
        </w:rPr>
      </w:pPr>
      <w:r w:rsidRPr="00EC6850">
        <w:rPr>
          <w:rFonts w:cstheme="minorHAnsi"/>
          <w:sz w:val="24"/>
          <w:szCs w:val="24"/>
        </w:rPr>
        <w:t>V Praze dne:</w:t>
      </w:r>
      <w:r w:rsidRPr="00EC6850">
        <w:rPr>
          <w:rFonts w:cstheme="minorHAnsi"/>
          <w:sz w:val="24"/>
          <w:szCs w:val="24"/>
        </w:rPr>
        <w:tab/>
      </w:r>
      <w:r w:rsidRPr="00EC6850">
        <w:rPr>
          <w:rFonts w:cstheme="minorHAnsi"/>
          <w:sz w:val="24"/>
          <w:szCs w:val="24"/>
        </w:rPr>
        <w:tab/>
      </w:r>
      <w:r w:rsidRPr="00EC6850">
        <w:rPr>
          <w:rFonts w:cstheme="minorHAnsi"/>
          <w:sz w:val="24"/>
          <w:szCs w:val="24"/>
        </w:rPr>
        <w:tab/>
      </w:r>
      <w:r w:rsidR="00DD25E1" w:rsidRPr="00EC6850">
        <w:rPr>
          <w:rFonts w:cstheme="minorHAnsi"/>
          <w:sz w:val="24"/>
          <w:szCs w:val="24"/>
        </w:rPr>
        <w:tab/>
      </w:r>
      <w:r w:rsidRPr="00EC6850">
        <w:rPr>
          <w:rFonts w:cstheme="minorHAnsi"/>
          <w:sz w:val="24"/>
          <w:szCs w:val="24"/>
        </w:rPr>
        <w:tab/>
      </w:r>
      <w:r w:rsidRPr="00EC6850">
        <w:rPr>
          <w:rFonts w:cstheme="minorHAnsi"/>
          <w:sz w:val="24"/>
          <w:szCs w:val="24"/>
        </w:rPr>
        <w:tab/>
      </w:r>
      <w:r w:rsidRPr="00EC6850">
        <w:rPr>
          <w:rFonts w:cstheme="minorHAnsi"/>
          <w:sz w:val="24"/>
          <w:szCs w:val="24"/>
        </w:rPr>
        <w:tab/>
        <w:t>V Praze dne:</w:t>
      </w:r>
    </w:p>
    <w:p w14:paraId="3DBF6006" w14:textId="71D3906E" w:rsidR="002178A9" w:rsidRPr="00EC6850" w:rsidRDefault="002178A9" w:rsidP="000D08D1">
      <w:pPr>
        <w:pStyle w:val="Bezmezer"/>
        <w:jc w:val="both"/>
        <w:rPr>
          <w:rFonts w:cstheme="minorHAnsi"/>
          <w:sz w:val="24"/>
          <w:szCs w:val="24"/>
        </w:rPr>
      </w:pPr>
    </w:p>
    <w:p w14:paraId="5C58CC63" w14:textId="55A5D8B1" w:rsidR="002178A9" w:rsidRDefault="002178A9" w:rsidP="000D08D1">
      <w:pPr>
        <w:pStyle w:val="Bezmezer"/>
        <w:jc w:val="both"/>
        <w:rPr>
          <w:rFonts w:cstheme="minorHAnsi"/>
          <w:sz w:val="24"/>
          <w:szCs w:val="24"/>
        </w:rPr>
      </w:pPr>
    </w:p>
    <w:p w14:paraId="0B818728" w14:textId="77777777" w:rsidR="00BB71EB" w:rsidRDefault="00BB71EB" w:rsidP="000D08D1">
      <w:pPr>
        <w:pStyle w:val="Bezmezer"/>
        <w:jc w:val="both"/>
        <w:rPr>
          <w:rFonts w:cstheme="minorHAnsi"/>
          <w:sz w:val="24"/>
          <w:szCs w:val="24"/>
        </w:rPr>
      </w:pPr>
    </w:p>
    <w:p w14:paraId="1CF1C140" w14:textId="77777777" w:rsidR="00BB71EB" w:rsidRPr="00EC6850" w:rsidRDefault="00BB71EB" w:rsidP="000D08D1">
      <w:pPr>
        <w:pStyle w:val="Bezmezer"/>
        <w:jc w:val="both"/>
        <w:rPr>
          <w:rFonts w:cstheme="minorHAnsi"/>
          <w:sz w:val="24"/>
          <w:szCs w:val="24"/>
        </w:rPr>
      </w:pPr>
    </w:p>
    <w:p w14:paraId="51952981" w14:textId="77777777" w:rsidR="00DD25E1" w:rsidRPr="00EC6850" w:rsidRDefault="00DD25E1" w:rsidP="000D08D1">
      <w:pPr>
        <w:pStyle w:val="Bezmezer"/>
        <w:jc w:val="both"/>
        <w:rPr>
          <w:rFonts w:cstheme="minorHAnsi"/>
          <w:sz w:val="24"/>
          <w:szCs w:val="24"/>
        </w:rPr>
      </w:pPr>
    </w:p>
    <w:p w14:paraId="5676D943" w14:textId="56307F85" w:rsidR="002178A9" w:rsidRPr="00EC6850" w:rsidRDefault="002178A9" w:rsidP="000D08D1">
      <w:pPr>
        <w:pStyle w:val="Bezmezer"/>
        <w:jc w:val="both"/>
        <w:rPr>
          <w:rFonts w:cstheme="minorHAnsi"/>
          <w:sz w:val="24"/>
          <w:szCs w:val="24"/>
        </w:rPr>
      </w:pPr>
      <w:r w:rsidRPr="00EC6850">
        <w:rPr>
          <w:rFonts w:cstheme="minorHAnsi"/>
          <w:sz w:val="24"/>
          <w:szCs w:val="24"/>
        </w:rPr>
        <w:t>Předávající:</w:t>
      </w:r>
      <w:r w:rsidRPr="00EC6850">
        <w:rPr>
          <w:rFonts w:cstheme="minorHAnsi"/>
          <w:sz w:val="24"/>
          <w:szCs w:val="24"/>
        </w:rPr>
        <w:tab/>
      </w:r>
      <w:r w:rsidRPr="00EC6850">
        <w:rPr>
          <w:rFonts w:cstheme="minorHAnsi"/>
          <w:sz w:val="24"/>
          <w:szCs w:val="24"/>
        </w:rPr>
        <w:tab/>
      </w:r>
      <w:r w:rsidRPr="00EC6850">
        <w:rPr>
          <w:rFonts w:cstheme="minorHAnsi"/>
          <w:sz w:val="24"/>
          <w:szCs w:val="24"/>
        </w:rPr>
        <w:tab/>
      </w:r>
      <w:r w:rsidRPr="00EC6850">
        <w:rPr>
          <w:rFonts w:cstheme="minorHAnsi"/>
          <w:sz w:val="24"/>
          <w:szCs w:val="24"/>
        </w:rPr>
        <w:tab/>
      </w:r>
      <w:r w:rsidRPr="00EC6850">
        <w:rPr>
          <w:rFonts w:cstheme="minorHAnsi"/>
          <w:sz w:val="24"/>
          <w:szCs w:val="24"/>
        </w:rPr>
        <w:tab/>
      </w:r>
      <w:r w:rsidR="00DD25E1" w:rsidRPr="00EC6850">
        <w:rPr>
          <w:rFonts w:cstheme="minorHAnsi"/>
          <w:sz w:val="24"/>
          <w:szCs w:val="24"/>
        </w:rPr>
        <w:tab/>
      </w:r>
      <w:r w:rsidR="00DD25E1" w:rsidRPr="00EC6850">
        <w:rPr>
          <w:rFonts w:cstheme="minorHAnsi"/>
          <w:sz w:val="24"/>
          <w:szCs w:val="24"/>
        </w:rPr>
        <w:tab/>
      </w:r>
      <w:r w:rsidRPr="00EC6850">
        <w:rPr>
          <w:rFonts w:cstheme="minorHAnsi"/>
          <w:sz w:val="24"/>
          <w:szCs w:val="24"/>
        </w:rPr>
        <w:t xml:space="preserve">Přejímající: </w:t>
      </w:r>
    </w:p>
    <w:p w14:paraId="0F82D386" w14:textId="58E14C14" w:rsidR="002178A9" w:rsidRPr="00EC6850" w:rsidRDefault="002178A9" w:rsidP="000D08D1">
      <w:pPr>
        <w:pStyle w:val="Bezmezer"/>
        <w:jc w:val="both"/>
        <w:rPr>
          <w:rFonts w:cstheme="minorHAnsi"/>
          <w:sz w:val="24"/>
          <w:szCs w:val="24"/>
        </w:rPr>
      </w:pPr>
      <w:r w:rsidRPr="00EC6850">
        <w:rPr>
          <w:rFonts w:cstheme="minorHAnsi"/>
          <w:sz w:val="24"/>
          <w:szCs w:val="24"/>
        </w:rPr>
        <w:t>PhDr. Michal Lukeš, Ph.D.</w:t>
      </w:r>
      <w:r w:rsidR="00DD25E1" w:rsidRPr="00EC6850">
        <w:rPr>
          <w:rFonts w:cstheme="minorHAnsi"/>
          <w:sz w:val="24"/>
          <w:szCs w:val="24"/>
        </w:rPr>
        <w:tab/>
      </w:r>
      <w:r w:rsidR="00DD25E1" w:rsidRPr="00EC6850">
        <w:rPr>
          <w:rFonts w:cstheme="minorHAnsi"/>
          <w:sz w:val="24"/>
          <w:szCs w:val="24"/>
        </w:rPr>
        <w:tab/>
      </w:r>
      <w:r w:rsidR="00DD25E1" w:rsidRPr="00EC6850">
        <w:rPr>
          <w:rFonts w:cstheme="minorHAnsi"/>
          <w:sz w:val="24"/>
          <w:szCs w:val="24"/>
        </w:rPr>
        <w:tab/>
      </w:r>
      <w:r w:rsidR="00DD25E1" w:rsidRPr="00EC6850">
        <w:rPr>
          <w:rFonts w:cstheme="minorHAnsi"/>
          <w:sz w:val="24"/>
          <w:szCs w:val="24"/>
        </w:rPr>
        <w:tab/>
      </w:r>
      <w:r w:rsidR="00DD25E1" w:rsidRPr="00EC6850">
        <w:rPr>
          <w:rFonts w:cstheme="minorHAnsi"/>
          <w:sz w:val="24"/>
          <w:szCs w:val="24"/>
        </w:rPr>
        <w:tab/>
      </w:r>
      <w:r w:rsidRPr="00EC6850">
        <w:rPr>
          <w:rFonts w:cstheme="minorHAnsi"/>
          <w:sz w:val="24"/>
          <w:szCs w:val="24"/>
        </w:rPr>
        <w:t xml:space="preserve">Ing. arch. Naděžda </w:t>
      </w:r>
      <w:proofErr w:type="spellStart"/>
      <w:r w:rsidRPr="00EC6850">
        <w:rPr>
          <w:rFonts w:cstheme="minorHAnsi"/>
          <w:sz w:val="24"/>
          <w:szCs w:val="24"/>
        </w:rPr>
        <w:t>Goryzcková</w:t>
      </w:r>
      <w:proofErr w:type="spellEnd"/>
    </w:p>
    <w:p w14:paraId="3E85EDCE" w14:textId="58A7B499" w:rsidR="002178A9" w:rsidRPr="00EC6850" w:rsidRDefault="002178A9" w:rsidP="000D08D1">
      <w:pPr>
        <w:pStyle w:val="Bezmezer"/>
        <w:jc w:val="both"/>
        <w:rPr>
          <w:rFonts w:cstheme="minorHAnsi"/>
          <w:sz w:val="24"/>
          <w:szCs w:val="24"/>
        </w:rPr>
      </w:pPr>
      <w:r w:rsidRPr="00EC6850">
        <w:rPr>
          <w:rFonts w:cstheme="minorHAnsi"/>
          <w:sz w:val="24"/>
          <w:szCs w:val="24"/>
        </w:rPr>
        <w:t xml:space="preserve">generální ředitel </w:t>
      </w:r>
      <w:r w:rsidRPr="00EC6850">
        <w:rPr>
          <w:rFonts w:cstheme="minorHAnsi"/>
          <w:sz w:val="24"/>
          <w:szCs w:val="24"/>
        </w:rPr>
        <w:tab/>
      </w:r>
      <w:r w:rsidRPr="00EC6850">
        <w:rPr>
          <w:rFonts w:cstheme="minorHAnsi"/>
          <w:sz w:val="24"/>
          <w:szCs w:val="24"/>
        </w:rPr>
        <w:tab/>
      </w:r>
      <w:r w:rsidR="00DD25E1" w:rsidRPr="00EC6850">
        <w:rPr>
          <w:rFonts w:cstheme="minorHAnsi"/>
          <w:sz w:val="24"/>
          <w:szCs w:val="24"/>
        </w:rPr>
        <w:tab/>
      </w:r>
      <w:r w:rsidRPr="00EC6850">
        <w:rPr>
          <w:rFonts w:cstheme="minorHAnsi"/>
          <w:sz w:val="24"/>
          <w:szCs w:val="24"/>
        </w:rPr>
        <w:tab/>
      </w:r>
      <w:r w:rsidRPr="00EC6850">
        <w:rPr>
          <w:rFonts w:cstheme="minorHAnsi"/>
          <w:sz w:val="24"/>
          <w:szCs w:val="24"/>
        </w:rPr>
        <w:tab/>
      </w:r>
      <w:r w:rsidRPr="00EC6850">
        <w:rPr>
          <w:rFonts w:cstheme="minorHAnsi"/>
          <w:sz w:val="24"/>
          <w:szCs w:val="24"/>
        </w:rPr>
        <w:tab/>
        <w:t>generální ředitelka</w:t>
      </w:r>
    </w:p>
    <w:p w14:paraId="13526AEB" w14:textId="5BDC8726" w:rsidR="004B7DCD" w:rsidRPr="00EC6850" w:rsidRDefault="004B7DCD" w:rsidP="000D08D1">
      <w:pPr>
        <w:pStyle w:val="Bezmezer"/>
        <w:jc w:val="both"/>
        <w:rPr>
          <w:rFonts w:cstheme="minorHAnsi"/>
          <w:sz w:val="24"/>
          <w:szCs w:val="24"/>
        </w:rPr>
      </w:pPr>
    </w:p>
    <w:p w14:paraId="7D72D771" w14:textId="39BFF3A0" w:rsidR="004B7DCD" w:rsidRPr="00EC6850" w:rsidRDefault="004B7DCD" w:rsidP="000D08D1">
      <w:pPr>
        <w:pStyle w:val="Bezmezer"/>
        <w:jc w:val="both"/>
        <w:rPr>
          <w:rFonts w:cstheme="minorHAnsi"/>
          <w:sz w:val="24"/>
          <w:szCs w:val="24"/>
        </w:rPr>
      </w:pPr>
    </w:p>
    <w:p w14:paraId="0801787F" w14:textId="77777777" w:rsidR="00C32347" w:rsidRPr="00EC6850" w:rsidRDefault="00C32347" w:rsidP="000D08D1">
      <w:pPr>
        <w:pStyle w:val="Bezmezer"/>
        <w:jc w:val="both"/>
        <w:rPr>
          <w:rFonts w:cstheme="minorHAnsi"/>
          <w:sz w:val="24"/>
          <w:szCs w:val="24"/>
        </w:rPr>
      </w:pPr>
    </w:p>
    <w:p w14:paraId="3211D704" w14:textId="77777777" w:rsidR="00C32347" w:rsidRPr="00EC6850" w:rsidRDefault="00C32347" w:rsidP="000D08D1">
      <w:pPr>
        <w:pStyle w:val="Bezmezer"/>
        <w:jc w:val="both"/>
        <w:rPr>
          <w:rFonts w:cstheme="minorHAnsi"/>
          <w:sz w:val="24"/>
          <w:szCs w:val="24"/>
        </w:rPr>
      </w:pPr>
    </w:p>
    <w:p w14:paraId="0C5F58FA" w14:textId="77777777" w:rsidR="00C32347" w:rsidRPr="00EC6850" w:rsidRDefault="00C32347" w:rsidP="000D08D1">
      <w:pPr>
        <w:pStyle w:val="Bezmezer"/>
        <w:jc w:val="both"/>
        <w:rPr>
          <w:rFonts w:cstheme="minorHAnsi"/>
          <w:sz w:val="24"/>
          <w:szCs w:val="24"/>
        </w:rPr>
      </w:pPr>
    </w:p>
    <w:p w14:paraId="31DD29B9" w14:textId="77777777" w:rsidR="00C32347" w:rsidRPr="00EC6850" w:rsidRDefault="00C32347" w:rsidP="000D08D1">
      <w:pPr>
        <w:pStyle w:val="Bezmezer"/>
        <w:jc w:val="both"/>
        <w:rPr>
          <w:rFonts w:cstheme="minorHAnsi"/>
          <w:sz w:val="24"/>
          <w:szCs w:val="24"/>
        </w:rPr>
      </w:pPr>
    </w:p>
    <w:p w14:paraId="7FE7BFCD" w14:textId="77777777" w:rsidR="00C32347" w:rsidRPr="00EC6850" w:rsidRDefault="00C32347" w:rsidP="000D08D1">
      <w:pPr>
        <w:pStyle w:val="Bezmezer"/>
        <w:jc w:val="both"/>
        <w:rPr>
          <w:rFonts w:cstheme="minorHAnsi"/>
          <w:sz w:val="24"/>
          <w:szCs w:val="24"/>
        </w:rPr>
      </w:pPr>
    </w:p>
    <w:p w14:paraId="7B81C27D" w14:textId="77777777" w:rsidR="00C32347" w:rsidRPr="00EC6850" w:rsidRDefault="00C32347" w:rsidP="000D08D1">
      <w:pPr>
        <w:pStyle w:val="Bezmezer"/>
        <w:jc w:val="both"/>
        <w:rPr>
          <w:rFonts w:cstheme="minorHAnsi"/>
          <w:sz w:val="24"/>
          <w:szCs w:val="24"/>
        </w:rPr>
      </w:pPr>
    </w:p>
    <w:p w14:paraId="2C833110" w14:textId="77777777" w:rsidR="00C32347" w:rsidRPr="00EC6850" w:rsidRDefault="00C32347" w:rsidP="000D08D1">
      <w:pPr>
        <w:pStyle w:val="Bezmezer"/>
        <w:jc w:val="both"/>
        <w:rPr>
          <w:rFonts w:cstheme="minorHAnsi"/>
          <w:sz w:val="24"/>
          <w:szCs w:val="24"/>
        </w:rPr>
      </w:pPr>
    </w:p>
    <w:p w14:paraId="0D60F510" w14:textId="77777777" w:rsidR="00C32347" w:rsidRPr="00EC6850" w:rsidRDefault="00C32347" w:rsidP="000D08D1">
      <w:pPr>
        <w:pStyle w:val="Bezmezer"/>
        <w:jc w:val="both"/>
        <w:rPr>
          <w:rFonts w:cstheme="minorHAnsi"/>
          <w:sz w:val="24"/>
          <w:szCs w:val="24"/>
        </w:rPr>
      </w:pPr>
    </w:p>
    <w:p w14:paraId="0F3FAF91" w14:textId="77777777" w:rsidR="00C32347" w:rsidRPr="00EC6850" w:rsidRDefault="00C32347" w:rsidP="000D08D1">
      <w:pPr>
        <w:pStyle w:val="Bezmezer"/>
        <w:jc w:val="both"/>
        <w:rPr>
          <w:rFonts w:cstheme="minorHAnsi"/>
          <w:sz w:val="24"/>
          <w:szCs w:val="24"/>
        </w:rPr>
      </w:pPr>
    </w:p>
    <w:p w14:paraId="204A3048" w14:textId="77777777" w:rsidR="00C32347" w:rsidRPr="00EC6850" w:rsidRDefault="00C32347" w:rsidP="000D08D1">
      <w:pPr>
        <w:pStyle w:val="Bezmezer"/>
        <w:jc w:val="both"/>
        <w:rPr>
          <w:rFonts w:cstheme="minorHAnsi"/>
          <w:sz w:val="24"/>
          <w:szCs w:val="24"/>
        </w:rPr>
      </w:pPr>
    </w:p>
    <w:p w14:paraId="63B0DA8F" w14:textId="77777777" w:rsidR="00C32347" w:rsidRPr="00EC6850" w:rsidRDefault="00C32347" w:rsidP="000D08D1">
      <w:pPr>
        <w:pStyle w:val="Bezmezer"/>
        <w:jc w:val="both"/>
        <w:rPr>
          <w:rFonts w:cstheme="minorHAnsi"/>
          <w:sz w:val="24"/>
          <w:szCs w:val="24"/>
        </w:rPr>
      </w:pPr>
    </w:p>
    <w:p w14:paraId="0BE195F2" w14:textId="77777777" w:rsidR="00C32347" w:rsidRPr="00EC6850" w:rsidRDefault="00C32347" w:rsidP="000D08D1">
      <w:pPr>
        <w:pStyle w:val="Bezmezer"/>
        <w:jc w:val="both"/>
        <w:rPr>
          <w:rFonts w:cstheme="minorHAnsi"/>
          <w:sz w:val="24"/>
          <w:szCs w:val="24"/>
        </w:rPr>
      </w:pPr>
    </w:p>
    <w:p w14:paraId="487DFF38" w14:textId="77777777" w:rsidR="00C32347" w:rsidRPr="00EC6850" w:rsidRDefault="00C32347" w:rsidP="000D08D1">
      <w:pPr>
        <w:pStyle w:val="Bezmezer"/>
        <w:jc w:val="both"/>
        <w:rPr>
          <w:rFonts w:cstheme="minorHAnsi"/>
          <w:sz w:val="24"/>
          <w:szCs w:val="24"/>
        </w:rPr>
      </w:pPr>
    </w:p>
    <w:p w14:paraId="305D4C71" w14:textId="7CC960C7" w:rsidR="0039754A" w:rsidRPr="00B24505" w:rsidRDefault="0039754A" w:rsidP="004B7DCD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24505">
        <w:rPr>
          <w:rFonts w:cstheme="minorHAnsi"/>
          <w:b/>
          <w:bCs/>
          <w:sz w:val="24"/>
          <w:szCs w:val="24"/>
        </w:rPr>
        <w:t>Příloha č. 1 – seznam mobiliáře z Hlavní budovy Národního muzea</w:t>
      </w:r>
    </w:p>
    <w:p w14:paraId="1B593CE7" w14:textId="498230E0" w:rsidR="0039754A" w:rsidRPr="00B24505" w:rsidRDefault="0039754A" w:rsidP="004B7DCD">
      <w:pPr>
        <w:spacing w:line="276" w:lineRule="auto"/>
        <w:rPr>
          <w:rFonts w:cstheme="minorHAnsi"/>
          <w:sz w:val="24"/>
          <w:szCs w:val="24"/>
        </w:rPr>
      </w:pPr>
    </w:p>
    <w:p w14:paraId="6E2FF1E6" w14:textId="77777777" w:rsidR="0039754A" w:rsidRPr="00B24505" w:rsidRDefault="0039754A" w:rsidP="0039754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0FABC2CB" w14:textId="209782C8" w:rsidR="00BE3FE1" w:rsidRPr="00B24505" w:rsidRDefault="00BE3FE1" w:rsidP="00BE3FE1">
      <w:pPr>
        <w:spacing w:line="276" w:lineRule="auto"/>
        <w:rPr>
          <w:rFonts w:cstheme="minorHAnsi"/>
          <w:sz w:val="24"/>
          <w:szCs w:val="24"/>
        </w:rPr>
      </w:pPr>
      <w:r w:rsidRPr="00B24505">
        <w:rPr>
          <w:rFonts w:cstheme="minorHAnsi"/>
          <w:sz w:val="24"/>
          <w:szCs w:val="24"/>
        </w:rPr>
        <w:t xml:space="preserve">DM    4448               Skříň depozitní policová                             </w:t>
      </w:r>
      <w:proofErr w:type="gramStart"/>
      <w:r w:rsidRPr="00B24505">
        <w:rPr>
          <w:rFonts w:cstheme="minorHAnsi"/>
          <w:sz w:val="24"/>
          <w:szCs w:val="24"/>
        </w:rPr>
        <w:t>2.035,-</w:t>
      </w:r>
      <w:proofErr w:type="gramEnd"/>
      <w:r w:rsidRPr="00B24505">
        <w:rPr>
          <w:rFonts w:cstheme="minorHAnsi"/>
          <w:sz w:val="24"/>
          <w:szCs w:val="24"/>
        </w:rPr>
        <w:t xml:space="preserve">           1900 </w:t>
      </w:r>
    </w:p>
    <w:p w14:paraId="4B5C8D02" w14:textId="77777777" w:rsidR="00BE3FE1" w:rsidRPr="00B24505" w:rsidRDefault="00BE3FE1" w:rsidP="00BE3FE1">
      <w:pPr>
        <w:spacing w:line="276" w:lineRule="auto"/>
        <w:rPr>
          <w:rFonts w:cstheme="minorHAnsi"/>
          <w:sz w:val="24"/>
          <w:szCs w:val="24"/>
        </w:rPr>
      </w:pPr>
    </w:p>
    <w:p w14:paraId="389A6676" w14:textId="50F1F6BA" w:rsidR="00BE3FE1" w:rsidRPr="00B24505" w:rsidRDefault="00BE3FE1" w:rsidP="00BE3FE1">
      <w:pPr>
        <w:spacing w:line="276" w:lineRule="auto"/>
        <w:rPr>
          <w:rFonts w:cstheme="minorHAnsi"/>
          <w:sz w:val="24"/>
          <w:szCs w:val="24"/>
        </w:rPr>
      </w:pPr>
      <w:r w:rsidRPr="00B24505">
        <w:rPr>
          <w:rFonts w:cstheme="minorHAnsi"/>
          <w:sz w:val="24"/>
          <w:szCs w:val="24"/>
        </w:rPr>
        <w:t xml:space="preserve">DM    4446               Skříň depozitní policová                             </w:t>
      </w:r>
      <w:proofErr w:type="gramStart"/>
      <w:r w:rsidRPr="00B24505">
        <w:rPr>
          <w:rFonts w:cstheme="minorHAnsi"/>
          <w:sz w:val="24"/>
          <w:szCs w:val="24"/>
        </w:rPr>
        <w:t>2.277,-</w:t>
      </w:r>
      <w:proofErr w:type="gramEnd"/>
      <w:r w:rsidRPr="00B24505">
        <w:rPr>
          <w:rFonts w:cstheme="minorHAnsi"/>
          <w:sz w:val="24"/>
          <w:szCs w:val="24"/>
        </w:rPr>
        <w:t xml:space="preserve">           1900 </w:t>
      </w:r>
    </w:p>
    <w:p w14:paraId="16598374" w14:textId="77777777" w:rsidR="00BE3FE1" w:rsidRPr="00B24505" w:rsidRDefault="00BE3FE1" w:rsidP="00BE3FE1">
      <w:pPr>
        <w:spacing w:line="276" w:lineRule="auto"/>
        <w:rPr>
          <w:rFonts w:cstheme="minorHAnsi"/>
          <w:sz w:val="24"/>
          <w:szCs w:val="24"/>
        </w:rPr>
      </w:pPr>
    </w:p>
    <w:p w14:paraId="0314B0AB" w14:textId="3646A373" w:rsidR="00BE3FE1" w:rsidRPr="00B24505" w:rsidRDefault="00BE3FE1" w:rsidP="00BE3FE1">
      <w:pPr>
        <w:spacing w:line="276" w:lineRule="auto"/>
        <w:rPr>
          <w:rFonts w:cstheme="minorHAnsi"/>
          <w:sz w:val="24"/>
          <w:szCs w:val="24"/>
        </w:rPr>
      </w:pPr>
      <w:r w:rsidRPr="00B24505">
        <w:rPr>
          <w:rFonts w:cstheme="minorHAnsi"/>
          <w:sz w:val="24"/>
          <w:szCs w:val="24"/>
        </w:rPr>
        <w:t xml:space="preserve">DM    4444               Skříň depozitní policová                             </w:t>
      </w:r>
      <w:proofErr w:type="gramStart"/>
      <w:r w:rsidRPr="00B24505">
        <w:rPr>
          <w:rFonts w:cstheme="minorHAnsi"/>
          <w:sz w:val="24"/>
          <w:szCs w:val="24"/>
        </w:rPr>
        <w:t>2.133,-</w:t>
      </w:r>
      <w:proofErr w:type="gramEnd"/>
      <w:r w:rsidRPr="00B24505">
        <w:rPr>
          <w:rFonts w:cstheme="minorHAnsi"/>
          <w:sz w:val="24"/>
          <w:szCs w:val="24"/>
        </w:rPr>
        <w:t xml:space="preserve">           1900 </w:t>
      </w:r>
    </w:p>
    <w:p w14:paraId="4BCA3416" w14:textId="77777777" w:rsidR="00BE3FE1" w:rsidRPr="00B24505" w:rsidRDefault="00BE3FE1" w:rsidP="00BE3FE1">
      <w:pPr>
        <w:spacing w:line="276" w:lineRule="auto"/>
        <w:rPr>
          <w:rFonts w:cstheme="minorHAnsi"/>
          <w:sz w:val="24"/>
          <w:szCs w:val="24"/>
        </w:rPr>
      </w:pPr>
    </w:p>
    <w:p w14:paraId="06106CE6" w14:textId="5D892212" w:rsidR="00BE3FE1" w:rsidRPr="00EC6850" w:rsidRDefault="00BE3FE1" w:rsidP="0039754A">
      <w:pPr>
        <w:spacing w:line="276" w:lineRule="auto"/>
        <w:rPr>
          <w:rFonts w:cstheme="minorHAnsi"/>
          <w:b/>
          <w:bCs/>
        </w:rPr>
      </w:pPr>
      <w:r w:rsidRPr="00B24505">
        <w:rPr>
          <w:rFonts w:cstheme="minorHAnsi"/>
          <w:sz w:val="24"/>
          <w:szCs w:val="24"/>
        </w:rPr>
        <w:t xml:space="preserve">DM    4451               Skříň depozitní policová                             </w:t>
      </w:r>
      <w:proofErr w:type="gramStart"/>
      <w:r w:rsidRPr="00B24505">
        <w:rPr>
          <w:rFonts w:cstheme="minorHAnsi"/>
          <w:sz w:val="24"/>
          <w:szCs w:val="24"/>
        </w:rPr>
        <w:t>2.133,-</w:t>
      </w:r>
      <w:proofErr w:type="gramEnd"/>
      <w:r w:rsidRPr="00B24505">
        <w:rPr>
          <w:rFonts w:cstheme="minorHAnsi"/>
          <w:sz w:val="24"/>
          <w:szCs w:val="24"/>
        </w:rPr>
        <w:t xml:space="preserve">           1900</w:t>
      </w:r>
    </w:p>
    <w:p w14:paraId="6FDAAA9B" w14:textId="77777777" w:rsidR="00BE3FE1" w:rsidRPr="00EC6850" w:rsidRDefault="00BE3FE1" w:rsidP="0039754A">
      <w:pPr>
        <w:spacing w:line="276" w:lineRule="auto"/>
        <w:rPr>
          <w:rFonts w:cstheme="minorHAnsi"/>
          <w:b/>
          <w:bCs/>
        </w:rPr>
      </w:pPr>
    </w:p>
    <w:p w14:paraId="6CDE0460" w14:textId="77777777" w:rsidR="00BE3FE1" w:rsidRPr="00EC6850" w:rsidRDefault="00BE3FE1" w:rsidP="0039754A">
      <w:pPr>
        <w:spacing w:line="276" w:lineRule="auto"/>
        <w:rPr>
          <w:rFonts w:cstheme="minorHAnsi"/>
          <w:b/>
          <w:bCs/>
        </w:rPr>
      </w:pPr>
    </w:p>
    <w:p w14:paraId="62EE981D" w14:textId="77777777" w:rsidR="00BE3FE1" w:rsidRPr="00EC6850" w:rsidRDefault="00BE3FE1" w:rsidP="0039754A">
      <w:pPr>
        <w:spacing w:line="276" w:lineRule="auto"/>
        <w:rPr>
          <w:rFonts w:cstheme="minorHAnsi"/>
          <w:b/>
          <w:bCs/>
        </w:rPr>
      </w:pPr>
    </w:p>
    <w:p w14:paraId="23EFE3F0" w14:textId="450828B5" w:rsidR="006D0453" w:rsidRPr="00EC6850" w:rsidRDefault="006D0453" w:rsidP="004B7DCD">
      <w:pPr>
        <w:spacing w:line="276" w:lineRule="auto"/>
        <w:rPr>
          <w:rFonts w:cstheme="minorHAnsi"/>
        </w:rPr>
      </w:pPr>
    </w:p>
    <w:p w14:paraId="650E7C45" w14:textId="77C25F12" w:rsidR="006D0453" w:rsidRPr="00EC6850" w:rsidRDefault="006D0453" w:rsidP="004B7DCD">
      <w:pPr>
        <w:spacing w:line="276" w:lineRule="auto"/>
        <w:rPr>
          <w:rFonts w:cstheme="minorHAnsi"/>
        </w:rPr>
      </w:pPr>
    </w:p>
    <w:p w14:paraId="76C626FA" w14:textId="2AD24553" w:rsidR="006D0453" w:rsidRPr="00EC6850" w:rsidRDefault="006D0453" w:rsidP="004B7DCD">
      <w:pPr>
        <w:spacing w:line="276" w:lineRule="auto"/>
        <w:rPr>
          <w:rFonts w:cstheme="minorHAnsi"/>
        </w:rPr>
      </w:pPr>
    </w:p>
    <w:p w14:paraId="5FBA4868" w14:textId="0878B406" w:rsidR="006D0453" w:rsidRPr="00EC6850" w:rsidRDefault="006D0453" w:rsidP="004B7DCD">
      <w:pPr>
        <w:spacing w:line="276" w:lineRule="auto"/>
        <w:rPr>
          <w:rFonts w:cstheme="minorHAnsi"/>
        </w:rPr>
      </w:pPr>
    </w:p>
    <w:p w14:paraId="199EEF6C" w14:textId="0153C047" w:rsidR="006D0453" w:rsidRPr="00EC6850" w:rsidRDefault="006D0453" w:rsidP="004B7DCD">
      <w:pPr>
        <w:spacing w:line="276" w:lineRule="auto"/>
        <w:rPr>
          <w:rFonts w:cstheme="minorHAnsi"/>
        </w:rPr>
      </w:pPr>
    </w:p>
    <w:p w14:paraId="0504268F" w14:textId="0B47E95C" w:rsidR="006D0453" w:rsidRPr="00EC6850" w:rsidRDefault="006D0453" w:rsidP="004B7DCD">
      <w:pPr>
        <w:spacing w:line="276" w:lineRule="auto"/>
        <w:rPr>
          <w:rFonts w:cstheme="minorHAnsi"/>
        </w:rPr>
      </w:pPr>
    </w:p>
    <w:p w14:paraId="60D0303D" w14:textId="2DD78F7A" w:rsidR="006D0453" w:rsidRPr="00EC6850" w:rsidRDefault="006D0453" w:rsidP="004B7DCD">
      <w:pPr>
        <w:spacing w:line="276" w:lineRule="auto"/>
        <w:rPr>
          <w:rFonts w:cstheme="minorHAnsi"/>
        </w:rPr>
      </w:pPr>
    </w:p>
    <w:p w14:paraId="5EB49123" w14:textId="5030CCBF" w:rsidR="0039754A" w:rsidRPr="00C01C9C" w:rsidRDefault="0039754A" w:rsidP="004B7DCD">
      <w:pPr>
        <w:spacing w:line="276" w:lineRule="auto"/>
        <w:rPr>
          <w:rFonts w:cstheme="minorHAnsi"/>
          <w:sz w:val="24"/>
          <w:szCs w:val="24"/>
        </w:rPr>
      </w:pPr>
    </w:p>
    <w:p w14:paraId="7B2B9DD7" w14:textId="535334DE" w:rsidR="0039754A" w:rsidRPr="00C01C9C" w:rsidRDefault="0039754A" w:rsidP="004B7DCD">
      <w:pPr>
        <w:spacing w:line="276" w:lineRule="auto"/>
        <w:rPr>
          <w:rFonts w:cstheme="minorHAnsi"/>
          <w:sz w:val="24"/>
          <w:szCs w:val="24"/>
        </w:rPr>
      </w:pPr>
    </w:p>
    <w:p w14:paraId="3A201AEA" w14:textId="7CB55CEB" w:rsidR="0039754A" w:rsidRPr="00C01C9C" w:rsidRDefault="0039754A" w:rsidP="004B7DCD">
      <w:pPr>
        <w:spacing w:line="276" w:lineRule="auto"/>
        <w:rPr>
          <w:rFonts w:cstheme="minorHAnsi"/>
          <w:sz w:val="24"/>
          <w:szCs w:val="24"/>
        </w:rPr>
      </w:pPr>
    </w:p>
    <w:p w14:paraId="54BAA260" w14:textId="77777777" w:rsidR="0039754A" w:rsidRPr="00C01C9C" w:rsidRDefault="0039754A" w:rsidP="004B7DCD">
      <w:pPr>
        <w:spacing w:line="276" w:lineRule="auto"/>
        <w:rPr>
          <w:rFonts w:cstheme="minorHAnsi"/>
          <w:sz w:val="24"/>
          <w:szCs w:val="24"/>
        </w:rPr>
      </w:pPr>
    </w:p>
    <w:p w14:paraId="2F541272" w14:textId="77777777" w:rsidR="0039754A" w:rsidRPr="00EC6850" w:rsidRDefault="0039754A" w:rsidP="004B7DCD">
      <w:pPr>
        <w:spacing w:line="276" w:lineRule="auto"/>
        <w:rPr>
          <w:rFonts w:cstheme="minorHAnsi"/>
        </w:rPr>
      </w:pPr>
    </w:p>
    <w:p w14:paraId="5E6D9C49" w14:textId="089AA261" w:rsidR="0039754A" w:rsidRPr="00EC6850" w:rsidRDefault="0039754A" w:rsidP="004B7DCD">
      <w:pPr>
        <w:spacing w:line="276" w:lineRule="auto"/>
        <w:rPr>
          <w:rFonts w:cstheme="minorHAnsi"/>
        </w:rPr>
      </w:pPr>
      <w:r w:rsidRPr="00EC6850">
        <w:rPr>
          <w:rFonts w:cstheme="minorHAnsi"/>
        </w:rPr>
        <w:t xml:space="preserve"> </w:t>
      </w:r>
    </w:p>
    <w:p w14:paraId="3CA1AB77" w14:textId="77777777" w:rsidR="0039754A" w:rsidRPr="00EC6850" w:rsidRDefault="0039754A" w:rsidP="004B7DCD">
      <w:pPr>
        <w:spacing w:line="276" w:lineRule="auto"/>
        <w:rPr>
          <w:rFonts w:cstheme="minorHAnsi"/>
        </w:rPr>
      </w:pPr>
    </w:p>
    <w:sectPr w:rsidR="0039754A" w:rsidRPr="00EC6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B44DB"/>
    <w:multiLevelType w:val="hybridMultilevel"/>
    <w:tmpl w:val="AA3EBB50"/>
    <w:lvl w:ilvl="0" w:tplc="0DC6DB90">
      <w:start w:val="1"/>
      <w:numFmt w:val="decimal"/>
      <w:lvlText w:val="%1."/>
      <w:lvlJc w:val="left"/>
      <w:pPr>
        <w:tabs>
          <w:tab w:val="num" w:pos="454"/>
        </w:tabs>
        <w:ind w:left="454" w:hanging="57"/>
      </w:pPr>
      <w:rPr>
        <w:rFonts w:hint="default"/>
      </w:rPr>
    </w:lvl>
    <w:lvl w:ilvl="1" w:tplc="EA7C3238">
      <w:start w:val="1"/>
      <w:numFmt w:val="bullet"/>
      <w:lvlText w:val="−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 w:val="0"/>
        <w:i w:val="0"/>
        <w:color w:val="auto"/>
        <w:spacing w:val="0"/>
        <w:sz w:val="24"/>
        <w:szCs w:val="24"/>
      </w:rPr>
    </w:lvl>
    <w:lvl w:ilvl="2" w:tplc="148A32F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877BBA"/>
    <w:multiLevelType w:val="hybridMultilevel"/>
    <w:tmpl w:val="700A8B7E"/>
    <w:lvl w:ilvl="0" w:tplc="EA16F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07266"/>
    <w:multiLevelType w:val="hybridMultilevel"/>
    <w:tmpl w:val="86E209C6"/>
    <w:lvl w:ilvl="0" w:tplc="47B2FD28">
      <w:start w:val="1"/>
      <w:numFmt w:val="decimal"/>
      <w:lvlText w:val="%1."/>
      <w:lvlJc w:val="left"/>
      <w:pPr>
        <w:tabs>
          <w:tab w:val="num" w:pos="454"/>
        </w:tabs>
        <w:ind w:left="454" w:hanging="57"/>
      </w:pPr>
      <w:rPr>
        <w:rFonts w:hint="default"/>
        <w:i w:val="0"/>
      </w:rPr>
    </w:lvl>
    <w:lvl w:ilvl="1" w:tplc="EA7C3238">
      <w:start w:val="1"/>
      <w:numFmt w:val="bullet"/>
      <w:pStyle w:val="odrka2"/>
      <w:lvlText w:val="−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 w:val="0"/>
        <w:i w:val="0"/>
        <w:color w:val="auto"/>
        <w:spacing w:val="0"/>
        <w:sz w:val="24"/>
        <w:szCs w:val="24"/>
      </w:rPr>
    </w:lvl>
    <w:lvl w:ilvl="2" w:tplc="148A32F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304356"/>
    <w:multiLevelType w:val="hybridMultilevel"/>
    <w:tmpl w:val="318881B2"/>
    <w:lvl w:ilvl="0" w:tplc="278A5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5868679">
    <w:abstractNumId w:val="1"/>
  </w:num>
  <w:num w:numId="2" w16cid:durableId="682822318">
    <w:abstractNumId w:val="2"/>
  </w:num>
  <w:num w:numId="3" w16cid:durableId="1579246517">
    <w:abstractNumId w:val="0"/>
  </w:num>
  <w:num w:numId="4" w16cid:durableId="521012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42"/>
    <w:rsid w:val="000044E2"/>
    <w:rsid w:val="000551E7"/>
    <w:rsid w:val="00090A63"/>
    <w:rsid w:val="000D08D1"/>
    <w:rsid w:val="000D7BDC"/>
    <w:rsid w:val="0012247B"/>
    <w:rsid w:val="00157BCA"/>
    <w:rsid w:val="001D3B01"/>
    <w:rsid w:val="002178A9"/>
    <w:rsid w:val="002F1266"/>
    <w:rsid w:val="0039754A"/>
    <w:rsid w:val="003C16A1"/>
    <w:rsid w:val="004543D0"/>
    <w:rsid w:val="00455C48"/>
    <w:rsid w:val="004B7DCD"/>
    <w:rsid w:val="004C077C"/>
    <w:rsid w:val="004C1B26"/>
    <w:rsid w:val="005B335F"/>
    <w:rsid w:val="00641752"/>
    <w:rsid w:val="00673E7B"/>
    <w:rsid w:val="006776B2"/>
    <w:rsid w:val="006A0FEB"/>
    <w:rsid w:val="006D0453"/>
    <w:rsid w:val="006E0A75"/>
    <w:rsid w:val="006F51E6"/>
    <w:rsid w:val="007D2BCD"/>
    <w:rsid w:val="00894742"/>
    <w:rsid w:val="008B6279"/>
    <w:rsid w:val="008C4FEE"/>
    <w:rsid w:val="00965046"/>
    <w:rsid w:val="00A57AB3"/>
    <w:rsid w:val="00AA6BD4"/>
    <w:rsid w:val="00AF370F"/>
    <w:rsid w:val="00B02846"/>
    <w:rsid w:val="00B05DA2"/>
    <w:rsid w:val="00B24505"/>
    <w:rsid w:val="00B97ACA"/>
    <w:rsid w:val="00BB71EB"/>
    <w:rsid w:val="00BC64CB"/>
    <w:rsid w:val="00BE3FE1"/>
    <w:rsid w:val="00C01C9C"/>
    <w:rsid w:val="00C06ACB"/>
    <w:rsid w:val="00C32347"/>
    <w:rsid w:val="00CC46D1"/>
    <w:rsid w:val="00D4600C"/>
    <w:rsid w:val="00D543E3"/>
    <w:rsid w:val="00D657D8"/>
    <w:rsid w:val="00DD25E1"/>
    <w:rsid w:val="00DE3A71"/>
    <w:rsid w:val="00E45927"/>
    <w:rsid w:val="00EC6850"/>
    <w:rsid w:val="00E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E02F"/>
  <w15:chartTrackingRefBased/>
  <w15:docId w15:val="{2E3A9F27-BD5C-4657-8F9E-3250383B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C07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C077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4C077C"/>
    <w:pPr>
      <w:ind w:left="720"/>
      <w:contextualSpacing/>
    </w:pPr>
  </w:style>
  <w:style w:type="paragraph" w:customStyle="1" w:styleId="xmsonormal">
    <w:name w:val="x_msonormal"/>
    <w:basedOn w:val="Normln"/>
    <w:rsid w:val="0039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D08D1"/>
    <w:pPr>
      <w:spacing w:after="0" w:line="240" w:lineRule="auto"/>
    </w:pPr>
  </w:style>
  <w:style w:type="paragraph" w:styleId="Bezmezer">
    <w:name w:val="No Spacing"/>
    <w:uiPriority w:val="1"/>
    <w:qFormat/>
    <w:rsid w:val="000D08D1"/>
    <w:pPr>
      <w:spacing w:after="0" w:line="240" w:lineRule="auto"/>
    </w:pPr>
  </w:style>
  <w:style w:type="paragraph" w:customStyle="1" w:styleId="NormlnIMP">
    <w:name w:val="Normální_IMP"/>
    <w:basedOn w:val="Normln"/>
    <w:rsid w:val="000D08D1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subjname">
    <w:name w:val="tsubjname"/>
    <w:rsid w:val="000D08D1"/>
  </w:style>
  <w:style w:type="paragraph" w:customStyle="1" w:styleId="odrka2">
    <w:name w:val="odrážka 2"/>
    <w:basedOn w:val="Normln"/>
    <w:rsid w:val="000D08D1"/>
    <w:pPr>
      <w:numPr>
        <w:ilvl w:val="1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Muchka Pavel</dc:creator>
  <cp:keywords/>
  <dc:description/>
  <cp:lastModifiedBy>Procházková Dana</cp:lastModifiedBy>
  <cp:revision>2</cp:revision>
  <dcterms:created xsi:type="dcterms:W3CDTF">2024-03-05T09:04:00Z</dcterms:created>
  <dcterms:modified xsi:type="dcterms:W3CDTF">2024-03-05T09:04:00Z</dcterms:modified>
</cp:coreProperties>
</file>