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44B41895" w:rsidR="008E276D" w:rsidRPr="00D81243" w:rsidRDefault="008E276D" w:rsidP="0056281D">
      <w:pPr>
        <w:shd w:val="clear" w:color="auto" w:fill="FFFFFF"/>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4BEAA0B9" w:rsidR="001027F6" w:rsidRDefault="008E276D" w:rsidP="0056281D">
      <w:pPr>
        <w:shd w:val="clear" w:color="auto" w:fill="FFFFFF"/>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AD2332">
        <w:rPr>
          <w:rFonts w:ascii="Times New Roman" w:hAnsi="Times New Roman" w:cs="Times New Roman"/>
          <w:b/>
          <w:kern w:val="0"/>
          <w:sz w:val="36"/>
          <w:lang w:eastAsia="cs-CZ" w:bidi="ar-SA"/>
        </w:rPr>
        <w:t>07/2024</w:t>
      </w:r>
    </w:p>
    <w:p w14:paraId="222E545E" w14:textId="77777777" w:rsidR="0087209B" w:rsidRPr="00502711" w:rsidRDefault="008E276D" w:rsidP="0056281D">
      <w:pPr>
        <w:shd w:val="clear" w:color="auto" w:fill="FFFFFF"/>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Pr="00660CA5">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56281D">
      <w:pPr>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25866325" w:rsidR="00D416BD" w:rsidRDefault="00D416BD" w:rsidP="0056281D">
      <w:pPr>
        <w:jc w:val="center"/>
        <w:rPr>
          <w:rFonts w:ascii="Times New Roman" w:hAnsi="Times New Roman" w:cs="Times New Roman"/>
          <w:sz w:val="24"/>
        </w:rPr>
      </w:pPr>
    </w:p>
    <w:p w14:paraId="2F9648A7" w14:textId="77777777" w:rsidR="001B6AC3" w:rsidRPr="00D81243" w:rsidRDefault="001B6AC3" w:rsidP="0056281D">
      <w:pPr>
        <w:jc w:val="center"/>
        <w:rPr>
          <w:rFonts w:ascii="Times New Roman" w:hAnsi="Times New Roman" w:cs="Times New Roman"/>
          <w:sz w:val="24"/>
        </w:rPr>
      </w:pPr>
    </w:p>
    <w:p w14:paraId="602F2CE9" w14:textId="77777777" w:rsidR="00661B37" w:rsidRDefault="008E276D" w:rsidP="0056281D">
      <w:pPr>
        <w:pStyle w:val="Odstavecseseznamem"/>
        <w:numPr>
          <w:ilvl w:val="0"/>
          <w:numId w:val="21"/>
        </w:numPr>
        <w:suppressAutoHyphens w:val="0"/>
        <w:autoSpaceDE w:val="0"/>
        <w:autoSpaceDN w:val="0"/>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3B4E8C4" w14:textId="2CB56797" w:rsidR="008E276D" w:rsidRPr="00661B37" w:rsidRDefault="00661B37" w:rsidP="0056281D">
      <w:pPr>
        <w:ind w:firstLine="360"/>
        <w:jc w:val="both"/>
        <w:rPr>
          <w:rFonts w:ascii="Times New Roman" w:hAnsi="Times New Roman" w:cs="Times New Roman"/>
          <w:sz w:val="24"/>
        </w:rPr>
      </w:pPr>
      <w:r w:rsidRPr="00661B37">
        <w:rPr>
          <w:rFonts w:ascii="Times New Roman" w:hAnsi="Times New Roman" w:cs="Times New Roman"/>
          <w:sz w:val="24"/>
        </w:rPr>
        <w:t xml:space="preserve">Státní příspěvková organizace, Zřizovací listina MZ ČR ze dne 29. 5. 2012, č. .j. 17267-X/2012                                                                     </w:t>
      </w:r>
      <w:r w:rsidRPr="00661B37">
        <w:rPr>
          <w:rFonts w:ascii="Times New Roman" w:hAnsi="Times New Roman" w:cs="Times New Roman"/>
          <w:b/>
          <w:sz w:val="24"/>
        </w:rPr>
        <w:t xml:space="preserve">               </w:t>
      </w:r>
      <w:r w:rsidR="008E276D" w:rsidRPr="00661B37">
        <w:rPr>
          <w:rFonts w:ascii="Times New Roman" w:hAnsi="Times New Roman" w:cs="Times New Roman"/>
          <w:b/>
          <w:sz w:val="24"/>
        </w:rPr>
        <w:t xml:space="preserve">           </w:t>
      </w:r>
    </w:p>
    <w:p w14:paraId="7E52AEBF" w14:textId="77777777" w:rsidR="008E276D" w:rsidRPr="00660CA5" w:rsidRDefault="008E276D" w:rsidP="0056281D">
      <w:pPr>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77777777" w:rsidR="008E276D" w:rsidRPr="00660CA5" w:rsidRDefault="008E276D" w:rsidP="0056281D">
      <w:pPr>
        <w:tabs>
          <w:tab w:val="left" w:pos="426"/>
        </w:tabs>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675FE124"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r w:rsidR="0023447A">
        <w:rPr>
          <w:rFonts w:ascii="Times New Roman" w:hAnsi="Times New Roman" w:cs="Times New Roman"/>
          <w:sz w:val="24"/>
        </w:rPr>
        <w:t>xxxxxxxxxxxxxxxxxxx</w:t>
      </w:r>
    </w:p>
    <w:p w14:paraId="5F4EFEDC" w14:textId="645D2FFA"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r w:rsidR="004F1816">
        <w:rPr>
          <w:rFonts w:ascii="Times New Roman" w:hAnsi="Times New Roman" w:cs="Times New Roman"/>
          <w:sz w:val="24"/>
        </w:rPr>
        <w:t xml:space="preserve">  </w:t>
      </w:r>
      <w:r w:rsidR="0023447A">
        <w:rPr>
          <w:rFonts w:ascii="Times New Roman" w:hAnsi="Times New Roman" w:cs="Times New Roman"/>
          <w:sz w:val="24"/>
        </w:rPr>
        <w:t>xxxxxxxxxxxxxxxxxxxxxxxx</w:t>
      </w:r>
      <w:r w:rsidRPr="00660CA5">
        <w:rPr>
          <w:rFonts w:ascii="Times New Roman" w:hAnsi="Times New Roman" w:cs="Times New Roman"/>
          <w:sz w:val="24"/>
        </w:rPr>
        <w:t xml:space="preserve">          </w:t>
      </w:r>
    </w:p>
    <w:p w14:paraId="749414C3" w14:textId="77777777" w:rsidR="008E276D" w:rsidRDefault="008E276D" w:rsidP="0056281D">
      <w:pPr>
        <w:tabs>
          <w:tab w:val="left" w:pos="284"/>
          <w:tab w:val="left" w:pos="567"/>
        </w:tabs>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556C9405" w:rsidR="008E276D" w:rsidRDefault="008E276D" w:rsidP="0056281D">
      <w:pPr>
        <w:tabs>
          <w:tab w:val="left" w:pos="284"/>
          <w:tab w:val="left" w:pos="567"/>
        </w:tabs>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41777509" w14:textId="77777777" w:rsidR="001B6AC3" w:rsidRPr="00660CA5" w:rsidRDefault="001B6AC3" w:rsidP="0056281D">
      <w:pPr>
        <w:tabs>
          <w:tab w:val="left" w:pos="284"/>
          <w:tab w:val="left" w:pos="567"/>
        </w:tabs>
        <w:jc w:val="both"/>
        <w:rPr>
          <w:rStyle w:val="platne1"/>
          <w:rFonts w:ascii="Times New Roman" w:hAnsi="Times New Roman" w:cs="Mangal"/>
          <w:sz w:val="24"/>
        </w:rPr>
      </w:pPr>
    </w:p>
    <w:p w14:paraId="0574421E" w14:textId="3F595116" w:rsidR="008E276D" w:rsidRDefault="008E276D" w:rsidP="0056281D">
      <w:pPr>
        <w:shd w:val="clear" w:color="auto" w:fill="FFFFFF"/>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60887FA6" w14:textId="77777777" w:rsidR="001B6AC3" w:rsidRPr="00C96609" w:rsidRDefault="001B6AC3" w:rsidP="0056281D">
      <w:pPr>
        <w:shd w:val="clear" w:color="auto" w:fill="FFFFFF"/>
        <w:rPr>
          <w:rFonts w:ascii="Times New Roman" w:hAnsi="Times New Roman" w:cs="Times New Roman"/>
          <w:b/>
          <w:iCs/>
          <w:color w:val="000000"/>
          <w:spacing w:val="-4"/>
          <w:sz w:val="24"/>
        </w:rPr>
      </w:pPr>
    </w:p>
    <w:p w14:paraId="581936CA" w14:textId="122E27E1" w:rsidR="00D416BD" w:rsidRPr="00660CA5" w:rsidRDefault="000078A1" w:rsidP="0056281D">
      <w:pPr>
        <w:pStyle w:val="Odstavecseseznamem"/>
        <w:numPr>
          <w:ilvl w:val="0"/>
          <w:numId w:val="21"/>
        </w:numPr>
        <w:shd w:val="clear" w:color="auto" w:fill="FFFFFF"/>
        <w:suppressAutoHyphens w:val="0"/>
        <w:autoSpaceDE w:val="0"/>
        <w:autoSpaceDN w:val="0"/>
        <w:ind w:left="360"/>
        <w:contextualSpacing/>
        <w:rPr>
          <w:rFonts w:ascii="Times New Roman" w:hAnsi="Times New Roman" w:cs="Times New Roman"/>
          <w:b/>
          <w:spacing w:val="-2"/>
          <w:sz w:val="24"/>
        </w:rPr>
      </w:pPr>
      <w:r>
        <w:rPr>
          <w:rFonts w:ascii="Times New Roman" w:hAnsi="Times New Roman" w:cs="Times New Roman"/>
          <w:b/>
          <w:spacing w:val="-2"/>
          <w:sz w:val="24"/>
        </w:rPr>
        <w:t>Prodag Zlín s.r.o.</w:t>
      </w:r>
    </w:p>
    <w:p w14:paraId="5A57D590" w14:textId="46BA86B6"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911E51">
        <w:rPr>
          <w:rFonts w:ascii="Times New Roman" w:hAnsi="Times New Roman" w:cs="Times New Roman"/>
          <w:spacing w:val="-2"/>
          <w:sz w:val="24"/>
        </w:rPr>
        <w:t>Liptál, Liptál</w:t>
      </w:r>
      <w:r w:rsidR="000078A1">
        <w:rPr>
          <w:rFonts w:ascii="Times New Roman" w:hAnsi="Times New Roman" w:cs="Times New Roman"/>
          <w:spacing w:val="-2"/>
          <w:sz w:val="24"/>
        </w:rPr>
        <w:t xml:space="preserve"> 488, </w:t>
      </w:r>
      <w:r w:rsidR="00911E51">
        <w:rPr>
          <w:rFonts w:ascii="Times New Roman" w:hAnsi="Times New Roman" w:cs="Times New Roman"/>
          <w:spacing w:val="-2"/>
          <w:sz w:val="24"/>
        </w:rPr>
        <w:tab/>
      </w:r>
      <w:r w:rsidR="00ED69BC">
        <w:rPr>
          <w:rFonts w:ascii="Times New Roman" w:hAnsi="Times New Roman" w:cs="Times New Roman"/>
          <w:spacing w:val="-2"/>
          <w:sz w:val="24"/>
        </w:rPr>
        <w:tab/>
      </w:r>
      <w:r w:rsidR="00ED69BC">
        <w:rPr>
          <w:rFonts w:ascii="Times New Roman" w:hAnsi="Times New Roman" w:cs="Times New Roman"/>
          <w:spacing w:val="-2"/>
          <w:sz w:val="24"/>
        </w:rPr>
        <w:tab/>
      </w:r>
      <w:r w:rsidR="00415747">
        <w:rPr>
          <w:rFonts w:ascii="Times New Roman" w:hAnsi="Times New Roman" w:cs="Times New Roman"/>
          <w:spacing w:val="-2"/>
          <w:sz w:val="24"/>
        </w:rPr>
        <w:t xml:space="preserve">PSČ </w:t>
      </w:r>
      <w:r w:rsidR="000078A1">
        <w:rPr>
          <w:rFonts w:ascii="Times New Roman" w:hAnsi="Times New Roman" w:cs="Times New Roman"/>
          <w:spacing w:val="-2"/>
          <w:sz w:val="24"/>
        </w:rPr>
        <w:t>756 31</w:t>
      </w:r>
    </w:p>
    <w:p w14:paraId="76A8DF55" w14:textId="769928DF"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C966F6">
        <w:rPr>
          <w:rFonts w:ascii="Times New Roman" w:hAnsi="Times New Roman" w:cs="Times New Roman"/>
          <w:spacing w:val="-2"/>
          <w:sz w:val="24"/>
        </w:rPr>
        <w:t xml:space="preserve"> </w:t>
      </w:r>
      <w:r w:rsidR="000078A1">
        <w:rPr>
          <w:rFonts w:ascii="Times New Roman" w:hAnsi="Times New Roman" w:cs="Times New Roman"/>
          <w:spacing w:val="-2"/>
          <w:sz w:val="24"/>
        </w:rPr>
        <w:t>46975519</w:t>
      </w:r>
    </w:p>
    <w:p w14:paraId="478CC0E8" w14:textId="7E170E94"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972868">
        <w:rPr>
          <w:rFonts w:ascii="Times New Roman" w:hAnsi="Times New Roman" w:cs="Times New Roman"/>
          <w:spacing w:val="-2"/>
          <w:sz w:val="24"/>
        </w:rPr>
        <w:t xml:space="preserve"> </w:t>
      </w:r>
      <w:r w:rsidR="000078A1">
        <w:rPr>
          <w:rFonts w:ascii="Times New Roman" w:hAnsi="Times New Roman" w:cs="Times New Roman"/>
          <w:spacing w:val="-2"/>
          <w:sz w:val="24"/>
        </w:rPr>
        <w:t xml:space="preserve"> CZ46975519</w:t>
      </w:r>
    </w:p>
    <w:p w14:paraId="5B359556" w14:textId="63F91A2F" w:rsidR="004F1816" w:rsidRDefault="004F1816" w:rsidP="0056281D">
      <w:pPr>
        <w:ind w:left="-1416" w:firstLine="1776"/>
        <w:jc w:val="both"/>
        <w:rPr>
          <w:rFonts w:ascii="Times New Roman" w:hAnsi="Times New Roman" w:cs="Times New Roman"/>
          <w:sz w:val="24"/>
        </w:rPr>
      </w:pPr>
      <w:r>
        <w:rPr>
          <w:rFonts w:ascii="Times New Roman" w:hAnsi="Times New Roman" w:cs="Times New Roman"/>
          <w:sz w:val="24"/>
        </w:rPr>
        <w:t>Zapsán</w:t>
      </w:r>
      <w:r w:rsidR="00911E51">
        <w:rPr>
          <w:rFonts w:ascii="Times New Roman" w:hAnsi="Times New Roman" w:cs="Times New Roman"/>
          <w:sz w:val="24"/>
        </w:rPr>
        <w:t>: u KS</w:t>
      </w:r>
      <w:r w:rsidR="000078A1">
        <w:rPr>
          <w:rFonts w:ascii="Times New Roman" w:hAnsi="Times New Roman" w:cs="Times New Roman"/>
          <w:sz w:val="24"/>
        </w:rPr>
        <w:t xml:space="preserve"> v Ostravě, odd. C, vložka 78855</w:t>
      </w:r>
    </w:p>
    <w:p w14:paraId="7DD15606" w14:textId="166FA69C" w:rsidR="0050544D" w:rsidRDefault="00D416BD" w:rsidP="0056281D">
      <w:pPr>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r w:rsidR="0023447A">
        <w:rPr>
          <w:rFonts w:ascii="Times New Roman" w:hAnsi="Times New Roman" w:cs="Times New Roman"/>
          <w:sz w:val="24"/>
        </w:rPr>
        <w:t>xxxxxxxxxxxxxxxx</w:t>
      </w:r>
    </w:p>
    <w:p w14:paraId="62DE2AE6" w14:textId="1E63AD5B" w:rsidR="00D416BD" w:rsidRDefault="00D416BD" w:rsidP="0056281D">
      <w:pPr>
        <w:ind w:left="-1416" w:firstLine="1776"/>
        <w:jc w:val="both"/>
        <w:rPr>
          <w:rFonts w:ascii="Times New Roman" w:hAnsi="Times New Roman" w:cs="Times New Roman"/>
          <w:sz w:val="24"/>
        </w:rPr>
      </w:pPr>
      <w:r>
        <w:rPr>
          <w:rFonts w:ascii="Times New Roman" w:hAnsi="Times New Roman" w:cs="Times New Roman"/>
          <w:sz w:val="24"/>
        </w:rPr>
        <w:t>Číslo účtu:</w:t>
      </w:r>
      <w:r w:rsidR="0023447A">
        <w:rPr>
          <w:rFonts w:ascii="Times New Roman" w:hAnsi="Times New Roman" w:cs="Times New Roman"/>
          <w:sz w:val="24"/>
        </w:rPr>
        <w:t xml:space="preserve"> xxxxxxxxxxxxxxxxxxxxxx</w:t>
      </w:r>
    </w:p>
    <w:p w14:paraId="002D340D" w14:textId="1AF9A7C8" w:rsidR="008E276D" w:rsidRDefault="00D416BD" w:rsidP="0056281D">
      <w:pPr>
        <w:pStyle w:val="Odstavecseseznamem"/>
        <w:shd w:val="clear" w:color="auto" w:fill="FFFFFF"/>
        <w:suppressAutoHyphens w:val="0"/>
        <w:autoSpaceDE w:val="0"/>
        <w:autoSpaceDN w:val="0"/>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0078A1">
        <w:rPr>
          <w:rFonts w:ascii="Times New Roman" w:hAnsi="Times New Roman" w:cs="Times New Roman"/>
          <w:spacing w:val="-2"/>
          <w:sz w:val="24"/>
        </w:rPr>
        <w:t>Markétou Vackovou Bělskou, jednatelkou</w:t>
      </w:r>
      <w:r w:rsidR="00911E51">
        <w:rPr>
          <w:rFonts w:ascii="Times New Roman" w:hAnsi="Times New Roman" w:cs="Times New Roman"/>
          <w:spacing w:val="-2"/>
          <w:sz w:val="24"/>
        </w:rPr>
        <w:t xml:space="preserve"> společnosti</w:t>
      </w:r>
    </w:p>
    <w:p w14:paraId="613296F0" w14:textId="503627BC" w:rsidR="008E276D" w:rsidRDefault="008E276D" w:rsidP="0056281D">
      <w:pPr>
        <w:tabs>
          <w:tab w:val="left" w:pos="284"/>
          <w:tab w:val="left" w:pos="567"/>
        </w:tabs>
        <w:spacing w:after="60"/>
        <w:rPr>
          <w:rStyle w:val="platne1"/>
          <w:rFonts w:ascii="Times New Roman" w:hAnsi="Times New Roman" w:cs="Mangal"/>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489F34F5" w14:textId="033CEC3D" w:rsidR="001B6AC3" w:rsidRDefault="001B6AC3" w:rsidP="0056281D">
      <w:pPr>
        <w:tabs>
          <w:tab w:val="left" w:pos="284"/>
          <w:tab w:val="left" w:pos="567"/>
        </w:tabs>
        <w:spacing w:after="60"/>
        <w:rPr>
          <w:rStyle w:val="platne1"/>
          <w:rFonts w:ascii="Times New Roman" w:hAnsi="Times New Roman" w:cs="Mangal"/>
          <w:sz w:val="24"/>
        </w:rPr>
      </w:pPr>
    </w:p>
    <w:p w14:paraId="533F88FF" w14:textId="77777777" w:rsidR="001B6AC3" w:rsidRPr="00DF3B8B" w:rsidRDefault="001B6AC3" w:rsidP="0056281D">
      <w:pPr>
        <w:tabs>
          <w:tab w:val="left" w:pos="284"/>
          <w:tab w:val="left" w:pos="567"/>
        </w:tabs>
        <w:spacing w:after="60"/>
        <w:rPr>
          <w:rFonts w:ascii="Times New Roman" w:hAnsi="Times New Roman" w:cs="Times New Roman"/>
          <w:sz w:val="24"/>
        </w:rPr>
      </w:pPr>
    </w:p>
    <w:p w14:paraId="6CD55096" w14:textId="77777777" w:rsidR="004251EA" w:rsidRPr="00DF3B8B" w:rsidRDefault="008E276D" w:rsidP="0056281D">
      <w:pPr>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69E6B239" w:rsidR="008E276D" w:rsidRDefault="008E276D" w:rsidP="0056281D">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5D769E">
        <w:rPr>
          <w:rFonts w:ascii="Times New Roman" w:hAnsi="Times New Roman" w:cs="Times New Roman"/>
          <w:bCs/>
          <w:sz w:val="24"/>
        </w:rPr>
        <w:t>dodavatelem</w:t>
      </w:r>
      <w:r w:rsidRPr="00660CA5">
        <w:rPr>
          <w:rFonts w:ascii="Times New Roman" w:hAnsi="Times New Roman" w:cs="Times New Roman"/>
          <w:bCs/>
          <w:sz w:val="24"/>
        </w:rPr>
        <w:t xml:space="preserve"> v</w:t>
      </w:r>
      <w:r w:rsidR="00FD41FB">
        <w:rPr>
          <w:rFonts w:ascii="Times New Roman" w:hAnsi="Times New Roman" w:cs="Times New Roman"/>
          <w:bCs/>
          <w:sz w:val="24"/>
        </w:rPr>
        <w:t>e výběrovém</w:t>
      </w:r>
      <w:r w:rsidRPr="00660CA5">
        <w:rPr>
          <w:rFonts w:ascii="Times New Roman" w:hAnsi="Times New Roman" w:cs="Times New Roman"/>
          <w:bCs/>
          <w:sz w:val="24"/>
        </w:rPr>
        <w:t xml:space="preserve">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A55860">
        <w:rPr>
          <w:rFonts w:ascii="Times New Roman" w:hAnsi="Times New Roman" w:cs="Times New Roman"/>
          <w:b/>
          <w:sz w:val="24"/>
        </w:rPr>
        <w:t>Nákup 2ks kolových traktorů</w:t>
      </w:r>
      <w:r w:rsidR="00416322">
        <w:rPr>
          <w:rFonts w:ascii="Times New Roman" w:hAnsi="Times New Roman" w:cs="Times New Roman"/>
          <w:b/>
          <w:sz w:val="24"/>
        </w:rPr>
        <w:t xml:space="preserve"> a traktorového přívěsu</w:t>
      </w:r>
      <w:r w:rsidR="00AD2332">
        <w:rPr>
          <w:rFonts w:ascii="Times New Roman" w:hAnsi="Times New Roman" w:cs="Times New Roman"/>
          <w:b/>
          <w:sz w:val="24"/>
        </w:rPr>
        <w:t xml:space="preserve"> </w:t>
      </w:r>
      <w:r w:rsidR="00A55860">
        <w:rPr>
          <w:rFonts w:ascii="Times New Roman" w:hAnsi="Times New Roman" w:cs="Times New Roman"/>
          <w:b/>
          <w:sz w:val="24"/>
        </w:rPr>
        <w:t xml:space="preserve"> vč. příslušenství</w:t>
      </w:r>
      <w:r w:rsidR="009B5907">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3AA4C906" w14:textId="77777777" w:rsidR="00FD41FB" w:rsidRDefault="00FD41FB" w:rsidP="0056281D">
      <w:pPr>
        <w:jc w:val="both"/>
        <w:rPr>
          <w:rFonts w:ascii="Times New Roman" w:hAnsi="Times New Roman" w:cs="Times New Roman"/>
          <w:sz w:val="24"/>
        </w:rPr>
      </w:pPr>
    </w:p>
    <w:p w14:paraId="0E0B131C" w14:textId="10BC5270" w:rsidR="008205E9" w:rsidRDefault="008205E9" w:rsidP="0056281D">
      <w:pPr>
        <w:jc w:val="both"/>
        <w:rPr>
          <w:rFonts w:ascii="Times New Roman" w:hAnsi="Times New Roman" w:cs="Times New Roman"/>
          <w:b/>
          <w:sz w:val="24"/>
        </w:rPr>
      </w:pPr>
    </w:p>
    <w:p w14:paraId="23B33E73" w14:textId="103973E4" w:rsidR="00957C2F" w:rsidRDefault="00957C2F" w:rsidP="0056281D">
      <w:pPr>
        <w:jc w:val="both"/>
        <w:rPr>
          <w:rFonts w:ascii="Times New Roman" w:hAnsi="Times New Roman" w:cs="Times New Roman"/>
          <w:b/>
          <w:sz w:val="24"/>
        </w:rPr>
      </w:pPr>
    </w:p>
    <w:p w14:paraId="071FADED" w14:textId="2ED7145C" w:rsidR="001B6AC3" w:rsidRDefault="001B6AC3" w:rsidP="0056281D">
      <w:pPr>
        <w:jc w:val="both"/>
        <w:rPr>
          <w:rFonts w:ascii="Times New Roman" w:hAnsi="Times New Roman" w:cs="Times New Roman"/>
          <w:b/>
          <w:sz w:val="24"/>
        </w:rPr>
      </w:pPr>
    </w:p>
    <w:p w14:paraId="0C34DFC6" w14:textId="77777777" w:rsidR="001B6AC3" w:rsidRDefault="001B6AC3" w:rsidP="0056281D">
      <w:pPr>
        <w:jc w:val="both"/>
        <w:rPr>
          <w:rFonts w:ascii="Times New Roman" w:hAnsi="Times New Roman" w:cs="Times New Roman"/>
          <w:b/>
          <w:sz w:val="24"/>
        </w:rPr>
      </w:pPr>
    </w:p>
    <w:p w14:paraId="737F31B4" w14:textId="77777777" w:rsidR="00957C2F" w:rsidRDefault="00957C2F" w:rsidP="0056281D">
      <w:pPr>
        <w:jc w:val="both"/>
        <w:rPr>
          <w:rFonts w:ascii="Times New Roman" w:hAnsi="Times New Roman" w:cs="Times New Roman"/>
          <w:b/>
          <w:sz w:val="24"/>
        </w:rPr>
      </w:pPr>
    </w:p>
    <w:p w14:paraId="239A9882" w14:textId="77777777" w:rsidR="00C33956" w:rsidRDefault="00C33956" w:rsidP="0056281D">
      <w:pPr>
        <w:jc w:val="both"/>
        <w:rPr>
          <w:rFonts w:ascii="Times New Roman" w:hAnsi="Times New Roman" w:cs="Times New Roman"/>
          <w:b/>
          <w:sz w:val="24"/>
        </w:rPr>
      </w:pPr>
    </w:p>
    <w:p w14:paraId="7CD97011" w14:textId="59E8C142" w:rsidR="008E276D" w:rsidRPr="00C96609"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lastRenderedPageBreak/>
        <w:t>I.</w:t>
      </w:r>
    </w:p>
    <w:p w14:paraId="3CAD28E6" w14:textId="77777777" w:rsidR="008E276D" w:rsidRPr="00C96609" w:rsidRDefault="00C33956" w:rsidP="0056281D">
      <w:pPr>
        <w:autoSpaceDE w:val="0"/>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14AE655" w14:textId="217F9BF8" w:rsidR="008E276D" w:rsidRPr="00660CA5" w:rsidRDefault="008E276D" w:rsidP="0056281D">
      <w:pPr>
        <w:pStyle w:val="Odstavecseseznamem"/>
        <w:numPr>
          <w:ilvl w:val="0"/>
          <w:numId w:val="22"/>
        </w:numPr>
        <w:autoSpaceDE w:val="0"/>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r w:rsidR="00D41F11">
        <w:rPr>
          <w:rFonts w:ascii="Times New Roman" w:hAnsi="Times New Roman" w:cs="Times New Roman"/>
          <w:sz w:val="24"/>
        </w:rPr>
        <w:t xml:space="preserve"> nebo „předmět koupě“</w:t>
      </w:r>
      <w:r w:rsidRPr="00660CA5">
        <w:rPr>
          <w:rFonts w:ascii="Times New Roman" w:hAnsi="Times New Roman" w:cs="Times New Roman"/>
          <w:sz w:val="24"/>
        </w:rPr>
        <w:t>:</w:t>
      </w:r>
    </w:p>
    <w:p w14:paraId="417326AB" w14:textId="4C2BAC0E" w:rsidR="006554F1" w:rsidRDefault="00A55860" w:rsidP="0056281D">
      <w:pPr>
        <w:pStyle w:val="Odstavecseseznamem"/>
        <w:numPr>
          <w:ilvl w:val="0"/>
          <w:numId w:val="32"/>
        </w:numPr>
        <w:autoSpaceDE w:val="0"/>
        <w:jc w:val="both"/>
        <w:rPr>
          <w:rFonts w:ascii="Times New Roman" w:hAnsi="Times New Roman" w:cs="Times New Roman"/>
          <w:sz w:val="24"/>
        </w:rPr>
      </w:pPr>
      <w:r w:rsidRPr="00D41F11">
        <w:rPr>
          <w:rFonts w:ascii="Times New Roman" w:hAnsi="Times New Roman"/>
          <w:b/>
          <w:sz w:val="24"/>
        </w:rPr>
        <w:t>2 kusy kolových traktorů,</w:t>
      </w:r>
      <w:r w:rsidR="00D96643" w:rsidRPr="00D41F11">
        <w:rPr>
          <w:rFonts w:ascii="Times New Roman" w:hAnsi="Times New Roman"/>
          <w:b/>
          <w:sz w:val="24"/>
        </w:rPr>
        <w:t xml:space="preserve"> kategorie </w:t>
      </w:r>
      <w:r w:rsidRPr="00D41F11">
        <w:rPr>
          <w:rFonts w:ascii="Times New Roman" w:hAnsi="Times New Roman"/>
          <w:b/>
          <w:sz w:val="24"/>
        </w:rPr>
        <w:t xml:space="preserve">T </w:t>
      </w:r>
      <w:r w:rsidR="00416322">
        <w:rPr>
          <w:rFonts w:ascii="Times New Roman" w:hAnsi="Times New Roman"/>
          <w:b/>
          <w:sz w:val="24"/>
        </w:rPr>
        <w:t xml:space="preserve">a traktorového přívěsu </w:t>
      </w:r>
      <w:r w:rsidRPr="00D41F11">
        <w:rPr>
          <w:rFonts w:ascii="Times New Roman" w:hAnsi="Times New Roman"/>
          <w:b/>
          <w:sz w:val="24"/>
        </w:rPr>
        <w:t>vč. příslušenství</w:t>
      </w:r>
      <w:r w:rsidR="00D96643" w:rsidRPr="00D41F11">
        <w:rPr>
          <w:rFonts w:ascii="Times New Roman" w:hAnsi="Times New Roman"/>
          <w:b/>
          <w:sz w:val="24"/>
        </w:rPr>
        <w:t xml:space="preserve"> </w:t>
      </w:r>
      <w:r w:rsidR="00D96643" w:rsidRPr="00D96643">
        <w:rPr>
          <w:rFonts w:ascii="Times New Roman" w:hAnsi="Times New Roman"/>
          <w:sz w:val="24"/>
        </w:rPr>
        <w:t>dle podrobné technické specifikace</w:t>
      </w:r>
      <w:r w:rsidR="00D96643" w:rsidRPr="00D96643">
        <w:rPr>
          <w:rFonts w:ascii="Times New Roman" w:hAnsi="Times New Roman" w:cs="Times New Roman"/>
          <w:sz w:val="24"/>
        </w:rPr>
        <w:t xml:space="preserve"> </w:t>
      </w:r>
      <w:r w:rsidR="008E276D" w:rsidRPr="00ED36C2">
        <w:rPr>
          <w:rFonts w:ascii="Times New Roman" w:hAnsi="Times New Roman" w:cs="Times New Roman"/>
          <w:sz w:val="24"/>
        </w:rPr>
        <w:t xml:space="preserve">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sidR="00416322">
        <w:rPr>
          <w:rFonts w:ascii="Times New Roman" w:hAnsi="Times New Roman" w:cs="Times New Roman"/>
          <w:b/>
          <w:sz w:val="24"/>
        </w:rPr>
        <w:t>07</w:t>
      </w:r>
      <w:r>
        <w:rPr>
          <w:rFonts w:ascii="Times New Roman" w:hAnsi="Times New Roman" w:cs="Times New Roman"/>
          <w:b/>
          <w:sz w:val="24"/>
        </w:rPr>
        <w:t>/2024</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prodávající jako </w:t>
      </w:r>
      <w:r w:rsidR="00FD41FB">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D41FB">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4074EC">
        <w:rPr>
          <w:rFonts w:ascii="Times New Roman" w:hAnsi="Times New Roman" w:cs="Times New Roman"/>
          <w:i/>
          <w:sz w:val="24"/>
        </w:rPr>
        <w:t xml:space="preserve"> </w:t>
      </w:r>
      <w:r w:rsidR="000612F3">
        <w:rPr>
          <w:rFonts w:ascii="Times New Roman" w:hAnsi="Times New Roman" w:cs="Times New Roman"/>
          <w:sz w:val="24"/>
        </w:rPr>
        <w:t xml:space="preserve">této </w:t>
      </w:r>
      <w:r w:rsidR="000807B7">
        <w:rPr>
          <w:rFonts w:ascii="Times New Roman" w:hAnsi="Times New Roman" w:cs="Times New Roman"/>
          <w:sz w:val="24"/>
        </w:rPr>
        <w:t>kupní smlouvy</w:t>
      </w:r>
      <w:r w:rsidR="006F1C90">
        <w:rPr>
          <w:rFonts w:ascii="Times New Roman" w:hAnsi="Times New Roman" w:cs="Times New Roman"/>
          <w:sz w:val="24"/>
        </w:rPr>
        <w:t>.</w:t>
      </w:r>
    </w:p>
    <w:p w14:paraId="6BC6FA7F" w14:textId="77777777" w:rsidR="009F6847" w:rsidRPr="00886F67" w:rsidRDefault="00886F67" w:rsidP="0056281D">
      <w:pPr>
        <w:pStyle w:val="Odstavecseseznamem"/>
        <w:numPr>
          <w:ilvl w:val="0"/>
          <w:numId w:val="22"/>
        </w:numPr>
        <w:autoSpaceDE w:val="0"/>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42741075" w14:textId="1812C287" w:rsidR="009F6847" w:rsidRDefault="009F6847" w:rsidP="0056281D">
      <w:pPr>
        <w:pStyle w:val="Odstavecseseznamem"/>
        <w:numPr>
          <w:ilvl w:val="0"/>
          <w:numId w:val="22"/>
        </w:numPr>
        <w:autoSpaceDE w:val="0"/>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p>
    <w:p w14:paraId="753FCDED" w14:textId="1ECC001C" w:rsidR="00FD41FB" w:rsidRDefault="00FD41FB" w:rsidP="0056281D">
      <w:pPr>
        <w:pStyle w:val="Odstavecseseznamem"/>
        <w:numPr>
          <w:ilvl w:val="0"/>
          <w:numId w:val="22"/>
        </w:numPr>
        <w:jc w:val="both"/>
        <w:rPr>
          <w:rFonts w:ascii="Times New Roman" w:hAnsi="Times New Roman" w:cs="Times New Roman"/>
          <w:sz w:val="24"/>
        </w:rPr>
      </w:pPr>
      <w:r w:rsidRPr="00FD41FB">
        <w:rPr>
          <w:rFonts w:ascii="Times New Roman" w:hAnsi="Times New Roman" w:cs="Times New Roman"/>
          <w:sz w:val="24"/>
        </w:rPr>
        <w:t>Dodávané z</w:t>
      </w:r>
      <w:r>
        <w:rPr>
          <w:rFonts w:ascii="Times New Roman" w:hAnsi="Times New Roman" w:cs="Times New Roman"/>
          <w:sz w:val="24"/>
        </w:rPr>
        <w:t>boží</w:t>
      </w:r>
      <w:r w:rsidRPr="00FD41FB">
        <w:rPr>
          <w:rFonts w:ascii="Times New Roman" w:hAnsi="Times New Roman" w:cs="Times New Roman"/>
          <w:sz w:val="24"/>
        </w:rPr>
        <w:t xml:space="preserve"> musí mít označení CE, musí být v souladu s příslušnými ISO normami, musí mít prohlášení o shodě.</w:t>
      </w:r>
    </w:p>
    <w:p w14:paraId="23D7984A" w14:textId="076C8DC0" w:rsidR="00D41F11" w:rsidRDefault="00D41F11" w:rsidP="0056281D">
      <w:pPr>
        <w:pStyle w:val="Normlnweb"/>
        <w:numPr>
          <w:ilvl w:val="0"/>
          <w:numId w:val="22"/>
        </w:numPr>
        <w:jc w:val="both"/>
        <w:rPr>
          <w:bCs/>
        </w:rPr>
      </w:pPr>
      <w:r>
        <w:rPr>
          <w:bCs/>
        </w:rPr>
        <w:t>Prodávajícím bude předložena technická dokumentace k předmětu koupě a to vč. seznamu výrobcem požadovaných  technických kontrol, jejich termínů a kontaktu na servisní firmu.</w:t>
      </w:r>
    </w:p>
    <w:p w14:paraId="20FA086E" w14:textId="1CD9A726" w:rsidR="00D41F11" w:rsidRPr="00797B6F" w:rsidRDefault="00D41F11" w:rsidP="0056281D">
      <w:pPr>
        <w:pStyle w:val="Normlnweb"/>
        <w:numPr>
          <w:ilvl w:val="0"/>
          <w:numId w:val="22"/>
        </w:numPr>
        <w:jc w:val="both"/>
        <w:rPr>
          <w:bCs/>
        </w:rPr>
      </w:pPr>
      <w:r>
        <w:rPr>
          <w:bCs/>
        </w:rPr>
        <w:t>Prodávajícím bude dodána dokumentace, která je potřebná pro přihlášení a  registraci předmětu koupě k provozu na pozemních komunikacích.</w:t>
      </w:r>
    </w:p>
    <w:p w14:paraId="132CFE61" w14:textId="17C22DA4" w:rsidR="00D41F11" w:rsidRPr="00D41F11" w:rsidRDefault="00D41F11" w:rsidP="0056281D">
      <w:pPr>
        <w:pStyle w:val="Normlnweb"/>
        <w:numPr>
          <w:ilvl w:val="0"/>
          <w:numId w:val="22"/>
        </w:numPr>
        <w:jc w:val="both"/>
        <w:rPr>
          <w:bCs/>
        </w:rPr>
      </w:pPr>
      <w:r>
        <w:rPr>
          <w:bCs/>
        </w:rPr>
        <w:t>Předmět koupě musí být naplněn provozními kapalinami, při předání kupujícímu uvedena do provozu, dále bude provedeno zaškolení obsluhy v počtu 15 osob vč. zpracování protokolu o tomto proškolení a to nejpozději v den předání předmětu koupě.</w:t>
      </w:r>
    </w:p>
    <w:p w14:paraId="21CEE706" w14:textId="77777777" w:rsidR="00C40C84" w:rsidRDefault="00C40C84" w:rsidP="0056281D">
      <w:pPr>
        <w:pStyle w:val="Odstavecseseznamem"/>
        <w:numPr>
          <w:ilvl w:val="0"/>
          <w:numId w:val="22"/>
        </w:numPr>
        <w:jc w:val="both"/>
        <w:rPr>
          <w:rFonts w:ascii="Times New Roman" w:hAnsi="Times New Roman" w:cs="Times New Roman"/>
          <w:sz w:val="24"/>
        </w:rPr>
      </w:pPr>
      <w:r w:rsidRPr="00856DB8">
        <w:rPr>
          <w:rFonts w:ascii="Times New Roman" w:hAnsi="Times New Roman" w:cs="Times New Roman"/>
          <w:sz w:val="24"/>
        </w:rPr>
        <w:t>Prodávající se zavazuje, že zboží bude dodáno v provedení, které bylo předmětem podané nabídky v rámci výběrového řízení, zejména s ohledem na předložen</w:t>
      </w:r>
      <w:r>
        <w:rPr>
          <w:rFonts w:ascii="Times New Roman" w:hAnsi="Times New Roman" w:cs="Times New Roman"/>
          <w:sz w:val="24"/>
        </w:rPr>
        <w:t>ý produktový (technický) list a vyplněnou Přílohu č. 2 ZD – Technická specifikace</w:t>
      </w:r>
      <w:r w:rsidRPr="00856DB8">
        <w:rPr>
          <w:rFonts w:ascii="Times New Roman" w:hAnsi="Times New Roman" w:cs="Times New Roman"/>
          <w:sz w:val="24"/>
        </w:rPr>
        <w:t xml:space="preserve">. </w:t>
      </w:r>
    </w:p>
    <w:p w14:paraId="4468F31F" w14:textId="6106EB53" w:rsidR="00C40C84" w:rsidRPr="00C40C84" w:rsidRDefault="00C40C84" w:rsidP="0056281D">
      <w:pPr>
        <w:pStyle w:val="Odstavecseseznamem"/>
        <w:numPr>
          <w:ilvl w:val="0"/>
          <w:numId w:val="22"/>
        </w:numPr>
        <w:jc w:val="both"/>
        <w:rPr>
          <w:rFonts w:ascii="Times New Roman" w:hAnsi="Times New Roman" w:cs="Times New Roman"/>
          <w:sz w:val="24"/>
        </w:rPr>
      </w:pPr>
      <w:r>
        <w:rPr>
          <w:rFonts w:ascii="Times New Roman" w:hAnsi="Times New Roman" w:cs="Times New Roman"/>
          <w:sz w:val="24"/>
        </w:rPr>
        <w:t>Zboží bude dodáno prodávajícím do sídla objednatele a to vč.</w:t>
      </w:r>
      <w:r w:rsidRPr="00FD41FB">
        <w:rPr>
          <w:rFonts w:ascii="Times New Roman" w:hAnsi="Times New Roman" w:cs="Times New Roman"/>
          <w:sz w:val="24"/>
        </w:rPr>
        <w:t xml:space="preserve"> vešker</w:t>
      </w:r>
      <w:r>
        <w:rPr>
          <w:rFonts w:ascii="Times New Roman" w:hAnsi="Times New Roman" w:cs="Times New Roman"/>
          <w:sz w:val="24"/>
        </w:rPr>
        <w:t>é</w:t>
      </w:r>
      <w:r w:rsidRPr="00FD41FB">
        <w:rPr>
          <w:rFonts w:ascii="Times New Roman" w:hAnsi="Times New Roman" w:cs="Times New Roman"/>
          <w:sz w:val="24"/>
        </w:rPr>
        <w:t xml:space="preserve"> potřebn</w:t>
      </w:r>
      <w:r>
        <w:rPr>
          <w:rFonts w:ascii="Times New Roman" w:hAnsi="Times New Roman" w:cs="Times New Roman"/>
          <w:sz w:val="24"/>
        </w:rPr>
        <w:t xml:space="preserve">é </w:t>
      </w:r>
      <w:r w:rsidRPr="00FD41FB">
        <w:rPr>
          <w:rFonts w:ascii="Times New Roman" w:hAnsi="Times New Roman" w:cs="Times New Roman"/>
          <w:sz w:val="24"/>
        </w:rPr>
        <w:t xml:space="preserve">dokumentace </w:t>
      </w:r>
      <w:r>
        <w:rPr>
          <w:rFonts w:ascii="Times New Roman" w:hAnsi="Times New Roman" w:cs="Times New Roman"/>
          <w:sz w:val="24"/>
        </w:rPr>
        <w:t>ke zboží,</w:t>
      </w:r>
      <w:r w:rsidRPr="00FD41FB">
        <w:rPr>
          <w:rFonts w:ascii="Times New Roman" w:hAnsi="Times New Roman" w:cs="Times New Roman"/>
          <w:sz w:val="24"/>
        </w:rPr>
        <w:t xml:space="preserve"> tj. zejména manuály, veškeré návody a dokumenty nutné k řádnému a bezpečnému užívaní předmětu koupě, veškerá dokumentace předmětu koupě, veškerá vybavení, součásti a příslušenství, která patří k předmětu koupě.</w:t>
      </w:r>
    </w:p>
    <w:p w14:paraId="1A9FC9BF" w14:textId="59AFA4F6" w:rsidR="009F6847" w:rsidRPr="008B0CE0" w:rsidRDefault="009F6847" w:rsidP="0056281D">
      <w:pPr>
        <w:pStyle w:val="Odstavecseseznamem"/>
        <w:numPr>
          <w:ilvl w:val="0"/>
          <w:numId w:val="22"/>
        </w:numPr>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51E76B4A" w14:textId="204E6F6A" w:rsidR="00BD039D" w:rsidRPr="00237DE4" w:rsidRDefault="009F6847" w:rsidP="0056281D">
      <w:pPr>
        <w:pStyle w:val="Odstavecseseznamem"/>
        <w:numPr>
          <w:ilvl w:val="0"/>
          <w:numId w:val="22"/>
        </w:numPr>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7277F36C" w14:textId="32B628DA" w:rsidR="00C40C84" w:rsidRDefault="00C40C84" w:rsidP="0056281D">
      <w:pPr>
        <w:jc w:val="both"/>
        <w:rPr>
          <w:rFonts w:ascii="Times New Roman" w:hAnsi="Times New Roman" w:cs="Times New Roman"/>
          <w:sz w:val="24"/>
        </w:rPr>
      </w:pPr>
    </w:p>
    <w:p w14:paraId="1149FFA0" w14:textId="77777777" w:rsidR="001B6AC3" w:rsidRDefault="001B6AC3" w:rsidP="0056281D">
      <w:pPr>
        <w:jc w:val="both"/>
        <w:rPr>
          <w:rFonts w:ascii="Times New Roman" w:hAnsi="Times New Roman" w:cs="Times New Roman"/>
          <w:sz w:val="24"/>
        </w:rPr>
      </w:pPr>
    </w:p>
    <w:p w14:paraId="62759613" w14:textId="702FC304" w:rsidR="008E276D" w:rsidRPr="00C96609" w:rsidRDefault="00FA60DB" w:rsidP="0056281D">
      <w:pPr>
        <w:autoSpaceDE w:val="0"/>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II.</w:t>
      </w:r>
    </w:p>
    <w:p w14:paraId="3842509F" w14:textId="677FB3CA" w:rsidR="00932422" w:rsidRPr="00C96609" w:rsidRDefault="00FA60DB" w:rsidP="0056281D">
      <w:pPr>
        <w:autoSpaceDE w:val="0"/>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Kupní cena</w:t>
      </w:r>
    </w:p>
    <w:p w14:paraId="510584E5" w14:textId="77777777" w:rsidR="008E276D" w:rsidRDefault="008E276D" w:rsidP="0056281D">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2915F3AA" w14:textId="58004141" w:rsidR="008E276D" w:rsidRDefault="00D41F11" w:rsidP="0056281D">
      <w:pPr>
        <w:pStyle w:val="Odstavecseseznamem"/>
        <w:autoSpaceDE w:val="0"/>
        <w:ind w:left="720"/>
        <w:jc w:val="both"/>
        <w:rPr>
          <w:rFonts w:ascii="Times New Roman" w:hAnsi="Times New Roman" w:cs="Times New Roman"/>
          <w:b/>
          <w:sz w:val="24"/>
        </w:rPr>
      </w:pPr>
      <w:r>
        <w:rPr>
          <w:rFonts w:ascii="Times New Roman" w:hAnsi="Times New Roman" w:cs="Times New Roman"/>
          <w:b/>
          <w:sz w:val="24"/>
        </w:rPr>
        <w:t xml:space="preserve">Cena za kolový traktor T1 </w:t>
      </w:r>
      <w:r w:rsidR="008E276D" w:rsidRPr="009F1E49">
        <w:rPr>
          <w:rFonts w:ascii="Times New Roman" w:hAnsi="Times New Roman" w:cs="Times New Roman"/>
          <w:b/>
          <w:sz w:val="24"/>
        </w:rPr>
        <w:t>bez DPH</w:t>
      </w:r>
      <w:r w:rsidR="00A93440">
        <w:rPr>
          <w:rFonts w:ascii="Times New Roman" w:hAnsi="Times New Roman" w:cs="Times New Roman"/>
          <w:b/>
          <w:sz w:val="24"/>
        </w:rPr>
        <w:t>:</w:t>
      </w:r>
      <w:r w:rsidR="008E276D" w:rsidRPr="009F1E49">
        <w:rPr>
          <w:rFonts w:ascii="Times New Roman" w:hAnsi="Times New Roman" w:cs="Times New Roman"/>
          <w:sz w:val="24"/>
        </w:rPr>
        <w:tab/>
      </w:r>
      <w:r w:rsidR="000078A1">
        <w:rPr>
          <w:rFonts w:ascii="Times New Roman" w:hAnsi="Times New Roman" w:cs="Times New Roman"/>
          <w:sz w:val="24"/>
        </w:rPr>
        <w:t xml:space="preserve">                           </w:t>
      </w:r>
      <w:r w:rsidR="000078A1" w:rsidRPr="000078A1">
        <w:rPr>
          <w:rFonts w:ascii="Times New Roman" w:hAnsi="Times New Roman" w:cs="Times New Roman"/>
          <w:b/>
          <w:bCs/>
          <w:sz w:val="24"/>
        </w:rPr>
        <w:t>761 105</w:t>
      </w:r>
      <w:r w:rsidR="000078A1">
        <w:rPr>
          <w:rFonts w:ascii="Times New Roman" w:hAnsi="Times New Roman" w:cs="Times New Roman"/>
          <w:sz w:val="24"/>
        </w:rPr>
        <w:t xml:space="preserve"> </w:t>
      </w:r>
      <w:r w:rsidR="00FA60DB">
        <w:rPr>
          <w:rFonts w:ascii="Times New Roman" w:hAnsi="Times New Roman" w:cs="Times New Roman"/>
          <w:sz w:val="24"/>
        </w:rPr>
        <w:t xml:space="preserve"> </w:t>
      </w:r>
      <w:r w:rsidR="008E276D" w:rsidRPr="009F1E49">
        <w:rPr>
          <w:rFonts w:ascii="Times New Roman" w:hAnsi="Times New Roman" w:cs="Times New Roman"/>
          <w:b/>
          <w:sz w:val="24"/>
        </w:rPr>
        <w:t xml:space="preserve">Kč </w:t>
      </w:r>
    </w:p>
    <w:p w14:paraId="2A125283" w14:textId="555FEE48" w:rsidR="00D41F11" w:rsidRDefault="00D41F11" w:rsidP="0056281D">
      <w:pPr>
        <w:pStyle w:val="Odstavecseseznamem"/>
        <w:autoSpaceDE w:val="0"/>
        <w:ind w:left="720"/>
        <w:jc w:val="both"/>
        <w:rPr>
          <w:rFonts w:ascii="Times New Roman" w:hAnsi="Times New Roman" w:cs="Times New Roman"/>
          <w:b/>
          <w:sz w:val="24"/>
        </w:rPr>
      </w:pPr>
      <w:r>
        <w:rPr>
          <w:rFonts w:ascii="Times New Roman" w:hAnsi="Times New Roman" w:cs="Times New Roman"/>
          <w:b/>
          <w:sz w:val="24"/>
        </w:rPr>
        <w:t>Cena za kolový trakto</w:t>
      </w:r>
      <w:r w:rsidR="00910D94">
        <w:rPr>
          <w:rFonts w:ascii="Times New Roman" w:hAnsi="Times New Roman" w:cs="Times New Roman"/>
          <w:b/>
          <w:sz w:val="24"/>
        </w:rPr>
        <w:t>r</w:t>
      </w:r>
      <w:r>
        <w:rPr>
          <w:rFonts w:ascii="Times New Roman" w:hAnsi="Times New Roman" w:cs="Times New Roman"/>
          <w:b/>
          <w:sz w:val="24"/>
        </w:rPr>
        <w:t xml:space="preserve"> T2 bez DPH:</w:t>
      </w:r>
      <w:r>
        <w:rPr>
          <w:rFonts w:ascii="Times New Roman" w:hAnsi="Times New Roman" w:cs="Times New Roman"/>
          <w:b/>
          <w:sz w:val="24"/>
        </w:rPr>
        <w:tab/>
      </w:r>
      <w:r>
        <w:rPr>
          <w:rFonts w:ascii="Times New Roman" w:hAnsi="Times New Roman" w:cs="Times New Roman"/>
          <w:b/>
          <w:sz w:val="24"/>
        </w:rPr>
        <w:tab/>
      </w:r>
      <w:r w:rsidR="000078A1">
        <w:rPr>
          <w:rFonts w:ascii="Times New Roman" w:hAnsi="Times New Roman" w:cs="Times New Roman"/>
          <w:b/>
          <w:sz w:val="24"/>
        </w:rPr>
        <w:t xml:space="preserve">               707 165  </w:t>
      </w:r>
      <w:r>
        <w:rPr>
          <w:rFonts w:ascii="Times New Roman" w:hAnsi="Times New Roman" w:cs="Times New Roman"/>
          <w:b/>
          <w:sz w:val="24"/>
        </w:rPr>
        <w:t>Kč</w:t>
      </w:r>
    </w:p>
    <w:p w14:paraId="0DE66516" w14:textId="3CFFD79D" w:rsidR="00D41F11" w:rsidRPr="00416322" w:rsidRDefault="00D41F11" w:rsidP="0056281D">
      <w:pPr>
        <w:pStyle w:val="Odstavecseseznamem"/>
        <w:autoSpaceDE w:val="0"/>
        <w:ind w:left="720"/>
        <w:jc w:val="both"/>
        <w:rPr>
          <w:rFonts w:ascii="Times New Roman" w:hAnsi="Times New Roman" w:cs="Times New Roman"/>
          <w:b/>
          <w:sz w:val="24"/>
        </w:rPr>
      </w:pPr>
      <w:r w:rsidRPr="00416322">
        <w:rPr>
          <w:rFonts w:ascii="Times New Roman" w:hAnsi="Times New Roman" w:cs="Times New Roman"/>
          <w:b/>
          <w:sz w:val="24"/>
        </w:rPr>
        <w:t>Cena za příslušenství</w:t>
      </w:r>
      <w:r w:rsidR="00416322">
        <w:rPr>
          <w:rFonts w:ascii="Times New Roman" w:hAnsi="Times New Roman" w:cs="Times New Roman"/>
          <w:b/>
          <w:sz w:val="24"/>
        </w:rPr>
        <w:t xml:space="preserve"> </w:t>
      </w:r>
      <w:r w:rsidRPr="00416322">
        <w:rPr>
          <w:rFonts w:ascii="Times New Roman" w:hAnsi="Times New Roman" w:cs="Times New Roman"/>
          <w:b/>
          <w:sz w:val="24"/>
        </w:rPr>
        <w:t>(sypač/rozmetadlo) k T2 bez DPH:</w:t>
      </w:r>
      <w:r w:rsidR="00911E51">
        <w:rPr>
          <w:rFonts w:ascii="Times New Roman" w:hAnsi="Times New Roman" w:cs="Times New Roman"/>
          <w:b/>
          <w:sz w:val="24"/>
        </w:rPr>
        <w:t xml:space="preserve">    33 630</w:t>
      </w:r>
      <w:r w:rsidR="000078A1">
        <w:rPr>
          <w:rFonts w:ascii="Times New Roman" w:hAnsi="Times New Roman" w:cs="Times New Roman"/>
          <w:b/>
          <w:sz w:val="24"/>
        </w:rPr>
        <w:t xml:space="preserve"> </w:t>
      </w:r>
      <w:r w:rsidRPr="00416322">
        <w:rPr>
          <w:rFonts w:ascii="Times New Roman" w:hAnsi="Times New Roman" w:cs="Times New Roman"/>
          <w:b/>
          <w:sz w:val="24"/>
        </w:rPr>
        <w:t>Kč</w:t>
      </w:r>
    </w:p>
    <w:p w14:paraId="0D00040B" w14:textId="42EE5799" w:rsidR="00416322" w:rsidRPr="00D41F11" w:rsidRDefault="00416322" w:rsidP="0056281D">
      <w:pPr>
        <w:pStyle w:val="Odstavecseseznamem"/>
        <w:autoSpaceDE w:val="0"/>
        <w:ind w:left="720"/>
        <w:jc w:val="both"/>
        <w:rPr>
          <w:rFonts w:ascii="Times New Roman" w:hAnsi="Times New Roman" w:cs="Times New Roman"/>
          <w:b/>
          <w:sz w:val="24"/>
          <w:u w:val="single"/>
        </w:rPr>
      </w:pPr>
      <w:r>
        <w:rPr>
          <w:rFonts w:ascii="Times New Roman" w:hAnsi="Times New Roman" w:cs="Times New Roman"/>
          <w:b/>
          <w:sz w:val="24"/>
          <w:u w:val="single"/>
        </w:rPr>
        <w:t>Cena za traktorový přívěs k T1 bez DPH:</w:t>
      </w:r>
      <w:r>
        <w:rPr>
          <w:rFonts w:ascii="Times New Roman" w:hAnsi="Times New Roman" w:cs="Times New Roman"/>
          <w:b/>
          <w:sz w:val="24"/>
          <w:u w:val="single"/>
        </w:rPr>
        <w:tab/>
      </w:r>
      <w:r w:rsidR="008950AA">
        <w:rPr>
          <w:rFonts w:ascii="Times New Roman" w:hAnsi="Times New Roman" w:cs="Times New Roman"/>
          <w:b/>
          <w:sz w:val="24"/>
          <w:u w:val="single"/>
        </w:rPr>
        <w:t xml:space="preserve">               </w:t>
      </w:r>
      <w:r w:rsidR="00911E51">
        <w:rPr>
          <w:rFonts w:ascii="Times New Roman" w:hAnsi="Times New Roman" w:cs="Times New Roman"/>
          <w:b/>
          <w:sz w:val="24"/>
          <w:u w:val="single"/>
        </w:rPr>
        <w:t xml:space="preserve"> </w:t>
      </w:r>
      <w:r w:rsidR="008950AA">
        <w:rPr>
          <w:rFonts w:ascii="Times New Roman" w:hAnsi="Times New Roman" w:cs="Times New Roman"/>
          <w:b/>
          <w:sz w:val="24"/>
          <w:u w:val="single"/>
        </w:rPr>
        <w:t>166 600</w:t>
      </w:r>
      <w:r w:rsidR="00911E51">
        <w:rPr>
          <w:rFonts w:ascii="Times New Roman" w:hAnsi="Times New Roman" w:cs="Times New Roman"/>
          <w:b/>
          <w:sz w:val="24"/>
          <w:u w:val="single"/>
        </w:rPr>
        <w:t xml:space="preserve"> </w:t>
      </w:r>
      <w:r>
        <w:rPr>
          <w:rFonts w:ascii="Times New Roman" w:hAnsi="Times New Roman" w:cs="Times New Roman"/>
          <w:b/>
          <w:sz w:val="24"/>
          <w:u w:val="single"/>
        </w:rPr>
        <w:t>Kč</w:t>
      </w:r>
    </w:p>
    <w:p w14:paraId="5540C834" w14:textId="1A16554E" w:rsidR="00D41F11" w:rsidRPr="009F1E49" w:rsidRDefault="00D41F11" w:rsidP="0056281D">
      <w:pPr>
        <w:pStyle w:val="Odstavecseseznamem"/>
        <w:autoSpaceDE w:val="0"/>
        <w:ind w:left="720"/>
        <w:jc w:val="both"/>
        <w:rPr>
          <w:rFonts w:ascii="Times New Roman" w:hAnsi="Times New Roman" w:cs="Times New Roman"/>
          <w:b/>
          <w:sz w:val="24"/>
        </w:rPr>
      </w:pPr>
      <w:r>
        <w:rPr>
          <w:rFonts w:ascii="Times New Roman" w:hAnsi="Times New Roman" w:cs="Times New Roman"/>
          <w:b/>
          <w:sz w:val="24"/>
        </w:rPr>
        <w:t>Cena celkem bez DPH:</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8950AA">
        <w:rPr>
          <w:rFonts w:ascii="Times New Roman" w:hAnsi="Times New Roman" w:cs="Times New Roman"/>
          <w:b/>
          <w:sz w:val="24"/>
        </w:rPr>
        <w:t xml:space="preserve">            1 668 500  K</w:t>
      </w:r>
      <w:r>
        <w:rPr>
          <w:rFonts w:ascii="Times New Roman" w:hAnsi="Times New Roman" w:cs="Times New Roman"/>
          <w:b/>
          <w:sz w:val="24"/>
        </w:rPr>
        <w:t>č</w:t>
      </w:r>
    </w:p>
    <w:p w14:paraId="68D455FB" w14:textId="7A034CF0" w:rsidR="001D0B3D" w:rsidRPr="00D41F11" w:rsidRDefault="008E276D" w:rsidP="0056281D">
      <w:pPr>
        <w:pStyle w:val="Odstavecseseznamem"/>
        <w:autoSpaceDE w:val="0"/>
        <w:ind w:left="720"/>
        <w:jc w:val="both"/>
        <w:rPr>
          <w:rFonts w:ascii="Times New Roman" w:hAnsi="Times New Roman" w:cs="Times New Roman"/>
          <w:b/>
          <w:sz w:val="24"/>
          <w:u w:val="single"/>
        </w:rPr>
      </w:pPr>
      <w:r w:rsidRPr="00D41F11">
        <w:rPr>
          <w:rFonts w:ascii="Times New Roman" w:hAnsi="Times New Roman" w:cs="Times New Roman"/>
          <w:b/>
          <w:sz w:val="24"/>
          <w:u w:val="single"/>
        </w:rPr>
        <w:t>DPH</w:t>
      </w:r>
      <w:r w:rsidR="000A00A2" w:rsidRPr="00D41F11">
        <w:rPr>
          <w:rFonts w:ascii="Times New Roman" w:hAnsi="Times New Roman" w:cs="Times New Roman"/>
          <w:b/>
          <w:sz w:val="24"/>
          <w:u w:val="single"/>
        </w:rPr>
        <w:t xml:space="preserve"> </w:t>
      </w:r>
      <w:r w:rsidR="004B762E">
        <w:rPr>
          <w:rFonts w:ascii="Times New Roman" w:hAnsi="Times New Roman" w:cs="Times New Roman"/>
          <w:b/>
          <w:sz w:val="24"/>
          <w:u w:val="single"/>
        </w:rPr>
        <w:t xml:space="preserve"> 21%</w:t>
      </w:r>
      <w:r w:rsidR="00291269" w:rsidRPr="00D41F11">
        <w:rPr>
          <w:rFonts w:ascii="Times New Roman" w:hAnsi="Times New Roman" w:cs="Times New Roman"/>
          <w:b/>
          <w:sz w:val="24"/>
          <w:u w:val="single"/>
        </w:rPr>
        <w:t>:</w:t>
      </w:r>
      <w:r w:rsidR="004B762E">
        <w:rPr>
          <w:rFonts w:ascii="Times New Roman" w:hAnsi="Times New Roman" w:cs="Times New Roman"/>
          <w:b/>
          <w:sz w:val="24"/>
          <w:u w:val="single"/>
        </w:rPr>
        <w:t xml:space="preserve"> </w:t>
      </w:r>
      <w:r w:rsidRPr="00D41F11">
        <w:rPr>
          <w:rFonts w:ascii="Times New Roman" w:hAnsi="Times New Roman" w:cs="Times New Roman"/>
          <w:b/>
          <w:sz w:val="24"/>
          <w:u w:val="single"/>
        </w:rPr>
        <w:t xml:space="preserve"> </w:t>
      </w:r>
      <w:r w:rsidRPr="00D41F11">
        <w:rPr>
          <w:rFonts w:ascii="Times New Roman" w:hAnsi="Times New Roman" w:cs="Times New Roman"/>
          <w:b/>
          <w:sz w:val="24"/>
          <w:u w:val="single"/>
        </w:rPr>
        <w:tab/>
      </w:r>
      <w:r w:rsidR="00A93440" w:rsidRPr="00D41F11">
        <w:rPr>
          <w:rFonts w:ascii="Times New Roman" w:hAnsi="Times New Roman" w:cs="Times New Roman"/>
          <w:b/>
          <w:sz w:val="24"/>
          <w:u w:val="single"/>
        </w:rPr>
        <w:tab/>
      </w:r>
      <w:r w:rsidR="00FA60DB" w:rsidRPr="00D41F11">
        <w:rPr>
          <w:rFonts w:ascii="Times New Roman" w:hAnsi="Times New Roman" w:cs="Times New Roman"/>
          <w:b/>
          <w:sz w:val="24"/>
          <w:u w:val="single"/>
        </w:rPr>
        <w:t xml:space="preserve"> </w:t>
      </w:r>
      <w:r w:rsidR="00636C53" w:rsidRPr="00D41F11">
        <w:rPr>
          <w:rFonts w:ascii="Times New Roman" w:hAnsi="Times New Roman" w:cs="Times New Roman"/>
          <w:b/>
          <w:sz w:val="24"/>
          <w:u w:val="single"/>
        </w:rPr>
        <w:tab/>
      </w:r>
      <w:r w:rsidR="00636C53" w:rsidRPr="00D41F11">
        <w:rPr>
          <w:rFonts w:ascii="Times New Roman" w:hAnsi="Times New Roman" w:cs="Times New Roman"/>
          <w:b/>
          <w:sz w:val="24"/>
          <w:u w:val="single"/>
        </w:rPr>
        <w:tab/>
      </w:r>
      <w:r w:rsidR="00636C53" w:rsidRPr="00D41F11">
        <w:rPr>
          <w:rFonts w:ascii="Times New Roman" w:hAnsi="Times New Roman" w:cs="Times New Roman"/>
          <w:b/>
          <w:sz w:val="24"/>
          <w:u w:val="single"/>
        </w:rPr>
        <w:tab/>
      </w:r>
      <w:r w:rsidR="008950AA">
        <w:rPr>
          <w:rFonts w:ascii="Times New Roman" w:hAnsi="Times New Roman" w:cs="Times New Roman"/>
          <w:b/>
          <w:sz w:val="24"/>
          <w:u w:val="single"/>
        </w:rPr>
        <w:t xml:space="preserve">                           350 385  </w:t>
      </w:r>
      <w:r w:rsidR="00D41F11">
        <w:rPr>
          <w:rFonts w:ascii="Times New Roman" w:hAnsi="Times New Roman" w:cs="Times New Roman"/>
          <w:b/>
          <w:sz w:val="24"/>
          <w:u w:val="single"/>
        </w:rPr>
        <w:t>Kč</w:t>
      </w:r>
    </w:p>
    <w:p w14:paraId="34F36B0E" w14:textId="6C865087" w:rsidR="008E276D" w:rsidRPr="000A00A2" w:rsidRDefault="008E276D" w:rsidP="0056281D">
      <w:pPr>
        <w:pStyle w:val="Odstavecseseznamem"/>
        <w:autoSpaceDE w:val="0"/>
        <w:ind w:left="720"/>
        <w:jc w:val="both"/>
        <w:rPr>
          <w:rFonts w:ascii="Times New Roman" w:hAnsi="Times New Roman" w:cs="Times New Roman"/>
          <w:b/>
          <w:sz w:val="24"/>
        </w:rPr>
      </w:pPr>
      <w:r w:rsidRPr="000A00A2">
        <w:rPr>
          <w:rFonts w:ascii="Times New Roman" w:hAnsi="Times New Roman" w:cs="Times New Roman"/>
          <w:b/>
          <w:sz w:val="24"/>
        </w:rPr>
        <w:t>Cena celkem vč. DPH</w:t>
      </w:r>
      <w:r w:rsidR="00D41F11">
        <w:rPr>
          <w:rFonts w:ascii="Times New Roman" w:hAnsi="Times New Roman" w:cs="Times New Roman"/>
          <w:b/>
          <w:sz w:val="24"/>
        </w:rPr>
        <w:t>:</w:t>
      </w:r>
      <w:r w:rsidR="00D41F11">
        <w:rPr>
          <w:rFonts w:ascii="Times New Roman" w:hAnsi="Times New Roman" w:cs="Times New Roman"/>
          <w:b/>
          <w:sz w:val="24"/>
        </w:rPr>
        <w:tab/>
      </w:r>
      <w:r w:rsidR="00AF0826">
        <w:rPr>
          <w:rFonts w:ascii="Times New Roman" w:hAnsi="Times New Roman" w:cs="Times New Roman"/>
          <w:b/>
          <w:sz w:val="24"/>
        </w:rPr>
        <w:t xml:space="preserve"> </w:t>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4B762E">
        <w:rPr>
          <w:rFonts w:ascii="Times New Roman" w:hAnsi="Times New Roman" w:cs="Times New Roman"/>
          <w:b/>
          <w:sz w:val="24"/>
        </w:rPr>
        <w:t xml:space="preserve">             2 018 885</w:t>
      </w:r>
      <w:r w:rsidR="008950AA">
        <w:rPr>
          <w:rFonts w:ascii="Times New Roman" w:hAnsi="Times New Roman" w:cs="Times New Roman"/>
          <w:b/>
          <w:sz w:val="24"/>
        </w:rPr>
        <w:t xml:space="preserve"> </w:t>
      </w:r>
      <w:r w:rsidRPr="000A00A2">
        <w:rPr>
          <w:rFonts w:ascii="Times New Roman" w:hAnsi="Times New Roman" w:cs="Times New Roman"/>
          <w:b/>
          <w:sz w:val="24"/>
        </w:rPr>
        <w:t xml:space="preserve">Kč </w:t>
      </w:r>
    </w:p>
    <w:p w14:paraId="765209F3" w14:textId="77777777" w:rsidR="001B6AC3" w:rsidRDefault="001B6AC3" w:rsidP="0056281D">
      <w:pPr>
        <w:pStyle w:val="Odstavecseseznamem"/>
        <w:autoSpaceDE w:val="0"/>
        <w:ind w:left="720"/>
        <w:jc w:val="both"/>
        <w:rPr>
          <w:rFonts w:ascii="Times New Roman" w:hAnsi="Times New Roman" w:cs="Times New Roman"/>
          <w:sz w:val="24"/>
        </w:rPr>
      </w:pPr>
    </w:p>
    <w:p w14:paraId="6AC22531" w14:textId="075135ED" w:rsidR="00681CDC" w:rsidRDefault="00974D16" w:rsidP="0056281D">
      <w:pPr>
        <w:pStyle w:val="Odstavecseseznamem"/>
        <w:autoSpaceDE w:val="0"/>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sidR="004B762E">
        <w:rPr>
          <w:rFonts w:ascii="Times New Roman" w:hAnsi="Times New Roman" w:cs="Times New Roman"/>
          <w:sz w:val="24"/>
        </w:rPr>
        <w:t>D</w:t>
      </w:r>
      <w:r w:rsidR="008950AA">
        <w:rPr>
          <w:rFonts w:ascii="Times New Roman" w:hAnsi="Times New Roman" w:cs="Times New Roman"/>
          <w:sz w:val="24"/>
        </w:rPr>
        <w:t>va miliony osmnáct tisíc osm set osmdesát pět</w:t>
      </w:r>
      <w:r w:rsidR="00AF0826">
        <w:rPr>
          <w:rFonts w:ascii="Times New Roman" w:hAnsi="Times New Roman" w:cs="Times New Roman"/>
          <w:sz w:val="24"/>
        </w:rPr>
        <w:t xml:space="preserve"> korun česk</w:t>
      </w:r>
      <w:r w:rsidR="00FA60DB">
        <w:rPr>
          <w:rFonts w:ascii="Times New Roman" w:hAnsi="Times New Roman" w:cs="Times New Roman"/>
          <w:sz w:val="24"/>
        </w:rPr>
        <w:t>ých</w:t>
      </w:r>
      <w:r>
        <w:rPr>
          <w:rFonts w:ascii="Times New Roman" w:hAnsi="Times New Roman" w:cs="Times New Roman"/>
          <w:sz w:val="24"/>
        </w:rPr>
        <w:t>)</w:t>
      </w:r>
    </w:p>
    <w:p w14:paraId="0F068186" w14:textId="299AD403" w:rsidR="00910D94" w:rsidRDefault="00910D94" w:rsidP="0056281D">
      <w:pPr>
        <w:pStyle w:val="Odstavecseseznamem"/>
        <w:autoSpaceDE w:val="0"/>
        <w:ind w:left="720"/>
        <w:jc w:val="both"/>
        <w:rPr>
          <w:rFonts w:ascii="Times New Roman" w:hAnsi="Times New Roman" w:cs="Times New Roman"/>
          <w:sz w:val="24"/>
        </w:rPr>
      </w:pPr>
    </w:p>
    <w:p w14:paraId="33C442FE" w14:textId="77777777" w:rsidR="001B6AC3" w:rsidRPr="009E3DD1" w:rsidRDefault="001B6AC3" w:rsidP="0056281D">
      <w:pPr>
        <w:pStyle w:val="Odstavecseseznamem"/>
        <w:autoSpaceDE w:val="0"/>
        <w:ind w:left="720"/>
        <w:jc w:val="both"/>
        <w:rPr>
          <w:rFonts w:ascii="Times New Roman" w:hAnsi="Times New Roman" w:cs="Times New Roman"/>
          <w:sz w:val="24"/>
        </w:rPr>
      </w:pPr>
    </w:p>
    <w:p w14:paraId="34643997" w14:textId="376C2A59" w:rsidR="00636C53" w:rsidRPr="00AF5E63" w:rsidRDefault="00636C53" w:rsidP="0056281D">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 xml:space="preserve">Uvedená cena v rozsahu sjednaného předmětu smlouvy je smluvní cenou nejvýše přípustnou, tedy cenou pevnou. </w:t>
      </w:r>
      <w:r w:rsidRPr="00C96609">
        <w:rPr>
          <w:rFonts w:ascii="Times New Roman" w:hAnsi="Times New Roman" w:cs="Times New Roman"/>
          <w:sz w:val="24"/>
        </w:rPr>
        <w:t>V kupní ceně zboží je zahrnuto dodání zboží včetně veškerého jeho příslušenství kupujícímu do stanoveného místa plnění, doprava, cl</w:t>
      </w:r>
      <w:r>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w:t>
      </w:r>
      <w:r w:rsidR="005614B9" w:rsidRPr="00C40C84">
        <w:rPr>
          <w:rFonts w:ascii="Times New Roman" w:hAnsi="Times New Roman" w:cs="Times New Roman"/>
          <w:sz w:val="24"/>
        </w:rPr>
        <w:t>personálu</w:t>
      </w:r>
      <w:r w:rsidRPr="00C40C84">
        <w:rPr>
          <w:rFonts w:ascii="Times New Roman" w:hAnsi="Times New Roman" w:cs="Times New Roman"/>
          <w:sz w:val="24"/>
        </w:rPr>
        <w:t xml:space="preserve"> kupujícího,</w:t>
      </w:r>
      <w:r w:rsidR="005614B9" w:rsidRPr="00C40C84">
        <w:rPr>
          <w:rFonts w:ascii="Times New Roman" w:hAnsi="Times New Roman" w:cs="Times New Roman"/>
          <w:sz w:val="24"/>
        </w:rPr>
        <w:t xml:space="preserve"> příp.</w:t>
      </w:r>
      <w:r w:rsidRPr="00C40C84">
        <w:rPr>
          <w:rFonts w:ascii="Times New Roman" w:hAnsi="Times New Roman" w:cs="Times New Roman"/>
          <w:sz w:val="24"/>
        </w:rPr>
        <w:t xml:space="preserve"> likvidace obalového materiálu</w:t>
      </w:r>
      <w:r w:rsidR="00957C2F" w:rsidRPr="00C40C84">
        <w:rPr>
          <w:rFonts w:ascii="Times New Roman" w:hAnsi="Times New Roman" w:cs="Times New Roman"/>
          <w:sz w:val="24"/>
        </w:rPr>
        <w:t xml:space="preserve">, </w:t>
      </w:r>
      <w:r w:rsidR="00C40C84" w:rsidRPr="00C40C84">
        <w:rPr>
          <w:rFonts w:ascii="Times New Roman" w:hAnsi="Times New Roman" w:cs="Times New Roman"/>
          <w:bCs/>
          <w:sz w:val="24"/>
        </w:rPr>
        <w:t xml:space="preserve">uvedení do běžného provozu, </w:t>
      </w:r>
      <w:r w:rsidR="00910D94">
        <w:rPr>
          <w:rFonts w:ascii="Times New Roman" w:hAnsi="Times New Roman" w:cs="Times New Roman"/>
          <w:bCs/>
          <w:sz w:val="24"/>
        </w:rPr>
        <w:t xml:space="preserve">provádění servisních prohlídek </w:t>
      </w:r>
      <w:r w:rsidR="00C40C84" w:rsidRPr="00C40C84">
        <w:rPr>
          <w:rFonts w:ascii="Times New Roman" w:hAnsi="Times New Roman" w:cs="Times New Roman"/>
          <w:bCs/>
          <w:sz w:val="24"/>
        </w:rPr>
        <w:t xml:space="preserve"> po dobu </w:t>
      </w:r>
      <w:r w:rsidR="00416322">
        <w:rPr>
          <w:rFonts w:ascii="Times New Roman" w:hAnsi="Times New Roman" w:cs="Times New Roman"/>
          <w:bCs/>
          <w:sz w:val="24"/>
        </w:rPr>
        <w:t>60</w:t>
      </w:r>
      <w:r w:rsidR="00C40C84" w:rsidRPr="00C40C84">
        <w:rPr>
          <w:rFonts w:ascii="Times New Roman" w:hAnsi="Times New Roman" w:cs="Times New Roman"/>
          <w:bCs/>
          <w:sz w:val="24"/>
        </w:rPr>
        <w:t xml:space="preserve"> měsíců, stejně tak všechny vedlejší náklady a poplatky související s plněním této smlouvy, </w:t>
      </w:r>
      <w:r w:rsidRPr="00C40C84">
        <w:rPr>
          <w:rFonts w:ascii="Times New Roman" w:hAnsi="Times New Roman" w:cs="Times New Roman"/>
          <w:sz w:val="24"/>
        </w:rPr>
        <w:t>předání všech dokladů potřebných pro jeho řádné užívání. Tato sjednaná kupní cena je konečná a</w:t>
      </w:r>
      <w:r w:rsidRPr="00AF5E63">
        <w:rPr>
          <w:rFonts w:ascii="Times New Roman" w:hAnsi="Times New Roman" w:cs="Times New Roman"/>
          <w:sz w:val="24"/>
        </w:rPr>
        <w:t xml:space="preserve"> k její změně může dojít jen v případě změny obecně závazných právních předpisů, které by měly vliv výši konečné ceny zboží (např. změna podmínek platby DPH).</w:t>
      </w:r>
    </w:p>
    <w:p w14:paraId="433EA9BC" w14:textId="77777777" w:rsidR="008E276D" w:rsidRDefault="008E276D" w:rsidP="0056281D">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DC660A" w:rsidRDefault="008E276D" w:rsidP="0056281D">
      <w:pPr>
        <w:pStyle w:val="Odstavecseseznamem"/>
        <w:numPr>
          <w:ilvl w:val="0"/>
          <w:numId w:val="23"/>
        </w:numPr>
        <w:autoSpaceDE w:val="0"/>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56281D">
      <w:pPr>
        <w:pStyle w:val="Odstavecseseznamem"/>
        <w:autoSpaceDE w:val="0"/>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353673E7" w14:textId="6D878AF0" w:rsidR="00C40C84" w:rsidRDefault="008E276D" w:rsidP="0056281D">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79776C">
        <w:rPr>
          <w:rFonts w:ascii="Times New Roman" w:hAnsi="Times New Roman" w:cs="Times New Roman"/>
          <w:sz w:val="24"/>
        </w:rPr>
        <w:t xml:space="preserve"> a identifikátor VZ</w:t>
      </w:r>
      <w:r w:rsidR="00957C2F">
        <w:rPr>
          <w:rFonts w:ascii="Times New Roman" w:hAnsi="Times New Roman" w:cs="Times New Roman"/>
          <w:sz w:val="24"/>
        </w:rPr>
        <w:t xml:space="preserve"> </w:t>
      </w:r>
      <w:r w:rsidR="00416322">
        <w:rPr>
          <w:rFonts w:ascii="Times New Roman" w:hAnsi="Times New Roman" w:cs="Times New Roman"/>
          <w:sz w:val="24"/>
        </w:rPr>
        <w:t>07</w:t>
      </w:r>
      <w:r w:rsidR="00910D94">
        <w:rPr>
          <w:rFonts w:ascii="Times New Roman" w:hAnsi="Times New Roman" w:cs="Times New Roman"/>
          <w:sz w:val="24"/>
        </w:rPr>
        <w:t>/2024</w:t>
      </w:r>
      <w:r w:rsidR="00957C2F">
        <w:rPr>
          <w:rFonts w:ascii="Times New Roman" w:hAnsi="Times New Roman" w:cs="Times New Roman"/>
          <w:sz w:val="24"/>
        </w:rPr>
        <w:t>, P</w:t>
      </w:r>
      <w:r w:rsidR="00911E51" w:rsidRPr="00911E51">
        <w:rPr>
          <w:rFonts w:ascii="Times New Roman" w:hAnsi="Times New Roman" w:cs="Times New Roman"/>
          <w:sz w:val="24"/>
        </w:rPr>
        <w:t>24V00263599</w:t>
      </w:r>
      <w:r w:rsidR="0079776C">
        <w:rPr>
          <w:rFonts w:ascii="Times New Roman" w:hAnsi="Times New Roman" w:cs="Times New Roman"/>
          <w:sz w:val="24"/>
        </w:rPr>
        <w:t xml:space="preserve">  </w:t>
      </w:r>
    </w:p>
    <w:p w14:paraId="7F00E6A5" w14:textId="43837901" w:rsidR="008E276D" w:rsidRPr="00C40C84" w:rsidRDefault="00C40C84" w:rsidP="0056281D">
      <w:pPr>
        <w:pStyle w:val="Odstavecseseznamem"/>
        <w:numPr>
          <w:ilvl w:val="0"/>
          <w:numId w:val="23"/>
        </w:numPr>
        <w:autoSpaceDE w:val="0"/>
        <w:jc w:val="both"/>
        <w:rPr>
          <w:rFonts w:ascii="Times New Roman" w:hAnsi="Times New Roman" w:cs="Times New Roman"/>
          <w:sz w:val="24"/>
        </w:rPr>
      </w:pPr>
      <w:r w:rsidRPr="00223A18">
        <w:rPr>
          <w:rFonts w:ascii="Times New Roman" w:hAnsi="Times New Roman" w:cs="Times New Roman"/>
          <w:sz w:val="24"/>
        </w:rPr>
        <w:t xml:space="preserve">Faktura bude zaslána na adresu </w:t>
      </w:r>
      <w:r>
        <w:rPr>
          <w:rFonts w:ascii="Times New Roman" w:hAnsi="Times New Roman" w:cs="Times New Roman"/>
          <w:sz w:val="24"/>
        </w:rPr>
        <w:t xml:space="preserve">sídla </w:t>
      </w:r>
      <w:r w:rsidRPr="00223A18">
        <w:rPr>
          <w:rFonts w:ascii="Times New Roman" w:hAnsi="Times New Roman" w:cs="Times New Roman"/>
          <w:sz w:val="24"/>
        </w:rPr>
        <w:t>kupujícího nebo elektronicky na e</w:t>
      </w:r>
      <w:r>
        <w:rPr>
          <w:rFonts w:ascii="Times New Roman" w:hAnsi="Times New Roman" w:cs="Times New Roman"/>
          <w:sz w:val="24"/>
        </w:rPr>
        <w:t>-</w:t>
      </w:r>
      <w:r w:rsidRPr="00223A18">
        <w:rPr>
          <w:rFonts w:ascii="Times New Roman" w:hAnsi="Times New Roman" w:cs="Times New Roman"/>
          <w:sz w:val="24"/>
        </w:rPr>
        <w:t xml:space="preserve">mail </w:t>
      </w:r>
      <w:r w:rsidRPr="00223A18">
        <w:rPr>
          <w:rStyle w:val="Hypertextovodkaz"/>
          <w:rFonts w:ascii="Times New Roman" w:eastAsia="Times New Roman" w:hAnsi="Times New Roman" w:cs="Times New Roman"/>
          <w:kern w:val="0"/>
          <w:sz w:val="24"/>
          <w:lang w:eastAsia="cs-CZ" w:bidi="ar-SA"/>
        </w:rPr>
        <w:t>podatelna@plstbk.cz</w:t>
      </w:r>
      <w:r w:rsidRPr="00223A18">
        <w:rPr>
          <w:rFonts w:ascii="Times New Roman" w:hAnsi="Times New Roman" w:cs="Times New Roman"/>
          <w:sz w:val="24"/>
        </w:rPr>
        <w:t xml:space="preserve"> nebo </w:t>
      </w:r>
      <w:r w:rsidRPr="00223A18">
        <w:rPr>
          <w:rStyle w:val="Hypertextovodkaz"/>
          <w:rFonts w:ascii="Times New Roman" w:eastAsia="Times New Roman" w:hAnsi="Times New Roman" w:cs="Times New Roman"/>
          <w:kern w:val="0"/>
          <w:sz w:val="24"/>
          <w:lang w:eastAsia="cs-CZ" w:bidi="ar-SA"/>
        </w:rPr>
        <w:t>uctarna@plstbk.cz</w:t>
      </w:r>
      <w:r w:rsidRPr="00223A18">
        <w:rPr>
          <w:rFonts w:ascii="Times New Roman" w:hAnsi="Times New Roman" w:cs="Times New Roman"/>
          <w:sz w:val="24"/>
        </w:rPr>
        <w:t>.</w:t>
      </w:r>
      <w:r w:rsidR="0079776C" w:rsidRPr="00C40C84">
        <w:rPr>
          <w:rFonts w:ascii="Times New Roman" w:hAnsi="Times New Roman" w:cs="Times New Roman"/>
          <w:sz w:val="24"/>
        </w:rPr>
        <w:t xml:space="preserve">     </w:t>
      </w:r>
    </w:p>
    <w:p w14:paraId="609D406D" w14:textId="77777777" w:rsidR="008E276D" w:rsidRDefault="008E276D" w:rsidP="0056281D">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7DDBE82F" w14:textId="77777777" w:rsidR="008E276D" w:rsidRDefault="008E276D" w:rsidP="0056281D">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1CF6DFD8" w14:textId="30F1044D" w:rsidR="008E276D" w:rsidRDefault="00D247FF" w:rsidP="0056281D">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N</w:t>
      </w:r>
      <w:r w:rsidR="008E276D" w:rsidRPr="00660CA5">
        <w:rPr>
          <w:rFonts w:ascii="Times New Roman" w:hAnsi="Times New Roman" w:cs="Times New Roman"/>
          <w:sz w:val="24"/>
        </w:rPr>
        <w:t>esplní-li kupující svůj závazek zaplatit kupní cenu řádně a včas, zavazuje se zaplatit prodávajícímu úrok z prodlení ve výši stanovené obecně závazným právním předpisem.</w:t>
      </w:r>
    </w:p>
    <w:p w14:paraId="02372431" w14:textId="77777777" w:rsidR="00C40C84" w:rsidRDefault="00C40C84" w:rsidP="0056281D">
      <w:pPr>
        <w:numPr>
          <w:ilvl w:val="0"/>
          <w:numId w:val="23"/>
        </w:numPr>
        <w:autoSpaceDE w:val="0"/>
        <w:jc w:val="both"/>
        <w:rPr>
          <w:rFonts w:ascii="Times New Roman" w:hAnsi="Times New Roman" w:cs="Times New Roman"/>
          <w:sz w:val="24"/>
        </w:rPr>
      </w:pPr>
      <w:r w:rsidRPr="005770DB">
        <w:rPr>
          <w:rFonts w:ascii="Times New Roman" w:hAnsi="Times New Roman" w:cs="Times New Roman"/>
          <w:sz w:val="24"/>
        </w:rPr>
        <w:t xml:space="preserve">Bude-li </w:t>
      </w:r>
      <w:r>
        <w:rPr>
          <w:rFonts w:ascii="Times New Roman" w:hAnsi="Times New Roman" w:cs="Times New Roman"/>
          <w:sz w:val="24"/>
        </w:rPr>
        <w:t>prodávající</w:t>
      </w:r>
      <w:r w:rsidRPr="005770DB">
        <w:rPr>
          <w:rFonts w:ascii="Times New Roman" w:hAnsi="Times New Roman" w:cs="Times New Roman"/>
          <w:sz w:val="24"/>
        </w:rPr>
        <w:t xml:space="preserve"> ke dni poskytnutí zdanitelného plnění veden jako nespolehlivý plátce ve smyslu §</w:t>
      </w:r>
      <w:r>
        <w:rPr>
          <w:rFonts w:ascii="Times New Roman" w:hAnsi="Times New Roman" w:cs="Times New Roman"/>
          <w:sz w:val="24"/>
        </w:rPr>
        <w:t xml:space="preserve"> </w:t>
      </w:r>
      <w:r w:rsidRPr="005770DB">
        <w:rPr>
          <w:rFonts w:ascii="Times New Roman" w:hAnsi="Times New Roman" w:cs="Times New Roman"/>
          <w:sz w:val="24"/>
        </w:rPr>
        <w:t>106a zákona č. 235/2004 Sb.</w:t>
      </w:r>
      <w:r>
        <w:rPr>
          <w:rFonts w:ascii="Times New Roman" w:hAnsi="Times New Roman" w:cs="Times New Roman"/>
          <w:sz w:val="24"/>
        </w:rPr>
        <w:t>,</w:t>
      </w:r>
      <w:r w:rsidRPr="005770DB">
        <w:rPr>
          <w:rFonts w:ascii="Times New Roman" w:hAnsi="Times New Roman" w:cs="Times New Roman"/>
          <w:sz w:val="24"/>
        </w:rPr>
        <w:t xml:space="preserve"> o dani z přidané hodnoty, ve znění pozdějších předpisů</w:t>
      </w:r>
      <w:r>
        <w:rPr>
          <w:rFonts w:ascii="Times New Roman" w:hAnsi="Times New Roman" w:cs="Times New Roman"/>
          <w:sz w:val="24"/>
        </w:rPr>
        <w:t>,</w:t>
      </w:r>
      <w:r w:rsidRPr="005770DB">
        <w:rPr>
          <w:rFonts w:ascii="Times New Roman" w:hAnsi="Times New Roman" w:cs="Times New Roman"/>
          <w:sz w:val="24"/>
        </w:rPr>
        <w:t xml:space="preserve"> je </w:t>
      </w:r>
      <w:r>
        <w:rPr>
          <w:rFonts w:ascii="Times New Roman" w:hAnsi="Times New Roman" w:cs="Times New Roman"/>
          <w:sz w:val="24"/>
        </w:rPr>
        <w:t>kupující</w:t>
      </w:r>
      <w:r w:rsidRPr="005770DB">
        <w:rPr>
          <w:rFonts w:ascii="Times New Roman" w:hAnsi="Times New Roman" w:cs="Times New Roman"/>
          <w:sz w:val="24"/>
        </w:rPr>
        <w:t xml:space="preserve"> oprávněn část úplaty odpovídající DPH uhradit přímo na účet správce daně v souladu s ustanovením §</w:t>
      </w:r>
      <w:r>
        <w:rPr>
          <w:rFonts w:ascii="Times New Roman" w:hAnsi="Times New Roman" w:cs="Times New Roman"/>
          <w:sz w:val="24"/>
        </w:rPr>
        <w:t xml:space="preserve"> </w:t>
      </w:r>
      <w:r w:rsidRPr="005770DB">
        <w:rPr>
          <w:rFonts w:ascii="Times New Roman" w:hAnsi="Times New Roman" w:cs="Times New Roman"/>
          <w:sz w:val="24"/>
        </w:rPr>
        <w:t xml:space="preserve">109a zákona č. 235/2004Sb., o dani z přidané hodnoty, ve znění pozdějších předpisů. O tuto část bude úplata ponížena a </w:t>
      </w:r>
      <w:r>
        <w:rPr>
          <w:rFonts w:ascii="Times New Roman" w:hAnsi="Times New Roman" w:cs="Times New Roman"/>
          <w:sz w:val="24"/>
        </w:rPr>
        <w:t>prodávající</w:t>
      </w:r>
      <w:r w:rsidRPr="005770DB">
        <w:rPr>
          <w:rFonts w:ascii="Times New Roman" w:hAnsi="Times New Roman" w:cs="Times New Roman"/>
          <w:sz w:val="24"/>
        </w:rPr>
        <w:t xml:space="preserve"> obdrží pouze část úplaty bez DPH.</w:t>
      </w:r>
    </w:p>
    <w:p w14:paraId="422146F3" w14:textId="274ABF42" w:rsidR="00576357" w:rsidRDefault="00576357" w:rsidP="0056281D">
      <w:pPr>
        <w:autoSpaceDE w:val="0"/>
        <w:jc w:val="both"/>
        <w:rPr>
          <w:rFonts w:ascii="Times New Roman" w:hAnsi="Times New Roman" w:cs="Times New Roman"/>
          <w:sz w:val="24"/>
        </w:rPr>
      </w:pPr>
    </w:p>
    <w:p w14:paraId="79980A8F" w14:textId="77777777" w:rsidR="001B6AC3" w:rsidRPr="003F44E9" w:rsidRDefault="001B6AC3" w:rsidP="0056281D">
      <w:pPr>
        <w:autoSpaceDE w:val="0"/>
        <w:jc w:val="both"/>
        <w:rPr>
          <w:rFonts w:ascii="Times New Roman" w:hAnsi="Times New Roman" w:cs="Times New Roman"/>
          <w:sz w:val="24"/>
        </w:rPr>
      </w:pPr>
    </w:p>
    <w:p w14:paraId="0DDEAA75" w14:textId="77777777" w:rsidR="008E276D" w:rsidRPr="00C96609" w:rsidRDefault="008E276D" w:rsidP="0056281D">
      <w:pPr>
        <w:autoSpaceDE w:val="0"/>
        <w:ind w:left="4254" w:firstLine="709"/>
        <w:rPr>
          <w:rFonts w:ascii="Times New Roman" w:hAnsi="Times New Roman" w:cs="Times New Roman"/>
          <w:b/>
          <w:sz w:val="24"/>
        </w:rPr>
      </w:pPr>
      <w:r w:rsidRPr="00C96609">
        <w:rPr>
          <w:rFonts w:ascii="Times New Roman" w:hAnsi="Times New Roman" w:cs="Times New Roman"/>
          <w:b/>
          <w:sz w:val="24"/>
        </w:rPr>
        <w:t>III.</w:t>
      </w:r>
    </w:p>
    <w:p w14:paraId="323E0E17" w14:textId="0068FCD1" w:rsidR="008E276D" w:rsidRPr="00C96609" w:rsidRDefault="00D247FF" w:rsidP="0056281D">
      <w:pPr>
        <w:autoSpaceDE w:val="0"/>
        <w:jc w:val="center"/>
        <w:rPr>
          <w:rFonts w:ascii="Times New Roman" w:hAnsi="Times New Roman" w:cs="Times New Roman"/>
          <w:b/>
          <w:sz w:val="24"/>
        </w:rPr>
      </w:pPr>
      <w:r>
        <w:rPr>
          <w:rFonts w:ascii="Times New Roman" w:hAnsi="Times New Roman" w:cs="Times New Roman"/>
          <w:b/>
          <w:sz w:val="24"/>
        </w:rPr>
        <w:t xml:space="preserve">        </w:t>
      </w:r>
      <w:r w:rsidR="008E276D" w:rsidRPr="00C96609">
        <w:rPr>
          <w:rFonts w:ascii="Times New Roman" w:hAnsi="Times New Roman" w:cs="Times New Roman"/>
          <w:b/>
          <w:sz w:val="24"/>
        </w:rPr>
        <w:t>Doba a místo plnění</w:t>
      </w:r>
    </w:p>
    <w:p w14:paraId="0F6B3472" w14:textId="6F4C5919" w:rsidR="0069233E" w:rsidRPr="00245C60" w:rsidRDefault="008E276D" w:rsidP="0056281D">
      <w:pPr>
        <w:pStyle w:val="Odstavecseseznamem"/>
        <w:numPr>
          <w:ilvl w:val="0"/>
          <w:numId w:val="24"/>
        </w:numPr>
        <w:autoSpaceDE w:val="0"/>
        <w:jc w:val="both"/>
        <w:rPr>
          <w:rFonts w:ascii="Times New Roman" w:hAnsi="Times New Roman" w:cs="Times New Roman"/>
          <w:color w:val="000000" w:themeColor="text1"/>
          <w:sz w:val="24"/>
        </w:rPr>
      </w:pPr>
      <w:r w:rsidRPr="0008619E">
        <w:rPr>
          <w:rFonts w:ascii="Times New Roman" w:hAnsi="Times New Roman" w:cs="Times New Roman"/>
          <w:sz w:val="24"/>
        </w:rPr>
        <w:t xml:space="preserve">Zboží bude prodávajícím dodáno na adresu sídla kupujícího, a to konkrétně dle pokynů </w:t>
      </w:r>
      <w:r w:rsidR="00127F37">
        <w:rPr>
          <w:rFonts w:ascii="Times New Roman" w:hAnsi="Times New Roman" w:cs="Times New Roman"/>
          <w:sz w:val="24"/>
        </w:rPr>
        <w:t>kupujícího</w:t>
      </w:r>
      <w:r w:rsidRPr="0008619E">
        <w:rPr>
          <w:rFonts w:ascii="Times New Roman" w:hAnsi="Times New Roman" w:cs="Times New Roman"/>
          <w:sz w:val="24"/>
        </w:rPr>
        <w:t xml:space="preserve"> Psychiatrické léčebny Šternberk, Olomoucká </w:t>
      </w:r>
      <w:r w:rsidR="00B324A4">
        <w:rPr>
          <w:rFonts w:ascii="Times New Roman" w:hAnsi="Times New Roman" w:cs="Times New Roman"/>
          <w:sz w:val="24"/>
        </w:rPr>
        <w:t xml:space="preserve">1848/173, 785 01 Šternberk a to </w:t>
      </w:r>
      <w:r w:rsidR="00F67FE5" w:rsidRPr="00BF00C7">
        <w:rPr>
          <w:rFonts w:ascii="Times New Roman" w:hAnsi="Times New Roman" w:cs="Times New Roman"/>
          <w:b/>
          <w:sz w:val="24"/>
        </w:rPr>
        <w:t xml:space="preserve">do </w:t>
      </w:r>
      <w:r w:rsidR="00910D94" w:rsidRPr="00BF00C7">
        <w:rPr>
          <w:rFonts w:ascii="Times New Roman" w:hAnsi="Times New Roman" w:cs="Times New Roman"/>
          <w:b/>
          <w:sz w:val="24"/>
        </w:rPr>
        <w:t>3</w:t>
      </w:r>
      <w:r w:rsidR="00C40C84">
        <w:rPr>
          <w:rFonts w:ascii="Times New Roman" w:hAnsi="Times New Roman" w:cs="Times New Roman"/>
          <w:b/>
          <w:sz w:val="24"/>
        </w:rPr>
        <w:t xml:space="preserve"> měsíců od podpisu smlouvy</w:t>
      </w:r>
      <w:r w:rsidR="00325B20">
        <w:rPr>
          <w:rFonts w:ascii="Times New Roman" w:hAnsi="Times New Roman" w:cs="Times New Roman"/>
          <w:b/>
          <w:color w:val="000000" w:themeColor="text1"/>
          <w:sz w:val="24"/>
        </w:rPr>
        <w:t>.</w:t>
      </w:r>
    </w:p>
    <w:p w14:paraId="6A3A0705" w14:textId="38E874F1" w:rsidR="00245C60" w:rsidRDefault="00245C60" w:rsidP="0056281D">
      <w:pPr>
        <w:widowControl/>
        <w:numPr>
          <w:ilvl w:val="0"/>
          <w:numId w:val="24"/>
        </w:numPr>
        <w:suppressAutoHyphens w:val="0"/>
        <w:jc w:val="both"/>
        <w:rPr>
          <w:rFonts w:ascii="Times New Roman" w:hAnsi="Times New Roman" w:cs="Times New Roman"/>
          <w:sz w:val="24"/>
        </w:rPr>
      </w:pPr>
      <w:r w:rsidRPr="00245C60">
        <w:rPr>
          <w:rFonts w:ascii="Times New Roman" w:hAnsi="Times New Roman" w:cs="Times New Roman"/>
          <w:sz w:val="24"/>
        </w:rPr>
        <w:t>Pokud se</w:t>
      </w:r>
      <w:r>
        <w:rPr>
          <w:rFonts w:ascii="Times New Roman" w:hAnsi="Times New Roman" w:cs="Times New Roman"/>
          <w:sz w:val="24"/>
        </w:rPr>
        <w:t xml:space="preserve"> dodávka zboží</w:t>
      </w:r>
      <w:r w:rsidRPr="00245C60">
        <w:rPr>
          <w:rFonts w:ascii="Times New Roman" w:hAnsi="Times New Roman" w:cs="Times New Roman"/>
          <w:sz w:val="24"/>
        </w:rPr>
        <w:t xml:space="preserve"> za sjednaných podmínek stanou nemožnými v důsledku vzniku vyšší moci (okolnosti mající vliv na práce, které nejsou závislé na smluvních stranách a které smluvní strany nemohou ovlivnit. Jedná se např. o válku, mobilizaci, povstání, živelné pohromy apod.), strana, která se bude chtít na vyšší moc odvolat, požádá druhou stranu o úpravu smlouvy ve vztahu k době plnění. Pokud nedojde k dohodě, má strana, která se důvodně odvolala na vyšší moc, právo odstoupit od smlouvy. Účinnost odstoupení nastává v tomto případě dnem doručení oznámení.</w:t>
      </w:r>
    </w:p>
    <w:p w14:paraId="48DB2535" w14:textId="77777777" w:rsidR="00416322" w:rsidRPr="00245C60" w:rsidRDefault="00416322" w:rsidP="00416322">
      <w:pPr>
        <w:widowControl/>
        <w:suppressAutoHyphens w:val="0"/>
        <w:jc w:val="both"/>
        <w:rPr>
          <w:rFonts w:ascii="Times New Roman" w:hAnsi="Times New Roman" w:cs="Times New Roman"/>
          <w:sz w:val="24"/>
        </w:rPr>
      </w:pPr>
    </w:p>
    <w:p w14:paraId="6C1585F3" w14:textId="4E035B91" w:rsidR="00355A9C" w:rsidRDefault="00BC0250" w:rsidP="0056281D">
      <w:pPr>
        <w:pStyle w:val="Odstavecseseznamem"/>
        <w:numPr>
          <w:ilvl w:val="0"/>
          <w:numId w:val="24"/>
        </w:numPr>
        <w:autoSpaceDE w:val="0"/>
        <w:jc w:val="both"/>
        <w:rPr>
          <w:rFonts w:ascii="Times New Roman" w:hAnsi="Times New Roman" w:cs="Times New Roman"/>
          <w:sz w:val="24"/>
        </w:rPr>
      </w:pPr>
      <w:r w:rsidRPr="00333C97">
        <w:rPr>
          <w:rFonts w:ascii="Times New Roman" w:hAnsi="Times New Roman" w:cs="Times New Roman"/>
          <w:sz w:val="24"/>
        </w:rPr>
        <w:lastRenderedPageBreak/>
        <w:t>Termín dodá</w:t>
      </w:r>
      <w:r w:rsidR="005614B9">
        <w:rPr>
          <w:rFonts w:ascii="Times New Roman" w:hAnsi="Times New Roman" w:cs="Times New Roman"/>
          <w:sz w:val="24"/>
        </w:rPr>
        <w:t xml:space="preserve">ní </w:t>
      </w:r>
      <w:r w:rsidRPr="00333C97">
        <w:rPr>
          <w:rFonts w:ascii="Times New Roman" w:hAnsi="Times New Roman" w:cs="Times New Roman"/>
          <w:sz w:val="24"/>
        </w:rPr>
        <w:t>vč.</w:t>
      </w:r>
      <w:r w:rsidR="00C50E44" w:rsidRPr="00333C97">
        <w:rPr>
          <w:rFonts w:ascii="Times New Roman" w:hAnsi="Times New Roman" w:cs="Times New Roman"/>
          <w:sz w:val="24"/>
        </w:rPr>
        <w:t xml:space="preserve"> </w:t>
      </w:r>
      <w:r w:rsidR="008B0CE0">
        <w:rPr>
          <w:rFonts w:ascii="Times New Roman" w:hAnsi="Times New Roman" w:cs="Times New Roman"/>
          <w:sz w:val="24"/>
        </w:rPr>
        <w:t>zaš</w:t>
      </w:r>
      <w:r w:rsidR="00C02C7A">
        <w:rPr>
          <w:rFonts w:ascii="Times New Roman" w:hAnsi="Times New Roman" w:cs="Times New Roman"/>
          <w:sz w:val="24"/>
        </w:rPr>
        <w:t xml:space="preserve">kolení </w:t>
      </w:r>
      <w:r w:rsidR="005614B9">
        <w:rPr>
          <w:rFonts w:ascii="Times New Roman" w:hAnsi="Times New Roman" w:cs="Times New Roman"/>
          <w:sz w:val="24"/>
        </w:rPr>
        <w:t>personálu kupujícího</w:t>
      </w:r>
      <w:r w:rsidR="00C50E44" w:rsidRPr="00333C97">
        <w:rPr>
          <w:rFonts w:ascii="Times New Roman" w:hAnsi="Times New Roman" w:cs="Times New Roman"/>
          <w:sz w:val="24"/>
        </w:rPr>
        <w:t xml:space="preserve"> bude koordinován v souladu s požadavky </w:t>
      </w:r>
      <w:r w:rsidR="007F472B">
        <w:rPr>
          <w:rFonts w:ascii="Times New Roman" w:hAnsi="Times New Roman" w:cs="Times New Roman"/>
          <w:sz w:val="24"/>
        </w:rPr>
        <w:t>kupujícího</w:t>
      </w:r>
      <w:r w:rsidR="009452BC">
        <w:rPr>
          <w:rFonts w:ascii="Times New Roman" w:hAnsi="Times New Roman" w:cs="Times New Roman"/>
          <w:sz w:val="24"/>
        </w:rPr>
        <w:t xml:space="preserve"> v</w:t>
      </w:r>
      <w:r w:rsidR="005614B9">
        <w:rPr>
          <w:rFonts w:ascii="Times New Roman" w:hAnsi="Times New Roman" w:cs="Times New Roman"/>
          <w:sz w:val="24"/>
        </w:rPr>
        <w:t> termínu dodání</w:t>
      </w:r>
      <w:r w:rsidR="00333C97" w:rsidRPr="00333C97">
        <w:rPr>
          <w:rFonts w:ascii="Times New Roman" w:hAnsi="Times New Roman" w:cs="Times New Roman"/>
          <w:sz w:val="24"/>
        </w:rPr>
        <w:t xml:space="preserve">. </w:t>
      </w:r>
    </w:p>
    <w:p w14:paraId="4811270A" w14:textId="77777777" w:rsidR="008E276D" w:rsidRDefault="008E276D" w:rsidP="0056281D">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6AE1AFB4" w14:textId="57B70E2E" w:rsidR="008E276D" w:rsidRPr="00805EDD" w:rsidRDefault="008E276D" w:rsidP="0056281D">
      <w:pPr>
        <w:pStyle w:val="Odstavecseseznamem"/>
        <w:numPr>
          <w:ilvl w:val="0"/>
          <w:numId w:val="24"/>
        </w:numPr>
        <w:jc w:val="both"/>
        <w:rPr>
          <w:rStyle w:val="Hypertextovodkaz"/>
          <w:rFonts w:ascii="Times New Roman" w:hAnsi="Times New Roman" w:cs="Times New Roman"/>
          <w:color w:val="auto"/>
          <w:sz w:val="24"/>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r w:rsidR="0023447A">
        <w:rPr>
          <w:rFonts w:ascii="Times New Roman" w:hAnsi="Times New Roman" w:cs="Times New Roman"/>
          <w:b/>
          <w:sz w:val="24"/>
        </w:rPr>
        <w:t>xxxxxxxxxxxx</w:t>
      </w:r>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r w:rsidR="0023447A">
        <w:rPr>
          <w:rFonts w:ascii="Times New Roman" w:hAnsi="Times New Roman" w:cs="Times New Roman"/>
          <w:sz w:val="24"/>
        </w:rPr>
        <w:t>xxxxxxxxxxxxxx</w:t>
      </w:r>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r w:rsidR="001E0AF3" w:rsidRPr="000901F1">
        <w:rPr>
          <w:rFonts w:ascii="Times New Roman" w:hAnsi="Times New Roman" w:cs="Times New Roman"/>
          <w:sz w:val="24"/>
        </w:rPr>
        <w:t xml:space="preserve">e-mail: </w:t>
      </w:r>
      <w:hyperlink r:id="rId8" w:history="1">
        <w:r w:rsidR="0023447A" w:rsidRPr="008B30DD">
          <w:rPr>
            <w:rStyle w:val="Hypertextovodkaz"/>
            <w:rFonts w:ascii="Times New Roman" w:eastAsia="Times New Roman" w:hAnsi="Times New Roman" w:cs="Times New Roman"/>
            <w:kern w:val="0"/>
            <w:sz w:val="22"/>
            <w:szCs w:val="22"/>
            <w:lang w:eastAsia="cs-CZ" w:bidi="ar-SA"/>
          </w:rPr>
          <w:t>xxxxxxxxxxxxxxx@plstbk.cz</w:t>
        </w:r>
      </w:hyperlink>
      <w:r w:rsidR="003F526B" w:rsidRPr="007F7361">
        <w:rPr>
          <w:rStyle w:val="Hypertextovodkaz"/>
          <w:rFonts w:ascii="Times New Roman" w:eastAsia="Times New Roman" w:hAnsi="Times New Roman" w:cs="Times New Roman"/>
          <w:kern w:val="0"/>
          <w:sz w:val="22"/>
          <w:szCs w:val="22"/>
          <w:lang w:eastAsia="cs-CZ" w:bidi="ar-SA"/>
        </w:rPr>
        <w:t>.</w:t>
      </w:r>
    </w:p>
    <w:p w14:paraId="1457916E" w14:textId="6AA51FA6" w:rsidR="00245C60" w:rsidRPr="00C40C84" w:rsidRDefault="008E276D" w:rsidP="0056281D">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676A8271" w14:textId="177C273D" w:rsidR="008E276D" w:rsidRDefault="008E276D" w:rsidP="0056281D">
      <w:pPr>
        <w:pStyle w:val="Odstavecseseznamem"/>
        <w:numPr>
          <w:ilvl w:val="0"/>
          <w:numId w:val="24"/>
        </w:numPr>
        <w:autoSpaceDE w:val="0"/>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w:t>
      </w:r>
      <w:r w:rsidR="005614B9">
        <w:rPr>
          <w:rFonts w:ascii="Times New Roman" w:hAnsi="Times New Roman" w:cs="Times New Roman"/>
          <w:sz w:val="24"/>
        </w:rPr>
        <w:t xml:space="preserve">zaškolení personálu </w:t>
      </w:r>
      <w:r w:rsidRPr="00660CA5">
        <w:rPr>
          <w:rFonts w:ascii="Times New Roman" w:hAnsi="Times New Roman" w:cs="Times New Roman"/>
          <w:sz w:val="24"/>
        </w:rPr>
        <w:t>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3513C1F0" w14:textId="76C72B5E" w:rsidR="008E276D" w:rsidRDefault="008E276D" w:rsidP="0056281D">
      <w:pPr>
        <w:pStyle w:val="Odstavecseseznamem"/>
        <w:numPr>
          <w:ilvl w:val="0"/>
          <w:numId w:val="24"/>
        </w:numPr>
        <w:autoSpaceDE w:val="0"/>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14:paraId="6B7BF568" w14:textId="1325EAE0" w:rsidR="00B24A6D" w:rsidRDefault="008E276D" w:rsidP="0056281D">
      <w:pPr>
        <w:pStyle w:val="Odstavecseseznamem"/>
        <w:numPr>
          <w:ilvl w:val="0"/>
          <w:numId w:val="24"/>
        </w:numPr>
        <w:autoSpaceDE w:val="0"/>
        <w:ind w:left="709" w:hanging="283"/>
        <w:jc w:val="both"/>
        <w:rPr>
          <w:rFonts w:ascii="Times New Roman" w:hAnsi="Times New Roman" w:cs="Times New Roman"/>
          <w:sz w:val="24"/>
        </w:rPr>
      </w:pPr>
      <w:r w:rsidRPr="00D247FF">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30B05636" w14:textId="4968A5E0" w:rsidR="002B06A0" w:rsidRDefault="002B06A0" w:rsidP="0056281D">
      <w:pPr>
        <w:autoSpaceDE w:val="0"/>
        <w:jc w:val="both"/>
        <w:rPr>
          <w:rFonts w:ascii="Times New Roman" w:hAnsi="Times New Roman" w:cs="Times New Roman"/>
          <w:sz w:val="24"/>
        </w:rPr>
      </w:pPr>
    </w:p>
    <w:p w14:paraId="4EB06C06" w14:textId="77777777" w:rsidR="002B06A0" w:rsidRPr="002B06A0" w:rsidRDefault="002B06A0" w:rsidP="0056281D">
      <w:pPr>
        <w:autoSpaceDE w:val="0"/>
        <w:jc w:val="both"/>
        <w:rPr>
          <w:rFonts w:ascii="Times New Roman" w:hAnsi="Times New Roman" w:cs="Times New Roman"/>
          <w:sz w:val="24"/>
        </w:rPr>
      </w:pPr>
    </w:p>
    <w:p w14:paraId="5B15F771" w14:textId="77777777" w:rsidR="008E276D" w:rsidRPr="00C96609" w:rsidRDefault="008E276D" w:rsidP="0056281D">
      <w:pPr>
        <w:autoSpaceDE w:val="0"/>
        <w:jc w:val="center"/>
        <w:rPr>
          <w:rFonts w:ascii="Times New Roman" w:hAnsi="Times New Roman" w:cs="Times New Roman"/>
          <w:b/>
          <w:sz w:val="24"/>
        </w:rPr>
      </w:pPr>
      <w:r w:rsidRPr="00605A3A">
        <w:rPr>
          <w:rFonts w:ascii="Times New Roman" w:hAnsi="Times New Roman" w:cs="Times New Roman"/>
          <w:b/>
          <w:sz w:val="24"/>
        </w:rPr>
        <w:t>IV.</w:t>
      </w:r>
    </w:p>
    <w:p w14:paraId="74C27E1E" w14:textId="77777777" w:rsidR="008E276D" w:rsidRPr="00C96609" w:rsidRDefault="008E276D" w:rsidP="0056281D">
      <w:pPr>
        <w:autoSpaceDE w:val="0"/>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7BFEAF4F" w14:textId="7AC40536" w:rsidR="00792A89" w:rsidRPr="00D247FF" w:rsidRDefault="008E276D" w:rsidP="0056281D">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37290E5F" w14:textId="520C4A69" w:rsidR="004625C5" w:rsidRPr="001B6AC3" w:rsidRDefault="008E276D" w:rsidP="001B6AC3">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679BF93F" w14:textId="77777777" w:rsidR="001B6AC3" w:rsidRDefault="001B6AC3" w:rsidP="0056281D">
      <w:pPr>
        <w:pStyle w:val="Odstavecseseznamem"/>
        <w:autoSpaceDE w:val="0"/>
        <w:ind w:left="644"/>
        <w:jc w:val="both"/>
        <w:rPr>
          <w:rFonts w:ascii="Times New Roman" w:hAnsi="Times New Roman" w:cs="Times New Roman"/>
          <w:sz w:val="24"/>
        </w:rPr>
      </w:pPr>
    </w:p>
    <w:p w14:paraId="54D514EF" w14:textId="19775372" w:rsidR="008E276D" w:rsidRPr="00C96609" w:rsidRDefault="00FA60DB" w:rsidP="0056281D">
      <w:pPr>
        <w:autoSpaceDE w:val="0"/>
        <w:rPr>
          <w:rFonts w:ascii="Times New Roman" w:hAnsi="Times New Roman" w:cs="Times New Roman"/>
          <w:b/>
          <w:bCs/>
          <w:sz w:val="24"/>
        </w:rPr>
      </w:pPr>
      <w:r>
        <w:rPr>
          <w:rFonts w:ascii="Times New Roman" w:hAnsi="Times New Roman" w:cs="Times New Roman"/>
          <w:b/>
          <w:bCs/>
          <w:sz w:val="24"/>
        </w:rPr>
        <w:t xml:space="preserve">                                                                              </w:t>
      </w:r>
      <w:r w:rsidR="008E276D" w:rsidRPr="00C96609">
        <w:rPr>
          <w:rFonts w:ascii="Times New Roman" w:hAnsi="Times New Roman" w:cs="Times New Roman"/>
          <w:b/>
          <w:bCs/>
          <w:sz w:val="24"/>
        </w:rPr>
        <w:t>V.</w:t>
      </w:r>
    </w:p>
    <w:p w14:paraId="0D90E4B4" w14:textId="0D827844" w:rsidR="008E276D" w:rsidRPr="003111D6" w:rsidRDefault="008E276D" w:rsidP="0056281D">
      <w:pPr>
        <w:autoSpaceDE w:val="0"/>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servis</w:t>
      </w:r>
    </w:p>
    <w:p w14:paraId="4BEF09F4" w14:textId="43E774A1" w:rsidR="008E276D" w:rsidRDefault="008E276D" w:rsidP="0056281D">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 xml:space="preserve">Prodávající se zavazuje dodat kupujícímu zboží řádně v kvalitě, jež bude v souladu </w:t>
      </w:r>
      <w:r w:rsidRPr="00FD13EE">
        <w:rPr>
          <w:rFonts w:ascii="Times New Roman" w:hAnsi="Times New Roman" w:cs="Times New Roman"/>
          <w:sz w:val="24"/>
        </w:rPr>
        <w:t>s příslušnými obecně závaznými technickými a právními normami vztahujícími se k provozu a užívání dodaného zboží, a to jak v České republice, tak v zemi původu zboží.</w:t>
      </w:r>
    </w:p>
    <w:p w14:paraId="51189120" w14:textId="206B9AF0" w:rsidR="000D1AF2" w:rsidRDefault="008E276D" w:rsidP="0056281D">
      <w:pPr>
        <w:pStyle w:val="Odstavecseseznamem"/>
        <w:numPr>
          <w:ilvl w:val="0"/>
          <w:numId w:val="26"/>
        </w:numPr>
        <w:autoSpaceDE w:val="0"/>
        <w:jc w:val="both"/>
        <w:rPr>
          <w:rFonts w:ascii="Times New Roman" w:hAnsi="Times New Roman" w:cs="Times New Roman"/>
          <w:sz w:val="24"/>
        </w:rPr>
      </w:pPr>
      <w:r w:rsidRPr="003F6E9F">
        <w:rPr>
          <w:rFonts w:ascii="Times New Roman" w:hAnsi="Times New Roman" w:cs="Times New Roman"/>
          <w:sz w:val="24"/>
        </w:rPr>
        <w:t xml:space="preserve">Prodávající poskytuje kupujícímu záruku za jakost na zboží. </w:t>
      </w:r>
      <w:r w:rsidR="000D1AF2">
        <w:rPr>
          <w:rFonts w:ascii="Times New Roman" w:hAnsi="Times New Roman" w:cs="Times New Roman"/>
          <w:sz w:val="24"/>
        </w:rPr>
        <w:t xml:space="preserve"> </w:t>
      </w:r>
      <w:r w:rsidRPr="003F6E9F">
        <w:rPr>
          <w:rFonts w:ascii="Times New Roman" w:hAnsi="Times New Roman" w:cs="Times New Roman"/>
          <w:sz w:val="24"/>
        </w:rPr>
        <w:t>Záruční doba je</w:t>
      </w:r>
      <w:r w:rsidR="003F6E9F" w:rsidRPr="003F6E9F">
        <w:rPr>
          <w:rFonts w:ascii="Times New Roman" w:hAnsi="Times New Roman" w:cs="Times New Roman"/>
          <w:sz w:val="24"/>
        </w:rPr>
        <w:t xml:space="preserve"> </w:t>
      </w:r>
      <w:r w:rsidR="00B24A6D">
        <w:rPr>
          <w:rFonts w:ascii="Times New Roman" w:hAnsi="Times New Roman" w:cs="Times New Roman"/>
          <w:sz w:val="24"/>
        </w:rPr>
        <w:t>min.</w:t>
      </w:r>
      <w:r w:rsidRPr="003F6E9F">
        <w:rPr>
          <w:rFonts w:ascii="Times New Roman" w:hAnsi="Times New Roman" w:cs="Times New Roman"/>
          <w:sz w:val="24"/>
        </w:rPr>
        <w:t xml:space="preserve"> </w:t>
      </w:r>
      <w:r w:rsidR="00910D94">
        <w:rPr>
          <w:rFonts w:ascii="Times New Roman" w:hAnsi="Times New Roman" w:cs="Times New Roman"/>
          <w:b/>
          <w:sz w:val="24"/>
        </w:rPr>
        <w:t>60</w:t>
      </w:r>
      <w:r w:rsidR="000D1AF2" w:rsidRPr="000D1AF2">
        <w:rPr>
          <w:rFonts w:ascii="Times New Roman" w:hAnsi="Times New Roman" w:cs="Times New Roman"/>
          <w:b/>
          <w:sz w:val="24"/>
        </w:rPr>
        <w:t xml:space="preserve"> měsíců</w:t>
      </w:r>
      <w:r w:rsidR="000D1AF2" w:rsidRPr="000D1AF2">
        <w:rPr>
          <w:rFonts w:ascii="Times New Roman" w:hAnsi="Times New Roman" w:cs="Times New Roman"/>
          <w:sz w:val="24"/>
        </w:rPr>
        <w:t xml:space="preserve"> </w:t>
      </w:r>
      <w:r w:rsidR="001B6AC3">
        <w:rPr>
          <w:rFonts w:ascii="Times New Roman" w:hAnsi="Times New Roman" w:cs="Times New Roman"/>
          <w:sz w:val="24"/>
        </w:rPr>
        <w:t xml:space="preserve">zboží </w:t>
      </w:r>
      <w:r w:rsidR="000D1AF2" w:rsidRPr="000D1AF2">
        <w:rPr>
          <w:rFonts w:ascii="Times New Roman" w:hAnsi="Times New Roman" w:cs="Times New Roman"/>
          <w:sz w:val="24"/>
        </w:rPr>
        <w:t xml:space="preserve">jako celku,  kdy bude </w:t>
      </w:r>
      <w:r w:rsidR="000D1AF2" w:rsidRPr="00723BED">
        <w:rPr>
          <w:rFonts w:ascii="Times New Roman" w:hAnsi="Times New Roman" w:cs="Times New Roman"/>
          <w:sz w:val="24"/>
        </w:rPr>
        <w:t xml:space="preserve">poskytován </w:t>
      </w:r>
      <w:r w:rsidR="00723BED" w:rsidRPr="00723BED">
        <w:rPr>
          <w:rFonts w:ascii="Times New Roman" w:hAnsi="Times New Roman" w:cs="Times New Roman"/>
          <w:bCs/>
          <w:sz w:val="24"/>
        </w:rPr>
        <w:t xml:space="preserve">servis vyplývající ze záručních podmínek </w:t>
      </w:r>
      <w:r w:rsidR="000D1AF2" w:rsidRPr="00723BED">
        <w:rPr>
          <w:rFonts w:ascii="Times New Roman" w:hAnsi="Times New Roman" w:cs="Times New Roman"/>
          <w:sz w:val="24"/>
        </w:rPr>
        <w:t xml:space="preserve">a </w:t>
      </w:r>
      <w:r w:rsidR="000D1AF2" w:rsidRPr="000D1AF2">
        <w:rPr>
          <w:rFonts w:ascii="Times New Roman" w:hAnsi="Times New Roman" w:cs="Times New Roman"/>
          <w:sz w:val="24"/>
        </w:rPr>
        <w:t>bude zajištěn bezchybný chod předmětu koupě.</w:t>
      </w:r>
    </w:p>
    <w:p w14:paraId="30FFF3C1" w14:textId="1CD29099" w:rsidR="000D1AF2" w:rsidRPr="000D1AF2" w:rsidRDefault="000D1AF2" w:rsidP="0056281D">
      <w:pPr>
        <w:widowControl/>
        <w:numPr>
          <w:ilvl w:val="0"/>
          <w:numId w:val="26"/>
        </w:numPr>
        <w:suppressAutoHyphens w:val="0"/>
        <w:overflowPunct w:val="0"/>
        <w:autoSpaceDE w:val="0"/>
        <w:autoSpaceDN w:val="0"/>
        <w:adjustRightInd w:val="0"/>
        <w:jc w:val="both"/>
        <w:textAlignment w:val="baseline"/>
        <w:rPr>
          <w:rFonts w:ascii="Times New Roman" w:hAnsi="Times New Roman" w:cs="Times New Roman"/>
          <w:sz w:val="24"/>
        </w:rPr>
      </w:pPr>
      <w:r w:rsidRPr="000D1AF2">
        <w:rPr>
          <w:rFonts w:ascii="Times New Roman" w:hAnsi="Times New Roman" w:cs="Times New Roman"/>
          <w:sz w:val="24"/>
        </w:rPr>
        <w:t xml:space="preserve">Prodávající je povinen zajistit autorizované záruční a pozáruční servisní služby (opravy a běžnou údržbu) </w:t>
      </w:r>
      <w:r w:rsidR="00910D94">
        <w:rPr>
          <w:rFonts w:ascii="Times New Roman" w:hAnsi="Times New Roman" w:cs="Times New Roman"/>
          <w:sz w:val="24"/>
        </w:rPr>
        <w:t xml:space="preserve">předmětu koupě formou „pick-up“ servisu v sídle </w:t>
      </w:r>
      <w:r w:rsidR="00416322">
        <w:rPr>
          <w:rFonts w:ascii="Times New Roman" w:hAnsi="Times New Roman" w:cs="Times New Roman"/>
          <w:sz w:val="24"/>
        </w:rPr>
        <w:t>kupujícího</w:t>
      </w:r>
      <w:r w:rsidR="00910D94">
        <w:rPr>
          <w:rFonts w:ascii="Times New Roman" w:hAnsi="Times New Roman" w:cs="Times New Roman"/>
          <w:sz w:val="24"/>
        </w:rPr>
        <w:t>.</w:t>
      </w:r>
    </w:p>
    <w:p w14:paraId="2038FDD5" w14:textId="0A764DE2" w:rsidR="00CC0545" w:rsidRDefault="008E276D" w:rsidP="0056281D">
      <w:pPr>
        <w:pStyle w:val="Odstavecseseznamem"/>
        <w:numPr>
          <w:ilvl w:val="0"/>
          <w:numId w:val="26"/>
        </w:numPr>
        <w:autoSpaceDE w:val="0"/>
        <w:jc w:val="both"/>
        <w:rPr>
          <w:rFonts w:ascii="Times New Roman" w:hAnsi="Times New Roman" w:cs="Times New Roman"/>
          <w:sz w:val="24"/>
        </w:rPr>
      </w:pP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w:t>
      </w:r>
      <w:r w:rsidR="00DA5B13">
        <w:rPr>
          <w:rFonts w:ascii="Times New Roman" w:hAnsi="Times New Roman" w:cs="Times New Roman"/>
          <w:sz w:val="24"/>
        </w:rPr>
        <w:t xml:space="preserve">Zjištěná závada či porucha bude odstraněna nejpozději do </w:t>
      </w:r>
      <w:r w:rsidR="00B24A6D">
        <w:rPr>
          <w:rFonts w:ascii="Times New Roman" w:hAnsi="Times New Roman" w:cs="Times New Roman"/>
          <w:sz w:val="24"/>
        </w:rPr>
        <w:t>48</w:t>
      </w:r>
      <w:r w:rsidR="00DA5B13">
        <w:rPr>
          <w:rFonts w:ascii="Times New Roman" w:hAnsi="Times New Roman" w:cs="Times New Roman"/>
          <w:sz w:val="24"/>
        </w:rPr>
        <w:t xml:space="preserve"> hodin od jejího nahlášení, v případě větší závady či poruchy bude situace řešena individuálně</w:t>
      </w:r>
      <w:r w:rsidR="00910D94">
        <w:rPr>
          <w:rFonts w:ascii="Times New Roman" w:hAnsi="Times New Roman" w:cs="Times New Roman"/>
          <w:sz w:val="24"/>
        </w:rPr>
        <w:t xml:space="preserve"> a to přistavením adekvátního vybavení do 72 hod od nahlášení reklamace. Náhradní vybavení bude prodávajícím přistaveno do sídla kupujícího</w:t>
      </w:r>
      <w:r w:rsidR="00DA5B13">
        <w:rPr>
          <w:rFonts w:ascii="Times New Roman" w:hAnsi="Times New Roman" w:cs="Times New Roman"/>
          <w:sz w:val="24"/>
        </w:rPr>
        <w:t xml:space="preserve">. </w:t>
      </w:r>
      <w:r w:rsidRPr="003F6E9F">
        <w:rPr>
          <w:rFonts w:ascii="Times New Roman" w:hAnsi="Times New Roman" w:cs="Times New Roman"/>
          <w:sz w:val="24"/>
        </w:rPr>
        <w:t xml:space="preserve">Záruka se prodlužuje o dobu, kdy nebylo možno zboží používat v důsledku vady či poruchy, tj. od nahlášení vady do jejího úplného odstranění. </w:t>
      </w:r>
    </w:p>
    <w:p w14:paraId="77968A20" w14:textId="494F104D" w:rsidR="00416322" w:rsidRDefault="00416322" w:rsidP="00416322">
      <w:pPr>
        <w:autoSpaceDE w:val="0"/>
        <w:jc w:val="both"/>
        <w:rPr>
          <w:rFonts w:ascii="Times New Roman" w:hAnsi="Times New Roman" w:cs="Times New Roman"/>
          <w:sz w:val="24"/>
        </w:rPr>
      </w:pPr>
    </w:p>
    <w:p w14:paraId="793139F4" w14:textId="77777777" w:rsidR="00416322" w:rsidRPr="00416322" w:rsidRDefault="00416322" w:rsidP="00416322">
      <w:pPr>
        <w:autoSpaceDE w:val="0"/>
        <w:jc w:val="both"/>
        <w:rPr>
          <w:rFonts w:ascii="Times New Roman" w:hAnsi="Times New Roman" w:cs="Times New Roman"/>
          <w:sz w:val="24"/>
        </w:rPr>
      </w:pPr>
    </w:p>
    <w:p w14:paraId="456EA24E" w14:textId="5B056BB3" w:rsidR="008E276D" w:rsidRPr="004B762E" w:rsidRDefault="008E276D" w:rsidP="0056281D">
      <w:pPr>
        <w:pStyle w:val="Odstavecseseznamem"/>
        <w:numPr>
          <w:ilvl w:val="0"/>
          <w:numId w:val="26"/>
        </w:numPr>
        <w:autoSpaceDE w:val="0"/>
        <w:jc w:val="both"/>
        <w:rPr>
          <w:rFonts w:ascii="Times New Roman" w:hAnsi="Times New Roman" w:cs="Times New Roman"/>
          <w:b/>
          <w:sz w:val="24"/>
        </w:rPr>
      </w:pPr>
      <w:r w:rsidRPr="00C96609">
        <w:rPr>
          <w:rFonts w:ascii="Times New Roman" w:hAnsi="Times New Roman" w:cs="Times New Roman"/>
          <w:sz w:val="24"/>
        </w:rPr>
        <w:lastRenderedPageBreak/>
        <w:t>Kupující je povinen reklamovat zjištěné vady zboží bez zbytečného odkladu, nejpozději do konce záruční doby. Reklamaci je možno provést písemně, elektronickou poštou, faxem vždy vůči prodávajícímu.</w:t>
      </w:r>
      <w:r w:rsidR="00DA5B13">
        <w:rPr>
          <w:rFonts w:ascii="Times New Roman" w:hAnsi="Times New Roman" w:cs="Times New Roman"/>
          <w:sz w:val="24"/>
        </w:rPr>
        <w:t xml:space="preserve"> </w:t>
      </w:r>
      <w:r w:rsidR="00D247FF">
        <w:rPr>
          <w:rFonts w:ascii="Times New Roman" w:hAnsi="Times New Roman" w:cs="Times New Roman"/>
          <w:sz w:val="24"/>
        </w:rPr>
        <w:t>Kontaktní adresa servisního střediska:</w:t>
      </w:r>
      <w:r w:rsidR="008950AA">
        <w:rPr>
          <w:rFonts w:ascii="Times New Roman" w:hAnsi="Times New Roman" w:cs="Times New Roman"/>
          <w:sz w:val="24"/>
        </w:rPr>
        <w:t xml:space="preserve"> </w:t>
      </w:r>
      <w:r w:rsidR="008950AA" w:rsidRPr="004B762E">
        <w:rPr>
          <w:rFonts w:ascii="Times New Roman" w:hAnsi="Times New Roman" w:cs="Times New Roman"/>
          <w:b/>
          <w:sz w:val="24"/>
        </w:rPr>
        <w:t>Prodag Zlín s.r.o.,č.p. 488, Liptál 756 31, k</w:t>
      </w:r>
      <w:r w:rsidR="00D247FF" w:rsidRPr="004B762E">
        <w:rPr>
          <w:rFonts w:ascii="Times New Roman" w:hAnsi="Times New Roman" w:cs="Times New Roman"/>
          <w:b/>
          <w:sz w:val="24"/>
        </w:rPr>
        <w:t>ontaktní osoba:</w:t>
      </w:r>
      <w:r w:rsidR="0023447A">
        <w:rPr>
          <w:rFonts w:ascii="Times New Roman" w:hAnsi="Times New Roman" w:cs="Times New Roman"/>
          <w:b/>
          <w:sz w:val="24"/>
        </w:rPr>
        <w:t xml:space="preserve"> xxxxxxxxxxxx</w:t>
      </w:r>
      <w:r w:rsidR="008950AA" w:rsidRPr="004B762E">
        <w:rPr>
          <w:rFonts w:ascii="Times New Roman" w:hAnsi="Times New Roman" w:cs="Times New Roman"/>
          <w:b/>
          <w:sz w:val="24"/>
        </w:rPr>
        <w:t>, t</w:t>
      </w:r>
      <w:r w:rsidR="00D247FF" w:rsidRPr="004B762E">
        <w:rPr>
          <w:rFonts w:ascii="Times New Roman" w:hAnsi="Times New Roman" w:cs="Times New Roman"/>
          <w:b/>
          <w:sz w:val="24"/>
        </w:rPr>
        <w:t>elefon:</w:t>
      </w:r>
      <w:r w:rsidR="0023447A">
        <w:rPr>
          <w:rFonts w:ascii="Times New Roman" w:hAnsi="Times New Roman" w:cs="Times New Roman"/>
          <w:b/>
          <w:sz w:val="24"/>
        </w:rPr>
        <w:t xml:space="preserve"> xxxxxxxxxxx</w:t>
      </w:r>
      <w:r w:rsidR="008950AA" w:rsidRPr="004B762E">
        <w:rPr>
          <w:rFonts w:ascii="Times New Roman" w:hAnsi="Times New Roman" w:cs="Times New Roman"/>
          <w:b/>
          <w:sz w:val="24"/>
        </w:rPr>
        <w:t xml:space="preserve">, </w:t>
      </w:r>
      <w:r w:rsidR="00D247FF" w:rsidRPr="004B762E">
        <w:rPr>
          <w:rFonts w:ascii="Times New Roman" w:hAnsi="Times New Roman" w:cs="Times New Roman"/>
          <w:b/>
          <w:sz w:val="24"/>
        </w:rPr>
        <w:t>email:</w:t>
      </w:r>
      <w:r w:rsidR="0023447A">
        <w:rPr>
          <w:rFonts w:ascii="Times New Roman" w:hAnsi="Times New Roman" w:cs="Times New Roman"/>
          <w:b/>
          <w:sz w:val="24"/>
        </w:rPr>
        <w:t xml:space="preserve"> xxxxx</w:t>
      </w:r>
      <w:r w:rsidR="008950AA" w:rsidRPr="004B762E">
        <w:rPr>
          <w:rFonts w:ascii="Times New Roman" w:hAnsi="Times New Roman" w:cs="Times New Roman"/>
          <w:b/>
          <w:sz w:val="24"/>
        </w:rPr>
        <w:t xml:space="preserve"> @prodag.cz.</w:t>
      </w:r>
    </w:p>
    <w:p w14:paraId="6774413A" w14:textId="77777777" w:rsidR="009946E1" w:rsidRDefault="008E276D" w:rsidP="0056281D">
      <w:pPr>
        <w:pStyle w:val="Odstavecseseznamem"/>
        <w:numPr>
          <w:ilvl w:val="0"/>
          <w:numId w:val="26"/>
        </w:numPr>
        <w:autoSpaceDE w:val="0"/>
        <w:jc w:val="both"/>
        <w:rPr>
          <w:rFonts w:ascii="Times New Roman" w:hAnsi="Times New Roman" w:cs="Times New Roman"/>
          <w:sz w:val="24"/>
        </w:rPr>
      </w:pPr>
      <w:r>
        <w:rPr>
          <w:rFonts w:ascii="Times New Roman" w:hAnsi="Times New Roman" w:cs="Times New Roman"/>
          <w:sz w:val="24"/>
        </w:rPr>
        <w:t xml:space="preserve">Součástí záruky je bezplatné dodání potřebných náhradních dílů, s výjimkou dílů, jejichž životnost je kratší než záruční doba nebo je nutné je měnit při pravidelných prohlídkách dle předpisu výrobce (dále jen „opotřebitelné díly“). </w:t>
      </w:r>
    </w:p>
    <w:p w14:paraId="3AF90FCF" w14:textId="3AF85EF6" w:rsidR="009946E1" w:rsidRDefault="008E276D" w:rsidP="0056281D">
      <w:pPr>
        <w:pStyle w:val="Odstavecseseznamem"/>
        <w:numPr>
          <w:ilvl w:val="0"/>
          <w:numId w:val="26"/>
        </w:numPr>
        <w:autoSpaceDE w:val="0"/>
        <w:jc w:val="both"/>
        <w:rPr>
          <w:rFonts w:ascii="Times New Roman" w:hAnsi="Times New Roman" w:cs="Times New Roman"/>
          <w:sz w:val="24"/>
        </w:rPr>
      </w:pPr>
      <w:r>
        <w:rPr>
          <w:rFonts w:ascii="Times New Roman" w:hAnsi="Times New Roman" w:cs="Times New Roman"/>
          <w:sz w:val="24"/>
        </w:rPr>
        <w:t>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F12BA6">
        <w:rPr>
          <w:rFonts w:ascii="Times New Roman" w:hAnsi="Times New Roman" w:cs="Times New Roman"/>
          <w:sz w:val="24"/>
        </w:rPr>
        <w:t xml:space="preserve"> </w:t>
      </w:r>
      <w:r w:rsidR="00B24A6D">
        <w:rPr>
          <w:rFonts w:ascii="Times New Roman" w:hAnsi="Times New Roman" w:cs="Times New Roman"/>
          <w:sz w:val="24"/>
        </w:rPr>
        <w:t xml:space="preserve">Tj. záruka se nevztahuje na přirozené opotřebení a na údržbu v souvislosti s užíváním </w:t>
      </w:r>
      <w:r w:rsidR="0056281D">
        <w:rPr>
          <w:rFonts w:ascii="Times New Roman" w:hAnsi="Times New Roman" w:cs="Times New Roman"/>
          <w:sz w:val="24"/>
        </w:rPr>
        <w:t>předmětu koupě</w:t>
      </w:r>
      <w:r w:rsidR="00B24A6D">
        <w:rPr>
          <w:rFonts w:ascii="Times New Roman" w:hAnsi="Times New Roman" w:cs="Times New Roman"/>
          <w:sz w:val="24"/>
        </w:rPr>
        <w:t xml:space="preserve"> a jeho částí (n</w:t>
      </w:r>
      <w:r w:rsidR="00F12BA6">
        <w:rPr>
          <w:rFonts w:ascii="Times New Roman" w:hAnsi="Times New Roman" w:cs="Times New Roman"/>
          <w:sz w:val="24"/>
        </w:rPr>
        <w:t>a</w:t>
      </w:r>
      <w:r w:rsidR="00B24A6D">
        <w:rPr>
          <w:rFonts w:ascii="Times New Roman" w:hAnsi="Times New Roman" w:cs="Times New Roman"/>
          <w:sz w:val="24"/>
        </w:rPr>
        <w:t xml:space="preserve">př. </w:t>
      </w:r>
      <w:r w:rsidR="00F12BA6">
        <w:rPr>
          <w:rFonts w:ascii="Times New Roman" w:hAnsi="Times New Roman" w:cs="Times New Roman"/>
          <w:sz w:val="24"/>
        </w:rPr>
        <w:t>k</w:t>
      </w:r>
      <w:r w:rsidR="00B24A6D">
        <w:rPr>
          <w:rFonts w:ascii="Times New Roman" w:hAnsi="Times New Roman" w:cs="Times New Roman"/>
          <w:sz w:val="24"/>
        </w:rPr>
        <w:t xml:space="preserve">ontrola nabíjení baterie a akumulátorů, čištění části </w:t>
      </w:r>
      <w:r w:rsidR="001B6AC3">
        <w:rPr>
          <w:rFonts w:ascii="Times New Roman" w:hAnsi="Times New Roman" w:cs="Times New Roman"/>
          <w:sz w:val="24"/>
        </w:rPr>
        <w:t>předmětu koupě</w:t>
      </w:r>
      <w:r w:rsidR="00B24A6D">
        <w:rPr>
          <w:rFonts w:ascii="Times New Roman" w:hAnsi="Times New Roman" w:cs="Times New Roman"/>
          <w:sz w:val="24"/>
        </w:rPr>
        <w:t>, výměna či doplnění pohonných a provozních látek apod.</w:t>
      </w:r>
      <w:r w:rsidR="00F12BA6">
        <w:rPr>
          <w:rFonts w:ascii="Times New Roman" w:hAnsi="Times New Roman" w:cs="Times New Roman"/>
          <w:sz w:val="24"/>
        </w:rPr>
        <w:t xml:space="preserve">). Pokud tato údržba nemusí být provedena v důsledku provádění plnění ze záruky, nebo při provozu </w:t>
      </w:r>
      <w:r w:rsidR="0056281D">
        <w:rPr>
          <w:rFonts w:ascii="Times New Roman" w:hAnsi="Times New Roman" w:cs="Times New Roman"/>
          <w:sz w:val="24"/>
        </w:rPr>
        <w:t>předmětu koupě</w:t>
      </w:r>
      <w:r w:rsidR="00F12BA6">
        <w:rPr>
          <w:rFonts w:ascii="Times New Roman" w:hAnsi="Times New Roman" w:cs="Times New Roman"/>
          <w:sz w:val="24"/>
        </w:rPr>
        <w:t xml:space="preserve"> nebyly použity provozní látky a prostředky předepsané prodávajícím</w:t>
      </w:r>
      <w:r w:rsidR="009946E1">
        <w:rPr>
          <w:rFonts w:ascii="Times New Roman" w:hAnsi="Times New Roman" w:cs="Times New Roman"/>
          <w:sz w:val="24"/>
        </w:rPr>
        <w:t>. Dále se plnění ze záruky neposkytuje</w:t>
      </w:r>
      <w:r w:rsidR="00245C60">
        <w:rPr>
          <w:rFonts w:ascii="Times New Roman" w:hAnsi="Times New Roman" w:cs="Times New Roman"/>
          <w:sz w:val="24"/>
        </w:rPr>
        <w:t>,</w:t>
      </w:r>
      <w:r w:rsidR="009946E1">
        <w:rPr>
          <w:rFonts w:ascii="Times New Roman" w:hAnsi="Times New Roman" w:cs="Times New Roman"/>
          <w:sz w:val="24"/>
        </w:rPr>
        <w:t xml:space="preserve"> pokud si kupující nenechá na </w:t>
      </w:r>
      <w:r w:rsidR="0056281D">
        <w:rPr>
          <w:rFonts w:ascii="Times New Roman" w:hAnsi="Times New Roman" w:cs="Times New Roman"/>
          <w:sz w:val="24"/>
        </w:rPr>
        <w:t>předmětu koupě</w:t>
      </w:r>
      <w:r w:rsidR="009946E1">
        <w:rPr>
          <w:rFonts w:ascii="Times New Roman" w:hAnsi="Times New Roman" w:cs="Times New Roman"/>
          <w:sz w:val="24"/>
        </w:rPr>
        <w:t xml:space="preserve"> provést řádně a odborně práce, které mají být provedeny a js</w:t>
      </w:r>
      <w:r w:rsidR="0056281D">
        <w:rPr>
          <w:rFonts w:ascii="Times New Roman" w:hAnsi="Times New Roman" w:cs="Times New Roman"/>
          <w:sz w:val="24"/>
        </w:rPr>
        <w:t>ou předepsány prodávajícím, do předmětu koupě</w:t>
      </w:r>
      <w:r w:rsidR="009946E1">
        <w:rPr>
          <w:rFonts w:ascii="Times New Roman" w:hAnsi="Times New Roman" w:cs="Times New Roman"/>
          <w:sz w:val="24"/>
        </w:rPr>
        <w:t xml:space="preserve"> nechá zabudovat náhradní díl či zařízení, které není prodávajícím povoleno</w:t>
      </w:r>
      <w:r w:rsidR="00B60B5B">
        <w:rPr>
          <w:rFonts w:ascii="Times New Roman" w:hAnsi="Times New Roman" w:cs="Times New Roman"/>
          <w:sz w:val="24"/>
        </w:rPr>
        <w:t xml:space="preserve"> a</w:t>
      </w:r>
      <w:r w:rsidR="009946E1">
        <w:rPr>
          <w:rFonts w:ascii="Times New Roman" w:hAnsi="Times New Roman" w:cs="Times New Roman"/>
          <w:sz w:val="24"/>
        </w:rPr>
        <w:t xml:space="preserve"> souvislosti s tím dojde k závadě na </w:t>
      </w:r>
      <w:r w:rsidR="0056281D">
        <w:rPr>
          <w:rFonts w:ascii="Times New Roman" w:hAnsi="Times New Roman" w:cs="Times New Roman"/>
          <w:sz w:val="24"/>
        </w:rPr>
        <w:t>předmětu koupě</w:t>
      </w:r>
      <w:r w:rsidR="009946E1">
        <w:rPr>
          <w:rFonts w:ascii="Times New Roman" w:hAnsi="Times New Roman" w:cs="Times New Roman"/>
          <w:sz w:val="24"/>
        </w:rPr>
        <w:t xml:space="preserve">, nebo je </w:t>
      </w:r>
      <w:r w:rsidR="0056281D">
        <w:rPr>
          <w:rFonts w:ascii="Times New Roman" w:hAnsi="Times New Roman" w:cs="Times New Roman"/>
          <w:sz w:val="24"/>
        </w:rPr>
        <w:t xml:space="preserve">předmět koupě </w:t>
      </w:r>
      <w:r w:rsidR="009946E1">
        <w:rPr>
          <w:rFonts w:ascii="Times New Roman" w:hAnsi="Times New Roman" w:cs="Times New Roman"/>
          <w:sz w:val="24"/>
        </w:rPr>
        <w:t>upraveno či opraveno způsobem, který není provolen prodávajícím. Plnění se záruky se také neposkytuje</w:t>
      </w:r>
      <w:r w:rsidR="00245C60">
        <w:rPr>
          <w:rFonts w:ascii="Times New Roman" w:hAnsi="Times New Roman" w:cs="Times New Roman"/>
          <w:sz w:val="24"/>
        </w:rPr>
        <w:t>,</w:t>
      </w:r>
      <w:r w:rsidR="009946E1">
        <w:rPr>
          <w:rFonts w:ascii="Times New Roman" w:hAnsi="Times New Roman" w:cs="Times New Roman"/>
          <w:sz w:val="24"/>
        </w:rPr>
        <w:t xml:space="preserve"> pokud kupující (uživatel) </w:t>
      </w:r>
      <w:r w:rsidR="0056281D">
        <w:rPr>
          <w:rFonts w:ascii="Times New Roman" w:hAnsi="Times New Roman" w:cs="Times New Roman"/>
          <w:sz w:val="24"/>
        </w:rPr>
        <w:t xml:space="preserve">předmětu koupě </w:t>
      </w:r>
      <w:r w:rsidR="009946E1">
        <w:rPr>
          <w:rFonts w:ascii="Times New Roman" w:hAnsi="Times New Roman" w:cs="Times New Roman"/>
          <w:sz w:val="24"/>
        </w:rPr>
        <w:t>nesplnil svou povinnost k zabránění či zmírnění škody</w:t>
      </w:r>
      <w:r w:rsidR="00B60B5B">
        <w:rPr>
          <w:rFonts w:ascii="Times New Roman" w:hAnsi="Times New Roman" w:cs="Times New Roman"/>
          <w:sz w:val="24"/>
        </w:rPr>
        <w:t xml:space="preserve"> </w:t>
      </w:r>
      <w:r w:rsidR="0056281D">
        <w:rPr>
          <w:rFonts w:ascii="Times New Roman" w:hAnsi="Times New Roman" w:cs="Times New Roman"/>
          <w:sz w:val="24"/>
        </w:rPr>
        <w:t>(např. předmět koupě</w:t>
      </w:r>
      <w:r w:rsidR="009946E1">
        <w:rPr>
          <w:rFonts w:ascii="Times New Roman" w:hAnsi="Times New Roman" w:cs="Times New Roman"/>
          <w:sz w:val="24"/>
        </w:rPr>
        <w:t xml:space="preserve"> nebyl ihned odstaven v okamžiku, kdy se projevila závada a byl dále používán</w:t>
      </w:r>
      <w:r w:rsidR="00B60B5B">
        <w:rPr>
          <w:rFonts w:ascii="Times New Roman" w:hAnsi="Times New Roman" w:cs="Times New Roman"/>
          <w:sz w:val="24"/>
        </w:rPr>
        <w:t>)</w:t>
      </w:r>
      <w:r w:rsidR="009946E1">
        <w:rPr>
          <w:rFonts w:ascii="Times New Roman" w:hAnsi="Times New Roman" w:cs="Times New Roman"/>
          <w:sz w:val="24"/>
        </w:rPr>
        <w:t>.</w:t>
      </w:r>
    </w:p>
    <w:p w14:paraId="7E671E27" w14:textId="50DCE744" w:rsidR="00B60B5B" w:rsidRDefault="00B60B5B" w:rsidP="0056281D">
      <w:pPr>
        <w:pStyle w:val="Odstavecseseznamem"/>
        <w:numPr>
          <w:ilvl w:val="0"/>
          <w:numId w:val="26"/>
        </w:numPr>
        <w:autoSpaceDE w:val="0"/>
        <w:jc w:val="both"/>
        <w:rPr>
          <w:rFonts w:ascii="Times New Roman" w:hAnsi="Times New Roman" w:cs="Times New Roman"/>
          <w:sz w:val="24"/>
        </w:rPr>
      </w:pPr>
      <w:r>
        <w:rPr>
          <w:rFonts w:ascii="Times New Roman" w:hAnsi="Times New Roman" w:cs="Times New Roman"/>
          <w:sz w:val="24"/>
        </w:rPr>
        <w:t>Vady</w:t>
      </w:r>
      <w:r w:rsidR="00245C60">
        <w:rPr>
          <w:rFonts w:ascii="Times New Roman" w:hAnsi="Times New Roman" w:cs="Times New Roman"/>
          <w:sz w:val="24"/>
        </w:rPr>
        <w:t>,</w:t>
      </w:r>
      <w:r>
        <w:rPr>
          <w:rFonts w:ascii="Times New Roman" w:hAnsi="Times New Roman" w:cs="Times New Roman"/>
          <w:sz w:val="24"/>
        </w:rPr>
        <w:t xml:space="preserve"> na které se nevztahuje plnění ze záruky</w:t>
      </w:r>
      <w:r w:rsidR="00245C60">
        <w:rPr>
          <w:rFonts w:ascii="Times New Roman" w:hAnsi="Times New Roman" w:cs="Times New Roman"/>
          <w:sz w:val="24"/>
        </w:rPr>
        <w:t>,</w:t>
      </w:r>
      <w:r>
        <w:rPr>
          <w:rFonts w:ascii="Times New Roman" w:hAnsi="Times New Roman" w:cs="Times New Roman"/>
          <w:sz w:val="24"/>
        </w:rPr>
        <w:t xml:space="preserve"> jsou takové vady či poškození</w:t>
      </w:r>
      <w:r w:rsidR="00F45BCE">
        <w:rPr>
          <w:rFonts w:ascii="Times New Roman" w:hAnsi="Times New Roman" w:cs="Times New Roman"/>
          <w:sz w:val="24"/>
        </w:rPr>
        <w:t xml:space="preserve"> a mimořádná opotřebení </w:t>
      </w:r>
      <w:r w:rsidR="001B6AC3">
        <w:rPr>
          <w:rFonts w:ascii="Times New Roman" w:hAnsi="Times New Roman" w:cs="Times New Roman"/>
          <w:sz w:val="24"/>
        </w:rPr>
        <w:t>předmětu koupě</w:t>
      </w:r>
      <w:r w:rsidR="00F45BCE">
        <w:rPr>
          <w:rFonts w:ascii="Times New Roman" w:hAnsi="Times New Roman" w:cs="Times New Roman"/>
          <w:sz w:val="24"/>
        </w:rPr>
        <w:t>, které vznikly z následujících důvodů:</w:t>
      </w:r>
    </w:p>
    <w:p w14:paraId="71867BFC" w14:textId="4DFC8BAD" w:rsidR="00F45BCE" w:rsidRDefault="00D247FF" w:rsidP="0056281D">
      <w:pPr>
        <w:pStyle w:val="Odstavecseseznamem"/>
        <w:numPr>
          <w:ilvl w:val="0"/>
          <w:numId w:val="47"/>
        </w:numPr>
        <w:autoSpaceDE w:val="0"/>
        <w:jc w:val="both"/>
        <w:rPr>
          <w:rFonts w:ascii="Times New Roman" w:hAnsi="Times New Roman" w:cs="Times New Roman"/>
          <w:sz w:val="24"/>
        </w:rPr>
      </w:pPr>
      <w:r>
        <w:rPr>
          <w:rFonts w:ascii="Times New Roman" w:hAnsi="Times New Roman" w:cs="Times New Roman"/>
          <w:sz w:val="24"/>
        </w:rPr>
        <w:t xml:space="preserve">nedostatečnou řádnou údržbou </w:t>
      </w:r>
      <w:r w:rsidR="0056281D">
        <w:rPr>
          <w:rFonts w:ascii="Times New Roman" w:hAnsi="Times New Roman" w:cs="Times New Roman"/>
          <w:sz w:val="24"/>
        </w:rPr>
        <w:t>předmětu koupě</w:t>
      </w:r>
      <w:r>
        <w:rPr>
          <w:rFonts w:ascii="Times New Roman" w:hAnsi="Times New Roman" w:cs="Times New Roman"/>
          <w:sz w:val="24"/>
        </w:rPr>
        <w:t>,</w:t>
      </w:r>
    </w:p>
    <w:p w14:paraId="7E8B8CC3" w14:textId="5CF11331" w:rsidR="00D247FF" w:rsidRDefault="00D247FF" w:rsidP="0056281D">
      <w:pPr>
        <w:pStyle w:val="Odstavecseseznamem"/>
        <w:numPr>
          <w:ilvl w:val="0"/>
          <w:numId w:val="47"/>
        </w:numPr>
        <w:autoSpaceDE w:val="0"/>
        <w:jc w:val="both"/>
        <w:rPr>
          <w:rFonts w:ascii="Times New Roman" w:hAnsi="Times New Roman" w:cs="Times New Roman"/>
          <w:sz w:val="24"/>
        </w:rPr>
      </w:pPr>
      <w:r>
        <w:rPr>
          <w:rFonts w:ascii="Times New Roman" w:hAnsi="Times New Roman" w:cs="Times New Roman"/>
          <w:sz w:val="24"/>
        </w:rPr>
        <w:t xml:space="preserve">nesplněním povinností řidiče </w:t>
      </w:r>
      <w:r w:rsidR="0056281D">
        <w:rPr>
          <w:rFonts w:ascii="Times New Roman" w:hAnsi="Times New Roman" w:cs="Times New Roman"/>
          <w:sz w:val="24"/>
        </w:rPr>
        <w:t>předmětu koupě</w:t>
      </w:r>
      <w:r>
        <w:rPr>
          <w:rFonts w:ascii="Times New Roman" w:hAnsi="Times New Roman" w:cs="Times New Roman"/>
          <w:sz w:val="24"/>
        </w:rPr>
        <w:t>,</w:t>
      </w:r>
    </w:p>
    <w:p w14:paraId="605F2C2C" w14:textId="2B1FAE15" w:rsidR="00D247FF" w:rsidRDefault="00D247FF" w:rsidP="0056281D">
      <w:pPr>
        <w:pStyle w:val="Odstavecseseznamem"/>
        <w:numPr>
          <w:ilvl w:val="0"/>
          <w:numId w:val="47"/>
        </w:numPr>
        <w:autoSpaceDE w:val="0"/>
        <w:jc w:val="both"/>
        <w:rPr>
          <w:rFonts w:ascii="Times New Roman" w:hAnsi="Times New Roman" w:cs="Times New Roman"/>
          <w:sz w:val="24"/>
        </w:rPr>
      </w:pPr>
      <w:r>
        <w:rPr>
          <w:rFonts w:ascii="Times New Roman" w:hAnsi="Times New Roman" w:cs="Times New Roman"/>
          <w:sz w:val="24"/>
        </w:rPr>
        <w:t xml:space="preserve">nedodržením pokynů, obsažených v návodu k použití </w:t>
      </w:r>
      <w:r w:rsidR="0056281D">
        <w:rPr>
          <w:rFonts w:ascii="Times New Roman" w:hAnsi="Times New Roman" w:cs="Times New Roman"/>
          <w:sz w:val="24"/>
        </w:rPr>
        <w:t>předmětu koupě,</w:t>
      </w:r>
    </w:p>
    <w:p w14:paraId="5AF1BFAC" w14:textId="3B0C4674" w:rsidR="00D247FF" w:rsidRDefault="00D247FF" w:rsidP="0056281D">
      <w:pPr>
        <w:pStyle w:val="Odstavecseseznamem"/>
        <w:numPr>
          <w:ilvl w:val="0"/>
          <w:numId w:val="47"/>
        </w:numPr>
        <w:autoSpaceDE w:val="0"/>
        <w:jc w:val="both"/>
        <w:rPr>
          <w:rFonts w:ascii="Times New Roman" w:hAnsi="Times New Roman" w:cs="Times New Roman"/>
          <w:sz w:val="24"/>
        </w:rPr>
      </w:pPr>
      <w:r>
        <w:rPr>
          <w:rFonts w:ascii="Times New Roman" w:hAnsi="Times New Roman" w:cs="Times New Roman"/>
          <w:sz w:val="24"/>
        </w:rPr>
        <w:t xml:space="preserve">užíváním </w:t>
      </w:r>
      <w:r w:rsidR="0056281D">
        <w:rPr>
          <w:rFonts w:ascii="Times New Roman" w:hAnsi="Times New Roman" w:cs="Times New Roman"/>
          <w:sz w:val="24"/>
        </w:rPr>
        <w:t>předmětu koupě</w:t>
      </w:r>
      <w:r>
        <w:rPr>
          <w:rFonts w:ascii="Times New Roman" w:hAnsi="Times New Roman" w:cs="Times New Roman"/>
          <w:sz w:val="24"/>
        </w:rPr>
        <w:t xml:space="preserve"> k jiným účelům, než ke kterým je určen,</w:t>
      </w:r>
    </w:p>
    <w:p w14:paraId="301C019A" w14:textId="182596A9" w:rsidR="00D247FF" w:rsidRDefault="00D247FF" w:rsidP="0056281D">
      <w:pPr>
        <w:pStyle w:val="Odstavecseseznamem"/>
        <w:numPr>
          <w:ilvl w:val="0"/>
          <w:numId w:val="47"/>
        </w:numPr>
        <w:autoSpaceDE w:val="0"/>
        <w:jc w:val="both"/>
        <w:rPr>
          <w:rFonts w:ascii="Times New Roman" w:hAnsi="Times New Roman" w:cs="Times New Roman"/>
          <w:sz w:val="24"/>
        </w:rPr>
      </w:pPr>
      <w:r>
        <w:rPr>
          <w:rFonts w:ascii="Times New Roman" w:hAnsi="Times New Roman" w:cs="Times New Roman"/>
          <w:sz w:val="24"/>
        </w:rPr>
        <w:t xml:space="preserve">přetížením </w:t>
      </w:r>
      <w:r w:rsidR="0056281D">
        <w:rPr>
          <w:rFonts w:ascii="Times New Roman" w:hAnsi="Times New Roman" w:cs="Times New Roman"/>
          <w:sz w:val="24"/>
        </w:rPr>
        <w:t>předmětu koupě</w:t>
      </w:r>
      <w:r>
        <w:rPr>
          <w:rFonts w:ascii="Times New Roman" w:hAnsi="Times New Roman" w:cs="Times New Roman"/>
          <w:sz w:val="24"/>
        </w:rPr>
        <w:t>,</w:t>
      </w:r>
    </w:p>
    <w:p w14:paraId="7D3F39DC" w14:textId="62906EEE" w:rsidR="00D247FF" w:rsidRDefault="00D247FF" w:rsidP="0056281D">
      <w:pPr>
        <w:pStyle w:val="Odstavecseseznamem"/>
        <w:numPr>
          <w:ilvl w:val="0"/>
          <w:numId w:val="47"/>
        </w:numPr>
        <w:autoSpaceDE w:val="0"/>
        <w:jc w:val="both"/>
        <w:rPr>
          <w:rFonts w:ascii="Times New Roman" w:hAnsi="Times New Roman" w:cs="Times New Roman"/>
          <w:sz w:val="24"/>
        </w:rPr>
      </w:pPr>
      <w:r>
        <w:rPr>
          <w:rFonts w:ascii="Times New Roman" w:hAnsi="Times New Roman" w:cs="Times New Roman"/>
          <w:sz w:val="24"/>
        </w:rPr>
        <w:t xml:space="preserve">poškození </w:t>
      </w:r>
      <w:r w:rsidR="0056281D">
        <w:rPr>
          <w:rFonts w:ascii="Times New Roman" w:hAnsi="Times New Roman" w:cs="Times New Roman"/>
          <w:sz w:val="24"/>
        </w:rPr>
        <w:t>předmětu koupě</w:t>
      </w:r>
      <w:r>
        <w:rPr>
          <w:rFonts w:ascii="Times New Roman" w:hAnsi="Times New Roman" w:cs="Times New Roman"/>
          <w:sz w:val="24"/>
        </w:rPr>
        <w:t xml:space="preserve"> třetími osobami,</w:t>
      </w:r>
    </w:p>
    <w:p w14:paraId="7FE03B8E" w14:textId="25E5A6D4" w:rsidR="009946E1" w:rsidRPr="001A3E72" w:rsidRDefault="00D247FF" w:rsidP="0056281D">
      <w:pPr>
        <w:pStyle w:val="Odstavecseseznamem"/>
        <w:numPr>
          <w:ilvl w:val="0"/>
          <w:numId w:val="47"/>
        </w:numPr>
        <w:autoSpaceDE w:val="0"/>
        <w:jc w:val="both"/>
        <w:rPr>
          <w:rFonts w:ascii="Times New Roman" w:hAnsi="Times New Roman" w:cs="Times New Roman"/>
          <w:sz w:val="24"/>
        </w:rPr>
      </w:pPr>
      <w:r>
        <w:rPr>
          <w:rFonts w:ascii="Times New Roman" w:hAnsi="Times New Roman" w:cs="Times New Roman"/>
          <w:sz w:val="24"/>
        </w:rPr>
        <w:t xml:space="preserve">poškození </w:t>
      </w:r>
      <w:r w:rsidR="0056281D">
        <w:rPr>
          <w:rFonts w:ascii="Times New Roman" w:hAnsi="Times New Roman" w:cs="Times New Roman"/>
          <w:sz w:val="24"/>
        </w:rPr>
        <w:t>předmětu koupě</w:t>
      </w:r>
      <w:r>
        <w:rPr>
          <w:rFonts w:ascii="Times New Roman" w:hAnsi="Times New Roman" w:cs="Times New Roman"/>
          <w:sz w:val="24"/>
        </w:rPr>
        <w:t xml:space="preserve"> v důsledku havárie či nahodilé události, popř. v důsledku vyšší moci.</w:t>
      </w:r>
    </w:p>
    <w:p w14:paraId="55349274" w14:textId="1253FC0C" w:rsidR="003A0DDE" w:rsidRPr="00724DC7" w:rsidRDefault="005D333C" w:rsidP="0056281D">
      <w:pPr>
        <w:pStyle w:val="Odstavecseseznamem"/>
        <w:numPr>
          <w:ilvl w:val="0"/>
          <w:numId w:val="26"/>
        </w:numPr>
        <w:autoSpaceDE w:val="0"/>
        <w:jc w:val="both"/>
        <w:rPr>
          <w:rFonts w:ascii="Times New Roman" w:hAnsi="Times New Roman" w:cs="Times New Roman"/>
          <w:sz w:val="24"/>
        </w:rPr>
      </w:pPr>
      <w:r>
        <w:rPr>
          <w:rFonts w:ascii="Times New Roman" w:hAnsi="Times New Roman" w:cs="Times New Roman"/>
          <w:sz w:val="24"/>
        </w:rPr>
        <w:t>Záruční servis dále dle této smlouvy zahrnuje:</w:t>
      </w:r>
    </w:p>
    <w:p w14:paraId="5CE34EBF" w14:textId="530D5E8F" w:rsidR="00D8429A" w:rsidRDefault="00D8429A" w:rsidP="0056281D">
      <w:pPr>
        <w:pStyle w:val="Odstavecseseznamem"/>
        <w:numPr>
          <w:ilvl w:val="0"/>
          <w:numId w:val="45"/>
        </w:numPr>
        <w:autoSpaceDE w:val="0"/>
        <w:jc w:val="both"/>
        <w:rPr>
          <w:rFonts w:ascii="Times New Roman" w:hAnsi="Times New Roman" w:cs="Times New Roman"/>
          <w:sz w:val="24"/>
        </w:rPr>
      </w:pPr>
      <w:r w:rsidRPr="00D8429A">
        <w:rPr>
          <w:rFonts w:ascii="Times New Roman" w:hAnsi="Times New Roman" w:cs="Times New Roman"/>
          <w:sz w:val="24"/>
        </w:rPr>
        <w:t>pr</w:t>
      </w:r>
      <w:r w:rsidR="003A0DDE" w:rsidRPr="00D8429A">
        <w:rPr>
          <w:rFonts w:ascii="Times New Roman" w:hAnsi="Times New Roman" w:cs="Times New Roman"/>
          <w:sz w:val="24"/>
        </w:rPr>
        <w:t>eventivní servisní prohlídky</w:t>
      </w:r>
      <w:r w:rsidRPr="00D8429A">
        <w:rPr>
          <w:rFonts w:ascii="Times New Roman" w:hAnsi="Times New Roman" w:cs="Times New Roman"/>
          <w:sz w:val="24"/>
        </w:rPr>
        <w:t xml:space="preserve"> min. 1x ročně</w:t>
      </w:r>
      <w:r w:rsidR="004625C5">
        <w:rPr>
          <w:rFonts w:ascii="Times New Roman" w:hAnsi="Times New Roman" w:cs="Times New Roman"/>
          <w:sz w:val="24"/>
        </w:rPr>
        <w:t xml:space="preserve"> </w:t>
      </w:r>
      <w:r>
        <w:rPr>
          <w:rFonts w:ascii="Times New Roman" w:hAnsi="Times New Roman" w:cs="Times New Roman"/>
          <w:sz w:val="24"/>
        </w:rPr>
        <w:t xml:space="preserve">(běžná údržba, kontrola stavu užívaného </w:t>
      </w:r>
      <w:r w:rsidR="0056281D">
        <w:rPr>
          <w:rFonts w:ascii="Times New Roman" w:hAnsi="Times New Roman" w:cs="Times New Roman"/>
          <w:sz w:val="24"/>
        </w:rPr>
        <w:t>předmětu koupě</w:t>
      </w:r>
      <w:r>
        <w:rPr>
          <w:rFonts w:ascii="Times New Roman" w:hAnsi="Times New Roman" w:cs="Times New Roman"/>
          <w:sz w:val="24"/>
        </w:rPr>
        <w:t>)</w:t>
      </w:r>
    </w:p>
    <w:p w14:paraId="1750D0BA" w14:textId="7BDACC82" w:rsidR="00D97D9F" w:rsidRDefault="00D8429A" w:rsidP="0056281D">
      <w:pPr>
        <w:pStyle w:val="Odstavecseseznamem"/>
        <w:numPr>
          <w:ilvl w:val="0"/>
          <w:numId w:val="45"/>
        </w:numPr>
        <w:autoSpaceDE w:val="0"/>
        <w:jc w:val="both"/>
        <w:rPr>
          <w:rFonts w:ascii="Times New Roman" w:hAnsi="Times New Roman" w:cs="Times New Roman"/>
          <w:sz w:val="24"/>
        </w:rPr>
      </w:pPr>
      <w:r>
        <w:rPr>
          <w:rFonts w:ascii="Times New Roman" w:hAnsi="Times New Roman" w:cs="Times New Roman"/>
          <w:sz w:val="24"/>
        </w:rPr>
        <w:t>o</w:t>
      </w:r>
      <w:r w:rsidR="000970A1" w:rsidRPr="00D8429A">
        <w:rPr>
          <w:rFonts w:ascii="Times New Roman" w:hAnsi="Times New Roman" w:cs="Times New Roman"/>
          <w:sz w:val="24"/>
        </w:rPr>
        <w:t xml:space="preserve">pravy poruch a závad </w:t>
      </w:r>
      <w:r w:rsidR="0056281D">
        <w:rPr>
          <w:rFonts w:ascii="Times New Roman" w:hAnsi="Times New Roman" w:cs="Times New Roman"/>
          <w:sz w:val="24"/>
        </w:rPr>
        <w:t>předmětu koupě</w:t>
      </w:r>
      <w:r w:rsidR="000970A1" w:rsidRPr="00D8429A">
        <w:rPr>
          <w:rFonts w:ascii="Times New Roman" w:hAnsi="Times New Roman" w:cs="Times New Roman"/>
          <w:sz w:val="24"/>
        </w:rPr>
        <w:t xml:space="preserve"> tj. uvedení do stavu plné využitelnosti jeho technických paramet</w:t>
      </w:r>
      <w:r>
        <w:rPr>
          <w:rFonts w:ascii="Times New Roman" w:hAnsi="Times New Roman" w:cs="Times New Roman"/>
          <w:sz w:val="24"/>
        </w:rPr>
        <w:t>r</w:t>
      </w:r>
      <w:r w:rsidR="000970A1" w:rsidRPr="00D8429A">
        <w:rPr>
          <w:rFonts w:ascii="Times New Roman" w:hAnsi="Times New Roman" w:cs="Times New Roman"/>
          <w:sz w:val="24"/>
        </w:rPr>
        <w:t>ů</w:t>
      </w:r>
    </w:p>
    <w:p w14:paraId="50DCA004" w14:textId="77777777" w:rsidR="0056281D" w:rsidRDefault="008E276D" w:rsidP="0056281D">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w:t>
      </w:r>
      <w:r w:rsidRPr="000D1AF2">
        <w:rPr>
          <w:rFonts w:ascii="Times New Roman" w:hAnsi="Times New Roman" w:cs="Times New Roman"/>
          <w:sz w:val="24"/>
        </w:rPr>
        <w:t xml:space="preserve">uvedených v této smlouvě. </w:t>
      </w:r>
    </w:p>
    <w:p w14:paraId="290B593A" w14:textId="60379F06" w:rsidR="008E276D" w:rsidRPr="000D1AF2" w:rsidRDefault="008E276D" w:rsidP="0056281D">
      <w:pPr>
        <w:pStyle w:val="Odstavecseseznamem"/>
        <w:numPr>
          <w:ilvl w:val="0"/>
          <w:numId w:val="26"/>
        </w:numPr>
        <w:autoSpaceDE w:val="0"/>
        <w:jc w:val="both"/>
        <w:rPr>
          <w:rFonts w:ascii="Times New Roman" w:hAnsi="Times New Roman" w:cs="Times New Roman"/>
          <w:sz w:val="24"/>
        </w:rPr>
      </w:pPr>
      <w:r w:rsidRPr="000D1AF2">
        <w:rPr>
          <w:rFonts w:ascii="Times New Roman" w:hAnsi="Times New Roman" w:cs="Times New Roman"/>
          <w:sz w:val="24"/>
        </w:rPr>
        <w:t xml:space="preserve">V případě, že prodávající nezajistí nástup na opravu dodaného zboží ve </w:t>
      </w:r>
      <w:r w:rsidR="00D10CA5" w:rsidRPr="000D1AF2">
        <w:rPr>
          <w:rFonts w:ascii="Times New Roman" w:hAnsi="Times New Roman" w:cs="Times New Roman"/>
          <w:sz w:val="24"/>
        </w:rPr>
        <w:t xml:space="preserve">lhůtě </w:t>
      </w:r>
      <w:r w:rsidR="00B24A6D" w:rsidRPr="000D1AF2">
        <w:rPr>
          <w:rFonts w:ascii="Times New Roman" w:hAnsi="Times New Roman" w:cs="Times New Roman"/>
          <w:sz w:val="24"/>
        </w:rPr>
        <w:t>48 hodin</w:t>
      </w:r>
      <w:r w:rsidR="00D10CA5" w:rsidRPr="000D1AF2">
        <w:rPr>
          <w:rFonts w:ascii="Times New Roman" w:hAnsi="Times New Roman" w:cs="Times New Roman"/>
          <w:sz w:val="24"/>
        </w:rPr>
        <w:t xml:space="preserve"> od provedení reklamace kupujícím</w:t>
      </w:r>
      <w:r w:rsidRPr="000D1AF2">
        <w:rPr>
          <w:rFonts w:ascii="Times New Roman" w:hAnsi="Times New Roman" w:cs="Times New Roman"/>
          <w:sz w:val="24"/>
        </w:rPr>
        <w:t>, je kupující oprávněn vadu odstranit sám nebo zajistit odstranění vady třetí osobou na náklady prodávajícího.</w:t>
      </w:r>
    </w:p>
    <w:p w14:paraId="257EA66E" w14:textId="77777777" w:rsidR="00B571E4" w:rsidRDefault="008E276D" w:rsidP="0056281D">
      <w:pPr>
        <w:pStyle w:val="Odstavecseseznamem"/>
        <w:numPr>
          <w:ilvl w:val="0"/>
          <w:numId w:val="26"/>
        </w:numPr>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530F7606" w:rsidR="008E276D" w:rsidRDefault="00D97D9F" w:rsidP="0056281D">
      <w:pPr>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132F96D4" w14:textId="26A39C3B" w:rsidR="0056281D" w:rsidRDefault="0056281D" w:rsidP="0056281D">
      <w:pPr>
        <w:ind w:left="360"/>
        <w:jc w:val="both"/>
        <w:rPr>
          <w:rFonts w:ascii="Times New Roman" w:hAnsi="Times New Roman" w:cs="Times New Roman"/>
          <w:sz w:val="24"/>
        </w:rPr>
      </w:pPr>
    </w:p>
    <w:p w14:paraId="6DAD3E40" w14:textId="77777777" w:rsidR="00416322" w:rsidRDefault="00416322" w:rsidP="0056281D">
      <w:pPr>
        <w:ind w:left="360"/>
        <w:jc w:val="both"/>
        <w:rPr>
          <w:rFonts w:ascii="Times New Roman" w:hAnsi="Times New Roman" w:cs="Times New Roman"/>
          <w:sz w:val="24"/>
        </w:rPr>
      </w:pPr>
    </w:p>
    <w:p w14:paraId="19D76800" w14:textId="77777777" w:rsidR="00A24A2E" w:rsidRDefault="00A24A2E" w:rsidP="0056281D">
      <w:pPr>
        <w:tabs>
          <w:tab w:val="num" w:pos="1440"/>
        </w:tabs>
        <w:jc w:val="both"/>
        <w:rPr>
          <w:rFonts w:ascii="Times New Roman" w:hAnsi="Times New Roman" w:cs="Times New Roman"/>
          <w:sz w:val="24"/>
        </w:rPr>
      </w:pPr>
    </w:p>
    <w:p w14:paraId="77BD959F" w14:textId="11C8FBF5" w:rsidR="008E276D" w:rsidRPr="00CD67F4" w:rsidRDefault="00FA60DB" w:rsidP="0056281D">
      <w:pPr>
        <w:tabs>
          <w:tab w:val="num" w:pos="1440"/>
        </w:tabs>
        <w:rPr>
          <w:rFonts w:ascii="Times New Roman" w:hAnsi="Times New Roman" w:cs="Times New Roman"/>
          <w:b/>
          <w:sz w:val="24"/>
        </w:rPr>
      </w:pPr>
      <w:r>
        <w:rPr>
          <w:rFonts w:ascii="Times New Roman" w:hAnsi="Times New Roman" w:cs="Times New Roman"/>
          <w:b/>
          <w:sz w:val="24"/>
        </w:rPr>
        <w:lastRenderedPageBreak/>
        <w:t xml:space="preserve">                                                                          </w:t>
      </w:r>
      <w:r w:rsidR="008E276D">
        <w:rPr>
          <w:rFonts w:ascii="Times New Roman" w:hAnsi="Times New Roman" w:cs="Times New Roman"/>
          <w:b/>
          <w:sz w:val="24"/>
        </w:rPr>
        <w:t>VI</w:t>
      </w:r>
      <w:r w:rsidR="008E276D" w:rsidRPr="00CD67F4">
        <w:rPr>
          <w:rFonts w:ascii="Times New Roman" w:hAnsi="Times New Roman" w:cs="Times New Roman"/>
          <w:b/>
          <w:sz w:val="24"/>
        </w:rPr>
        <w:t>.</w:t>
      </w:r>
    </w:p>
    <w:p w14:paraId="3F21FBDC" w14:textId="77777777" w:rsidR="008E276D" w:rsidRDefault="008E276D" w:rsidP="0056281D">
      <w:pPr>
        <w:tabs>
          <w:tab w:val="num" w:pos="1440"/>
        </w:tabs>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56D53824" w14:textId="0EE9C122" w:rsidR="00245C60" w:rsidRPr="004A78D3" w:rsidRDefault="008E276D" w:rsidP="0056281D">
      <w:pPr>
        <w:pStyle w:val="Odstavecseseznamem"/>
        <w:numPr>
          <w:ilvl w:val="0"/>
          <w:numId w:val="39"/>
        </w:numPr>
        <w:tabs>
          <w:tab w:val="num" w:pos="1440"/>
        </w:tabs>
        <w:jc w:val="both"/>
        <w:rPr>
          <w:rFonts w:ascii="Times New Roman" w:hAnsi="Times New Roman" w:cs="Times New Roman"/>
          <w:sz w:val="24"/>
        </w:rPr>
      </w:pPr>
      <w:r w:rsidRPr="004817FE">
        <w:rPr>
          <w:rFonts w:ascii="Times New Roman" w:hAnsi="Times New Roman" w:cs="Times New Roman"/>
          <w:sz w:val="24"/>
        </w:rPr>
        <w:t xml:space="preserve">Kupující i prodávající jsou oprávnění odstoupit od smlouvy, jestliže kupující nebo prodávající poruší podstatným způsobem smluvní povinnosti plynoucí z této smlouvy ve </w:t>
      </w:r>
      <w:r w:rsidRPr="00272021">
        <w:rPr>
          <w:rFonts w:ascii="Times New Roman" w:hAnsi="Times New Roman" w:cs="Times New Roman"/>
          <w:sz w:val="24"/>
        </w:rPr>
        <w:t>lhůtách zde sjednaných a to způsobem dle Občanského zákoníku č. 89/2012 Sb., v platném znění.</w:t>
      </w:r>
    </w:p>
    <w:p w14:paraId="01F40470" w14:textId="462AF73D" w:rsidR="008E276D" w:rsidRPr="001A3E72" w:rsidRDefault="008E276D" w:rsidP="0056281D">
      <w:pPr>
        <w:pStyle w:val="Odstavecseseznamem"/>
        <w:numPr>
          <w:ilvl w:val="0"/>
          <w:numId w:val="39"/>
        </w:numPr>
        <w:tabs>
          <w:tab w:val="num" w:pos="1440"/>
        </w:tabs>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w:t>
      </w:r>
      <w:r w:rsidR="001A3E72">
        <w:rPr>
          <w:rFonts w:ascii="Times New Roman" w:hAnsi="Times New Roman" w:cs="Times New Roman"/>
          <w:sz w:val="24"/>
        </w:rPr>
        <w:t xml:space="preserve"> </w:t>
      </w:r>
      <w:r w:rsidRPr="00660CA5">
        <w:rPr>
          <w:rFonts w:ascii="Times New Roman" w:hAnsi="Times New Roman" w:cs="Times New Roman"/>
          <w:sz w:val="24"/>
        </w:rPr>
        <w:t>odstoupení od této smlouvy, se považuje zejména:</w:t>
      </w:r>
    </w:p>
    <w:p w14:paraId="018B43A0" w14:textId="51CA1B37" w:rsidR="008E276D" w:rsidRPr="001A3E72" w:rsidRDefault="008E276D" w:rsidP="0056281D">
      <w:pPr>
        <w:pStyle w:val="Odstavecseseznamem"/>
        <w:numPr>
          <w:ilvl w:val="0"/>
          <w:numId w:val="41"/>
        </w:numPr>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w:t>
      </w:r>
      <w:r w:rsidR="004A78D3">
        <w:rPr>
          <w:rFonts w:ascii="Times New Roman" w:hAnsi="Times New Roman" w:cs="Times New Roman"/>
          <w:sz w:val="24"/>
        </w:rPr>
        <w:t xml:space="preserve">etry stanovené v cenové </w:t>
      </w:r>
      <w:r w:rsidR="00611F3C">
        <w:rPr>
          <w:rFonts w:ascii="Times New Roman" w:hAnsi="Times New Roman" w:cs="Times New Roman"/>
          <w:sz w:val="24"/>
        </w:rPr>
        <w:t>nabídce</w:t>
      </w:r>
      <w:r w:rsidR="0056281D">
        <w:rPr>
          <w:rFonts w:ascii="Times New Roman" w:hAnsi="Times New Roman" w:cs="Times New Roman"/>
          <w:sz w:val="24"/>
        </w:rPr>
        <w:t xml:space="preserve">, </w:t>
      </w:r>
      <w:r w:rsidRPr="00DA2D12">
        <w:rPr>
          <w:rFonts w:ascii="Times New Roman" w:hAnsi="Times New Roman" w:cs="Times New Roman"/>
          <w:sz w:val="24"/>
        </w:rPr>
        <w:t>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ivatelskému manuálu výrobku</w:t>
      </w:r>
      <w:r w:rsidR="0056281D">
        <w:rPr>
          <w:rFonts w:ascii="Times New Roman" w:hAnsi="Times New Roman" w:cs="Times New Roman"/>
          <w:sz w:val="24"/>
        </w:rPr>
        <w:t>.</w:t>
      </w:r>
      <w:r w:rsidRPr="00DA2D12">
        <w:rPr>
          <w:rFonts w:ascii="Times New Roman" w:hAnsi="Times New Roman" w:cs="Times New Roman"/>
          <w:sz w:val="24"/>
        </w:rPr>
        <w:t xml:space="preserve"> </w:t>
      </w:r>
    </w:p>
    <w:p w14:paraId="56ADFEF8" w14:textId="77777777" w:rsidR="008E276D" w:rsidRPr="00660CA5" w:rsidRDefault="008E276D" w:rsidP="0056281D">
      <w:pPr>
        <w:pStyle w:val="Odstavecseseznamem"/>
        <w:numPr>
          <w:ilvl w:val="0"/>
          <w:numId w:val="39"/>
        </w:numPr>
        <w:tabs>
          <w:tab w:val="num" w:pos="1440"/>
        </w:tabs>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56281D">
      <w:pPr>
        <w:pStyle w:val="Odstavecseseznamem"/>
        <w:widowControl/>
        <w:numPr>
          <w:ilvl w:val="0"/>
          <w:numId w:val="20"/>
        </w:numPr>
        <w:autoSpaceDE w:val="0"/>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33ABF24" w:rsidR="008E276D" w:rsidRPr="00292CDD" w:rsidRDefault="008E276D" w:rsidP="0056281D">
      <w:pPr>
        <w:pStyle w:val="Odstavecseseznamem"/>
        <w:widowControl/>
        <w:numPr>
          <w:ilvl w:val="0"/>
          <w:numId w:val="20"/>
        </w:numPr>
        <w:autoSpaceDE w:val="0"/>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611F3C">
        <w:rPr>
          <w:rFonts w:ascii="Times New Roman" w:hAnsi="Times New Roman" w:cs="Times New Roman"/>
          <w:sz w:val="24"/>
        </w:rPr>
        <w:t>,</w:t>
      </w:r>
    </w:p>
    <w:p w14:paraId="5C70A927" w14:textId="7B3305A3" w:rsidR="008E276D" w:rsidRPr="001A3E72" w:rsidRDefault="008E276D" w:rsidP="0056281D">
      <w:pPr>
        <w:widowControl/>
        <w:numPr>
          <w:ilvl w:val="0"/>
          <w:numId w:val="20"/>
        </w:numPr>
        <w:autoSpaceDE w:val="0"/>
        <w:jc w:val="both"/>
        <w:rPr>
          <w:rFonts w:ascii="Times New Roman" w:hAnsi="Times New Roman" w:cs="Times New Roman"/>
          <w:sz w:val="24"/>
        </w:rPr>
      </w:pPr>
      <w:r w:rsidRPr="00660CA5">
        <w:rPr>
          <w:rFonts w:ascii="Times New Roman" w:hAnsi="Times New Roman" w:cs="Times New Roman"/>
          <w:sz w:val="24"/>
        </w:rPr>
        <w:t>prodávající vstoupí do likvidace</w:t>
      </w:r>
      <w:r w:rsidR="00611F3C">
        <w:rPr>
          <w:rFonts w:ascii="Times New Roman" w:hAnsi="Times New Roman" w:cs="Times New Roman"/>
          <w:sz w:val="24"/>
        </w:rPr>
        <w:t>.</w:t>
      </w:r>
    </w:p>
    <w:p w14:paraId="0FED945C" w14:textId="0CC485C0" w:rsidR="008E276D" w:rsidRPr="001A3E72" w:rsidRDefault="008E276D" w:rsidP="0056281D">
      <w:pPr>
        <w:pStyle w:val="Odstavecseseznamem"/>
        <w:numPr>
          <w:ilvl w:val="0"/>
          <w:numId w:val="39"/>
        </w:numPr>
        <w:tabs>
          <w:tab w:val="num" w:pos="1440"/>
        </w:tabs>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57DC15C" w14:textId="7D7CA9D5" w:rsidR="009B52C7" w:rsidRDefault="008E276D" w:rsidP="0056281D">
      <w:pPr>
        <w:pStyle w:val="Odstavecseseznamem"/>
        <w:widowControl/>
        <w:numPr>
          <w:ilvl w:val="0"/>
          <w:numId w:val="39"/>
        </w:numPr>
        <w:autoSpaceDE w:val="0"/>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625FB4B8" w14:textId="6587761D" w:rsidR="00D97D9F" w:rsidRDefault="00D97D9F" w:rsidP="0056281D">
      <w:pPr>
        <w:widowControl/>
        <w:autoSpaceDE w:val="0"/>
        <w:jc w:val="both"/>
        <w:rPr>
          <w:rFonts w:ascii="Times New Roman" w:hAnsi="Times New Roman" w:cs="Times New Roman"/>
          <w:sz w:val="24"/>
        </w:rPr>
      </w:pPr>
    </w:p>
    <w:p w14:paraId="18CB2EA6" w14:textId="77777777" w:rsidR="001B6AC3" w:rsidRDefault="001B6AC3" w:rsidP="0056281D">
      <w:pPr>
        <w:widowControl/>
        <w:autoSpaceDE w:val="0"/>
        <w:jc w:val="both"/>
        <w:rPr>
          <w:rFonts w:ascii="Times New Roman" w:hAnsi="Times New Roman" w:cs="Times New Roman"/>
          <w:sz w:val="24"/>
        </w:rPr>
      </w:pPr>
    </w:p>
    <w:p w14:paraId="0C3D0693" w14:textId="66769AAD" w:rsidR="008E276D" w:rsidRPr="00C96609" w:rsidRDefault="00FA60DB" w:rsidP="0056281D">
      <w:pPr>
        <w:autoSpaceDE w:val="0"/>
        <w:ind w:left="4254"/>
        <w:rPr>
          <w:rFonts w:ascii="Times New Roman" w:hAnsi="Times New Roman" w:cs="Times New Roman"/>
          <w:b/>
          <w:bCs/>
          <w:sz w:val="24"/>
        </w:rPr>
      </w:pPr>
      <w:r>
        <w:rPr>
          <w:rFonts w:ascii="Times New Roman" w:hAnsi="Times New Roman" w:cs="Times New Roman"/>
          <w:b/>
          <w:bCs/>
          <w:sz w:val="24"/>
        </w:rPr>
        <w:t xml:space="preserve">   </w:t>
      </w:r>
      <w:r w:rsidR="008E276D">
        <w:rPr>
          <w:rFonts w:ascii="Times New Roman" w:hAnsi="Times New Roman" w:cs="Times New Roman"/>
          <w:b/>
          <w:bCs/>
          <w:sz w:val="24"/>
        </w:rPr>
        <w:t>VII</w:t>
      </w:r>
      <w:r w:rsidR="008E276D" w:rsidRPr="00C96609">
        <w:rPr>
          <w:rFonts w:ascii="Times New Roman" w:hAnsi="Times New Roman" w:cs="Times New Roman"/>
          <w:b/>
          <w:bCs/>
          <w:sz w:val="24"/>
        </w:rPr>
        <w:t>.</w:t>
      </w:r>
    </w:p>
    <w:p w14:paraId="1C31EECD" w14:textId="77777777" w:rsidR="008E276D" w:rsidRPr="00C96609"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63165003" w14:textId="6F176ABD" w:rsidR="00E27DA9" w:rsidRPr="001A3E72" w:rsidRDefault="00E27DA9" w:rsidP="0056281D">
      <w:pPr>
        <w:widowControl/>
        <w:numPr>
          <w:ilvl w:val="0"/>
          <w:numId w:val="29"/>
        </w:numPr>
        <w:suppressAutoHyphens w:val="0"/>
        <w:ind w:left="714" w:hanging="357"/>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0154EC9" w14:textId="08D0E8CA" w:rsidR="008E276D" w:rsidRPr="001A3E72" w:rsidRDefault="008E276D" w:rsidP="0056281D">
      <w:pPr>
        <w:pStyle w:val="Odstavecseseznamem"/>
        <w:numPr>
          <w:ilvl w:val="0"/>
          <w:numId w:val="29"/>
        </w:numPr>
        <w:tabs>
          <w:tab w:val="left" w:pos="0"/>
        </w:tabs>
        <w:ind w:left="714" w:hanging="357"/>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378863FE" w14:textId="6471DBE4" w:rsidR="008E276D" w:rsidRPr="001A3E72" w:rsidRDefault="008E276D" w:rsidP="0056281D">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6F18D349" w14:textId="77777777" w:rsidR="00FA60DB" w:rsidRDefault="008E276D" w:rsidP="0056281D">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Změny a doplnění této smlouvy jsou možné pouze v písemné formě formou dodatků ke </w:t>
      </w:r>
    </w:p>
    <w:p w14:paraId="2E4DA3DC" w14:textId="7F0DB621" w:rsidR="008A1A20" w:rsidRPr="00FA60DB" w:rsidRDefault="008E276D" w:rsidP="0056281D">
      <w:pPr>
        <w:pStyle w:val="Odstavecseseznamem"/>
        <w:tabs>
          <w:tab w:val="left" w:pos="0"/>
        </w:tabs>
        <w:ind w:left="720"/>
        <w:jc w:val="both"/>
        <w:rPr>
          <w:rFonts w:ascii="Times New Roman" w:hAnsi="Times New Roman" w:cs="Times New Roman"/>
          <w:sz w:val="24"/>
        </w:rPr>
      </w:pPr>
      <w:r w:rsidRPr="00660CA5">
        <w:rPr>
          <w:rFonts w:ascii="Times New Roman" w:hAnsi="Times New Roman" w:cs="Times New Roman"/>
          <w:sz w:val="24"/>
        </w:rPr>
        <w:t>smlouvě, na základě vzájemné dohody obou smluvních stran.</w:t>
      </w:r>
    </w:p>
    <w:p w14:paraId="7393F67A" w14:textId="77777777" w:rsidR="003C4710" w:rsidRDefault="008E276D" w:rsidP="0056281D">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1CE777CF" w14:textId="701D665E" w:rsidR="008E276D" w:rsidRPr="001A3E72" w:rsidRDefault="003C4710" w:rsidP="0056281D">
      <w:pPr>
        <w:tabs>
          <w:tab w:val="left" w:pos="0"/>
        </w:tabs>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58D578A4" w14:textId="51A330EF" w:rsidR="008E276D" w:rsidRPr="000D1AF2" w:rsidRDefault="008E276D" w:rsidP="0056281D">
      <w:pPr>
        <w:pStyle w:val="Odstavecseseznamem"/>
        <w:numPr>
          <w:ilvl w:val="0"/>
          <w:numId w:val="29"/>
        </w:numPr>
        <w:tabs>
          <w:tab w:val="left" w:pos="0"/>
        </w:tabs>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47B192B" w14:textId="77777777" w:rsidR="000D1AF2" w:rsidRPr="00240173" w:rsidRDefault="000D1AF2" w:rsidP="0056281D">
      <w:pPr>
        <w:pStyle w:val="Odstavecseseznamem"/>
        <w:numPr>
          <w:ilvl w:val="0"/>
          <w:numId w:val="29"/>
        </w:numPr>
        <w:tabs>
          <w:tab w:val="left" w:pos="0"/>
        </w:tabs>
        <w:jc w:val="both"/>
        <w:rPr>
          <w:rFonts w:ascii="Times New Roman" w:hAnsi="Times New Roman" w:cs="Times New Roman"/>
          <w:sz w:val="24"/>
          <w:szCs w:val="22"/>
        </w:rPr>
      </w:pPr>
      <w:r w:rsidRPr="00240173">
        <w:rPr>
          <w:rFonts w:ascii="Times New Roman" w:hAnsi="Times New Roman" w:cs="Times New Roman"/>
          <w:sz w:val="24"/>
          <w:szCs w:val="22"/>
        </w:rPr>
        <w:t xml:space="preserve">Prodávající 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prodávající povinen kdykoliv poskytnout kupujícímu bezodkladnou součinnost dle pokynů kupujícího. Prodávající odpovídá za to, že platby poskytnuté kupujícím dle této </w:t>
      </w:r>
      <w:r w:rsidRPr="00240173">
        <w:rPr>
          <w:rFonts w:ascii="Times New Roman" w:hAnsi="Times New Roman" w:cs="Times New Roman"/>
          <w:sz w:val="24"/>
          <w:szCs w:val="22"/>
        </w:rPr>
        <w:lastRenderedPageBreak/>
        <w:t>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C991591" w14:textId="786DEBA7" w:rsidR="000D1AF2" w:rsidRPr="000D1AF2" w:rsidRDefault="000D1AF2" w:rsidP="0056281D">
      <w:pPr>
        <w:pStyle w:val="Odstavecseseznamem"/>
        <w:tabs>
          <w:tab w:val="left" w:pos="0"/>
        </w:tabs>
        <w:ind w:left="720"/>
        <w:jc w:val="both"/>
        <w:rPr>
          <w:rFonts w:ascii="Times New Roman" w:hAnsi="Times New Roman" w:cs="Times New Roman"/>
          <w:sz w:val="24"/>
          <w:szCs w:val="22"/>
        </w:rPr>
      </w:pPr>
      <w:r w:rsidRPr="00240173">
        <w:rPr>
          <w:rFonts w:ascii="Times New Roman" w:hAnsi="Times New Roman" w:cs="Times New Roman"/>
          <w:sz w:val="24"/>
          <w:szCs w:val="22"/>
        </w:rPr>
        <w:t xml:space="preserve">V případě porušení ustanovení tohoto bodu smlouvy je kupující oprávněn od smlouvy odstoupit a prodávající je povinen zaplatit objednateli pokutu ve výši </w:t>
      </w:r>
      <w:r>
        <w:rPr>
          <w:rFonts w:ascii="Times New Roman" w:hAnsi="Times New Roman" w:cs="Times New Roman"/>
          <w:sz w:val="24"/>
          <w:szCs w:val="22"/>
        </w:rPr>
        <w:t>50.000 Kč vč. DPH</w:t>
      </w:r>
      <w:r w:rsidRPr="00240173">
        <w:rPr>
          <w:rFonts w:ascii="Times New Roman" w:hAnsi="Times New Roman" w:cs="Times New Roman"/>
          <w:sz w:val="24"/>
          <w:szCs w:val="22"/>
        </w:rPr>
        <w:t>.</w:t>
      </w:r>
    </w:p>
    <w:p w14:paraId="6B32BC35" w14:textId="545DAF40" w:rsidR="006D46A2" w:rsidRPr="001A3E72" w:rsidRDefault="008E276D" w:rsidP="0056281D">
      <w:pPr>
        <w:widowControl/>
        <w:numPr>
          <w:ilvl w:val="0"/>
          <w:numId w:val="29"/>
        </w:numPr>
        <w:suppressAutoHyphens w:val="0"/>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F3E98FA" w14:textId="517472E5" w:rsidR="0004099A" w:rsidRPr="001A3E72" w:rsidRDefault="003E3AFB" w:rsidP="0056281D">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6BE99EDC" w14:textId="3D22BD1D" w:rsidR="00040251" w:rsidRPr="001A3E72" w:rsidRDefault="00E27DA9" w:rsidP="0056281D">
      <w:pPr>
        <w:widowControl/>
        <w:numPr>
          <w:ilvl w:val="0"/>
          <w:numId w:val="29"/>
        </w:numPr>
        <w:suppressAutoHyphens w:val="0"/>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49D74F51" w14:textId="32F05628" w:rsidR="00245C60" w:rsidRPr="00C024C6" w:rsidRDefault="00245C60" w:rsidP="0056281D">
      <w:pPr>
        <w:numPr>
          <w:ilvl w:val="0"/>
          <w:numId w:val="29"/>
        </w:numPr>
        <w:autoSpaceDE w:val="0"/>
        <w:jc w:val="both"/>
        <w:rPr>
          <w:rFonts w:ascii="Times New Roman" w:hAnsi="Times New Roman" w:cs="Times New Roman"/>
          <w:bCs/>
          <w:sz w:val="24"/>
        </w:rPr>
      </w:pPr>
      <w:r>
        <w:rPr>
          <w:rFonts w:ascii="Times New Roman" w:hAnsi="Times New Roman" w:cs="Times New Roman"/>
          <w:sz w:val="24"/>
        </w:rPr>
        <w:t>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w:t>
      </w:r>
      <w:r w:rsidR="004A78D3">
        <w:rPr>
          <w:rFonts w:ascii="Times New Roman" w:hAnsi="Times New Roman" w:cs="Times New Roman"/>
          <w:sz w:val="24"/>
        </w:rPr>
        <w:t xml:space="preserve"> </w:t>
      </w:r>
      <w:r>
        <w:rPr>
          <w:rFonts w:ascii="Times New Roman" w:hAnsi="Times New Roman" w:cs="Times New Roman"/>
          <w:sz w:val="24"/>
        </w:rPr>
        <w: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w:t>
      </w:r>
    </w:p>
    <w:p w14:paraId="640AB309" w14:textId="77777777" w:rsidR="00245C60" w:rsidRDefault="00245C60" w:rsidP="0056281D">
      <w:pPr>
        <w:numPr>
          <w:ilvl w:val="0"/>
          <w:numId w:val="29"/>
        </w:numPr>
        <w:autoSpaceDE w:val="0"/>
        <w:jc w:val="both"/>
        <w:rPr>
          <w:rFonts w:ascii="Times New Roman" w:hAnsi="Times New Roman" w:cs="Times New Roman"/>
          <w:bCs/>
          <w:sz w:val="24"/>
        </w:rPr>
      </w:pPr>
      <w:r w:rsidRPr="00573351">
        <w:rPr>
          <w:rFonts w:ascii="Times New Roman" w:hAnsi="Times New Roman" w:cs="Times New Roman"/>
          <w:bCs/>
          <w:sz w:val="24"/>
        </w:rPr>
        <w:t>Smluvní strany prohlašují, že žádná z částí uzavřené smlouvy či její obsah není považována za obchodní tajemství.</w:t>
      </w:r>
    </w:p>
    <w:p w14:paraId="09834D98" w14:textId="77777777" w:rsidR="00245C60" w:rsidRPr="00172923" w:rsidRDefault="00245C60" w:rsidP="0056281D">
      <w:pPr>
        <w:numPr>
          <w:ilvl w:val="0"/>
          <w:numId w:val="29"/>
        </w:numPr>
        <w:jc w:val="both"/>
        <w:rPr>
          <w:rFonts w:ascii="Times New Roman" w:hAnsi="Times New Roman" w:cs="Times New Roman"/>
          <w:sz w:val="24"/>
        </w:rPr>
      </w:pPr>
      <w:r w:rsidRPr="00172923">
        <w:rPr>
          <w:rFonts w:ascii="Times New Roman" w:hAnsi="Times New Roman" w:cs="Times New Roman"/>
          <w:sz w:val="24"/>
        </w:rPr>
        <w:t xml:space="preserve">PL Šternberk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na </w:t>
      </w:r>
      <w:hyperlink r:id="rId9" w:history="1">
        <w:r w:rsidRPr="00172923">
          <w:rPr>
            <w:rFonts w:ascii="Times New Roman" w:hAnsi="Times New Roman" w:cs="Times New Roman"/>
            <w:sz w:val="24"/>
          </w:rPr>
          <w:t>www.plstbk.cz</w:t>
        </w:r>
      </w:hyperlink>
      <w:r w:rsidRPr="00172923">
        <w:rPr>
          <w:rFonts w:ascii="Times New Roman" w:hAnsi="Times New Roman" w:cs="Times New Roman"/>
          <w:sz w:val="24"/>
        </w:rPr>
        <w:t>.</w:t>
      </w:r>
    </w:p>
    <w:p w14:paraId="7A8B97EC" w14:textId="1DCF11C8" w:rsidR="00905271" w:rsidRPr="001A3E72" w:rsidRDefault="00BE74D0" w:rsidP="0056281D">
      <w:pPr>
        <w:widowControl/>
        <w:numPr>
          <w:ilvl w:val="0"/>
          <w:numId w:val="29"/>
        </w:numPr>
        <w:suppressAutoHyphens w:val="0"/>
        <w:jc w:val="both"/>
        <w:rPr>
          <w:rFonts w:ascii="Times New Roman" w:hAnsi="Times New Roman" w:cs="Times New Roman"/>
          <w:sz w:val="24"/>
        </w:rPr>
      </w:pPr>
      <w:r w:rsidRPr="00122B97">
        <w:rPr>
          <w:rFonts w:ascii="Times New Roman" w:hAnsi="Times New Roman" w:cs="Times New Roman"/>
          <w:sz w:val="24"/>
        </w:rPr>
        <w:t>Smluvní strany si výslovně sjednávají v souladu s ustanovením § 1881 OZ vyloučení postoupení pohledávky třetí straně, která by vznikla na základě této smlouvy, nebo v souvislosti s ní. Vyloučení postoupení pohledávky se sjednává bez jakéhokoliv omezení, tedy v celém rozsahu co do jakékoliv pohledávky vzniklé na základě této smlouvy nebo v souvislosti s ní.</w:t>
      </w:r>
    </w:p>
    <w:p w14:paraId="7DC20725" w14:textId="3305F3D6" w:rsidR="001B6AC3" w:rsidRPr="001B6AC3" w:rsidRDefault="003E3C59" w:rsidP="001B6AC3">
      <w:pPr>
        <w:numPr>
          <w:ilvl w:val="0"/>
          <w:numId w:val="29"/>
        </w:numPr>
        <w:autoSpaceDE w:val="0"/>
        <w:jc w:val="both"/>
        <w:rPr>
          <w:rFonts w:ascii="Times New Roman" w:hAnsi="Times New Roman" w:cs="Times New Roman"/>
          <w:bCs/>
          <w:sz w:val="24"/>
        </w:rPr>
      </w:pPr>
      <w:r w:rsidRPr="00573351">
        <w:rPr>
          <w:rFonts w:ascii="Times New Roman" w:hAnsi="Times New Roman" w:cs="Times New Roman"/>
          <w:bCs/>
          <w:sz w:val="24"/>
        </w:rPr>
        <w:t>Tato smlouva se uzavírá ve dvou vyhotoveních, z nichž každá ze smluvních stran obdrží jedno vyhotovení.</w:t>
      </w:r>
    </w:p>
    <w:p w14:paraId="1DC89228" w14:textId="77777777" w:rsidR="00040251" w:rsidRPr="00040251" w:rsidRDefault="00040251" w:rsidP="0056281D">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41F52E2F" w14:textId="394955E9" w:rsidR="0021205E" w:rsidRPr="001A3E72" w:rsidRDefault="00DD0AD1" w:rsidP="0056281D">
      <w:pPr>
        <w:widowControl/>
        <w:suppressAutoHyphens w:val="0"/>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1A3E72">
        <w:rPr>
          <w:rFonts w:ascii="Times New Roman" w:hAnsi="Times New Roman" w:cs="Times New Roman"/>
          <w:i/>
          <w:sz w:val="24"/>
        </w:rPr>
        <w:t>Technická specifikace</w:t>
      </w:r>
      <w:r w:rsidR="00493B57">
        <w:rPr>
          <w:rFonts w:ascii="Times New Roman" w:hAnsi="Times New Roman" w:cs="Times New Roman"/>
          <w:i/>
          <w:sz w:val="24"/>
        </w:rPr>
        <w:t xml:space="preserve"> </w:t>
      </w:r>
    </w:p>
    <w:p w14:paraId="702D546C" w14:textId="6A4CCFDF" w:rsidR="00544FC8" w:rsidRPr="00416322" w:rsidRDefault="008E276D" w:rsidP="00416322">
      <w:pPr>
        <w:pStyle w:val="Prosttext1"/>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160CAA87" w14:textId="2639076C" w:rsidR="005E52D5" w:rsidRDefault="008E276D" w:rsidP="0056281D">
      <w:pPr>
        <w:ind w:firstLine="709"/>
      </w:pPr>
      <w:r w:rsidRPr="00C96609">
        <w:rPr>
          <w:rFonts w:ascii="Times New Roman" w:eastAsia="MS Mincho" w:hAnsi="Times New Roman" w:cs="Times New Roman"/>
          <w:sz w:val="24"/>
        </w:rPr>
        <w:t>Ve Šternberku dne:</w:t>
      </w:r>
      <w:r w:rsidR="0023447A">
        <w:rPr>
          <w:rFonts w:ascii="Times New Roman" w:eastAsia="MS Mincho" w:hAnsi="Times New Roman" w:cs="Times New Roman"/>
          <w:sz w:val="24"/>
        </w:rPr>
        <w:t xml:space="preserve"> 27. 2. 2024</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bookmarkStart w:id="0" w:name="_GoBack"/>
      <w:bookmarkEnd w:id="0"/>
      <w:r w:rsidRPr="00C96609">
        <w:rPr>
          <w:rFonts w:ascii="Times New Roman" w:eastAsia="MS Mincho" w:hAnsi="Times New Roman" w:cs="Times New Roman"/>
          <w:sz w:val="24"/>
        </w:rPr>
        <w:t>V</w:t>
      </w:r>
      <w:r w:rsidR="00FA60DB">
        <w:rPr>
          <w:rFonts w:ascii="Times New Roman" w:eastAsia="MS Mincho" w:hAnsi="Times New Roman" w:cs="Times New Roman"/>
          <w:sz w:val="24"/>
        </w:rPr>
        <w:t> </w:t>
      </w:r>
      <w:r w:rsidR="007347FB">
        <w:rPr>
          <w:rFonts w:ascii="Times New Roman" w:eastAsia="MS Mincho" w:hAnsi="Times New Roman" w:cs="Times New Roman"/>
          <w:sz w:val="24"/>
        </w:rPr>
        <w:t xml:space="preserve"> </w:t>
      </w:r>
      <w:r w:rsidR="003C71F0">
        <w:rPr>
          <w:rFonts w:ascii="Times New Roman" w:eastAsia="MS Mincho" w:hAnsi="Times New Roman" w:cs="Times New Roman"/>
          <w:sz w:val="24"/>
        </w:rPr>
        <w:t>Liptále</w:t>
      </w:r>
      <w:r w:rsidR="008D0DA8">
        <w:rPr>
          <w:rFonts w:ascii="Times New Roman" w:eastAsia="MS Mincho" w:hAnsi="Times New Roman" w:cs="Times New Roman"/>
          <w:sz w:val="24"/>
        </w:rPr>
        <w:t xml:space="preserve"> </w:t>
      </w:r>
      <w:r w:rsidR="00A74C80">
        <w:rPr>
          <w:rFonts w:ascii="Times New Roman" w:eastAsia="MS Mincho" w:hAnsi="Times New Roman" w:cs="Times New Roman"/>
          <w:sz w:val="24"/>
        </w:rPr>
        <w:t xml:space="preserve">dne: </w:t>
      </w:r>
      <w:r w:rsidR="003C71F0">
        <w:rPr>
          <w:rFonts w:ascii="Times New Roman" w:eastAsia="MS Mincho" w:hAnsi="Times New Roman" w:cs="Times New Roman"/>
          <w:sz w:val="24"/>
        </w:rPr>
        <w:t>06.02.2024</w:t>
      </w:r>
    </w:p>
    <w:p w14:paraId="5EF6E794" w14:textId="19DC98B5" w:rsidR="005F171B" w:rsidRDefault="005F171B" w:rsidP="001B6AC3">
      <w:pPr>
        <w:rPr>
          <w:rFonts w:ascii="Times New Roman" w:eastAsia="MS Mincho" w:hAnsi="Times New Roman" w:cs="Times New Roman"/>
          <w:sz w:val="24"/>
        </w:rPr>
      </w:pPr>
    </w:p>
    <w:p w14:paraId="411EFF91" w14:textId="77777777" w:rsidR="008E276D" w:rsidRDefault="008E276D" w:rsidP="0056281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768A985C" w:rsidR="008E276D" w:rsidRDefault="008E276D" w:rsidP="0056281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21205E">
        <w:rPr>
          <w:rFonts w:ascii="Times New Roman" w:eastAsia="MS Mincho" w:hAnsi="Times New Roman" w:cs="Times New Roman"/>
          <w:sz w:val="24"/>
        </w:rPr>
        <w:t xml:space="preserve">    </w:t>
      </w:r>
      <w:r w:rsidR="003C71F0">
        <w:rPr>
          <w:rFonts w:ascii="Times New Roman" w:eastAsia="MS Mincho" w:hAnsi="Times New Roman" w:cs="Times New Roman"/>
          <w:sz w:val="24"/>
        </w:rPr>
        <w:t>Markéta Vacková Bělská</w:t>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p>
    <w:p w14:paraId="5E7806A8" w14:textId="0420F533" w:rsidR="008E276D" w:rsidRDefault="008E276D" w:rsidP="0056281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8D0DA8">
        <w:rPr>
          <w:rFonts w:ascii="Times New Roman" w:eastAsia="MS Mincho" w:hAnsi="Times New Roman" w:cs="Times New Roman"/>
          <w:sz w:val="24"/>
        </w:rPr>
        <w:tab/>
      </w:r>
      <w:r w:rsidR="008D0DA8">
        <w:rPr>
          <w:rFonts w:ascii="Times New Roman" w:eastAsia="MS Mincho" w:hAnsi="Times New Roman" w:cs="Times New Roman"/>
          <w:sz w:val="24"/>
        </w:rPr>
        <w:tab/>
      </w:r>
      <w:r w:rsidR="008D0DA8">
        <w:rPr>
          <w:rFonts w:ascii="Times New Roman" w:eastAsia="MS Mincho" w:hAnsi="Times New Roman" w:cs="Times New Roman"/>
          <w:sz w:val="24"/>
        </w:rPr>
        <w:tab/>
      </w:r>
      <w:r w:rsidR="008D0DA8">
        <w:rPr>
          <w:rFonts w:ascii="Times New Roman" w:eastAsia="MS Mincho" w:hAnsi="Times New Roman" w:cs="Times New Roman"/>
          <w:sz w:val="24"/>
        </w:rPr>
        <w:tab/>
        <w:t xml:space="preserve">                   </w:t>
      </w:r>
      <w:r w:rsidR="003C71F0">
        <w:rPr>
          <w:rFonts w:ascii="Times New Roman" w:eastAsia="MS Mincho" w:hAnsi="Times New Roman" w:cs="Times New Roman"/>
          <w:sz w:val="24"/>
        </w:rPr>
        <w:t>jednatelka</w:t>
      </w:r>
      <w:r w:rsidR="008D0DA8">
        <w:rPr>
          <w:rFonts w:ascii="Times New Roman" w:eastAsia="MS Mincho" w:hAnsi="Times New Roman" w:cs="Times New Roman"/>
          <w:sz w:val="24"/>
        </w:rPr>
        <w:t xml:space="preserve"> společnosti</w:t>
      </w:r>
    </w:p>
    <w:p w14:paraId="3DA443B5" w14:textId="7ACE7D51" w:rsidR="008E276D" w:rsidRDefault="008E276D" w:rsidP="0056281D">
      <w:pPr>
        <w:ind w:left="709"/>
      </w:pPr>
      <w:r w:rsidRPr="00C96609">
        <w:rPr>
          <w:rFonts w:ascii="Times New Roman" w:eastAsia="MS Mincho" w:hAnsi="Times New Roman" w:cs="Times New Roman"/>
          <w:sz w:val="24"/>
        </w:rPr>
        <w:t xml:space="preserve">  Psychiatrická léčebna Šternberk</w:t>
      </w:r>
      <w:r w:rsidR="0021205E">
        <w:rPr>
          <w:rFonts w:ascii="Times New Roman" w:eastAsia="MS Mincho" w:hAnsi="Times New Roman" w:cs="Times New Roman"/>
          <w:sz w:val="24"/>
        </w:rPr>
        <w:tab/>
      </w:r>
      <w:r w:rsidR="0021205E">
        <w:rPr>
          <w:rFonts w:ascii="Times New Roman" w:eastAsia="MS Mincho" w:hAnsi="Times New Roman" w:cs="Times New Roman"/>
          <w:sz w:val="24"/>
        </w:rPr>
        <w:tab/>
      </w:r>
      <w:r w:rsidR="0021205E">
        <w:rPr>
          <w:rFonts w:ascii="Times New Roman" w:eastAsia="MS Mincho" w:hAnsi="Times New Roman" w:cs="Times New Roman"/>
          <w:sz w:val="24"/>
        </w:rPr>
        <w:tab/>
      </w:r>
      <w:r w:rsidR="008D0DA8">
        <w:rPr>
          <w:rFonts w:ascii="Times New Roman" w:eastAsia="MS Mincho" w:hAnsi="Times New Roman" w:cs="Times New Roman"/>
          <w:sz w:val="24"/>
        </w:rPr>
        <w:t xml:space="preserve">           Prodag Zlín s.r.o</w:t>
      </w:r>
      <w:r w:rsidR="0021205E">
        <w:rPr>
          <w:rFonts w:ascii="Times New Roman" w:eastAsia="MS Mincho" w:hAnsi="Times New Roman" w:cs="Times New Roman"/>
          <w:sz w:val="24"/>
        </w:rPr>
        <w:t xml:space="preserve">        </w:t>
      </w:r>
      <w:r w:rsidR="00C35DAB">
        <w:rPr>
          <w:rFonts w:ascii="Times New Roman" w:eastAsia="MS Mincho" w:hAnsi="Times New Roman" w:cs="Times New Roman"/>
          <w:sz w:val="24"/>
        </w:rPr>
        <w:tab/>
      </w:r>
    </w:p>
    <w:sectPr w:rsidR="008E276D" w:rsidSect="00662CD2">
      <w:headerReference w:type="default" r:id="rId10"/>
      <w:footerReference w:type="default" r:id="rId11"/>
      <w:headerReference w:type="first" r:id="rId12"/>
      <w:footerReference w:type="first" r:id="rId13"/>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E1698" w14:textId="77777777" w:rsidR="000A1FEA" w:rsidRDefault="000A1FEA" w:rsidP="00740209">
      <w:r>
        <w:separator/>
      </w:r>
    </w:p>
  </w:endnote>
  <w:endnote w:type="continuationSeparator" w:id="0">
    <w:p w14:paraId="16BEC26C" w14:textId="77777777" w:rsidR="000A1FEA" w:rsidRDefault="000A1FEA"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76297849"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23447A">
              <w:rPr>
                <w:rFonts w:ascii="Times New Roman" w:hAnsi="Times New Roman" w:cs="Times New Roman"/>
                <w:i/>
                <w:noProof/>
                <w:szCs w:val="20"/>
              </w:rPr>
              <w:t>2</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23447A">
              <w:rPr>
                <w:rFonts w:ascii="Times New Roman" w:hAnsi="Times New Roman" w:cs="Times New Roman"/>
                <w:i/>
                <w:noProof/>
                <w:szCs w:val="20"/>
              </w:rPr>
              <w:t>7</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112B6058"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23447A">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23447A">
              <w:rPr>
                <w:rFonts w:ascii="Times New Roman" w:hAnsi="Times New Roman" w:cs="Times New Roman"/>
                <w:b/>
                <w:bCs/>
                <w:i/>
                <w:noProof/>
                <w:szCs w:val="20"/>
              </w:rPr>
              <w:t>7</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BA64D" w14:textId="77777777" w:rsidR="000A1FEA" w:rsidRDefault="000A1FEA" w:rsidP="00740209">
      <w:r>
        <w:separator/>
      </w:r>
    </w:p>
  </w:footnote>
  <w:footnote w:type="continuationSeparator" w:id="0">
    <w:p w14:paraId="5F12FDBF" w14:textId="77777777" w:rsidR="000A1FEA" w:rsidRDefault="000A1FEA" w:rsidP="0074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49648ED7" w:rsidR="008E276D" w:rsidRPr="00F74A26" w:rsidRDefault="00661B37" w:rsidP="00F74A26">
    <w:pPr>
      <w:pStyle w:val="Zhlav"/>
    </w:pPr>
    <w:r w:rsidRPr="003D1711">
      <w:rPr>
        <w:b/>
        <w:noProof/>
        <w:color w:val="0000FF"/>
        <w:spacing w:val="40"/>
        <w:lang w:eastAsia="cs-CZ" w:bidi="ar-SA"/>
      </w:rPr>
      <w:drawing>
        <wp:inline distT="0" distB="0" distL="0" distR="0" wp14:anchorId="73D3FCD0" wp14:editId="7D6C9387">
          <wp:extent cx="457200" cy="431800"/>
          <wp:effectExtent l="0" t="0" r="0" b="635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3BC8" w14:textId="58C97C58" w:rsidR="00F74A26" w:rsidRDefault="00661B37" w:rsidP="00661B37">
    <w:pPr>
      <w:rPr>
        <w:rFonts w:ascii="Calibri" w:hAnsi="Calibri" w:cs="Calibri"/>
        <w:b/>
        <w:color w:val="244061"/>
        <w:sz w:val="22"/>
        <w:szCs w:val="22"/>
      </w:rPr>
    </w:pPr>
    <w:r w:rsidRPr="00222579">
      <w:rPr>
        <w:noProof/>
        <w:lang w:eastAsia="cs-CZ" w:bidi="ar-SA"/>
      </w:rPr>
      <w:drawing>
        <wp:inline distT="0" distB="0" distL="0" distR="0" wp14:anchorId="5BF547A8" wp14:editId="221D4AC0">
          <wp:extent cx="1384300" cy="40640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15:restartNumberingAfterBreak="0">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8" w15:restartNumberingAfterBreak="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5533DA1"/>
    <w:multiLevelType w:val="hybridMultilevel"/>
    <w:tmpl w:val="5B400496"/>
    <w:lvl w:ilvl="0" w:tplc="3CD665AA">
      <w:start w:val="1"/>
      <w:numFmt w:val="decimal"/>
      <w:lvlText w:val="%1."/>
      <w:lvlJc w:val="left"/>
      <w:pPr>
        <w:ind w:left="502" w:hanging="360"/>
      </w:pPr>
      <w:rPr>
        <w:rFonts w:cs="Times New Roman" w:hint="default"/>
        <w:b w:val="0"/>
        <w:i w:val="0"/>
        <w:sz w:val="24"/>
        <w:szCs w:val="24"/>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1" w15:restartNumberingAfterBreak="0">
    <w:nsid w:val="45E35EC5"/>
    <w:multiLevelType w:val="hybridMultilevel"/>
    <w:tmpl w:val="E0F2245E"/>
    <w:lvl w:ilvl="0" w:tplc="0405000B">
      <w:start w:val="1"/>
      <w:numFmt w:val="bullet"/>
      <w:lvlText w:val=""/>
      <w:lvlJc w:val="left"/>
      <w:pPr>
        <w:ind w:left="1440" w:hanging="360"/>
      </w:pPr>
      <w:rPr>
        <w:rFonts w:ascii="Wingdings" w:hAnsi="Wingdings" w:cs="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3342618"/>
    <w:multiLevelType w:val="multilevel"/>
    <w:tmpl w:val="B8984F70"/>
    <w:lvl w:ilvl="0">
      <w:start w:val="1"/>
      <w:numFmt w:val="decimal"/>
      <w:lvlText w:val="%1."/>
      <w:lvlJc w:val="left"/>
      <w:pPr>
        <w:tabs>
          <w:tab w:val="num" w:pos="360"/>
        </w:tabs>
        <w:ind w:left="360" w:hanging="360"/>
      </w:pPr>
      <w:rPr>
        <w:rFonts w:ascii="Times New Roman" w:hAnsi="Times New Roman" w:cs="Times New Roman" w:hint="default"/>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7" w15:restartNumberingAfterBreak="0">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15:restartNumberingAfterBreak="0">
    <w:nsid w:val="71843240"/>
    <w:multiLevelType w:val="hybridMultilevel"/>
    <w:tmpl w:val="F3489E98"/>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1"/>
  </w:num>
  <w:num w:numId="15">
    <w:abstractNumId w:val="19"/>
  </w:num>
  <w:num w:numId="16">
    <w:abstractNumId w:val="42"/>
  </w:num>
  <w:num w:numId="17">
    <w:abstractNumId w:val="36"/>
  </w:num>
  <w:num w:numId="18">
    <w:abstractNumId w:val="10"/>
  </w:num>
  <w:num w:numId="19">
    <w:abstractNumId w:val="11"/>
  </w:num>
  <w:num w:numId="20">
    <w:abstractNumId w:val="24"/>
  </w:num>
  <w:num w:numId="21">
    <w:abstractNumId w:val="44"/>
  </w:num>
  <w:num w:numId="22">
    <w:abstractNumId w:val="32"/>
  </w:num>
  <w:num w:numId="23">
    <w:abstractNumId w:val="22"/>
  </w:num>
  <w:num w:numId="24">
    <w:abstractNumId w:val="15"/>
  </w:num>
  <w:num w:numId="25">
    <w:abstractNumId w:val="18"/>
  </w:num>
  <w:num w:numId="26">
    <w:abstractNumId w:val="12"/>
  </w:num>
  <w:num w:numId="27">
    <w:abstractNumId w:val="38"/>
  </w:num>
  <w:num w:numId="28">
    <w:abstractNumId w:val="20"/>
  </w:num>
  <w:num w:numId="29">
    <w:abstractNumId w:val="28"/>
  </w:num>
  <w:num w:numId="30">
    <w:abstractNumId w:val="13"/>
  </w:num>
  <w:num w:numId="31">
    <w:abstractNumId w:val="0"/>
  </w:num>
  <w:num w:numId="32">
    <w:abstractNumId w:val="43"/>
  </w:num>
  <w:num w:numId="33">
    <w:abstractNumId w:val="39"/>
  </w:num>
  <w:num w:numId="34">
    <w:abstractNumId w:val="35"/>
  </w:num>
  <w:num w:numId="35">
    <w:abstractNumId w:val="33"/>
  </w:num>
  <w:num w:numId="36">
    <w:abstractNumId w:val="40"/>
  </w:num>
  <w:num w:numId="37">
    <w:abstractNumId w:val="26"/>
  </w:num>
  <w:num w:numId="38">
    <w:abstractNumId w:val="25"/>
  </w:num>
  <w:num w:numId="39">
    <w:abstractNumId w:val="16"/>
  </w:num>
  <w:num w:numId="40">
    <w:abstractNumId w:val="29"/>
  </w:num>
  <w:num w:numId="41">
    <w:abstractNumId w:val="14"/>
  </w:num>
  <w:num w:numId="42">
    <w:abstractNumId w:val="17"/>
  </w:num>
  <w:num w:numId="43">
    <w:abstractNumId w:val="27"/>
  </w:num>
  <w:num w:numId="44">
    <w:abstractNumId w:val="23"/>
  </w:num>
  <w:num w:numId="45">
    <w:abstractNumId w:val="41"/>
  </w:num>
  <w:num w:numId="46">
    <w:abstractNumId w:val="37"/>
  </w:num>
  <w:num w:numId="47">
    <w:abstractNumId w:val="31"/>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30F8"/>
    <w:rsid w:val="00003F27"/>
    <w:rsid w:val="00004AAF"/>
    <w:rsid w:val="000078A1"/>
    <w:rsid w:val="00010EF3"/>
    <w:rsid w:val="00011EB1"/>
    <w:rsid w:val="000122F7"/>
    <w:rsid w:val="0001439C"/>
    <w:rsid w:val="000167F4"/>
    <w:rsid w:val="00023234"/>
    <w:rsid w:val="00034B01"/>
    <w:rsid w:val="0003595E"/>
    <w:rsid w:val="000378A7"/>
    <w:rsid w:val="000379DD"/>
    <w:rsid w:val="00040251"/>
    <w:rsid w:val="0004099A"/>
    <w:rsid w:val="00044DF9"/>
    <w:rsid w:val="0004583C"/>
    <w:rsid w:val="00056C57"/>
    <w:rsid w:val="000612F3"/>
    <w:rsid w:val="000639CB"/>
    <w:rsid w:val="00067596"/>
    <w:rsid w:val="00073D63"/>
    <w:rsid w:val="00074CBA"/>
    <w:rsid w:val="000807B7"/>
    <w:rsid w:val="0008619E"/>
    <w:rsid w:val="000901F1"/>
    <w:rsid w:val="0009291C"/>
    <w:rsid w:val="00096A92"/>
    <w:rsid w:val="000970A1"/>
    <w:rsid w:val="000A00A2"/>
    <w:rsid w:val="000A071B"/>
    <w:rsid w:val="000A1F8F"/>
    <w:rsid w:val="000A1FEA"/>
    <w:rsid w:val="000B776B"/>
    <w:rsid w:val="000C222C"/>
    <w:rsid w:val="000C4397"/>
    <w:rsid w:val="000C51D9"/>
    <w:rsid w:val="000C67AB"/>
    <w:rsid w:val="000D1AF2"/>
    <w:rsid w:val="000F076D"/>
    <w:rsid w:val="000F47F5"/>
    <w:rsid w:val="000F7599"/>
    <w:rsid w:val="001027F6"/>
    <w:rsid w:val="00105EEE"/>
    <w:rsid w:val="00105FC8"/>
    <w:rsid w:val="00114CCC"/>
    <w:rsid w:val="00117853"/>
    <w:rsid w:val="00124529"/>
    <w:rsid w:val="0012527E"/>
    <w:rsid w:val="00127F37"/>
    <w:rsid w:val="00130BB0"/>
    <w:rsid w:val="00132B8E"/>
    <w:rsid w:val="001340AD"/>
    <w:rsid w:val="001424AC"/>
    <w:rsid w:val="001445D3"/>
    <w:rsid w:val="00146564"/>
    <w:rsid w:val="001470ED"/>
    <w:rsid w:val="0015354D"/>
    <w:rsid w:val="001658AF"/>
    <w:rsid w:val="001676F4"/>
    <w:rsid w:val="001730B8"/>
    <w:rsid w:val="001808F3"/>
    <w:rsid w:val="00182073"/>
    <w:rsid w:val="001821EF"/>
    <w:rsid w:val="00187C89"/>
    <w:rsid w:val="00192C00"/>
    <w:rsid w:val="001A3E72"/>
    <w:rsid w:val="001A496A"/>
    <w:rsid w:val="001A6A8F"/>
    <w:rsid w:val="001B3F12"/>
    <w:rsid w:val="001B6AC3"/>
    <w:rsid w:val="001C0B3A"/>
    <w:rsid w:val="001C16D5"/>
    <w:rsid w:val="001C77BF"/>
    <w:rsid w:val="001D0B3D"/>
    <w:rsid w:val="001D16E8"/>
    <w:rsid w:val="001D24F3"/>
    <w:rsid w:val="001E0AF3"/>
    <w:rsid w:val="001E1CC7"/>
    <w:rsid w:val="001E5ED1"/>
    <w:rsid w:val="001F6A38"/>
    <w:rsid w:val="00200B31"/>
    <w:rsid w:val="0021205E"/>
    <w:rsid w:val="002139B6"/>
    <w:rsid w:val="00213FF5"/>
    <w:rsid w:val="002201EE"/>
    <w:rsid w:val="002205D5"/>
    <w:rsid w:val="00222CC7"/>
    <w:rsid w:val="002232E9"/>
    <w:rsid w:val="00231058"/>
    <w:rsid w:val="0023447A"/>
    <w:rsid w:val="00234F54"/>
    <w:rsid w:val="00235031"/>
    <w:rsid w:val="00237DE4"/>
    <w:rsid w:val="00243FAF"/>
    <w:rsid w:val="00245C60"/>
    <w:rsid w:val="002637B8"/>
    <w:rsid w:val="00272021"/>
    <w:rsid w:val="00282512"/>
    <w:rsid w:val="0028426A"/>
    <w:rsid w:val="00287595"/>
    <w:rsid w:val="00290A60"/>
    <w:rsid w:val="00290F6D"/>
    <w:rsid w:val="00291269"/>
    <w:rsid w:val="00292CDD"/>
    <w:rsid w:val="002A1AC3"/>
    <w:rsid w:val="002A330A"/>
    <w:rsid w:val="002A7282"/>
    <w:rsid w:val="002B029F"/>
    <w:rsid w:val="002B06A0"/>
    <w:rsid w:val="002B4063"/>
    <w:rsid w:val="002B7779"/>
    <w:rsid w:val="002C2AD1"/>
    <w:rsid w:val="002D2713"/>
    <w:rsid w:val="002D2A79"/>
    <w:rsid w:val="002F09CD"/>
    <w:rsid w:val="002F38DB"/>
    <w:rsid w:val="002F5AC0"/>
    <w:rsid w:val="002F7606"/>
    <w:rsid w:val="003111D6"/>
    <w:rsid w:val="00325184"/>
    <w:rsid w:val="00325B20"/>
    <w:rsid w:val="00333C97"/>
    <w:rsid w:val="00335A8E"/>
    <w:rsid w:val="00336913"/>
    <w:rsid w:val="00336F5F"/>
    <w:rsid w:val="003406A1"/>
    <w:rsid w:val="003445C2"/>
    <w:rsid w:val="003463A5"/>
    <w:rsid w:val="00351F97"/>
    <w:rsid w:val="00352BBE"/>
    <w:rsid w:val="00353E39"/>
    <w:rsid w:val="00354C5A"/>
    <w:rsid w:val="003559A7"/>
    <w:rsid w:val="00355A9C"/>
    <w:rsid w:val="00356E40"/>
    <w:rsid w:val="0036030D"/>
    <w:rsid w:val="00361682"/>
    <w:rsid w:val="00362C55"/>
    <w:rsid w:val="00363411"/>
    <w:rsid w:val="0037000E"/>
    <w:rsid w:val="003742A6"/>
    <w:rsid w:val="00377655"/>
    <w:rsid w:val="00386615"/>
    <w:rsid w:val="00390DB5"/>
    <w:rsid w:val="00392A53"/>
    <w:rsid w:val="0039734F"/>
    <w:rsid w:val="003A091A"/>
    <w:rsid w:val="003A0DDE"/>
    <w:rsid w:val="003A7831"/>
    <w:rsid w:val="003B2C00"/>
    <w:rsid w:val="003B37AC"/>
    <w:rsid w:val="003C1DE0"/>
    <w:rsid w:val="003C4710"/>
    <w:rsid w:val="003C71F0"/>
    <w:rsid w:val="003D234C"/>
    <w:rsid w:val="003D4587"/>
    <w:rsid w:val="003D5CD7"/>
    <w:rsid w:val="003E2D2B"/>
    <w:rsid w:val="003E3AFB"/>
    <w:rsid w:val="003E3C59"/>
    <w:rsid w:val="003E6884"/>
    <w:rsid w:val="003F0249"/>
    <w:rsid w:val="003F44E9"/>
    <w:rsid w:val="003F526B"/>
    <w:rsid w:val="003F6E9F"/>
    <w:rsid w:val="00401411"/>
    <w:rsid w:val="00401504"/>
    <w:rsid w:val="004030D7"/>
    <w:rsid w:val="004058AB"/>
    <w:rsid w:val="004074EC"/>
    <w:rsid w:val="00407C03"/>
    <w:rsid w:val="00415747"/>
    <w:rsid w:val="00416322"/>
    <w:rsid w:val="00422679"/>
    <w:rsid w:val="00422F7E"/>
    <w:rsid w:val="00423FF0"/>
    <w:rsid w:val="004251EA"/>
    <w:rsid w:val="00434DB4"/>
    <w:rsid w:val="00440497"/>
    <w:rsid w:val="004625C5"/>
    <w:rsid w:val="00467723"/>
    <w:rsid w:val="00476851"/>
    <w:rsid w:val="00477E8F"/>
    <w:rsid w:val="00480799"/>
    <w:rsid w:val="004817FE"/>
    <w:rsid w:val="00481C06"/>
    <w:rsid w:val="00482638"/>
    <w:rsid w:val="0048363B"/>
    <w:rsid w:val="00483717"/>
    <w:rsid w:val="00493B57"/>
    <w:rsid w:val="00497013"/>
    <w:rsid w:val="004A78D3"/>
    <w:rsid w:val="004B762E"/>
    <w:rsid w:val="004C2A6C"/>
    <w:rsid w:val="004C393F"/>
    <w:rsid w:val="004C4680"/>
    <w:rsid w:val="004D4D90"/>
    <w:rsid w:val="004D5B71"/>
    <w:rsid w:val="004D5EE7"/>
    <w:rsid w:val="004D7036"/>
    <w:rsid w:val="004E265C"/>
    <w:rsid w:val="004F1816"/>
    <w:rsid w:val="004F1BC6"/>
    <w:rsid w:val="004F2581"/>
    <w:rsid w:val="004F7051"/>
    <w:rsid w:val="004F73C3"/>
    <w:rsid w:val="00501203"/>
    <w:rsid w:val="00502711"/>
    <w:rsid w:val="0050544D"/>
    <w:rsid w:val="00507F65"/>
    <w:rsid w:val="005104AE"/>
    <w:rsid w:val="00542904"/>
    <w:rsid w:val="00544FC8"/>
    <w:rsid w:val="00545B9D"/>
    <w:rsid w:val="00546878"/>
    <w:rsid w:val="005527CA"/>
    <w:rsid w:val="005614B9"/>
    <w:rsid w:val="0056281D"/>
    <w:rsid w:val="00567167"/>
    <w:rsid w:val="0057509D"/>
    <w:rsid w:val="00576357"/>
    <w:rsid w:val="00583CCF"/>
    <w:rsid w:val="005844C3"/>
    <w:rsid w:val="00592B92"/>
    <w:rsid w:val="005A6E43"/>
    <w:rsid w:val="005A730B"/>
    <w:rsid w:val="005A7815"/>
    <w:rsid w:val="005B09E6"/>
    <w:rsid w:val="005B2517"/>
    <w:rsid w:val="005B30AA"/>
    <w:rsid w:val="005D143C"/>
    <w:rsid w:val="005D333C"/>
    <w:rsid w:val="005D769E"/>
    <w:rsid w:val="005E018C"/>
    <w:rsid w:val="005E52D5"/>
    <w:rsid w:val="005E683B"/>
    <w:rsid w:val="005E753C"/>
    <w:rsid w:val="005E7F1F"/>
    <w:rsid w:val="005F171B"/>
    <w:rsid w:val="00604678"/>
    <w:rsid w:val="00605A3A"/>
    <w:rsid w:val="00611F3C"/>
    <w:rsid w:val="00615A35"/>
    <w:rsid w:val="00617D02"/>
    <w:rsid w:val="00617E2B"/>
    <w:rsid w:val="006231CD"/>
    <w:rsid w:val="00624578"/>
    <w:rsid w:val="00630246"/>
    <w:rsid w:val="00636159"/>
    <w:rsid w:val="00636C53"/>
    <w:rsid w:val="00641E13"/>
    <w:rsid w:val="00644D9B"/>
    <w:rsid w:val="00646ECA"/>
    <w:rsid w:val="006554F1"/>
    <w:rsid w:val="006575A2"/>
    <w:rsid w:val="00660CA5"/>
    <w:rsid w:val="00661B37"/>
    <w:rsid w:val="00662CB0"/>
    <w:rsid w:val="00662CD2"/>
    <w:rsid w:val="006656A3"/>
    <w:rsid w:val="00681CDC"/>
    <w:rsid w:val="0068705D"/>
    <w:rsid w:val="00690954"/>
    <w:rsid w:val="0069233E"/>
    <w:rsid w:val="00696587"/>
    <w:rsid w:val="006A0E6A"/>
    <w:rsid w:val="006B2715"/>
    <w:rsid w:val="006B3971"/>
    <w:rsid w:val="006B5B34"/>
    <w:rsid w:val="006C064B"/>
    <w:rsid w:val="006C2735"/>
    <w:rsid w:val="006C58ED"/>
    <w:rsid w:val="006C6B14"/>
    <w:rsid w:val="006D46A2"/>
    <w:rsid w:val="006D637F"/>
    <w:rsid w:val="006E00D5"/>
    <w:rsid w:val="006E0B6F"/>
    <w:rsid w:val="006E3A71"/>
    <w:rsid w:val="006E4206"/>
    <w:rsid w:val="006F1C90"/>
    <w:rsid w:val="006F20E7"/>
    <w:rsid w:val="006F3DF7"/>
    <w:rsid w:val="006F5206"/>
    <w:rsid w:val="00712C4D"/>
    <w:rsid w:val="0071319C"/>
    <w:rsid w:val="00713CB2"/>
    <w:rsid w:val="00714689"/>
    <w:rsid w:val="007233ED"/>
    <w:rsid w:val="00723BED"/>
    <w:rsid w:val="00723F68"/>
    <w:rsid w:val="00724DC7"/>
    <w:rsid w:val="00725D43"/>
    <w:rsid w:val="00727CD3"/>
    <w:rsid w:val="00732350"/>
    <w:rsid w:val="007347FB"/>
    <w:rsid w:val="007363AB"/>
    <w:rsid w:val="00740209"/>
    <w:rsid w:val="00753667"/>
    <w:rsid w:val="007548EA"/>
    <w:rsid w:val="007550A1"/>
    <w:rsid w:val="007665EB"/>
    <w:rsid w:val="00773EFF"/>
    <w:rsid w:val="0077677F"/>
    <w:rsid w:val="00792A89"/>
    <w:rsid w:val="00792D7F"/>
    <w:rsid w:val="00794A63"/>
    <w:rsid w:val="007962F0"/>
    <w:rsid w:val="0079776C"/>
    <w:rsid w:val="007A52D7"/>
    <w:rsid w:val="007A5BBA"/>
    <w:rsid w:val="007A75BF"/>
    <w:rsid w:val="007B59B4"/>
    <w:rsid w:val="007C3D26"/>
    <w:rsid w:val="007D1CE0"/>
    <w:rsid w:val="007D34F1"/>
    <w:rsid w:val="007D7943"/>
    <w:rsid w:val="007E208A"/>
    <w:rsid w:val="007E6740"/>
    <w:rsid w:val="007F2252"/>
    <w:rsid w:val="007F433A"/>
    <w:rsid w:val="007F472B"/>
    <w:rsid w:val="007F7361"/>
    <w:rsid w:val="0080257E"/>
    <w:rsid w:val="008052B5"/>
    <w:rsid w:val="00805EDD"/>
    <w:rsid w:val="0081616D"/>
    <w:rsid w:val="008205E9"/>
    <w:rsid w:val="00824C1C"/>
    <w:rsid w:val="0083288B"/>
    <w:rsid w:val="00833BCC"/>
    <w:rsid w:val="00837C62"/>
    <w:rsid w:val="00840A98"/>
    <w:rsid w:val="0084181C"/>
    <w:rsid w:val="008424E2"/>
    <w:rsid w:val="00845C39"/>
    <w:rsid w:val="00847401"/>
    <w:rsid w:val="00850ABD"/>
    <w:rsid w:val="00850DA9"/>
    <w:rsid w:val="008535E1"/>
    <w:rsid w:val="00856DB8"/>
    <w:rsid w:val="00864926"/>
    <w:rsid w:val="0087209B"/>
    <w:rsid w:val="008776C1"/>
    <w:rsid w:val="00880551"/>
    <w:rsid w:val="00886F67"/>
    <w:rsid w:val="00894982"/>
    <w:rsid w:val="008950AA"/>
    <w:rsid w:val="008A167B"/>
    <w:rsid w:val="008A1A20"/>
    <w:rsid w:val="008A6BC4"/>
    <w:rsid w:val="008B0CE0"/>
    <w:rsid w:val="008B1D7C"/>
    <w:rsid w:val="008C09BC"/>
    <w:rsid w:val="008D0DA8"/>
    <w:rsid w:val="008E273D"/>
    <w:rsid w:val="008E276D"/>
    <w:rsid w:val="008F55E9"/>
    <w:rsid w:val="008F72B7"/>
    <w:rsid w:val="00900743"/>
    <w:rsid w:val="00900D67"/>
    <w:rsid w:val="00904ABC"/>
    <w:rsid w:val="00905271"/>
    <w:rsid w:val="00907110"/>
    <w:rsid w:val="0091013F"/>
    <w:rsid w:val="00910D94"/>
    <w:rsid w:val="00911E51"/>
    <w:rsid w:val="009165BE"/>
    <w:rsid w:val="00924AC2"/>
    <w:rsid w:val="00925937"/>
    <w:rsid w:val="0092698F"/>
    <w:rsid w:val="009270E0"/>
    <w:rsid w:val="00932422"/>
    <w:rsid w:val="009375F4"/>
    <w:rsid w:val="009452BC"/>
    <w:rsid w:val="0095042F"/>
    <w:rsid w:val="00950A90"/>
    <w:rsid w:val="00954C62"/>
    <w:rsid w:val="00957C2F"/>
    <w:rsid w:val="0096021F"/>
    <w:rsid w:val="00972868"/>
    <w:rsid w:val="00973995"/>
    <w:rsid w:val="00974D16"/>
    <w:rsid w:val="00976C53"/>
    <w:rsid w:val="0098135A"/>
    <w:rsid w:val="00987132"/>
    <w:rsid w:val="00992BC9"/>
    <w:rsid w:val="00993A4E"/>
    <w:rsid w:val="009946E1"/>
    <w:rsid w:val="009A4D18"/>
    <w:rsid w:val="009A6E9C"/>
    <w:rsid w:val="009B1C11"/>
    <w:rsid w:val="009B2394"/>
    <w:rsid w:val="009B340D"/>
    <w:rsid w:val="009B52C7"/>
    <w:rsid w:val="009B5730"/>
    <w:rsid w:val="009B5907"/>
    <w:rsid w:val="009B6091"/>
    <w:rsid w:val="009C3FCB"/>
    <w:rsid w:val="009C5081"/>
    <w:rsid w:val="009C64A0"/>
    <w:rsid w:val="009D5ADE"/>
    <w:rsid w:val="009E3DD1"/>
    <w:rsid w:val="009F02BE"/>
    <w:rsid w:val="009F1E49"/>
    <w:rsid w:val="009F6847"/>
    <w:rsid w:val="00A10A43"/>
    <w:rsid w:val="00A12841"/>
    <w:rsid w:val="00A150E7"/>
    <w:rsid w:val="00A158D0"/>
    <w:rsid w:val="00A1793A"/>
    <w:rsid w:val="00A24A2E"/>
    <w:rsid w:val="00A26C59"/>
    <w:rsid w:val="00A270D5"/>
    <w:rsid w:val="00A41EE9"/>
    <w:rsid w:val="00A43190"/>
    <w:rsid w:val="00A44F81"/>
    <w:rsid w:val="00A52A51"/>
    <w:rsid w:val="00A55860"/>
    <w:rsid w:val="00A62075"/>
    <w:rsid w:val="00A63125"/>
    <w:rsid w:val="00A65047"/>
    <w:rsid w:val="00A71A5B"/>
    <w:rsid w:val="00A73393"/>
    <w:rsid w:val="00A737A1"/>
    <w:rsid w:val="00A73F21"/>
    <w:rsid w:val="00A74C80"/>
    <w:rsid w:val="00A81B29"/>
    <w:rsid w:val="00A93440"/>
    <w:rsid w:val="00A962AC"/>
    <w:rsid w:val="00AB24B9"/>
    <w:rsid w:val="00AB610D"/>
    <w:rsid w:val="00AD0962"/>
    <w:rsid w:val="00AD2332"/>
    <w:rsid w:val="00AD2CA6"/>
    <w:rsid w:val="00AE229A"/>
    <w:rsid w:val="00AE3D4E"/>
    <w:rsid w:val="00AF0826"/>
    <w:rsid w:val="00AF0E45"/>
    <w:rsid w:val="00AF5E63"/>
    <w:rsid w:val="00AF69CC"/>
    <w:rsid w:val="00B02BE2"/>
    <w:rsid w:val="00B06716"/>
    <w:rsid w:val="00B13058"/>
    <w:rsid w:val="00B15262"/>
    <w:rsid w:val="00B157CC"/>
    <w:rsid w:val="00B17306"/>
    <w:rsid w:val="00B24A6D"/>
    <w:rsid w:val="00B250DD"/>
    <w:rsid w:val="00B26A34"/>
    <w:rsid w:val="00B324A4"/>
    <w:rsid w:val="00B35626"/>
    <w:rsid w:val="00B51FE9"/>
    <w:rsid w:val="00B571E4"/>
    <w:rsid w:val="00B60987"/>
    <w:rsid w:val="00B60B5B"/>
    <w:rsid w:val="00B622FD"/>
    <w:rsid w:val="00B65432"/>
    <w:rsid w:val="00B67AED"/>
    <w:rsid w:val="00B76BA7"/>
    <w:rsid w:val="00B85D35"/>
    <w:rsid w:val="00B92CB4"/>
    <w:rsid w:val="00BA29E1"/>
    <w:rsid w:val="00BB1983"/>
    <w:rsid w:val="00BB44F5"/>
    <w:rsid w:val="00BB5467"/>
    <w:rsid w:val="00BB6739"/>
    <w:rsid w:val="00BB689C"/>
    <w:rsid w:val="00BC0250"/>
    <w:rsid w:val="00BC58A7"/>
    <w:rsid w:val="00BC5DC1"/>
    <w:rsid w:val="00BC72DF"/>
    <w:rsid w:val="00BD039D"/>
    <w:rsid w:val="00BD1B72"/>
    <w:rsid w:val="00BD6D94"/>
    <w:rsid w:val="00BE74D0"/>
    <w:rsid w:val="00BF00C7"/>
    <w:rsid w:val="00BF13C6"/>
    <w:rsid w:val="00C00B35"/>
    <w:rsid w:val="00C02C7A"/>
    <w:rsid w:val="00C13E38"/>
    <w:rsid w:val="00C16C62"/>
    <w:rsid w:val="00C33956"/>
    <w:rsid w:val="00C35DAB"/>
    <w:rsid w:val="00C40C84"/>
    <w:rsid w:val="00C47460"/>
    <w:rsid w:val="00C4771F"/>
    <w:rsid w:val="00C50E44"/>
    <w:rsid w:val="00C54DFB"/>
    <w:rsid w:val="00C57C40"/>
    <w:rsid w:val="00C65339"/>
    <w:rsid w:val="00C65C93"/>
    <w:rsid w:val="00C709BB"/>
    <w:rsid w:val="00C73B9D"/>
    <w:rsid w:val="00C808FA"/>
    <w:rsid w:val="00C8278B"/>
    <w:rsid w:val="00C82E60"/>
    <w:rsid w:val="00C83DE1"/>
    <w:rsid w:val="00C863E5"/>
    <w:rsid w:val="00C90A3A"/>
    <w:rsid w:val="00C92C44"/>
    <w:rsid w:val="00C95A8E"/>
    <w:rsid w:val="00C96609"/>
    <w:rsid w:val="00C966F6"/>
    <w:rsid w:val="00C96FBC"/>
    <w:rsid w:val="00CA4696"/>
    <w:rsid w:val="00CA4C6F"/>
    <w:rsid w:val="00CB0295"/>
    <w:rsid w:val="00CB510C"/>
    <w:rsid w:val="00CB60A9"/>
    <w:rsid w:val="00CC0545"/>
    <w:rsid w:val="00CC1F73"/>
    <w:rsid w:val="00CC51CD"/>
    <w:rsid w:val="00CC58F0"/>
    <w:rsid w:val="00CD67F4"/>
    <w:rsid w:val="00D0380A"/>
    <w:rsid w:val="00D10CA5"/>
    <w:rsid w:val="00D14A5A"/>
    <w:rsid w:val="00D15F27"/>
    <w:rsid w:val="00D20287"/>
    <w:rsid w:val="00D21B9D"/>
    <w:rsid w:val="00D247FF"/>
    <w:rsid w:val="00D41012"/>
    <w:rsid w:val="00D416BD"/>
    <w:rsid w:val="00D41F11"/>
    <w:rsid w:val="00D44B05"/>
    <w:rsid w:val="00D45A33"/>
    <w:rsid w:val="00D57E24"/>
    <w:rsid w:val="00D64B17"/>
    <w:rsid w:val="00D64E86"/>
    <w:rsid w:val="00D67D3A"/>
    <w:rsid w:val="00D7279B"/>
    <w:rsid w:val="00D80BA9"/>
    <w:rsid w:val="00D81243"/>
    <w:rsid w:val="00D82B56"/>
    <w:rsid w:val="00D8429A"/>
    <w:rsid w:val="00D84492"/>
    <w:rsid w:val="00D87B4A"/>
    <w:rsid w:val="00D9158E"/>
    <w:rsid w:val="00D96643"/>
    <w:rsid w:val="00D9737D"/>
    <w:rsid w:val="00D97C9F"/>
    <w:rsid w:val="00D97D9F"/>
    <w:rsid w:val="00DA2D12"/>
    <w:rsid w:val="00DA5748"/>
    <w:rsid w:val="00DA5B13"/>
    <w:rsid w:val="00DA65E8"/>
    <w:rsid w:val="00DA778F"/>
    <w:rsid w:val="00DB3110"/>
    <w:rsid w:val="00DB7227"/>
    <w:rsid w:val="00DC660A"/>
    <w:rsid w:val="00DD0AD1"/>
    <w:rsid w:val="00DD4B87"/>
    <w:rsid w:val="00DD69DA"/>
    <w:rsid w:val="00DE028B"/>
    <w:rsid w:val="00DF395D"/>
    <w:rsid w:val="00DF3B8B"/>
    <w:rsid w:val="00DF5C2E"/>
    <w:rsid w:val="00DF7861"/>
    <w:rsid w:val="00E05F4A"/>
    <w:rsid w:val="00E112E1"/>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80E8B"/>
    <w:rsid w:val="00E810D3"/>
    <w:rsid w:val="00E95D0B"/>
    <w:rsid w:val="00EA1182"/>
    <w:rsid w:val="00EA55BE"/>
    <w:rsid w:val="00EA7372"/>
    <w:rsid w:val="00EB04FD"/>
    <w:rsid w:val="00EB0596"/>
    <w:rsid w:val="00EB0BF3"/>
    <w:rsid w:val="00EB19BC"/>
    <w:rsid w:val="00EC6ABC"/>
    <w:rsid w:val="00ED22C5"/>
    <w:rsid w:val="00ED36C2"/>
    <w:rsid w:val="00ED69BC"/>
    <w:rsid w:val="00EE0FB5"/>
    <w:rsid w:val="00EE121E"/>
    <w:rsid w:val="00EE2F80"/>
    <w:rsid w:val="00EF35DC"/>
    <w:rsid w:val="00F1018D"/>
    <w:rsid w:val="00F12BA6"/>
    <w:rsid w:val="00F3097F"/>
    <w:rsid w:val="00F3242C"/>
    <w:rsid w:val="00F343BD"/>
    <w:rsid w:val="00F42777"/>
    <w:rsid w:val="00F44BDE"/>
    <w:rsid w:val="00F45BCE"/>
    <w:rsid w:val="00F51D02"/>
    <w:rsid w:val="00F53871"/>
    <w:rsid w:val="00F53DC3"/>
    <w:rsid w:val="00F54186"/>
    <w:rsid w:val="00F602C9"/>
    <w:rsid w:val="00F62A59"/>
    <w:rsid w:val="00F66CD5"/>
    <w:rsid w:val="00F67FE5"/>
    <w:rsid w:val="00F74A26"/>
    <w:rsid w:val="00F94007"/>
    <w:rsid w:val="00F96DF2"/>
    <w:rsid w:val="00FA31B0"/>
    <w:rsid w:val="00FA4641"/>
    <w:rsid w:val="00FA60DB"/>
    <w:rsid w:val="00FB2F78"/>
    <w:rsid w:val="00FC235B"/>
    <w:rsid w:val="00FC3596"/>
    <w:rsid w:val="00FC6054"/>
    <w:rsid w:val="00FC7DB3"/>
    <w:rsid w:val="00FD0D2C"/>
    <w:rsid w:val="00FD13EE"/>
    <w:rsid w:val="00FD41FB"/>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15:docId w15:val="{E9BBFE20-D4D5-4472-9D07-420E1E5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customStyle="1" w:styleId="Nevyeenzmnka1">
    <w:name w:val="Nevyřešená zmínka1"/>
    <w:basedOn w:val="Standardnpsmoodstavce"/>
    <w:uiPriority w:val="99"/>
    <w:semiHidden/>
    <w:unhideWhenUsed/>
    <w:rsid w:val="005614B9"/>
    <w:rPr>
      <w:color w:val="605E5C"/>
      <w:shd w:val="clear" w:color="auto" w:fill="E1DFDD"/>
    </w:rPr>
  </w:style>
  <w:style w:type="character" w:styleId="Siln">
    <w:name w:val="Strong"/>
    <w:uiPriority w:val="22"/>
    <w:qFormat/>
    <w:locked/>
    <w:rsid w:val="00C40C84"/>
    <w:rPr>
      <w:b/>
      <w:bCs/>
    </w:rPr>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C40C84"/>
    <w:rPr>
      <w:rFonts w:ascii="Albertus Medium" w:eastAsia="SimSun" w:hAnsi="Albertus Medium"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plst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stb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F861B-5862-413E-B189-BFB7122A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3473</Words>
  <Characters>20496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Romana Drcmánková</cp:lastModifiedBy>
  <cp:revision>3</cp:revision>
  <cp:lastPrinted>2024-02-27T11:38:00Z</cp:lastPrinted>
  <dcterms:created xsi:type="dcterms:W3CDTF">2024-02-27T11:38:00Z</dcterms:created>
  <dcterms:modified xsi:type="dcterms:W3CDTF">2024-03-06T05:43:00Z</dcterms:modified>
</cp:coreProperties>
</file>