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5649A1" w:rsidRDefault="005649A1" w:rsidP="005649A1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</w:t>
      </w:r>
      <w:r w:rsidR="00FB549F">
        <w:rPr>
          <w:rFonts w:ascii="Cambria" w:hAnsi="Cambria"/>
          <w:bCs/>
          <w:sz w:val="24"/>
          <w:szCs w:val="24"/>
        </w:rPr>
        <w:t>13986</w:t>
      </w:r>
      <w:r>
        <w:rPr>
          <w:rFonts w:ascii="Cambria" w:hAnsi="Cambria"/>
          <w:bCs/>
          <w:sz w:val="24"/>
          <w:szCs w:val="24"/>
        </w:rPr>
        <w:t>/2024</w:t>
      </w:r>
    </w:p>
    <w:p w:rsidR="005649A1" w:rsidRPr="00E21566" w:rsidRDefault="00FB549F" w:rsidP="005649A1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MJ/01209/2024/48</w:t>
      </w:r>
    </w:p>
    <w:p w:rsidR="005649A1" w:rsidRPr="008155E9" w:rsidRDefault="005649A1" w:rsidP="005649A1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 w:rsidR="00FB549F">
        <w:rPr>
          <w:rFonts w:ascii="Cambria" w:hAnsi="Cambria"/>
          <w:bCs/>
          <w:sz w:val="24"/>
          <w:szCs w:val="24"/>
        </w:rPr>
        <w:t>48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5649A1" w:rsidRPr="008155E9" w:rsidRDefault="005649A1" w:rsidP="005649A1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="00FB549F">
        <w:rPr>
          <w:rFonts w:ascii="Cambria" w:eastAsia="Courier New" w:hAnsi="Cambria"/>
          <w:sz w:val="24"/>
          <w:szCs w:val="24"/>
        </w:rPr>
        <w:t xml:space="preserve"> 1. 3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B549F" w:rsidRDefault="00FB549F" w:rsidP="00FB549F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FB549F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Ptáček - velkoobchod, a.s. </w:t>
            </w:r>
          </w:p>
          <w:p w:rsidR="00FB549F" w:rsidRPr="00FB549F" w:rsidRDefault="00FB549F" w:rsidP="00FB549F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FB549F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U Velké ceny 4</w:t>
            </w:r>
          </w:p>
          <w:p w:rsidR="00FB549F" w:rsidRPr="00FB549F" w:rsidRDefault="00FB549F" w:rsidP="00FB549F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FB549F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623 00 Brno</w:t>
            </w:r>
          </w:p>
          <w:p w:rsidR="00FB549F" w:rsidRPr="00FB549F" w:rsidRDefault="00FB549F" w:rsidP="00FB549F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FB549F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IČ 25501143</w:t>
            </w:r>
          </w:p>
          <w:p w:rsidR="00E93638" w:rsidRPr="00FB549F" w:rsidRDefault="00FB549F" w:rsidP="00FB549F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FB549F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 CZ25501143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6C0EEC" w:rsidRPr="006C0EEC" w:rsidRDefault="0089381F" w:rsidP="0089381F">
      <w:pPr>
        <w:pStyle w:val="Odstavecseseznamem"/>
        <w:numPr>
          <w:ilvl w:val="0"/>
          <w:numId w:val="19"/>
        </w:numPr>
        <w:ind w:left="1276" w:hanging="578"/>
        <w:rPr>
          <w:rFonts w:ascii="Cambria" w:hAnsi="Cambria"/>
          <w:color w:val="000000"/>
          <w:sz w:val="24"/>
          <w:szCs w:val="22"/>
        </w:rPr>
      </w:pPr>
      <w:r w:rsidRPr="0089381F">
        <w:rPr>
          <w:rFonts w:ascii="Cambria" w:hAnsi="Cambria"/>
          <w:color w:val="000000"/>
          <w:sz w:val="24"/>
          <w:szCs w:val="22"/>
        </w:rPr>
        <w:t xml:space="preserve">odběr elektroinstalačního a </w:t>
      </w:r>
      <w:proofErr w:type="spellStart"/>
      <w:r w:rsidRPr="0089381F">
        <w:rPr>
          <w:rFonts w:ascii="Cambria" w:hAnsi="Cambria"/>
          <w:color w:val="000000"/>
          <w:sz w:val="24"/>
          <w:szCs w:val="22"/>
        </w:rPr>
        <w:t>vodoinstalačního</w:t>
      </w:r>
      <w:proofErr w:type="spellEnd"/>
      <w:r w:rsidRPr="0089381F">
        <w:rPr>
          <w:rFonts w:ascii="Cambria" w:hAnsi="Cambria"/>
          <w:color w:val="000000"/>
          <w:sz w:val="24"/>
          <w:szCs w:val="22"/>
        </w:rPr>
        <w:t xml:space="preserve"> materiálu, dle vlastního výběru.</w:t>
      </w:r>
    </w:p>
    <w:p w:rsidR="006C0EEC" w:rsidRDefault="006C0EEC" w:rsidP="0012797D">
      <w:pPr>
        <w:rPr>
          <w:rFonts w:ascii="Cambria" w:hAnsi="Cambria"/>
          <w:color w:val="000000"/>
          <w:sz w:val="22"/>
          <w:szCs w:val="22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89381F" w:rsidRPr="0089381F">
        <w:rPr>
          <w:rFonts w:ascii="Cambria" w:hAnsi="Cambria"/>
          <w:b/>
          <w:color w:val="000000"/>
          <w:sz w:val="24"/>
          <w:szCs w:val="24"/>
        </w:rPr>
        <w:t>1</w:t>
      </w:r>
      <w:r w:rsidRPr="0089381F">
        <w:rPr>
          <w:rFonts w:ascii="Cambria" w:hAnsi="Cambria"/>
          <w:b/>
          <w:color w:val="000000"/>
          <w:sz w:val="24"/>
          <w:szCs w:val="24"/>
        </w:rPr>
        <w:t>5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0 000,-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E12A11">
        <w:rPr>
          <w:rFonts w:ascii="Cambria" w:hAnsi="Cambria"/>
          <w:color w:val="000000"/>
          <w:sz w:val="24"/>
          <w:szCs w:val="24"/>
        </w:rPr>
        <w:t xml:space="preserve"> za rok</w:t>
      </w:r>
      <w:r w:rsidR="002A4482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B02D2F" w:rsidRPr="0012797D" w:rsidRDefault="0012797D" w:rsidP="0012797D">
      <w:pPr>
        <w:rPr>
          <w:rFonts w:ascii="Cambria" w:hAnsi="Cambria" w:cs="Tahoma"/>
          <w:color w:val="auto"/>
          <w:sz w:val="24"/>
          <w:szCs w:val="24"/>
          <w:shd w:val="clear" w:color="auto" w:fill="FFFFFF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Mgr. Radim Otýpka, Ing</w:t>
      </w:r>
      <w:r w:rsidR="00474B6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.</w:t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="00FB549F">
        <w:rPr>
          <w:rFonts w:ascii="Cambria" w:hAnsi="Cambria" w:cs="Tahoma"/>
          <w:color w:val="auto"/>
          <w:sz w:val="24"/>
          <w:szCs w:val="24"/>
          <w:shd w:val="clear" w:color="auto" w:fill="FFFFFF"/>
        </w:rPr>
        <w:t>,</w:t>
      </w:r>
      <w:r w:rsidR="00440AC2" w:rsidRPr="0012797D">
        <w:rPr>
          <w:rFonts w:ascii="Cambria" w:hAnsi="Cambria"/>
          <w:color w:val="000000"/>
          <w:sz w:val="24"/>
          <w:szCs w:val="24"/>
        </w:rPr>
        <w:br/>
      </w:r>
      <w:r w:rsidR="00FB549F">
        <w:rPr>
          <w:rFonts w:ascii="Cambria" w:hAnsi="Cambria" w:cs="Tahoma"/>
          <w:color w:val="auto"/>
          <w:sz w:val="24"/>
          <w:szCs w:val="24"/>
          <w:shd w:val="clear" w:color="auto" w:fill="FFFFFF"/>
        </w:rPr>
        <w:t>Pavel Zmydloch</w:t>
      </w:r>
      <w:bookmarkStart w:id="0" w:name="_GoBack"/>
      <w:bookmarkEnd w:id="0"/>
    </w:p>
    <w:p w:rsidR="0046711E" w:rsidRDefault="0046711E">
      <w:pPr>
        <w:rPr>
          <w:rFonts w:ascii="Cambria" w:hAnsi="Cambria"/>
          <w:color w:val="000000"/>
          <w:sz w:val="24"/>
          <w:szCs w:val="24"/>
        </w:rPr>
      </w:pPr>
    </w:p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E12A11" w:rsidRPr="00833711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FB549F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  <w:r w:rsidR="0012797D">
              <w:rPr>
                <w:rFonts w:ascii="Cambria" w:hAnsi="Cambria"/>
                <w:sz w:val="24"/>
                <w:szCs w:val="24"/>
              </w:rPr>
              <w:t>. 0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 w:rsidR="0012797D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FB54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01. 03</w:t>
            </w:r>
            <w:r w:rsidR="0012797D">
              <w:rPr>
                <w:rFonts w:ascii="Cambria" w:hAnsi="Cambria"/>
                <w:sz w:val="24"/>
                <w:szCs w:val="24"/>
              </w:rPr>
              <w:t>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2797D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F0C18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18" w:rsidRDefault="007F0C18" w:rsidP="007F0C1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18" w:rsidRDefault="007F0C18" w:rsidP="007F0C1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18" w:rsidRDefault="007F0C18" w:rsidP="007F0C1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18" w:rsidRDefault="007F0C18" w:rsidP="007F0C1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18" w:rsidRDefault="007F0C18" w:rsidP="007F0C1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9789D" w:rsidRDefault="00350A0D" w:rsidP="00140C36">
      <w:pPr>
        <w:jc w:val="both"/>
        <w:rPr>
          <w:rFonts w:ascii="Cambria" w:hAnsi="Cambria"/>
          <w:szCs w:val="24"/>
        </w:rPr>
      </w:pPr>
    </w:p>
    <w:sectPr w:rsidR="00350A0D" w:rsidRPr="0009789D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10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6048F"/>
    <w:rsid w:val="00075487"/>
    <w:rsid w:val="00093399"/>
    <w:rsid w:val="0009789D"/>
    <w:rsid w:val="000A399D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036A3"/>
    <w:rsid w:val="002107BC"/>
    <w:rsid w:val="002121B8"/>
    <w:rsid w:val="00245C5C"/>
    <w:rsid w:val="002A4482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36289"/>
    <w:rsid w:val="00553C0A"/>
    <w:rsid w:val="005649A1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E73"/>
    <w:rsid w:val="00760A9C"/>
    <w:rsid w:val="007E3393"/>
    <w:rsid w:val="007F0C18"/>
    <w:rsid w:val="007F2F75"/>
    <w:rsid w:val="008011CD"/>
    <w:rsid w:val="008054F9"/>
    <w:rsid w:val="00825D90"/>
    <w:rsid w:val="0084039F"/>
    <w:rsid w:val="008772C1"/>
    <w:rsid w:val="0089381F"/>
    <w:rsid w:val="008A75C3"/>
    <w:rsid w:val="008B678F"/>
    <w:rsid w:val="008D5DF0"/>
    <w:rsid w:val="00925907"/>
    <w:rsid w:val="00947437"/>
    <w:rsid w:val="0096068D"/>
    <w:rsid w:val="009720DE"/>
    <w:rsid w:val="009A1084"/>
    <w:rsid w:val="009B73DA"/>
    <w:rsid w:val="009C358D"/>
    <w:rsid w:val="009E4B7F"/>
    <w:rsid w:val="009E52A3"/>
    <w:rsid w:val="00A42EA1"/>
    <w:rsid w:val="00A4405F"/>
    <w:rsid w:val="00A65004"/>
    <w:rsid w:val="00A6556A"/>
    <w:rsid w:val="00A759D7"/>
    <w:rsid w:val="00AB3DDC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80840"/>
    <w:rsid w:val="00CC7F6C"/>
    <w:rsid w:val="00CD38B4"/>
    <w:rsid w:val="00CE658B"/>
    <w:rsid w:val="00D02A94"/>
    <w:rsid w:val="00D11009"/>
    <w:rsid w:val="00D14D02"/>
    <w:rsid w:val="00D32E40"/>
    <w:rsid w:val="00D52EF3"/>
    <w:rsid w:val="00D60964"/>
    <w:rsid w:val="00D82FDA"/>
    <w:rsid w:val="00D849A0"/>
    <w:rsid w:val="00DD28AF"/>
    <w:rsid w:val="00DE62A4"/>
    <w:rsid w:val="00E12A11"/>
    <w:rsid w:val="00E45651"/>
    <w:rsid w:val="00E72B8D"/>
    <w:rsid w:val="00E93638"/>
    <w:rsid w:val="00EA032A"/>
    <w:rsid w:val="00EA3311"/>
    <w:rsid w:val="00EB21AD"/>
    <w:rsid w:val="00EB37DD"/>
    <w:rsid w:val="00EB4073"/>
    <w:rsid w:val="00EB711B"/>
    <w:rsid w:val="00F03C28"/>
    <w:rsid w:val="00F66AC6"/>
    <w:rsid w:val="00F95A07"/>
    <w:rsid w:val="00FA11F5"/>
    <w:rsid w:val="00FB549F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6EEA3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3</cp:revision>
  <cp:lastPrinted>2023-10-16T08:34:00Z</cp:lastPrinted>
  <dcterms:created xsi:type="dcterms:W3CDTF">2024-03-05T07:00:00Z</dcterms:created>
  <dcterms:modified xsi:type="dcterms:W3CDTF">2024-03-05T07:03:00Z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